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B5389" w14:textId="77777777" w:rsidR="00764FEC" w:rsidRDefault="00764FEC" w:rsidP="00044A53"/>
    <w:p w14:paraId="47306731" w14:textId="77777777" w:rsidR="009D1BF1" w:rsidRDefault="009D1BF1" w:rsidP="00764FEC">
      <w:pPr>
        <w:tabs>
          <w:tab w:val="left" w:pos="240"/>
        </w:tabs>
        <w:jc w:val="both"/>
        <w:rPr>
          <w:rFonts w:cs="Arial"/>
          <w:b/>
          <w:bCs/>
          <w:color w:val="000000" w:themeColor="text1"/>
          <w:szCs w:val="20"/>
        </w:rPr>
      </w:pPr>
    </w:p>
    <w:p w14:paraId="26F39406" w14:textId="77777777" w:rsidR="009D1BF1" w:rsidRDefault="009D1BF1" w:rsidP="00764FEC">
      <w:pPr>
        <w:tabs>
          <w:tab w:val="left" w:pos="240"/>
        </w:tabs>
        <w:jc w:val="both"/>
        <w:rPr>
          <w:rFonts w:cs="Arial"/>
          <w:b/>
          <w:bCs/>
          <w:color w:val="000000" w:themeColor="text1"/>
          <w:szCs w:val="20"/>
        </w:rPr>
      </w:pPr>
    </w:p>
    <w:p w14:paraId="6982801F" w14:textId="77777777" w:rsidR="009D1BF1" w:rsidRDefault="009D1BF1" w:rsidP="00764FEC">
      <w:pPr>
        <w:tabs>
          <w:tab w:val="left" w:pos="240"/>
        </w:tabs>
        <w:jc w:val="both"/>
        <w:rPr>
          <w:rFonts w:cs="Arial"/>
          <w:b/>
          <w:bCs/>
          <w:color w:val="000000" w:themeColor="text1"/>
          <w:szCs w:val="20"/>
        </w:rPr>
      </w:pPr>
    </w:p>
    <w:p w14:paraId="4E7A0C36" w14:textId="77777777" w:rsidR="009D1BF1" w:rsidRPr="00597468" w:rsidRDefault="009D1BF1" w:rsidP="00764FEC">
      <w:pPr>
        <w:tabs>
          <w:tab w:val="left" w:pos="240"/>
        </w:tabs>
        <w:jc w:val="both"/>
        <w:rPr>
          <w:rFonts w:cs="Arial"/>
          <w:b/>
          <w:bCs/>
          <w:color w:val="000000" w:themeColor="text1"/>
          <w:szCs w:val="20"/>
        </w:rPr>
      </w:pPr>
    </w:p>
    <w:p w14:paraId="3B33637C" w14:textId="77777777" w:rsidR="00764FEC" w:rsidRPr="00597468" w:rsidRDefault="00764FEC" w:rsidP="00764FEC">
      <w:pPr>
        <w:ind w:left="-1" w:hanging="1"/>
        <w:jc w:val="center"/>
        <w:outlineLvl w:val="0"/>
        <w:rPr>
          <w:rFonts w:cs="Arial"/>
          <w:b/>
          <w:color w:val="000000" w:themeColor="text1"/>
          <w:szCs w:val="20"/>
        </w:rPr>
      </w:pPr>
      <w:bookmarkStart w:id="0" w:name="_Hlk529378122"/>
      <w:r w:rsidRPr="00597468">
        <w:rPr>
          <w:rFonts w:cs="Arial"/>
          <w:b/>
          <w:color w:val="000000" w:themeColor="text1"/>
          <w:szCs w:val="20"/>
        </w:rPr>
        <w:t>EMPLOYMENT CONTRACT</w:t>
      </w:r>
    </w:p>
    <w:p w14:paraId="3D7C6D28" w14:textId="77777777" w:rsidR="00764FEC" w:rsidRPr="00597468" w:rsidRDefault="00764FEC" w:rsidP="00764FEC">
      <w:pPr>
        <w:ind w:left="-1" w:hanging="1"/>
        <w:jc w:val="both"/>
        <w:outlineLvl w:val="0"/>
        <w:rPr>
          <w:rFonts w:cs="Arial"/>
          <w:b/>
          <w:color w:val="000000" w:themeColor="text1"/>
          <w:szCs w:val="20"/>
        </w:rPr>
      </w:pPr>
    </w:p>
    <w:p w14:paraId="69745A97" w14:textId="77777777" w:rsidR="00764FEC" w:rsidRPr="00597468" w:rsidRDefault="00764FEC" w:rsidP="00764FEC">
      <w:pPr>
        <w:ind w:left="-1" w:hanging="1"/>
        <w:jc w:val="both"/>
        <w:rPr>
          <w:rFonts w:cs="Arial"/>
          <w:color w:val="000000" w:themeColor="text1"/>
          <w:szCs w:val="20"/>
        </w:rPr>
      </w:pPr>
    </w:p>
    <w:p w14:paraId="2FC44280" w14:textId="77777777" w:rsidR="00764FEC" w:rsidRPr="00597468" w:rsidRDefault="00764FEC" w:rsidP="00764FEC">
      <w:pPr>
        <w:autoSpaceDE w:val="0"/>
        <w:autoSpaceDN w:val="0"/>
        <w:adjustRightInd w:val="0"/>
        <w:ind w:hanging="1"/>
        <w:jc w:val="both"/>
        <w:outlineLvl w:val="0"/>
        <w:rPr>
          <w:rFonts w:cs="Arial"/>
          <w:color w:val="000000" w:themeColor="text1"/>
          <w:szCs w:val="20"/>
        </w:rPr>
      </w:pPr>
      <w:r w:rsidRPr="00597468">
        <w:rPr>
          <w:rFonts w:cs="Arial"/>
          <w:color w:val="000000" w:themeColor="text1"/>
          <w:szCs w:val="20"/>
        </w:rPr>
        <w:t>This EMPLOYMENT CONTRACT (“</w:t>
      </w:r>
      <w:r w:rsidRPr="00597468">
        <w:rPr>
          <w:rFonts w:cs="Arial"/>
          <w:b/>
          <w:color w:val="000000" w:themeColor="text1"/>
          <w:szCs w:val="20"/>
        </w:rPr>
        <w:t>Contract</w:t>
      </w:r>
      <w:r w:rsidRPr="00597468">
        <w:rPr>
          <w:rFonts w:cs="Arial"/>
          <w:color w:val="000000" w:themeColor="text1"/>
          <w:szCs w:val="20"/>
        </w:rPr>
        <w:t xml:space="preserve">”) made and executed by and between: </w:t>
      </w:r>
    </w:p>
    <w:p w14:paraId="1737F4B4" w14:textId="77777777" w:rsidR="00764FEC" w:rsidRPr="00597468" w:rsidRDefault="00764FEC" w:rsidP="00764FEC">
      <w:pPr>
        <w:autoSpaceDE w:val="0"/>
        <w:autoSpaceDN w:val="0"/>
        <w:adjustRightInd w:val="0"/>
        <w:jc w:val="both"/>
        <w:rPr>
          <w:rFonts w:cs="Arial"/>
          <w:b/>
          <w:color w:val="000000" w:themeColor="text1"/>
          <w:szCs w:val="20"/>
        </w:rPr>
      </w:pPr>
    </w:p>
    <w:p w14:paraId="58B36CD0" w14:textId="77777777" w:rsidR="00764FEC" w:rsidRPr="00597468" w:rsidRDefault="00764FEC" w:rsidP="00764FEC">
      <w:pPr>
        <w:tabs>
          <w:tab w:val="left" w:pos="2010"/>
        </w:tabs>
        <w:autoSpaceDE w:val="0"/>
        <w:autoSpaceDN w:val="0"/>
        <w:adjustRightInd w:val="0"/>
        <w:ind w:hanging="1"/>
        <w:jc w:val="both"/>
        <w:rPr>
          <w:rFonts w:cs="Arial"/>
          <w:color w:val="000000" w:themeColor="text1"/>
          <w:szCs w:val="20"/>
        </w:rPr>
      </w:pPr>
      <w:r w:rsidRPr="00597468">
        <w:rPr>
          <w:rFonts w:cs="Arial"/>
          <w:color w:val="000000" w:themeColor="text1"/>
          <w:szCs w:val="20"/>
        </w:rPr>
        <w:tab/>
      </w:r>
      <w:r w:rsidRPr="00597468">
        <w:rPr>
          <w:rFonts w:cs="Arial"/>
          <w:color w:val="000000" w:themeColor="text1"/>
          <w:szCs w:val="20"/>
        </w:rPr>
        <w:tab/>
      </w:r>
    </w:p>
    <w:p w14:paraId="76625614" w14:textId="77777777" w:rsidR="00764FEC" w:rsidRPr="00597468" w:rsidRDefault="00764FEC" w:rsidP="00764FEC">
      <w:pPr>
        <w:pStyle w:val="CM22"/>
        <w:numPr>
          <w:ilvl w:val="0"/>
          <w:numId w:val="1"/>
        </w:numPr>
        <w:spacing w:line="276" w:lineRule="auto"/>
        <w:ind w:left="567" w:hanging="567"/>
        <w:jc w:val="both"/>
        <w:rPr>
          <w:rFonts w:ascii="Arial" w:hAnsi="Arial" w:cs="Arial"/>
          <w:color w:val="000000" w:themeColor="text1"/>
          <w:sz w:val="20"/>
          <w:szCs w:val="20"/>
        </w:rPr>
      </w:pPr>
      <w:r w:rsidRPr="00597468">
        <w:rPr>
          <w:rFonts w:ascii="Arial" w:hAnsi="Arial" w:cs="Arial"/>
          <w:b/>
          <w:color w:val="000000" w:themeColor="text1"/>
          <w:sz w:val="20"/>
          <w:szCs w:val="20"/>
        </w:rPr>
        <w:t xml:space="preserve">PCN PROMOPRO, INC., </w:t>
      </w:r>
      <w:r w:rsidRPr="00597468">
        <w:rPr>
          <w:rFonts w:ascii="Arial" w:hAnsi="Arial" w:cs="Arial"/>
          <w:color w:val="000000" w:themeColor="text1"/>
          <w:sz w:val="20"/>
          <w:szCs w:val="20"/>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597468">
        <w:rPr>
          <w:rFonts w:ascii="Arial" w:hAnsi="Arial" w:cs="Arial"/>
          <w:color w:val="000000" w:themeColor="text1"/>
          <w:sz w:val="20"/>
          <w:szCs w:val="20"/>
        </w:rPr>
        <w:t>Binuya</w:t>
      </w:r>
      <w:proofErr w:type="spellEnd"/>
      <w:r w:rsidRPr="00597468">
        <w:rPr>
          <w:rFonts w:ascii="Arial" w:hAnsi="Arial" w:cs="Arial"/>
          <w:color w:val="000000" w:themeColor="text1"/>
          <w:sz w:val="20"/>
          <w:szCs w:val="20"/>
        </w:rPr>
        <w:t>, herein referred to as the “EMPLOYER”;</w:t>
      </w:r>
    </w:p>
    <w:p w14:paraId="358D3A66" w14:textId="77777777" w:rsidR="00764FEC" w:rsidRPr="00597468" w:rsidRDefault="00764FEC" w:rsidP="00764FEC">
      <w:pPr>
        <w:jc w:val="both"/>
        <w:rPr>
          <w:rFonts w:cs="Arial"/>
          <w:color w:val="000000" w:themeColor="text1"/>
          <w:szCs w:val="20"/>
        </w:rPr>
      </w:pPr>
    </w:p>
    <w:p w14:paraId="06061BB9" w14:textId="77777777" w:rsidR="00764FEC" w:rsidRPr="00597468" w:rsidRDefault="00764FEC" w:rsidP="00764FEC">
      <w:pPr>
        <w:pStyle w:val="CM22"/>
        <w:spacing w:line="276" w:lineRule="auto"/>
        <w:ind w:left="567"/>
        <w:jc w:val="center"/>
        <w:rPr>
          <w:rFonts w:ascii="Arial" w:hAnsi="Arial" w:cs="Arial"/>
          <w:b/>
          <w:color w:val="000000" w:themeColor="text1"/>
          <w:sz w:val="20"/>
          <w:szCs w:val="20"/>
        </w:rPr>
      </w:pPr>
      <w:r w:rsidRPr="00597468">
        <w:rPr>
          <w:rFonts w:ascii="Arial" w:hAnsi="Arial" w:cs="Arial"/>
          <w:b/>
          <w:color w:val="000000" w:themeColor="text1"/>
          <w:sz w:val="20"/>
          <w:szCs w:val="20"/>
        </w:rPr>
        <w:t>-and-</w:t>
      </w:r>
    </w:p>
    <w:p w14:paraId="33623251" w14:textId="77777777" w:rsidR="00764FEC" w:rsidRPr="00597468" w:rsidRDefault="00764FEC" w:rsidP="00764FEC">
      <w:pPr>
        <w:jc w:val="both"/>
        <w:rPr>
          <w:rFonts w:cs="Arial"/>
          <w:color w:val="000000" w:themeColor="text1"/>
          <w:szCs w:val="20"/>
        </w:rPr>
      </w:pPr>
    </w:p>
    <w:p w14:paraId="59312A69" w14:textId="0B3B8613" w:rsidR="00764FEC" w:rsidRPr="00597468" w:rsidRDefault="00044A53" w:rsidP="00764FEC">
      <w:pPr>
        <w:pStyle w:val="CM22"/>
        <w:numPr>
          <w:ilvl w:val="0"/>
          <w:numId w:val="1"/>
        </w:numPr>
        <w:spacing w:line="276" w:lineRule="auto"/>
        <w:ind w:left="567" w:hanging="567"/>
        <w:jc w:val="both"/>
        <w:rPr>
          <w:rFonts w:ascii="Arial" w:hAnsi="Arial" w:cs="Arial"/>
          <w:color w:val="000000" w:themeColor="text1"/>
          <w:sz w:val="20"/>
          <w:szCs w:val="20"/>
        </w:rPr>
      </w:pPr>
      <w:bookmarkStart w:id="1" w:name="_Hlk520539111"/>
      <w:bookmarkStart w:id="2" w:name="_Hlk526502778"/>
      <w:r w:rsidRPr="00DD25BF">
        <w:rPr>
          <w:rFonts w:ascii="Arial" w:hAnsi="Arial" w:cs="Arial"/>
          <w:b/>
          <w:bCs/>
          <w:sz w:val="20"/>
          <w:szCs w:val="22"/>
        </w:rPr>
        <w:t>${Value1}</w:t>
      </w:r>
      <w:bookmarkEnd w:id="2"/>
      <w:r w:rsidR="00764FEC">
        <w:rPr>
          <w:rFonts w:ascii="Arial" w:hAnsi="Arial" w:cs="Arial"/>
          <w:b/>
          <w:color w:val="000000" w:themeColor="text1"/>
          <w:sz w:val="20"/>
          <w:szCs w:val="20"/>
        </w:rPr>
        <w:t xml:space="preserve">, </w:t>
      </w:r>
      <w:r w:rsidR="00764FEC" w:rsidRPr="00597468">
        <w:rPr>
          <w:rFonts w:ascii="Arial" w:hAnsi="Arial" w:cs="Arial"/>
          <w:b/>
          <w:color w:val="000000" w:themeColor="text1"/>
          <w:sz w:val="20"/>
          <w:szCs w:val="20"/>
        </w:rPr>
        <w:t xml:space="preserve">FILIPINO, OF LEGAL AGE, </w:t>
      </w:r>
      <w:r w:rsidR="00764FEC" w:rsidRPr="00EF2D01">
        <w:rPr>
          <w:rFonts w:ascii="Arial" w:hAnsi="Arial" w:cs="Arial"/>
          <w:b/>
          <w:color w:val="000000" w:themeColor="text1"/>
          <w:sz w:val="20"/>
          <w:szCs w:val="20"/>
        </w:rPr>
        <w:t>SINGLE/</w:t>
      </w:r>
      <w:r w:rsidR="00764FEC" w:rsidRPr="00C6654C">
        <w:rPr>
          <w:rFonts w:ascii="Arial" w:hAnsi="Arial" w:cs="Arial"/>
          <w:b/>
          <w:color w:val="000000" w:themeColor="text1"/>
          <w:sz w:val="20"/>
          <w:szCs w:val="20"/>
        </w:rPr>
        <w:t>MARRIED</w:t>
      </w:r>
      <w:r w:rsidR="00764FEC" w:rsidRPr="00597468">
        <w:rPr>
          <w:rFonts w:ascii="Arial" w:hAnsi="Arial" w:cs="Arial"/>
          <w:b/>
          <w:color w:val="000000" w:themeColor="text1"/>
          <w:sz w:val="20"/>
          <w:szCs w:val="20"/>
        </w:rPr>
        <w:t xml:space="preserve">, </w:t>
      </w:r>
      <w:r w:rsidR="00764FEC" w:rsidRPr="00597468">
        <w:rPr>
          <w:rFonts w:ascii="Arial" w:hAnsi="Arial" w:cs="Arial"/>
          <w:color w:val="000000" w:themeColor="text1"/>
          <w:sz w:val="20"/>
          <w:szCs w:val="20"/>
        </w:rPr>
        <w:t>and with residence and postal address at</w:t>
      </w:r>
      <w:r w:rsidR="008B51B0">
        <w:rPr>
          <w:rFonts w:ascii="Arial" w:hAnsi="Arial" w:cs="Arial"/>
          <w:color w:val="000000" w:themeColor="text1"/>
          <w:sz w:val="20"/>
          <w:szCs w:val="20"/>
        </w:rPr>
        <w:t xml:space="preserve"> </w:t>
      </w:r>
      <w:r>
        <w:rPr>
          <w:rFonts w:ascii="Arial" w:hAnsi="Arial" w:cs="Arial"/>
          <w:b/>
          <w:bCs/>
          <w:sz w:val="20"/>
          <w:szCs w:val="22"/>
        </w:rPr>
        <w:t>${Value2</w:t>
      </w:r>
      <w:r w:rsidRPr="00DD25BF">
        <w:rPr>
          <w:rFonts w:ascii="Arial" w:hAnsi="Arial" w:cs="Arial"/>
          <w:b/>
          <w:bCs/>
          <w:sz w:val="20"/>
          <w:szCs w:val="22"/>
        </w:rPr>
        <w:t>}</w:t>
      </w:r>
      <w:r w:rsidR="007D2936">
        <w:rPr>
          <w:rFonts w:ascii="Arial" w:hAnsi="Arial" w:cs="Arial"/>
          <w:b/>
          <w:color w:val="000000" w:themeColor="text1"/>
          <w:sz w:val="20"/>
          <w:szCs w:val="20"/>
        </w:rPr>
        <w:t xml:space="preserve"> </w:t>
      </w:r>
      <w:r w:rsidR="00764FEC" w:rsidRPr="00597468">
        <w:rPr>
          <w:rFonts w:ascii="Arial" w:hAnsi="Arial" w:cs="Arial"/>
          <w:color w:val="000000" w:themeColor="text1"/>
          <w:sz w:val="20"/>
          <w:szCs w:val="20"/>
        </w:rPr>
        <w:t xml:space="preserve">herein referred to as the “EMPLOYEE.” </w:t>
      </w:r>
    </w:p>
    <w:bookmarkEnd w:id="1"/>
    <w:p w14:paraId="4E34E7F1"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5EB2F4AC"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r w:rsidRPr="00597468">
        <w:rPr>
          <w:rFonts w:cs="Arial"/>
          <w:color w:val="000000" w:themeColor="text1"/>
          <w:szCs w:val="20"/>
        </w:rPr>
        <w:t>Voluntarily binding themselves to the following terms and conditions:</w:t>
      </w:r>
    </w:p>
    <w:p w14:paraId="12614873"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39250EB6" w14:textId="43378195"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Employer will provide services for a specific job or undertaking farmed out by </w:t>
      </w:r>
      <w:r w:rsidR="00044A53" w:rsidRPr="00DD25BF">
        <w:rPr>
          <w:rFonts w:cs="Arial"/>
          <w:b/>
          <w:bCs/>
          <w:szCs w:val="22"/>
        </w:rPr>
        <w:t>${Value</w:t>
      </w:r>
      <w:r w:rsidR="00044A53">
        <w:rPr>
          <w:rFonts w:cs="Arial"/>
          <w:b/>
          <w:bCs/>
          <w:szCs w:val="22"/>
        </w:rPr>
        <w:t>3</w:t>
      </w:r>
      <w:r w:rsidR="00044A53" w:rsidRPr="00DD25BF">
        <w:rPr>
          <w:rFonts w:cs="Arial"/>
          <w:b/>
          <w:bCs/>
          <w:szCs w:val="22"/>
        </w:rPr>
        <w:t>}</w:t>
      </w:r>
      <w:r w:rsidRPr="00597468">
        <w:rPr>
          <w:rFonts w:eastAsia="MS Mincho" w:cs="Arial"/>
          <w:color w:val="000000" w:themeColor="text1"/>
          <w:spacing w:val="-3"/>
          <w:szCs w:val="20"/>
          <w:lang w:val="en-US"/>
        </w:rPr>
        <w:t xml:space="preserve"> under a duly executed Service Agreement.</w:t>
      </w:r>
    </w:p>
    <w:p w14:paraId="5DB23907"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360"/>
        <w:jc w:val="both"/>
        <w:textAlignment w:val="baseline"/>
        <w:rPr>
          <w:rFonts w:eastAsia="MS Mincho" w:cs="Arial"/>
          <w:color w:val="000000" w:themeColor="text1"/>
          <w:spacing w:val="-3"/>
          <w:szCs w:val="20"/>
          <w:lang w:val="en-US"/>
        </w:rPr>
      </w:pPr>
    </w:p>
    <w:p w14:paraId="1942A460" w14:textId="071B6F2E"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Employee shall be assigned at </w:t>
      </w:r>
      <w:r w:rsidR="00044A53" w:rsidRPr="00DD25BF">
        <w:rPr>
          <w:rFonts w:cs="Arial"/>
          <w:b/>
          <w:bCs/>
          <w:szCs w:val="22"/>
        </w:rPr>
        <w:t>${Value</w:t>
      </w:r>
      <w:r w:rsidR="00044A53">
        <w:rPr>
          <w:rFonts w:cs="Arial"/>
          <w:b/>
          <w:bCs/>
          <w:szCs w:val="22"/>
        </w:rPr>
        <w:t>4</w:t>
      </w:r>
      <w:r w:rsidR="00044A53" w:rsidRPr="00DD25BF">
        <w:rPr>
          <w:rFonts w:cs="Arial"/>
          <w:b/>
          <w:bCs/>
          <w:szCs w:val="22"/>
        </w:rPr>
        <w:t>}</w:t>
      </w:r>
      <w:r w:rsidRPr="00597468">
        <w:rPr>
          <w:rFonts w:eastAsia="MS Mincho" w:cs="Arial"/>
          <w:color w:val="000000" w:themeColor="text1"/>
          <w:spacing w:val="-3"/>
          <w:szCs w:val="20"/>
          <w:lang w:val="en-US"/>
        </w:rPr>
        <w:t xml:space="preserve"> with office at </w:t>
      </w:r>
      <w:r w:rsidR="00044A53" w:rsidRPr="00DD25BF">
        <w:rPr>
          <w:rFonts w:cs="Arial"/>
          <w:b/>
          <w:bCs/>
          <w:szCs w:val="22"/>
        </w:rPr>
        <w:t>${Value</w:t>
      </w:r>
      <w:r w:rsidR="00044A53">
        <w:rPr>
          <w:rFonts w:cs="Arial"/>
          <w:b/>
          <w:bCs/>
          <w:szCs w:val="22"/>
        </w:rPr>
        <w:t>5</w:t>
      </w:r>
      <w:r w:rsidR="00044A53" w:rsidRPr="00DD25BF">
        <w:rPr>
          <w:rFonts w:cs="Arial"/>
          <w:b/>
          <w:bCs/>
          <w:szCs w:val="22"/>
        </w:rPr>
        <w:t>}</w:t>
      </w:r>
      <w:r w:rsidRPr="00597468">
        <w:rPr>
          <w:rFonts w:eastAsia="MS Mincho" w:cs="Arial"/>
          <w:color w:val="000000" w:themeColor="text1"/>
          <w:spacing w:val="-3"/>
          <w:szCs w:val="20"/>
          <w:lang w:val="en-US"/>
        </w:rPr>
        <w:t>.</w:t>
      </w:r>
    </w:p>
    <w:p w14:paraId="2CA8C0C1"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60F789B2" w14:textId="42802632"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JOB TITLE AND DESCRIPTION</w:t>
      </w:r>
      <w:r w:rsidRPr="00597468">
        <w:rPr>
          <w:rFonts w:eastAsia="MS Mincho" w:cs="Arial"/>
          <w:color w:val="000000" w:themeColor="text1"/>
          <w:spacing w:val="-3"/>
          <w:szCs w:val="20"/>
          <w:lang w:val="en-US"/>
        </w:rPr>
        <w:t>. As a</w:t>
      </w:r>
      <w:r>
        <w:rPr>
          <w:rFonts w:eastAsia="MS Mincho" w:cs="Arial"/>
          <w:color w:val="000000" w:themeColor="text1"/>
          <w:spacing w:val="-3"/>
          <w:szCs w:val="20"/>
          <w:lang w:val="en-US"/>
        </w:rPr>
        <w:t xml:space="preserve"> </w:t>
      </w:r>
      <w:r w:rsidR="00044A53" w:rsidRPr="00DD25BF">
        <w:rPr>
          <w:rFonts w:cs="Arial"/>
          <w:b/>
          <w:bCs/>
          <w:szCs w:val="22"/>
        </w:rPr>
        <w:t>${Value</w:t>
      </w:r>
      <w:r w:rsidR="00044A53">
        <w:rPr>
          <w:rFonts w:cs="Arial"/>
          <w:b/>
          <w:bCs/>
          <w:szCs w:val="22"/>
        </w:rPr>
        <w:t>6</w:t>
      </w:r>
      <w:r w:rsidR="00044A53" w:rsidRPr="00DD25BF">
        <w:rPr>
          <w:rFonts w:cs="Arial"/>
          <w:b/>
          <w:bCs/>
          <w:szCs w:val="22"/>
        </w:rPr>
        <w:t>}</w:t>
      </w:r>
      <w:r>
        <w:rPr>
          <w:rFonts w:eastAsia="MS Mincho" w:cs="Arial"/>
          <w:b/>
          <w:color w:val="000000" w:themeColor="text1"/>
          <w:spacing w:val="-3"/>
          <w:szCs w:val="20"/>
          <w:lang w:val="en-US"/>
        </w:rPr>
        <w:t xml:space="preserve"> </w:t>
      </w:r>
      <w:r w:rsidRPr="00597468">
        <w:rPr>
          <w:rFonts w:eastAsia="MS Mincho" w:cs="Arial"/>
          <w:color w:val="000000" w:themeColor="text1"/>
          <w:spacing w:val="-3"/>
          <w:szCs w:val="20"/>
          <w:lang w:val="en-US"/>
        </w:rPr>
        <w:t>the employee shall perform the following duties and undertake the following responsibilities:</w:t>
      </w:r>
    </w:p>
    <w:p w14:paraId="136A6CD9"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4DE8BFB" w14:textId="77777777" w:rsidR="00764FEC" w:rsidRPr="00597468" w:rsidRDefault="00764FEC" w:rsidP="00764FEC">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C42954">
        <w:rPr>
          <w:rFonts w:cs="Arial"/>
          <w:b/>
          <w:noProof/>
          <w:lang w:val="en-US"/>
        </w:rPr>
        <mc:AlternateContent>
          <mc:Choice Requires="wps">
            <w:drawing>
              <wp:anchor distT="0" distB="0" distL="114300" distR="114300" simplePos="0" relativeHeight="251660288" behindDoc="0" locked="0" layoutInCell="1" allowOverlap="1" wp14:anchorId="696ED177" wp14:editId="5B66AC07">
                <wp:simplePos x="0" y="0"/>
                <wp:positionH relativeFrom="column">
                  <wp:posOffset>-1714499</wp:posOffset>
                </wp:positionH>
                <wp:positionV relativeFrom="paragraph">
                  <wp:posOffset>1035050</wp:posOffset>
                </wp:positionV>
                <wp:extent cx="3302955" cy="142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302955" cy="142875"/>
                        </a:xfrm>
                        <a:prstGeom prst="rect">
                          <a:avLst/>
                        </a:prstGeom>
                        <a:extLst>
                          <a:ext uri="{AF507438-7753-43E0-B8FC-AC1667EBCBE1}">
                            <a14:hiddenEffects xmlns:a14="http://schemas.microsoft.com/office/drawing/2010/main">
                              <a:effectLst/>
                            </a14:hiddenEffects>
                          </a:ext>
                        </a:extLst>
                      </wps:spPr>
                      <wps:txbx>
                        <w:txbxContent>
                          <w:p w14:paraId="02711325" w14:textId="77777777" w:rsidR="00764FEC" w:rsidRDefault="00764FEC" w:rsidP="00764FEC">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6ED177" id="_x0000_t202" coordsize="21600,21600" o:spt="202" path="m,l,21600r21600,l21600,xe">
                <v:stroke joinstyle="miter"/>
                <v:path gradientshapeok="t" o:connecttype="rect"/>
              </v:shapetype>
              <v:shape id="Text Box 3" o:spid="_x0000_s1026" type="#_x0000_t202" style="position:absolute;left:0;text-align:left;margin-left:-135pt;margin-top:81.5pt;width:260.1pt;height:11.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" filled="f" stroked="f">
                <o:lock v:ext="edit" shapetype="t"/>
                <v:textbox style="mso-fit-shape-to-text:t">
                  <w:txbxContent>
                    <w:p w14:paraId="02711325" w14:textId="77777777" w:rsidR="00764FEC" w:rsidRDefault="00764FEC" w:rsidP="00764FEC">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r w:rsidRPr="00597468">
        <w:rPr>
          <w:rFonts w:eastAsia="MS Mincho" w:cs="Arial"/>
          <w:color w:val="000000" w:themeColor="text1"/>
          <w:spacing w:val="-3"/>
          <w:szCs w:val="20"/>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18AD2382" w14:textId="77777777" w:rsidR="00764FEC" w:rsidRPr="00AB0857" w:rsidRDefault="00764FEC" w:rsidP="00764FEC">
      <w:pPr>
        <w:pStyle w:val="ListParagraph"/>
        <w:numPr>
          <w:ilvl w:val="0"/>
          <w:numId w:val="3"/>
        </w:numPr>
        <w:rPr>
          <w:rFonts w:cs="Arial"/>
        </w:rPr>
      </w:pPr>
      <w:r w:rsidRPr="00AB0857">
        <w:rPr>
          <w:rFonts w:cs="Arial"/>
        </w:rPr>
        <w:t xml:space="preserve"> Accounts Opening</w:t>
      </w:r>
    </w:p>
    <w:p w14:paraId="4537E780" w14:textId="77777777" w:rsidR="00764FEC" w:rsidRPr="00AB0857" w:rsidRDefault="00764FEC" w:rsidP="00764FEC">
      <w:pPr>
        <w:pStyle w:val="ListParagraph"/>
        <w:numPr>
          <w:ilvl w:val="0"/>
          <w:numId w:val="8"/>
        </w:numPr>
        <w:spacing w:line="240" w:lineRule="auto"/>
        <w:rPr>
          <w:rFonts w:cs="Arial"/>
          <w:iCs/>
          <w:lang w:val="fil-PH" w:eastAsia="fil-PH"/>
        </w:rPr>
      </w:pPr>
      <w:r w:rsidRPr="00AB0857">
        <w:rPr>
          <w:rFonts w:cs="Arial"/>
          <w:iCs/>
          <w:lang w:val="fil-PH" w:eastAsia="fil-PH"/>
        </w:rPr>
        <w:t>Visiting and prospecting potential Selecta Outlets – 15-20 Stores a day</w:t>
      </w:r>
    </w:p>
    <w:p w14:paraId="0CB8F8F6" w14:textId="77777777" w:rsidR="00764FEC" w:rsidRPr="00AB0857" w:rsidRDefault="00764FEC" w:rsidP="00764FEC">
      <w:pPr>
        <w:pStyle w:val="ListParagraph"/>
        <w:numPr>
          <w:ilvl w:val="0"/>
          <w:numId w:val="8"/>
        </w:numPr>
        <w:spacing w:line="240" w:lineRule="auto"/>
        <w:rPr>
          <w:rFonts w:cs="Arial"/>
          <w:iCs/>
          <w:lang w:val="fil-PH" w:eastAsia="fil-PH"/>
        </w:rPr>
      </w:pPr>
      <w:r w:rsidRPr="00AB0857">
        <w:rPr>
          <w:rFonts w:cs="Arial"/>
          <w:iCs/>
          <w:lang w:val="fil-PH" w:eastAsia="fil-PH"/>
        </w:rPr>
        <w:t>Sell – in Selecta  Ice Cream to quality outlets</w:t>
      </w:r>
    </w:p>
    <w:p w14:paraId="2F33B894" w14:textId="77777777" w:rsidR="00764FEC" w:rsidRPr="00AB0857" w:rsidRDefault="00764FEC" w:rsidP="00764FEC">
      <w:pPr>
        <w:pStyle w:val="ListParagraph"/>
        <w:numPr>
          <w:ilvl w:val="0"/>
          <w:numId w:val="8"/>
        </w:numPr>
        <w:spacing w:line="240" w:lineRule="auto"/>
        <w:rPr>
          <w:rFonts w:cs="Arial"/>
          <w:iCs/>
          <w:lang w:val="fil-PH" w:eastAsia="fil-PH"/>
        </w:rPr>
      </w:pPr>
      <w:r w:rsidRPr="00AB0857">
        <w:rPr>
          <w:rFonts w:cs="Arial"/>
          <w:iCs/>
          <w:lang w:val="fil-PH" w:eastAsia="fil-PH"/>
        </w:rPr>
        <w:t>Open and process application of Selecta stores in the assigned distributor office – atleast one (1) per day</w:t>
      </w:r>
    </w:p>
    <w:p w14:paraId="6E3CDCFB" w14:textId="77777777" w:rsidR="00764FEC" w:rsidRPr="00AB0857" w:rsidRDefault="00764FEC" w:rsidP="00764FEC">
      <w:pPr>
        <w:pStyle w:val="ListParagraph"/>
        <w:numPr>
          <w:ilvl w:val="0"/>
          <w:numId w:val="3"/>
        </w:numPr>
        <w:rPr>
          <w:rFonts w:cs="Arial"/>
          <w:iCs/>
          <w:lang w:val="fil-PH" w:eastAsia="fil-PH"/>
        </w:rPr>
      </w:pPr>
      <w:r w:rsidRPr="00AB0857">
        <w:rPr>
          <w:rFonts w:cs="Arial"/>
          <w:iCs/>
          <w:lang w:val="fil-PH" w:eastAsia="fil-PH"/>
        </w:rPr>
        <w:t xml:space="preserve"> Monitoring and Mapping</w:t>
      </w:r>
    </w:p>
    <w:p w14:paraId="2FF67382" w14:textId="77777777" w:rsidR="00764FEC" w:rsidRPr="00AB0857" w:rsidRDefault="00764FEC" w:rsidP="00764FEC">
      <w:pPr>
        <w:pStyle w:val="ListParagraph"/>
        <w:numPr>
          <w:ilvl w:val="0"/>
          <w:numId w:val="9"/>
        </w:numPr>
        <w:spacing w:line="240" w:lineRule="auto"/>
        <w:rPr>
          <w:rFonts w:cs="Arial"/>
          <w:iCs/>
          <w:lang w:val="fil-PH" w:eastAsia="fil-PH"/>
        </w:rPr>
      </w:pPr>
      <w:r w:rsidRPr="00AB0857">
        <w:rPr>
          <w:rFonts w:cs="Arial"/>
          <w:iCs/>
          <w:lang w:val="fil-PH" w:eastAsia="fil-PH"/>
        </w:rPr>
        <w:t>Map out areas with potential stores in assigned area – 1x a week</w:t>
      </w:r>
    </w:p>
    <w:p w14:paraId="1CBA127A" w14:textId="77777777" w:rsidR="00764FEC" w:rsidRPr="00AB0857" w:rsidRDefault="00764FEC" w:rsidP="00764FEC">
      <w:pPr>
        <w:pStyle w:val="ListParagraph"/>
        <w:numPr>
          <w:ilvl w:val="0"/>
          <w:numId w:val="9"/>
        </w:numPr>
        <w:spacing w:line="240" w:lineRule="auto"/>
        <w:rPr>
          <w:rFonts w:cs="Arial"/>
          <w:iCs/>
          <w:lang w:val="fil-PH" w:eastAsia="fil-PH"/>
        </w:rPr>
      </w:pPr>
      <w:r w:rsidRPr="00AB0857">
        <w:rPr>
          <w:rFonts w:cs="Arial"/>
          <w:iCs/>
          <w:lang w:val="fil-PH" w:eastAsia="fil-PH"/>
        </w:rPr>
        <w:t>Daily monitoring , follow ups and updates on store opening – daily</w:t>
      </w:r>
    </w:p>
    <w:p w14:paraId="29639A67" w14:textId="77777777" w:rsidR="00764FEC" w:rsidRPr="00AB0857" w:rsidRDefault="00764FEC" w:rsidP="00764FEC">
      <w:pPr>
        <w:pStyle w:val="ListParagraph"/>
        <w:numPr>
          <w:ilvl w:val="0"/>
          <w:numId w:val="3"/>
        </w:numPr>
        <w:rPr>
          <w:rFonts w:cs="Arial"/>
          <w:iCs/>
          <w:lang w:val="fil-PH" w:eastAsia="fil-PH"/>
        </w:rPr>
      </w:pPr>
      <w:r w:rsidRPr="00AB0857">
        <w:rPr>
          <w:rFonts w:cs="Arial"/>
          <w:iCs/>
          <w:lang w:val="fil-PH" w:eastAsia="fil-PH"/>
        </w:rPr>
        <w:t xml:space="preserve"> Hand holding / Account Turnover</w:t>
      </w:r>
    </w:p>
    <w:p w14:paraId="6D273137" w14:textId="77777777" w:rsidR="00764FEC" w:rsidRPr="00AB0857" w:rsidRDefault="00764FEC" w:rsidP="00764FEC">
      <w:pPr>
        <w:pStyle w:val="ListParagraph"/>
        <w:numPr>
          <w:ilvl w:val="0"/>
          <w:numId w:val="10"/>
        </w:numPr>
        <w:spacing w:line="240" w:lineRule="auto"/>
        <w:rPr>
          <w:rFonts w:cs="Arial"/>
          <w:iCs/>
          <w:lang w:val="fil-PH" w:eastAsia="fil-PH"/>
        </w:rPr>
      </w:pPr>
      <w:r w:rsidRPr="00AB0857">
        <w:rPr>
          <w:rFonts w:cs="Arial"/>
          <w:iCs/>
          <w:lang w:val="fil-PH" w:eastAsia="fil-PH"/>
        </w:rPr>
        <w:t>Ensuring proper processing of outlet application and managinbg customer inquiries</w:t>
      </w:r>
    </w:p>
    <w:p w14:paraId="1397F5FB" w14:textId="77777777" w:rsidR="00764FEC" w:rsidRPr="00AB0857" w:rsidRDefault="00764FEC" w:rsidP="00764FEC">
      <w:pPr>
        <w:pStyle w:val="ListParagraph"/>
        <w:numPr>
          <w:ilvl w:val="0"/>
          <w:numId w:val="10"/>
        </w:numPr>
        <w:spacing w:line="240" w:lineRule="auto"/>
        <w:rPr>
          <w:rFonts w:cs="Arial"/>
          <w:iCs/>
          <w:lang w:val="fil-PH" w:eastAsia="fil-PH"/>
        </w:rPr>
      </w:pPr>
      <w:r w:rsidRPr="00AB0857">
        <w:rPr>
          <w:rFonts w:cs="Arial"/>
          <w:iCs/>
          <w:lang w:val="fil-PH" w:eastAsia="fil-PH"/>
        </w:rPr>
        <w:t>Ensuring proper deployment of Selecta Freezer to new cusotmer</w:t>
      </w:r>
    </w:p>
    <w:p w14:paraId="47C46058" w14:textId="77777777" w:rsidR="00764FEC" w:rsidRDefault="00764FEC" w:rsidP="00764FEC">
      <w:pPr>
        <w:pStyle w:val="ListParagraph"/>
        <w:numPr>
          <w:ilvl w:val="0"/>
          <w:numId w:val="10"/>
        </w:numPr>
        <w:spacing w:line="240" w:lineRule="auto"/>
        <w:rPr>
          <w:rFonts w:cs="Arial"/>
          <w:iCs/>
          <w:lang w:val="fil-PH" w:eastAsia="fil-PH"/>
        </w:rPr>
      </w:pPr>
      <w:r w:rsidRPr="00AB0857">
        <w:rPr>
          <w:rFonts w:cs="Arial"/>
          <w:iCs/>
          <w:lang w:val="fil-PH" w:eastAsia="fil-PH"/>
        </w:rPr>
        <w:t>Ensuring proper turnover to Salesman for outlet first order / booking</w:t>
      </w:r>
    </w:p>
    <w:p w14:paraId="53B0F8B8" w14:textId="77777777" w:rsidR="00127B3A" w:rsidRPr="00AB0857" w:rsidRDefault="00127B3A" w:rsidP="00127B3A">
      <w:pPr>
        <w:pStyle w:val="ListParagraph"/>
        <w:spacing w:line="240" w:lineRule="auto"/>
        <w:ind w:left="1440"/>
        <w:rPr>
          <w:rFonts w:cs="Arial"/>
          <w:iCs/>
          <w:lang w:val="fil-PH" w:eastAsia="fil-PH"/>
        </w:rPr>
      </w:pPr>
    </w:p>
    <w:p w14:paraId="47428223" w14:textId="77777777" w:rsidR="00764FEC"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946124C" w14:textId="77777777" w:rsidR="00044A53" w:rsidRPr="00597468" w:rsidRDefault="00044A53"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D8743A4" w14:textId="77777777" w:rsidR="00764FEC" w:rsidRPr="00DC4309"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93ADCFF" w14:textId="77777777"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r w:rsidRPr="00597468">
        <w:rPr>
          <w:rFonts w:eastAsia="MS Mincho" w:cs="Arial"/>
          <w:b/>
          <w:color w:val="000000" w:themeColor="text1"/>
          <w:spacing w:val="-3"/>
          <w:szCs w:val="20"/>
          <w:lang w:val="en-US"/>
        </w:rPr>
        <w:lastRenderedPageBreak/>
        <w:t xml:space="preserve">EMPLOYMENT STATUS </w:t>
      </w:r>
    </w:p>
    <w:p w14:paraId="523CE420" w14:textId="77777777" w:rsidR="00764FEC" w:rsidRPr="00597468" w:rsidRDefault="00764FEC" w:rsidP="00764FE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p>
    <w:p w14:paraId="05087007" w14:textId="35467A78" w:rsidR="00764FEC" w:rsidRPr="00597468" w:rsidRDefault="00044A53" w:rsidP="00764FEC">
      <w:pPr>
        <w:pStyle w:val="ListParagraph"/>
        <w:numPr>
          <w:ilvl w:val="0"/>
          <w:numId w:val="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DD25BF">
        <w:rPr>
          <w:rFonts w:cs="Arial"/>
          <w:b/>
          <w:bCs/>
          <w:szCs w:val="22"/>
        </w:rPr>
        <w:t>${Value</w:t>
      </w:r>
      <w:r>
        <w:rPr>
          <w:rFonts w:cs="Arial"/>
          <w:b/>
          <w:bCs/>
          <w:szCs w:val="22"/>
        </w:rPr>
        <w:t>7</w:t>
      </w:r>
      <w:r w:rsidRPr="00DD25BF">
        <w:rPr>
          <w:rFonts w:cs="Arial"/>
          <w:b/>
          <w:bCs/>
          <w:szCs w:val="22"/>
        </w:rPr>
        <w:t>}</w:t>
      </w:r>
    </w:p>
    <w:p w14:paraId="7454595B" w14:textId="77777777" w:rsidR="00764FEC" w:rsidRPr="00DB7F95" w:rsidRDefault="00764FEC" w:rsidP="00764FE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440"/>
        <w:jc w:val="both"/>
        <w:textAlignment w:val="baseline"/>
        <w:rPr>
          <w:rFonts w:eastAsia="MS Mincho" w:cs="Arial"/>
          <w:color w:val="000000" w:themeColor="text1"/>
          <w:spacing w:val="-3"/>
          <w:szCs w:val="20"/>
          <w:lang w:val="en-US"/>
        </w:rPr>
      </w:pPr>
    </w:p>
    <w:p w14:paraId="62F4DDF6" w14:textId="32282771"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DURATION OF EMPLOYMENT</w:t>
      </w:r>
      <w:r w:rsidRPr="00597468">
        <w:rPr>
          <w:rFonts w:eastAsia="MS Mincho" w:cs="Arial"/>
          <w:color w:val="000000" w:themeColor="text1"/>
          <w:spacing w:val="-3"/>
          <w:szCs w:val="20"/>
          <w:lang w:val="en-US"/>
        </w:rPr>
        <w:t xml:space="preserve">. Employee will commence to perform the services in favor of </w:t>
      </w:r>
      <w:r w:rsidRPr="00597468">
        <w:rPr>
          <w:rFonts w:cs="Arial"/>
          <w:color w:val="000000" w:themeColor="text1"/>
          <w:szCs w:val="20"/>
        </w:rPr>
        <w:t xml:space="preserve">of </w:t>
      </w:r>
      <w:r w:rsidR="00044A53" w:rsidRPr="00DD25BF">
        <w:rPr>
          <w:rFonts w:cs="Arial"/>
          <w:b/>
          <w:bCs/>
          <w:szCs w:val="22"/>
        </w:rPr>
        <w:t>${Value</w:t>
      </w:r>
      <w:r w:rsidR="00044A53">
        <w:rPr>
          <w:rFonts w:cs="Arial"/>
          <w:b/>
          <w:bCs/>
          <w:szCs w:val="22"/>
        </w:rPr>
        <w:t>3</w:t>
      </w:r>
      <w:r w:rsidR="00044A53" w:rsidRPr="00DD25BF">
        <w:rPr>
          <w:rFonts w:cs="Arial"/>
          <w:b/>
          <w:bCs/>
          <w:szCs w:val="22"/>
        </w:rPr>
        <w:t>}</w:t>
      </w:r>
      <w:r w:rsidRPr="00597468">
        <w:rPr>
          <w:rFonts w:cs="Arial"/>
          <w:b/>
          <w:color w:val="000000" w:themeColor="text1"/>
          <w:szCs w:val="20"/>
        </w:rPr>
        <w:t xml:space="preserve"> </w:t>
      </w:r>
      <w:r w:rsidRPr="00597468">
        <w:rPr>
          <w:rFonts w:eastAsia="MS Mincho" w:cs="Arial"/>
          <w:color w:val="000000" w:themeColor="text1"/>
          <w:spacing w:val="-3"/>
          <w:szCs w:val="20"/>
          <w:lang w:val="en-US"/>
        </w:rPr>
        <w:t xml:space="preserve">from </w:t>
      </w:r>
      <w:r w:rsidR="00044A53" w:rsidRPr="00DD25BF">
        <w:rPr>
          <w:rFonts w:cs="Arial"/>
          <w:b/>
          <w:bCs/>
          <w:szCs w:val="22"/>
        </w:rPr>
        <w:t>${Value</w:t>
      </w:r>
      <w:r w:rsidR="00044A53">
        <w:rPr>
          <w:rFonts w:cs="Arial"/>
          <w:b/>
          <w:bCs/>
          <w:szCs w:val="22"/>
        </w:rPr>
        <w:t>8</w:t>
      </w:r>
      <w:r w:rsidR="00044A53" w:rsidRPr="00DD25BF">
        <w:rPr>
          <w:rFonts w:cs="Arial"/>
          <w:b/>
          <w:bCs/>
          <w:szCs w:val="22"/>
        </w:rPr>
        <w:t>}</w:t>
      </w:r>
      <w:r w:rsidRPr="00A176AC">
        <w:rPr>
          <w:rFonts w:eastAsia="MS Mincho" w:cs="Arial"/>
          <w:b/>
          <w:color w:val="000000" w:themeColor="text1"/>
          <w:spacing w:val="-3"/>
          <w:szCs w:val="20"/>
          <w:lang w:val="en-US"/>
        </w:rPr>
        <w:t xml:space="preserve"> </w:t>
      </w:r>
      <w:r w:rsidRPr="00044A53">
        <w:rPr>
          <w:rFonts w:eastAsia="MS Mincho" w:cs="Arial"/>
          <w:color w:val="000000" w:themeColor="text1"/>
          <w:spacing w:val="-3"/>
          <w:szCs w:val="20"/>
          <w:lang w:val="en-US"/>
        </w:rPr>
        <w:t>to</w:t>
      </w:r>
      <w:r w:rsidRPr="00A176AC">
        <w:rPr>
          <w:rFonts w:eastAsia="MS Mincho" w:cs="Arial"/>
          <w:b/>
          <w:color w:val="000000" w:themeColor="text1"/>
          <w:spacing w:val="-3"/>
          <w:szCs w:val="20"/>
          <w:lang w:val="en-US"/>
        </w:rPr>
        <w:t xml:space="preserve"> </w:t>
      </w:r>
      <w:r w:rsidR="00044A53" w:rsidRPr="00DD25BF">
        <w:rPr>
          <w:rFonts w:cs="Arial"/>
          <w:b/>
          <w:bCs/>
          <w:szCs w:val="22"/>
        </w:rPr>
        <w:t>${</w:t>
      </w:r>
      <w:r w:rsidR="00044A53">
        <w:rPr>
          <w:rFonts w:cs="Arial"/>
          <w:b/>
          <w:bCs/>
          <w:szCs w:val="22"/>
        </w:rPr>
        <w:t>Deo9</w:t>
      </w:r>
      <w:r w:rsidR="00044A53" w:rsidRPr="00DD25BF">
        <w:rPr>
          <w:rFonts w:cs="Arial"/>
          <w:b/>
          <w:bCs/>
          <w:szCs w:val="22"/>
        </w:rPr>
        <w:t>}</w:t>
      </w:r>
      <w:r>
        <w:rPr>
          <w:rFonts w:eastAsia="MS Mincho" w:cs="Arial"/>
          <w:b/>
          <w:color w:val="000000" w:themeColor="text1"/>
          <w:spacing w:val="-3"/>
          <w:szCs w:val="20"/>
          <w:lang w:val="en-US"/>
        </w:rPr>
        <w:t>.</w:t>
      </w:r>
    </w:p>
    <w:p w14:paraId="66F40167"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9E6C0DB" w14:textId="5CF8922F"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Employee shall receive </w:t>
      </w:r>
      <w:proofErr w:type="spellStart"/>
      <w:r w:rsidRPr="00CB6F12">
        <w:rPr>
          <w:rFonts w:eastAsia="MS Mincho" w:cs="Arial"/>
          <w:b/>
          <w:color w:val="000000" w:themeColor="text1"/>
          <w:spacing w:val="-3"/>
          <w:szCs w:val="20"/>
          <w:lang w:val="en-US"/>
        </w:rPr>
        <w:t>Php</w:t>
      </w:r>
      <w:proofErr w:type="spellEnd"/>
      <w:r>
        <w:rPr>
          <w:rFonts w:eastAsia="MS Mincho" w:cs="Arial"/>
          <w:b/>
          <w:color w:val="000000" w:themeColor="text1"/>
          <w:spacing w:val="-3"/>
          <w:szCs w:val="20"/>
          <w:lang w:val="en-US"/>
        </w:rPr>
        <w:t xml:space="preserve"> </w:t>
      </w:r>
      <w:r w:rsidR="00044A53" w:rsidRPr="00DD25BF">
        <w:rPr>
          <w:rFonts w:cs="Arial"/>
          <w:b/>
          <w:bCs/>
          <w:szCs w:val="22"/>
        </w:rPr>
        <w:t>${Value1</w:t>
      </w:r>
      <w:r w:rsidR="00044A53">
        <w:rPr>
          <w:rFonts w:cs="Arial"/>
          <w:b/>
          <w:bCs/>
          <w:szCs w:val="22"/>
        </w:rPr>
        <w:t>0</w:t>
      </w:r>
      <w:r w:rsidR="00044A53" w:rsidRPr="00DD25BF">
        <w:rPr>
          <w:rFonts w:cs="Arial"/>
          <w:b/>
          <w:bCs/>
          <w:szCs w:val="22"/>
        </w:rPr>
        <w:t>}</w:t>
      </w:r>
      <w:r w:rsidRPr="00597468">
        <w:rPr>
          <w:rFonts w:eastAsia="MS Mincho" w:cs="Arial"/>
          <w:color w:val="000000" w:themeColor="text1"/>
          <w:spacing w:val="-3"/>
          <w:szCs w:val="20"/>
          <w:lang w:val="en-US"/>
        </w:rPr>
        <w:t xml:space="preserve"> per </w:t>
      </w:r>
      <w:r w:rsidR="003846A5">
        <w:rPr>
          <w:rFonts w:eastAsia="MS Mincho" w:cs="Arial"/>
          <w:color w:val="000000" w:themeColor="text1"/>
          <w:spacing w:val="-3"/>
          <w:szCs w:val="20"/>
          <w:lang w:val="en-US"/>
        </w:rPr>
        <w:t>month</w:t>
      </w:r>
      <w:r w:rsidRPr="00597468">
        <w:rPr>
          <w:rFonts w:eastAsia="MS Mincho" w:cs="Arial"/>
          <w:color w:val="000000" w:themeColor="text1"/>
          <w:spacing w:val="-3"/>
          <w:szCs w:val="20"/>
          <w:lang w:val="en-US"/>
        </w:rPr>
        <w:t xml:space="preserve">, payable every </w:t>
      </w:r>
      <w:r w:rsidRPr="00597468">
        <w:rPr>
          <w:rFonts w:eastAsia="MS Mincho" w:cs="Arial"/>
          <w:b/>
          <w:color w:val="000000" w:themeColor="text1"/>
          <w:spacing w:val="-3"/>
          <w:szCs w:val="20"/>
          <w:lang w:val="en-US"/>
        </w:rPr>
        <w:t>10</w:t>
      </w:r>
      <w:r w:rsidRPr="00597468">
        <w:rPr>
          <w:rFonts w:eastAsia="MS Mincho" w:cs="Arial"/>
          <w:b/>
          <w:color w:val="000000" w:themeColor="text1"/>
          <w:spacing w:val="-3"/>
          <w:szCs w:val="20"/>
          <w:vertAlign w:val="superscript"/>
          <w:lang w:val="en-US"/>
        </w:rPr>
        <w:t>th</w:t>
      </w:r>
      <w:r w:rsidRPr="00597468">
        <w:rPr>
          <w:rFonts w:eastAsia="MS Mincho" w:cs="Arial"/>
          <w:color w:val="000000" w:themeColor="text1"/>
          <w:spacing w:val="-3"/>
          <w:szCs w:val="20"/>
          <w:lang w:val="en-US"/>
        </w:rPr>
        <w:t xml:space="preserve"> and </w:t>
      </w:r>
      <w:r w:rsidRPr="00731888">
        <w:rPr>
          <w:rFonts w:eastAsia="MS Mincho" w:cs="Arial"/>
          <w:b/>
          <w:color w:val="000000" w:themeColor="text1"/>
          <w:spacing w:val="-3"/>
          <w:szCs w:val="20"/>
          <w:lang w:val="en-US"/>
        </w:rPr>
        <w:t>25</w:t>
      </w:r>
      <w:r w:rsidRPr="00731888">
        <w:rPr>
          <w:rFonts w:eastAsia="MS Mincho" w:cs="Arial"/>
          <w:b/>
          <w:color w:val="000000" w:themeColor="text1"/>
          <w:spacing w:val="-3"/>
          <w:szCs w:val="20"/>
          <w:vertAlign w:val="superscript"/>
          <w:lang w:val="en-US"/>
        </w:rPr>
        <w:t>th</w:t>
      </w:r>
      <w:r w:rsidRPr="00597468">
        <w:rPr>
          <w:rFonts w:eastAsia="MS Mincho" w:cs="Arial"/>
          <w:color w:val="000000" w:themeColor="text1"/>
          <w:spacing w:val="-3"/>
          <w:szCs w:val="20"/>
          <w:lang w:val="en-US"/>
        </w:rPr>
        <w:t xml:space="preserve"> of the current month to cover up for services rendered and, may be adjusted according to the provision of the Labor Code of the Philippines depending on the tripartite wage rate of the region.</w:t>
      </w:r>
    </w:p>
    <w:p w14:paraId="648175BC"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p>
    <w:p w14:paraId="558EA7E1" w14:textId="534AE34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r>
      <w:r w:rsidR="000356C2">
        <w:rPr>
          <w:rFonts w:eastAsia="MS Mincho" w:cs="Arial"/>
          <w:color w:val="000000" w:themeColor="text1"/>
          <w:spacing w:val="-3"/>
          <w:szCs w:val="20"/>
          <w:lang w:val="en-US"/>
        </w:rPr>
        <w:t>Daily</w:t>
      </w:r>
      <w:r w:rsidR="003846A5">
        <w:rPr>
          <w:rFonts w:eastAsia="MS Mincho" w:cs="Arial"/>
          <w:color w:val="000000" w:themeColor="text1"/>
          <w:spacing w:val="-3"/>
          <w:szCs w:val="20"/>
          <w:lang w:val="en-US"/>
        </w:rPr>
        <w:t xml:space="preserve"> </w:t>
      </w:r>
      <w:r w:rsidRPr="00597468">
        <w:rPr>
          <w:rFonts w:eastAsia="MS Mincho" w:cs="Arial"/>
          <w:color w:val="000000" w:themeColor="text1"/>
          <w:spacing w:val="-3"/>
          <w:szCs w:val="20"/>
          <w:lang w:val="en-US"/>
        </w:rPr>
        <w:t>Rate/</w:t>
      </w:r>
      <w:r w:rsidR="003846A5">
        <w:rPr>
          <w:rFonts w:eastAsia="MS Mincho" w:cs="Arial"/>
          <w:color w:val="000000" w:themeColor="text1"/>
          <w:spacing w:val="-3"/>
          <w:szCs w:val="20"/>
          <w:lang w:val="en-US"/>
        </w:rPr>
        <w:t>month</w:t>
      </w:r>
      <w:r w:rsidRPr="00597468">
        <w:rPr>
          <w:rFonts w:eastAsia="MS Mincho" w:cs="Arial"/>
          <w:color w:val="000000" w:themeColor="text1"/>
          <w:spacing w:val="-3"/>
          <w:szCs w:val="20"/>
          <w:lang w:val="en-US"/>
        </w:rPr>
        <w:t xml:space="preserve"> </w:t>
      </w:r>
    </w:p>
    <w:p w14:paraId="5CCB42DF" w14:textId="45B254EF"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w:t>
      </w:r>
      <w:proofErr w:type="gramStart"/>
      <w:r w:rsidRPr="00597468">
        <w:rPr>
          <w:rFonts w:eastAsia="MS Mincho" w:cs="Arial"/>
          <w:color w:val="000000" w:themeColor="text1"/>
          <w:spacing w:val="-3"/>
          <w:szCs w:val="20"/>
          <w:lang w:val="en-US"/>
        </w:rPr>
        <w:t>based</w:t>
      </w:r>
      <w:proofErr w:type="gramEnd"/>
      <w:r w:rsidRPr="00597468">
        <w:rPr>
          <w:rFonts w:eastAsia="MS Mincho" w:cs="Arial"/>
          <w:color w:val="000000" w:themeColor="text1"/>
          <w:spacing w:val="-3"/>
          <w:szCs w:val="20"/>
          <w:lang w:val="en-US"/>
        </w:rPr>
        <w:t xml:space="preserve"> on RWB, incl. of E-COLA if applicable) </w:t>
      </w:r>
      <w:r w:rsidRPr="00597468">
        <w:rPr>
          <w:rFonts w:eastAsia="MS Mincho" w:cs="Arial"/>
          <w:color w:val="000000" w:themeColor="text1"/>
          <w:spacing w:val="-3"/>
          <w:szCs w:val="20"/>
          <w:lang w:val="en-US"/>
        </w:rPr>
        <w:tab/>
        <w:t xml:space="preserve"> </w:t>
      </w:r>
      <w:r w:rsidR="00044A53">
        <w:rPr>
          <w:rFonts w:eastAsia="MS Mincho" w:cs="Arial"/>
          <w:color w:val="000000" w:themeColor="text1"/>
          <w:spacing w:val="-3"/>
          <w:szCs w:val="20"/>
          <w:lang w:val="en-US"/>
        </w:rPr>
        <w:tab/>
      </w:r>
      <w:r w:rsidRPr="00597468">
        <w:rPr>
          <w:rFonts w:eastAsia="MS Mincho" w:cs="Arial"/>
          <w:color w:val="000000" w:themeColor="text1"/>
          <w:spacing w:val="-3"/>
          <w:szCs w:val="20"/>
          <w:lang w:val="en-US"/>
        </w:rPr>
        <w:t xml:space="preserve">----    P </w:t>
      </w:r>
      <w:r w:rsidR="00044A53" w:rsidRPr="00DD25BF">
        <w:rPr>
          <w:rFonts w:cs="Arial"/>
          <w:b/>
          <w:bCs/>
          <w:szCs w:val="22"/>
        </w:rPr>
        <w:t>${Value1</w:t>
      </w:r>
      <w:r w:rsidR="00044A53">
        <w:rPr>
          <w:rFonts w:cs="Arial"/>
          <w:b/>
          <w:bCs/>
          <w:szCs w:val="22"/>
        </w:rPr>
        <w:t>0</w:t>
      </w:r>
      <w:r w:rsidR="00044A53" w:rsidRPr="00DD25BF">
        <w:rPr>
          <w:rFonts w:cs="Arial"/>
          <w:b/>
          <w:bCs/>
          <w:szCs w:val="22"/>
        </w:rPr>
        <w:t>}</w:t>
      </w:r>
      <w:r w:rsidRPr="00597468">
        <w:rPr>
          <w:rFonts w:eastAsia="MS Mincho" w:cs="Arial"/>
          <w:color w:val="000000" w:themeColor="text1"/>
          <w:spacing w:val="-3"/>
          <w:szCs w:val="20"/>
          <w:lang w:val="en-US"/>
        </w:rPr>
        <w:t xml:space="preserve"> </w:t>
      </w:r>
    </w:p>
    <w:p w14:paraId="7CD14092" w14:textId="2E8378EA" w:rsidR="00764FEC" w:rsidRPr="00597468" w:rsidRDefault="00044A53"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ab/>
        <w:t>E-COLA</w:t>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t xml:space="preserve">    </w:t>
      </w:r>
      <w:r>
        <w:rPr>
          <w:rFonts w:eastAsia="MS Mincho" w:cs="Arial"/>
          <w:color w:val="000000" w:themeColor="text1"/>
          <w:spacing w:val="-3"/>
          <w:szCs w:val="20"/>
          <w:lang w:val="en-US"/>
        </w:rPr>
        <w:tab/>
        <w:t xml:space="preserve">   </w:t>
      </w:r>
      <w:r>
        <w:rPr>
          <w:rFonts w:eastAsia="MS Mincho" w:cs="Arial"/>
          <w:color w:val="000000" w:themeColor="text1"/>
          <w:spacing w:val="-3"/>
          <w:szCs w:val="20"/>
          <w:lang w:val="en-US"/>
        </w:rPr>
        <w:tab/>
      </w:r>
      <w:r w:rsidR="00764FEC" w:rsidRPr="00597468">
        <w:rPr>
          <w:rFonts w:eastAsia="MS Mincho" w:cs="Arial"/>
          <w:color w:val="000000" w:themeColor="text1"/>
          <w:spacing w:val="-3"/>
          <w:szCs w:val="20"/>
          <w:lang w:val="en-US"/>
        </w:rPr>
        <w:t>----    P</w:t>
      </w:r>
      <w:r w:rsidR="00764FEC">
        <w:rPr>
          <w:rFonts w:eastAsia="MS Mincho" w:cs="Arial"/>
          <w:color w:val="000000" w:themeColor="text1"/>
          <w:spacing w:val="-3"/>
          <w:szCs w:val="20"/>
          <w:lang w:val="en-US"/>
        </w:rPr>
        <w:t xml:space="preserve"> 0.00 </w:t>
      </w:r>
    </w:p>
    <w:p w14:paraId="02A71FE6" w14:textId="6FADC854"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Communication allowance /</w:t>
      </w:r>
      <w:r>
        <w:rPr>
          <w:rFonts w:eastAsia="MS Mincho" w:cs="Arial"/>
          <w:color w:val="000000" w:themeColor="text1"/>
          <w:spacing w:val="-3"/>
          <w:szCs w:val="20"/>
          <w:lang w:val="en-US"/>
        </w:rPr>
        <w:t>month</w:t>
      </w:r>
      <w:r w:rsidR="00044A53">
        <w:rPr>
          <w:rFonts w:eastAsia="MS Mincho" w:cs="Arial"/>
          <w:color w:val="000000" w:themeColor="text1"/>
          <w:spacing w:val="-3"/>
          <w:szCs w:val="20"/>
          <w:lang w:val="en-US"/>
        </w:rPr>
        <w:tab/>
        <w:t xml:space="preserve">            </w:t>
      </w:r>
      <w:r w:rsidR="00044A53">
        <w:rPr>
          <w:rFonts w:eastAsia="MS Mincho" w:cs="Arial"/>
          <w:color w:val="000000" w:themeColor="text1"/>
          <w:spacing w:val="-3"/>
          <w:szCs w:val="20"/>
          <w:lang w:val="en-US"/>
        </w:rPr>
        <w:tab/>
        <w:t xml:space="preserve">----    </w:t>
      </w:r>
      <w:r w:rsidRPr="00597468">
        <w:rPr>
          <w:rFonts w:eastAsia="MS Mincho" w:cs="Arial"/>
          <w:color w:val="000000" w:themeColor="text1"/>
          <w:spacing w:val="-3"/>
          <w:szCs w:val="20"/>
          <w:lang w:val="en-US"/>
        </w:rPr>
        <w:t xml:space="preserve">P </w:t>
      </w:r>
      <w:r w:rsidR="00044A53" w:rsidRPr="00DD25BF">
        <w:rPr>
          <w:rFonts w:cs="Arial"/>
          <w:b/>
          <w:bCs/>
          <w:szCs w:val="22"/>
        </w:rPr>
        <w:t>${Value</w:t>
      </w:r>
      <w:r w:rsidR="00044A53">
        <w:rPr>
          <w:rFonts w:cs="Arial"/>
          <w:b/>
          <w:bCs/>
          <w:szCs w:val="22"/>
        </w:rPr>
        <w:t>10a</w:t>
      </w:r>
      <w:r w:rsidR="00044A53" w:rsidRPr="00DD25BF">
        <w:rPr>
          <w:rFonts w:cs="Arial"/>
          <w:b/>
          <w:bCs/>
          <w:szCs w:val="22"/>
        </w:rPr>
        <w:t>}</w:t>
      </w:r>
    </w:p>
    <w:p w14:paraId="607F5B99" w14:textId="2511402E" w:rsidR="00764FEC"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C42954">
        <w:rPr>
          <w:rFonts w:cs="Arial"/>
          <w:b/>
          <w:noProof/>
          <w:lang w:val="en-US"/>
        </w:rPr>
        <mc:AlternateContent>
          <mc:Choice Requires="wps">
            <w:drawing>
              <wp:anchor distT="0" distB="0" distL="114300" distR="114300" simplePos="0" relativeHeight="251659264" behindDoc="0" locked="0" layoutInCell="1" allowOverlap="1" wp14:anchorId="0CE274AB" wp14:editId="66A27BB7">
                <wp:simplePos x="0" y="0"/>
                <wp:positionH relativeFrom="column">
                  <wp:posOffset>-1951989</wp:posOffset>
                </wp:positionH>
                <wp:positionV relativeFrom="paragraph">
                  <wp:posOffset>204471</wp:posOffset>
                </wp:positionV>
                <wp:extent cx="3302955" cy="142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302955" cy="142875"/>
                        </a:xfrm>
                        <a:prstGeom prst="rect">
                          <a:avLst/>
                        </a:prstGeom>
                        <a:extLst>
                          <a:ext uri="{AF507438-7753-43E0-B8FC-AC1667EBCBE1}">
                            <a14:hiddenEffects xmlns:a14="http://schemas.microsoft.com/office/drawing/2010/main">
                              <a:effectLst/>
                            </a14:hiddenEffects>
                          </a:ext>
                        </a:extLst>
                      </wps:spPr>
                      <wps:txbx>
                        <w:txbxContent>
                          <w:p w14:paraId="394954BE" w14:textId="77777777" w:rsidR="00764FEC" w:rsidRDefault="00764FEC" w:rsidP="00764FEC">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E274AB" id="Text Box 2" o:spid="_x0000_s1027" type="#_x0000_t202" style="position:absolute;left:0;text-align:left;margin-left:-153.7pt;margin-top:16.1pt;width:260.1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" filled="f" stroked="f">
                <o:lock v:ext="edit" shapetype="t"/>
                <v:textbox style="mso-fit-shape-to-text:t">
                  <w:txbxContent>
                    <w:p w14:paraId="394954BE" w14:textId="77777777" w:rsidR="00764FEC" w:rsidRDefault="00764FEC" w:rsidP="00764FEC">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r w:rsidRPr="00597468">
        <w:rPr>
          <w:rFonts w:eastAsia="MS Mincho" w:cs="Arial"/>
          <w:color w:val="000000" w:themeColor="text1"/>
          <w:spacing w:val="-3"/>
          <w:szCs w:val="20"/>
          <w:lang w:val="en-US"/>
        </w:rPr>
        <w:tab/>
        <w:t xml:space="preserve">Transportation </w:t>
      </w:r>
      <w:r>
        <w:rPr>
          <w:rFonts w:eastAsia="MS Mincho" w:cs="Arial"/>
          <w:color w:val="000000" w:themeColor="text1"/>
          <w:spacing w:val="-3"/>
          <w:szCs w:val="20"/>
          <w:lang w:val="en-US"/>
        </w:rPr>
        <w:t>allowance/month</w:t>
      </w:r>
      <w:r>
        <w:rPr>
          <w:rFonts w:eastAsia="MS Mincho" w:cs="Arial"/>
          <w:color w:val="000000" w:themeColor="text1"/>
          <w:spacing w:val="-3"/>
          <w:szCs w:val="20"/>
          <w:lang w:val="en-US"/>
        </w:rPr>
        <w:tab/>
      </w:r>
      <w:r>
        <w:rPr>
          <w:rFonts w:eastAsia="MS Mincho" w:cs="Arial"/>
          <w:color w:val="000000" w:themeColor="text1"/>
          <w:spacing w:val="-3"/>
          <w:szCs w:val="20"/>
          <w:lang w:val="en-US"/>
        </w:rPr>
        <w:tab/>
        <w:t xml:space="preserve">   </w:t>
      </w:r>
      <w:r w:rsidR="00044A53">
        <w:rPr>
          <w:rFonts w:eastAsia="MS Mincho" w:cs="Arial"/>
          <w:color w:val="000000" w:themeColor="text1"/>
          <w:spacing w:val="-3"/>
          <w:szCs w:val="20"/>
          <w:lang w:val="en-US"/>
        </w:rPr>
        <w:t xml:space="preserve"> </w:t>
      </w:r>
      <w:r w:rsidR="00044A53">
        <w:rPr>
          <w:rFonts w:eastAsia="MS Mincho" w:cs="Arial"/>
          <w:color w:val="000000" w:themeColor="text1"/>
          <w:spacing w:val="-3"/>
          <w:szCs w:val="20"/>
          <w:lang w:val="en-US"/>
        </w:rPr>
        <w:tab/>
        <w:t xml:space="preserve">----    </w:t>
      </w:r>
      <w:r>
        <w:rPr>
          <w:rFonts w:eastAsia="MS Mincho" w:cs="Arial"/>
          <w:color w:val="000000" w:themeColor="text1"/>
          <w:spacing w:val="-3"/>
          <w:szCs w:val="20"/>
          <w:lang w:val="en-US"/>
        </w:rPr>
        <w:t xml:space="preserve">P </w:t>
      </w:r>
      <w:r w:rsidR="00044A53" w:rsidRPr="00DD25BF">
        <w:rPr>
          <w:rFonts w:cs="Arial"/>
          <w:b/>
          <w:bCs/>
          <w:szCs w:val="22"/>
        </w:rPr>
        <w:t>${Value</w:t>
      </w:r>
      <w:r w:rsidR="00044A53">
        <w:rPr>
          <w:rFonts w:cs="Arial"/>
          <w:b/>
          <w:bCs/>
          <w:szCs w:val="22"/>
        </w:rPr>
        <w:t>30</w:t>
      </w:r>
      <w:r w:rsidR="00044A53" w:rsidRPr="00DD25BF">
        <w:rPr>
          <w:rFonts w:cs="Arial"/>
          <w:b/>
          <w:bCs/>
          <w:szCs w:val="22"/>
        </w:rPr>
        <w:t>}</w:t>
      </w:r>
    </w:p>
    <w:p w14:paraId="10E9DA66" w14:textId="6FF7F6DF"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Meal allowance/</w:t>
      </w:r>
      <w:r w:rsidR="00E03CE5">
        <w:rPr>
          <w:rFonts w:eastAsia="MS Mincho" w:cs="Arial"/>
          <w:color w:val="000000" w:themeColor="text1"/>
          <w:spacing w:val="-3"/>
          <w:szCs w:val="20"/>
          <w:lang w:val="en-US"/>
        </w:rPr>
        <w:t>month</w:t>
      </w:r>
      <w:r w:rsidRPr="00597468">
        <w:rPr>
          <w:rFonts w:eastAsia="MS Mincho" w:cs="Arial"/>
          <w:color w:val="000000" w:themeColor="text1"/>
          <w:spacing w:val="-3"/>
          <w:szCs w:val="20"/>
          <w:lang w:val="en-US"/>
        </w:rPr>
        <w:t xml:space="preserve"> </w:t>
      </w:r>
      <w:r w:rsidRPr="00597468">
        <w:rPr>
          <w:rFonts w:eastAsia="MS Mincho" w:cs="Arial"/>
          <w:color w:val="000000" w:themeColor="text1"/>
          <w:spacing w:val="-3"/>
          <w:szCs w:val="20"/>
          <w:lang w:val="en-US"/>
        </w:rPr>
        <w:tab/>
      </w:r>
      <w:r w:rsidRPr="00597468">
        <w:rPr>
          <w:rFonts w:eastAsia="MS Mincho" w:cs="Arial"/>
          <w:color w:val="000000" w:themeColor="text1"/>
          <w:spacing w:val="-3"/>
          <w:szCs w:val="20"/>
          <w:lang w:val="en-US"/>
        </w:rPr>
        <w:tab/>
        <w:t xml:space="preserve">    </w:t>
      </w:r>
      <w:r>
        <w:rPr>
          <w:rFonts w:eastAsia="MS Mincho" w:cs="Arial"/>
          <w:color w:val="000000" w:themeColor="text1"/>
          <w:spacing w:val="-3"/>
          <w:szCs w:val="20"/>
          <w:lang w:val="en-US"/>
        </w:rPr>
        <w:t xml:space="preserve">           </w:t>
      </w:r>
      <w:r w:rsidR="00044A53">
        <w:rPr>
          <w:rFonts w:eastAsia="MS Mincho" w:cs="Arial"/>
          <w:color w:val="000000" w:themeColor="text1"/>
          <w:spacing w:val="-3"/>
          <w:szCs w:val="20"/>
          <w:lang w:val="en-US"/>
        </w:rPr>
        <w:tab/>
      </w:r>
      <w:r w:rsidRPr="00597468">
        <w:rPr>
          <w:rFonts w:eastAsia="MS Mincho" w:cs="Arial"/>
          <w:color w:val="000000" w:themeColor="text1"/>
          <w:spacing w:val="-3"/>
          <w:szCs w:val="20"/>
          <w:lang w:val="en-US"/>
        </w:rPr>
        <w:t xml:space="preserve">----    P </w:t>
      </w:r>
      <w:r w:rsidR="00044A53" w:rsidRPr="00DD25BF">
        <w:rPr>
          <w:rFonts w:cs="Arial"/>
          <w:b/>
          <w:bCs/>
          <w:szCs w:val="22"/>
        </w:rPr>
        <w:t>${Value</w:t>
      </w:r>
      <w:r w:rsidR="00044A53">
        <w:rPr>
          <w:rFonts w:cs="Arial"/>
          <w:b/>
          <w:bCs/>
          <w:szCs w:val="22"/>
        </w:rPr>
        <w:t>10b</w:t>
      </w:r>
      <w:r w:rsidR="00044A53" w:rsidRPr="00DD25BF">
        <w:rPr>
          <w:rFonts w:cs="Arial"/>
          <w:b/>
          <w:bCs/>
          <w:szCs w:val="22"/>
        </w:rPr>
        <w:t>}</w:t>
      </w:r>
    </w:p>
    <w:p w14:paraId="766C2F0D"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F56082D" w14:textId="0E431379"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PLACE OF WORK.</w:t>
      </w:r>
      <w:r w:rsidRPr="00597468">
        <w:rPr>
          <w:rFonts w:eastAsia="MS Mincho" w:cs="Arial"/>
          <w:color w:val="000000" w:themeColor="text1"/>
          <w:spacing w:val="-3"/>
          <w:szCs w:val="20"/>
          <w:lang w:val="en-US"/>
        </w:rPr>
        <w:t xml:space="preserve"> The employee shall perform the services </w:t>
      </w:r>
      <w:r>
        <w:rPr>
          <w:rFonts w:eastAsia="MS Mincho" w:cs="Arial"/>
          <w:color w:val="000000" w:themeColor="text1"/>
          <w:spacing w:val="-3"/>
          <w:szCs w:val="20"/>
          <w:lang w:val="en-US"/>
        </w:rPr>
        <w:t>at</w:t>
      </w:r>
      <w:r w:rsidR="007D2936">
        <w:rPr>
          <w:rFonts w:eastAsia="MS Mincho" w:cs="Arial"/>
          <w:color w:val="000000" w:themeColor="text1"/>
          <w:spacing w:val="-3"/>
          <w:szCs w:val="20"/>
          <w:lang w:val="en-US"/>
        </w:rPr>
        <w:t xml:space="preserve"> </w:t>
      </w:r>
      <w:r w:rsidR="00044A53" w:rsidRPr="00DD25BF">
        <w:rPr>
          <w:rFonts w:cs="Arial"/>
          <w:b/>
          <w:bCs/>
          <w:szCs w:val="22"/>
        </w:rPr>
        <w:t>${Value</w:t>
      </w:r>
      <w:r w:rsidR="00044A53">
        <w:rPr>
          <w:rFonts w:cs="Arial"/>
          <w:b/>
          <w:bCs/>
          <w:szCs w:val="22"/>
        </w:rPr>
        <w:t>11a</w:t>
      </w:r>
      <w:r w:rsidR="00044A53" w:rsidRPr="00DD25BF">
        <w:rPr>
          <w:rFonts w:cs="Arial"/>
          <w:b/>
          <w:bCs/>
          <w:szCs w:val="22"/>
        </w:rPr>
        <w:t>}</w:t>
      </w:r>
      <w:r w:rsidRPr="007D2936">
        <w:rPr>
          <w:rFonts w:eastAsia="Candara" w:cs="Arial"/>
          <w:b/>
          <w:color w:val="000000" w:themeColor="text1"/>
          <w:szCs w:val="20"/>
        </w:rPr>
        <w:t>.</w:t>
      </w:r>
    </w:p>
    <w:p w14:paraId="128462F8" w14:textId="77777777" w:rsidR="00764FEC" w:rsidRPr="00597468" w:rsidRDefault="00764FEC" w:rsidP="00764FE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BD5758B" w14:textId="5AD33A88"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WORK HOURS</w:t>
      </w:r>
      <w:r w:rsidRPr="00597468">
        <w:rPr>
          <w:rFonts w:eastAsia="MS Mincho" w:cs="Arial"/>
          <w:color w:val="000000" w:themeColor="text1"/>
          <w:spacing w:val="-3"/>
          <w:szCs w:val="20"/>
          <w:lang w:val="en-US"/>
        </w:rPr>
        <w:t xml:space="preserve">. The Employee will render work for eight </w:t>
      </w:r>
      <w:proofErr w:type="gramStart"/>
      <w:r w:rsidRPr="00597468">
        <w:rPr>
          <w:rFonts w:eastAsia="MS Mincho" w:cs="Arial"/>
          <w:color w:val="000000" w:themeColor="text1"/>
          <w:spacing w:val="-3"/>
          <w:szCs w:val="20"/>
          <w:lang w:val="en-US"/>
        </w:rPr>
        <w:t>( 8</w:t>
      </w:r>
      <w:proofErr w:type="gramEnd"/>
      <w:r w:rsidRPr="00597468">
        <w:rPr>
          <w:rFonts w:eastAsia="MS Mincho" w:cs="Arial"/>
          <w:color w:val="000000" w:themeColor="text1"/>
          <w:spacing w:val="-3"/>
          <w:szCs w:val="20"/>
          <w:lang w:val="en-US"/>
        </w:rPr>
        <w:t xml:space="preserve"> ) hours ,  </w:t>
      </w:r>
      <w:r w:rsidR="00044A53" w:rsidRPr="00DD25BF">
        <w:rPr>
          <w:rFonts w:cs="Arial"/>
          <w:b/>
          <w:bCs/>
          <w:szCs w:val="22"/>
        </w:rPr>
        <w:t>${Value</w:t>
      </w:r>
      <w:r w:rsidR="00044A53">
        <w:rPr>
          <w:rFonts w:cs="Arial"/>
          <w:b/>
          <w:bCs/>
          <w:szCs w:val="22"/>
        </w:rPr>
        <w:t>12</w:t>
      </w:r>
      <w:r w:rsidR="00044A53" w:rsidRPr="00DD25BF">
        <w:rPr>
          <w:rFonts w:cs="Arial"/>
          <w:b/>
          <w:bCs/>
          <w:szCs w:val="22"/>
        </w:rPr>
        <w:t>}</w:t>
      </w:r>
      <w:r w:rsidRPr="00597468">
        <w:rPr>
          <w:rFonts w:eastAsia="MS Mincho" w:cs="Arial"/>
          <w:color w:val="000000" w:themeColor="text1"/>
          <w:spacing w:val="-3"/>
          <w:szCs w:val="20"/>
          <w:lang w:val="en-US"/>
        </w:rPr>
        <w:t xml:space="preserve"> days a week, in accordance with the work hours to which he/she will be assigned.</w:t>
      </w:r>
    </w:p>
    <w:p w14:paraId="470B5134"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8370D89" w14:textId="77777777"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PAYMENT OF COMPENSATION/BENEFITS.</w:t>
      </w:r>
      <w:r w:rsidRPr="00597468">
        <w:rPr>
          <w:rFonts w:eastAsia="MS Mincho" w:cs="Arial"/>
          <w:color w:val="000000" w:themeColor="text1"/>
          <w:spacing w:val="-3"/>
          <w:szCs w:val="20"/>
          <w:lang w:val="en-US"/>
        </w:rPr>
        <w:t xml:space="preserve"> The Employer shall be responsible for the payment of all compensation and other benefits to the Employee. Nothing herein shall make the latter an employee of the Principal.</w:t>
      </w:r>
    </w:p>
    <w:p w14:paraId="130F0BDA"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3465DD2" w14:textId="5812FACF" w:rsidR="00764FEC"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SOLIDARY LIABILITY</w:t>
      </w:r>
      <w:r w:rsidRPr="00597468">
        <w:rPr>
          <w:rFonts w:eastAsia="MS Mincho" w:cs="Arial"/>
          <w:color w:val="000000" w:themeColor="text1"/>
          <w:spacing w:val="-3"/>
          <w:szCs w:val="20"/>
          <w:lang w:val="en-US"/>
        </w:rPr>
        <w:t xml:space="preserve">. The Company recognizes the solidarity liability on its part as Employer and </w:t>
      </w:r>
      <w:r w:rsidR="00044A53" w:rsidRPr="00DD25BF">
        <w:rPr>
          <w:rFonts w:cs="Arial"/>
          <w:b/>
          <w:bCs/>
          <w:szCs w:val="22"/>
        </w:rPr>
        <w:t>${Value</w:t>
      </w:r>
      <w:r w:rsidR="00044A53">
        <w:rPr>
          <w:rFonts w:cs="Arial"/>
          <w:b/>
          <w:bCs/>
          <w:szCs w:val="22"/>
        </w:rPr>
        <w:t>3</w:t>
      </w:r>
      <w:r w:rsidR="00044A53" w:rsidRPr="00DD25BF">
        <w:rPr>
          <w:rFonts w:cs="Arial"/>
          <w:b/>
          <w:bCs/>
          <w:szCs w:val="22"/>
        </w:rPr>
        <w:t>}</w:t>
      </w:r>
      <w:r w:rsidRPr="00597468">
        <w:rPr>
          <w:rFonts w:cs="Arial"/>
          <w:b/>
          <w:color w:val="000000" w:themeColor="text1"/>
          <w:szCs w:val="20"/>
        </w:rPr>
        <w:t xml:space="preserve"> </w:t>
      </w:r>
      <w:r w:rsidRPr="00597468">
        <w:rPr>
          <w:rFonts w:eastAsia="MS Mincho" w:cs="Arial"/>
          <w:color w:val="000000" w:themeColor="text1"/>
          <w:spacing w:val="-3"/>
          <w:szCs w:val="20"/>
          <w:lang w:val="en-US"/>
        </w:rPr>
        <w:t>in the event of violation of any provision of the Labor Code including the failure to pay wages.</w:t>
      </w:r>
    </w:p>
    <w:p w14:paraId="7D8A20E5" w14:textId="77777777" w:rsidR="00764FEC" w:rsidRPr="006928C4"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71CE8B4" w14:textId="77777777"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TERMINATION. </w:t>
      </w:r>
    </w:p>
    <w:p w14:paraId="6B181070"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53B8ABB" w14:textId="77777777" w:rsidR="00764FEC" w:rsidRPr="00597468" w:rsidRDefault="00764FEC" w:rsidP="00764FEC">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w:t>
      </w:r>
      <w:r>
        <w:rPr>
          <w:rFonts w:eastAsia="MS Mincho" w:cs="Arial"/>
          <w:color w:val="000000" w:themeColor="text1"/>
          <w:spacing w:val="-3"/>
          <w:szCs w:val="20"/>
          <w:lang w:val="en-US"/>
        </w:rPr>
        <w:t>l</w:t>
      </w:r>
      <w:r w:rsidRPr="00597468">
        <w:rPr>
          <w:rFonts w:eastAsia="MS Mincho" w:cs="Arial"/>
          <w:color w:val="000000" w:themeColor="text1"/>
          <w:spacing w:val="-3"/>
          <w:szCs w:val="20"/>
          <w:lang w:val="en-US"/>
        </w:rPr>
        <w:t>lful disobedience of employer’s lawful orders, habitual neglect of duties, failure to meet prescribed KPI’s stated below, absenteeism, insubordination, revealing secrets of establishment, or any violation of the terms and conditions herein set forth.</w:t>
      </w:r>
    </w:p>
    <w:p w14:paraId="2845ED18" w14:textId="77777777" w:rsidR="00764FEC" w:rsidRPr="00597468" w:rsidRDefault="00764FEC" w:rsidP="00764FEC">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Employee – The Employee may terminate this Contract for any of the just causes provided by law, subject to service of at least one (1) month written notice given to the Employer.</w:t>
      </w:r>
    </w:p>
    <w:p w14:paraId="328A3981" w14:textId="57CFE365" w:rsidR="00764FEC" w:rsidRPr="00044A53" w:rsidRDefault="00764FEC" w:rsidP="00764FEC">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due to Illness or Death; Either party may terminate this Contract on the ground of illness, disease, death or injury by the Employee.</w:t>
      </w:r>
    </w:p>
    <w:p w14:paraId="7BCCDF21" w14:textId="77777777" w:rsidR="00764FEC" w:rsidRPr="00AB0857"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D98F573" w14:textId="77777777" w:rsidR="00764FEC" w:rsidRPr="00597468" w:rsidRDefault="00764FEC" w:rsidP="00764FE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color w:val="000000" w:themeColor="text1"/>
          <w:spacing w:val="-3"/>
          <w:szCs w:val="20"/>
          <w:lang w:val="en-US"/>
        </w:rPr>
      </w:pPr>
    </w:p>
    <w:p w14:paraId="700D3A21" w14:textId="77777777" w:rsidR="00764FEC" w:rsidRPr="00597468" w:rsidRDefault="00764FEC" w:rsidP="00764FEC">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CONFIDENTIALITY – </w:t>
      </w:r>
      <w:r w:rsidRPr="00597468">
        <w:rPr>
          <w:rFonts w:eastAsia="MS Mincho" w:cs="Arial"/>
          <w:color w:val="000000" w:themeColor="text1"/>
          <w:spacing w:val="-3"/>
          <w:szCs w:val="20"/>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467BFFD8"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1E12E50D" w14:textId="77777777" w:rsidR="00764FEC" w:rsidRPr="00597468"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DE921B0"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Pr>
          <w:rFonts w:eastAsia="MS Mincho" w:cs="Arial"/>
          <w:color w:val="000000" w:themeColor="text1"/>
          <w:szCs w:val="20"/>
          <w:lang w:val="en-US"/>
        </w:rPr>
        <w:lastRenderedPageBreak/>
        <w:t>PREPARED BY</w:t>
      </w:r>
      <w:r w:rsidRPr="00597468">
        <w:rPr>
          <w:rFonts w:eastAsia="MS Mincho" w:cs="Arial"/>
          <w:color w:val="000000" w:themeColor="text1"/>
          <w:szCs w:val="20"/>
          <w:lang w:val="en-US"/>
        </w:rPr>
        <w:t>:</w:t>
      </w:r>
    </w:p>
    <w:p w14:paraId="53BE477C" w14:textId="77777777" w:rsidR="00044A53"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5C94520"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56DB7BD"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16</w:t>
      </w:r>
      <w:r w:rsidRPr="00DD25BF">
        <w:rPr>
          <w:rFonts w:cs="Arial"/>
          <w:b/>
          <w:bCs/>
          <w:szCs w:val="22"/>
        </w:rPr>
        <w:t>}</w:t>
      </w:r>
    </w:p>
    <w:p w14:paraId="6D2EA2B4" w14:textId="77777777" w:rsidR="00044A53" w:rsidRPr="00377032"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${Value17}</w:t>
      </w:r>
    </w:p>
    <w:p w14:paraId="3124B373"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8051785"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NOTED BY:</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ENDORSED BY: </w:t>
      </w:r>
    </w:p>
    <w:p w14:paraId="266433DE" w14:textId="77777777" w:rsidR="00044A53"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D268A5C" w14:textId="77777777" w:rsidR="00044A53"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7A96ECE5" w14:textId="77777777" w:rsidR="00044A53" w:rsidRPr="00C42954"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18</w:t>
      </w:r>
      <w:r w:rsidRPr="00DD25BF">
        <w:rPr>
          <w:rFonts w:cs="Arial"/>
          <w:b/>
          <w:bCs/>
          <w:szCs w:val="22"/>
        </w:rPr>
        <w:t>}</w:t>
      </w:r>
      <w:r>
        <w:rPr>
          <w:rFonts w:cs="Arial"/>
          <w:b/>
          <w:bCs/>
          <w:szCs w:val="22"/>
        </w:rPr>
        <w:t xml:space="preserve">     </w:t>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DD25BF">
        <w:rPr>
          <w:rFonts w:cs="Arial"/>
          <w:b/>
          <w:bCs/>
          <w:szCs w:val="22"/>
        </w:rPr>
        <w:t>${Value</w:t>
      </w:r>
      <w:r>
        <w:rPr>
          <w:rFonts w:cs="Arial"/>
          <w:b/>
          <w:bCs/>
          <w:szCs w:val="22"/>
        </w:rPr>
        <w:t>20</w:t>
      </w:r>
      <w:r w:rsidRPr="00DD25BF">
        <w:rPr>
          <w:rFonts w:cs="Arial"/>
          <w:b/>
          <w:bCs/>
          <w:szCs w:val="22"/>
        </w:rPr>
        <w:t>}</w:t>
      </w:r>
      <w:r w:rsidRPr="00C42954">
        <w:rPr>
          <w:rFonts w:eastAsia="MS Mincho" w:cs="Arial"/>
          <w:b/>
          <w:color w:val="000000" w:themeColor="text1"/>
          <w:szCs w:val="20"/>
          <w:lang w:val="en-US"/>
        </w:rPr>
        <w:tab/>
      </w:r>
    </w:p>
    <w:p w14:paraId="0B0B089A"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${Value19}</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377032">
        <w:rPr>
          <w:rFonts w:cs="Arial"/>
          <w:bCs/>
          <w:szCs w:val="22"/>
        </w:rPr>
        <w:t>${Value21}</w:t>
      </w:r>
    </w:p>
    <w:p w14:paraId="4155B5B7"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029090C"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APPROVED BY: </w:t>
      </w:r>
    </w:p>
    <w:p w14:paraId="114CC37D" w14:textId="77777777" w:rsidR="00044A53"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48F459BE" w14:textId="77777777" w:rsidR="00044A53"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123A4DD" w14:textId="77777777" w:rsidR="00044A53" w:rsidRPr="00C42954"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DD25BF">
        <w:rPr>
          <w:rFonts w:cs="Arial"/>
          <w:b/>
          <w:bCs/>
          <w:szCs w:val="22"/>
        </w:rPr>
        <w:t>${Value</w:t>
      </w:r>
      <w:r>
        <w:rPr>
          <w:rFonts w:cs="Arial"/>
          <w:b/>
          <w:bCs/>
          <w:szCs w:val="22"/>
        </w:rPr>
        <w:t>22</w:t>
      </w:r>
      <w:r w:rsidRPr="00DD25BF">
        <w:rPr>
          <w:rFonts w:cs="Arial"/>
          <w:b/>
          <w:bCs/>
          <w:szCs w:val="22"/>
        </w:rPr>
        <w:t>}</w:t>
      </w:r>
    </w:p>
    <w:p w14:paraId="2F78A022" w14:textId="77777777" w:rsidR="00044A53" w:rsidRPr="00377032"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377032">
        <w:rPr>
          <w:rFonts w:cs="Arial"/>
          <w:bCs/>
          <w:szCs w:val="22"/>
        </w:rPr>
        <w:t>${Value23}</w:t>
      </w:r>
    </w:p>
    <w:p w14:paraId="41A3F6C4" w14:textId="77777777" w:rsidR="00044A53"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A3EA2CE"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FF89E5D"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FE03458"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roofErr w:type="spellStart"/>
      <w:r w:rsidRPr="00597468">
        <w:rPr>
          <w:rFonts w:eastAsia="MS Mincho" w:cs="Arial"/>
          <w:color w:val="000000" w:themeColor="text1"/>
          <w:szCs w:val="20"/>
          <w:lang w:val="en-US"/>
        </w:rPr>
        <w:t>Conforme</w:t>
      </w:r>
      <w:proofErr w:type="spellEnd"/>
      <w:r>
        <w:rPr>
          <w:rFonts w:eastAsia="MS Mincho" w:cs="Arial"/>
          <w:color w:val="000000" w:themeColor="text1"/>
          <w:szCs w:val="20"/>
          <w:lang w:val="en-US"/>
        </w:rPr>
        <w:tab/>
      </w:r>
      <w:r w:rsidRPr="00597468">
        <w:rPr>
          <w:rFonts w:eastAsia="MS Mincho" w:cs="Arial"/>
          <w:color w:val="000000" w:themeColor="text1"/>
          <w:szCs w:val="20"/>
          <w:lang w:val="en-US"/>
        </w:rPr>
        <w:t>:</w:t>
      </w:r>
      <w:r>
        <w:rPr>
          <w:rFonts w:eastAsia="MS Mincho" w:cs="Arial"/>
          <w:color w:val="000000" w:themeColor="text1"/>
          <w:szCs w:val="20"/>
          <w:lang w:val="en-US"/>
        </w:rPr>
        <w:t xml:space="preserve">  </w:t>
      </w:r>
      <w:r w:rsidRPr="00DD25BF">
        <w:rPr>
          <w:rFonts w:cs="Arial"/>
          <w:b/>
          <w:bCs/>
          <w:szCs w:val="22"/>
        </w:rPr>
        <w:t>${Value1}</w:t>
      </w:r>
    </w:p>
    <w:p w14:paraId="3744F6A6"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   (Printed Name and Signature)</w:t>
      </w:r>
    </w:p>
    <w:p w14:paraId="6BB7209C" w14:textId="77777777" w:rsidR="00044A53"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B6AE67F"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Date</w:t>
      </w:r>
      <w:r w:rsidRPr="00597468">
        <w:rPr>
          <w:rFonts w:eastAsia="MS Mincho" w:cs="Arial"/>
          <w:color w:val="000000" w:themeColor="text1"/>
          <w:szCs w:val="20"/>
          <w:lang w:val="en-US"/>
        </w:rPr>
        <w:tab/>
      </w:r>
      <w:r w:rsidRPr="00597468">
        <w:rPr>
          <w:rFonts w:eastAsia="MS Mincho" w:cs="Arial"/>
          <w:color w:val="000000" w:themeColor="text1"/>
          <w:szCs w:val="20"/>
          <w:lang w:val="en-US"/>
        </w:rPr>
        <w:tab/>
        <w:t>:</w:t>
      </w:r>
      <w:bookmarkStart w:id="3" w:name="_Hlk526502969"/>
      <w:r w:rsidRPr="00551BB4">
        <w:rPr>
          <w:rFonts w:cstheme="minorHAnsi"/>
          <w:bCs/>
          <w:sz w:val="22"/>
        </w:rPr>
        <w:t xml:space="preserve"> </w:t>
      </w:r>
      <w:r w:rsidRPr="00551BB4">
        <w:rPr>
          <w:rFonts w:cstheme="minorHAnsi"/>
          <w:bCs/>
        </w:rPr>
        <w:t>${Value14} ${Value13}, ${Value15}</w:t>
      </w:r>
      <w:bookmarkEnd w:id="3"/>
    </w:p>
    <w:p w14:paraId="7F1990A4"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2CEE32F" w14:textId="77777777" w:rsidR="00044A53" w:rsidRPr="00551BB4"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SSS #</w:t>
      </w:r>
      <w:r w:rsidRPr="00551BB4">
        <w:rPr>
          <w:rFonts w:eastAsia="MS Mincho" w:cs="Arial"/>
          <w:color w:val="000000" w:themeColor="text1"/>
          <w:szCs w:val="20"/>
          <w:lang w:val="en-US"/>
        </w:rPr>
        <w:tab/>
        <w:t xml:space="preserve"> </w:t>
      </w:r>
      <w:r w:rsidRPr="00551BB4">
        <w:rPr>
          <w:rFonts w:eastAsia="MS Mincho" w:cs="Arial"/>
          <w:color w:val="000000" w:themeColor="text1"/>
          <w:szCs w:val="20"/>
          <w:lang w:val="en-US"/>
        </w:rPr>
        <w:tab/>
      </w:r>
      <w:r w:rsidRPr="00551BB4">
        <w:rPr>
          <w:rFonts w:cs="Arial"/>
          <w:bCs/>
          <w:szCs w:val="22"/>
        </w:rPr>
        <w:t>${Value26}</w:t>
      </w:r>
    </w:p>
    <w:p w14:paraId="25EE4271" w14:textId="77777777" w:rsidR="00044A53" w:rsidRPr="00551BB4"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roofErr w:type="spellStart"/>
      <w:r w:rsidRPr="00551BB4">
        <w:rPr>
          <w:rFonts w:eastAsia="MS Mincho" w:cs="Arial"/>
          <w:color w:val="000000" w:themeColor="text1"/>
          <w:szCs w:val="20"/>
          <w:lang w:val="en-US"/>
        </w:rPr>
        <w:t>PhilHealth</w:t>
      </w:r>
      <w:proofErr w:type="spellEnd"/>
      <w:r w:rsidRPr="00551BB4">
        <w:rPr>
          <w:rFonts w:eastAsia="MS Mincho" w:cs="Arial"/>
          <w:color w:val="000000" w:themeColor="text1"/>
          <w:szCs w:val="20"/>
          <w:lang w:val="en-US"/>
        </w:rPr>
        <w:t xml:space="preserve"> # </w:t>
      </w:r>
      <w:r w:rsidRPr="00551BB4">
        <w:rPr>
          <w:rFonts w:eastAsia="MS Mincho" w:cs="Arial"/>
          <w:color w:val="000000" w:themeColor="text1"/>
          <w:szCs w:val="20"/>
          <w:lang w:val="en-US"/>
        </w:rPr>
        <w:tab/>
      </w:r>
      <w:r w:rsidRPr="00551BB4">
        <w:rPr>
          <w:rFonts w:cs="Arial"/>
          <w:bCs/>
          <w:szCs w:val="22"/>
        </w:rPr>
        <w:t>${Value27}</w:t>
      </w:r>
    </w:p>
    <w:p w14:paraId="40779DA7" w14:textId="77777777" w:rsidR="00044A53" w:rsidRPr="00551BB4"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roofErr w:type="spellStart"/>
      <w:r w:rsidRPr="00551BB4">
        <w:rPr>
          <w:rFonts w:eastAsia="MS Mincho" w:cs="Arial"/>
          <w:color w:val="000000" w:themeColor="text1"/>
          <w:szCs w:val="20"/>
          <w:lang w:val="en-US"/>
        </w:rPr>
        <w:t>Pag-Ibig</w:t>
      </w:r>
      <w:proofErr w:type="spellEnd"/>
      <w:r w:rsidRPr="00551BB4">
        <w:rPr>
          <w:rFonts w:eastAsia="MS Mincho" w:cs="Arial"/>
          <w:color w:val="000000" w:themeColor="text1"/>
          <w:szCs w:val="20"/>
          <w:lang w:val="en-US"/>
        </w:rPr>
        <w:t xml:space="preserve"> # </w:t>
      </w:r>
      <w:r w:rsidRPr="00551BB4">
        <w:rPr>
          <w:rFonts w:eastAsia="MS Mincho" w:cs="Arial"/>
          <w:color w:val="000000" w:themeColor="text1"/>
          <w:szCs w:val="20"/>
          <w:lang w:val="en-US"/>
        </w:rPr>
        <w:tab/>
      </w:r>
      <w:r w:rsidRPr="00551BB4">
        <w:rPr>
          <w:rFonts w:cs="Arial"/>
          <w:bCs/>
          <w:szCs w:val="22"/>
        </w:rPr>
        <w:t>${Value28}</w:t>
      </w:r>
    </w:p>
    <w:p w14:paraId="47E7D6C6" w14:textId="77777777" w:rsidR="00044A53" w:rsidRPr="00551BB4"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PH"/>
        </w:rPr>
      </w:pPr>
      <w:r w:rsidRPr="00551BB4">
        <w:rPr>
          <w:rFonts w:eastAsia="MS Mincho" w:cs="Arial"/>
          <w:color w:val="000000" w:themeColor="text1"/>
          <w:szCs w:val="20"/>
          <w:lang w:val="en-US"/>
        </w:rPr>
        <w:t>TIN #</w:t>
      </w:r>
      <w:r w:rsidRPr="00551BB4">
        <w:rPr>
          <w:rFonts w:eastAsia="MS Mincho" w:cs="Arial"/>
          <w:color w:val="000000" w:themeColor="text1"/>
          <w:szCs w:val="20"/>
          <w:lang w:val="en-US"/>
        </w:rPr>
        <w:tab/>
      </w:r>
      <w:r w:rsidRPr="00551BB4">
        <w:rPr>
          <w:rFonts w:eastAsia="MS Mincho" w:cs="Arial"/>
          <w:color w:val="000000" w:themeColor="text1"/>
          <w:szCs w:val="20"/>
          <w:lang w:val="en-US"/>
        </w:rPr>
        <w:tab/>
      </w:r>
      <w:r w:rsidRPr="00551BB4">
        <w:rPr>
          <w:rFonts w:cs="Arial"/>
          <w:bCs/>
          <w:szCs w:val="22"/>
        </w:rPr>
        <w:t>${Value29}</w:t>
      </w:r>
    </w:p>
    <w:p w14:paraId="2427523B"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38A7548"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1C20873"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Supervisor</w:t>
      </w:r>
      <w:proofErr w:type="gramStart"/>
      <w:r w:rsidRPr="00597468">
        <w:rPr>
          <w:rFonts w:eastAsia="MS Mincho" w:cs="Arial"/>
          <w:color w:val="000000" w:themeColor="text1"/>
          <w:szCs w:val="20"/>
          <w:lang w:val="en-US"/>
        </w:rPr>
        <w:t>:_</w:t>
      </w:r>
      <w:proofErr w:type="gramEnd"/>
      <w:r w:rsidRPr="00597468">
        <w:rPr>
          <w:rFonts w:eastAsia="MS Mincho" w:cs="Arial"/>
          <w:color w:val="000000" w:themeColor="text1"/>
          <w:szCs w:val="20"/>
          <w:lang w:val="en-US"/>
        </w:rPr>
        <w:t xml:space="preserve">_________________   </w:t>
      </w:r>
      <w:r w:rsidRPr="00597468">
        <w:rPr>
          <w:rFonts w:eastAsia="MS Mincho" w:cs="Arial"/>
          <w:color w:val="000000" w:themeColor="text1"/>
          <w:szCs w:val="20"/>
          <w:lang w:val="en-US"/>
        </w:rPr>
        <w:tab/>
        <w:t>Day-off: ____________</w:t>
      </w:r>
    </w:p>
    <w:p w14:paraId="4BCAED95" w14:textId="77777777" w:rsidR="00044A53" w:rsidRPr="00597468" w:rsidRDefault="00044A53" w:rsidP="00044A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 xml:space="preserve">Contact No. __________________  </w:t>
      </w:r>
      <w:r w:rsidRPr="00597468">
        <w:rPr>
          <w:rFonts w:eastAsia="MS Mincho" w:cs="Arial"/>
          <w:color w:val="000000" w:themeColor="text1"/>
          <w:szCs w:val="20"/>
          <w:lang w:val="en-US"/>
        </w:rPr>
        <w:tab/>
        <w:t>ID #       ____________</w:t>
      </w:r>
    </w:p>
    <w:p w14:paraId="58F90351" w14:textId="77777777" w:rsidR="00764FEC" w:rsidRPr="00EC4C36" w:rsidRDefault="00764FEC" w:rsidP="00764FE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zCs w:val="20"/>
          <w:lang w:val="en-US"/>
        </w:rPr>
        <w:tab/>
        <w:t xml:space="preserve"> </w:t>
      </w:r>
    </w:p>
    <w:p w14:paraId="640129D8" w14:textId="77777777" w:rsidR="00764FEC" w:rsidRDefault="00764FEC" w:rsidP="00764FEC">
      <w:pPr>
        <w:jc w:val="both"/>
        <w:rPr>
          <w:rFonts w:cs="Arial"/>
          <w:color w:val="000000" w:themeColor="text1"/>
          <w:szCs w:val="20"/>
        </w:rPr>
      </w:pPr>
    </w:p>
    <w:p w14:paraId="1BAF2122" w14:textId="77777777" w:rsidR="00764FEC" w:rsidRDefault="00764FEC" w:rsidP="00764FEC">
      <w:pPr>
        <w:jc w:val="both"/>
        <w:rPr>
          <w:rFonts w:cs="Arial"/>
          <w:color w:val="000000" w:themeColor="text1"/>
          <w:szCs w:val="20"/>
        </w:rPr>
      </w:pPr>
    </w:p>
    <w:p w14:paraId="2896CAC7" w14:textId="77777777" w:rsidR="00764FEC" w:rsidRDefault="00764FEC" w:rsidP="00764FEC">
      <w:pPr>
        <w:jc w:val="both"/>
        <w:rPr>
          <w:rFonts w:cs="Arial"/>
          <w:color w:val="000000" w:themeColor="text1"/>
          <w:szCs w:val="20"/>
        </w:rPr>
      </w:pPr>
    </w:p>
    <w:p w14:paraId="3BEDFB53" w14:textId="77777777" w:rsidR="00764FEC" w:rsidRDefault="00764FEC" w:rsidP="00764FEC">
      <w:pPr>
        <w:jc w:val="both"/>
        <w:rPr>
          <w:rFonts w:cs="Arial"/>
          <w:color w:val="000000" w:themeColor="text1"/>
          <w:szCs w:val="20"/>
        </w:rPr>
      </w:pPr>
    </w:p>
    <w:p w14:paraId="33CF807C" w14:textId="77777777" w:rsidR="00764FEC" w:rsidRDefault="00764FEC" w:rsidP="00764FEC">
      <w:pPr>
        <w:jc w:val="both"/>
        <w:rPr>
          <w:rFonts w:cs="Arial"/>
          <w:color w:val="000000" w:themeColor="text1"/>
          <w:szCs w:val="20"/>
        </w:rPr>
      </w:pPr>
    </w:p>
    <w:p w14:paraId="3A80ED03" w14:textId="77777777" w:rsidR="00764FEC" w:rsidRDefault="00764FEC" w:rsidP="00764FEC">
      <w:pPr>
        <w:jc w:val="both"/>
        <w:rPr>
          <w:rFonts w:cs="Arial"/>
          <w:color w:val="000000" w:themeColor="text1"/>
          <w:szCs w:val="20"/>
        </w:rPr>
      </w:pPr>
    </w:p>
    <w:p w14:paraId="7F116F5E" w14:textId="77777777" w:rsidR="00764FEC" w:rsidRDefault="00764FEC" w:rsidP="00764FEC">
      <w:pPr>
        <w:jc w:val="both"/>
        <w:rPr>
          <w:rFonts w:cs="Arial"/>
          <w:color w:val="000000" w:themeColor="text1"/>
          <w:szCs w:val="20"/>
        </w:rPr>
      </w:pPr>
    </w:p>
    <w:p w14:paraId="5AEA5CD6" w14:textId="77777777" w:rsidR="00764FEC" w:rsidRDefault="00764FEC" w:rsidP="00764FEC">
      <w:pPr>
        <w:jc w:val="both"/>
        <w:rPr>
          <w:rFonts w:cs="Arial"/>
          <w:color w:val="000000" w:themeColor="text1"/>
          <w:szCs w:val="20"/>
        </w:rPr>
      </w:pPr>
    </w:p>
    <w:p w14:paraId="6BF868F6" w14:textId="77777777" w:rsidR="00764FEC" w:rsidRDefault="00764FEC" w:rsidP="00764FEC">
      <w:pPr>
        <w:jc w:val="both"/>
        <w:rPr>
          <w:rFonts w:cs="Arial"/>
          <w:color w:val="000000" w:themeColor="text1"/>
          <w:szCs w:val="20"/>
        </w:rPr>
      </w:pPr>
    </w:p>
    <w:p w14:paraId="33DFA2CC" w14:textId="77777777" w:rsidR="00764FEC" w:rsidRDefault="00764FEC" w:rsidP="00764FEC">
      <w:pPr>
        <w:jc w:val="both"/>
        <w:rPr>
          <w:rFonts w:cs="Arial"/>
          <w:color w:val="000000" w:themeColor="text1"/>
          <w:szCs w:val="20"/>
        </w:rPr>
      </w:pPr>
    </w:p>
    <w:p w14:paraId="257548A6" w14:textId="77777777" w:rsidR="00764FEC" w:rsidRDefault="00764FEC" w:rsidP="00764FEC">
      <w:pPr>
        <w:jc w:val="both"/>
        <w:rPr>
          <w:rFonts w:cs="Arial"/>
          <w:color w:val="000000" w:themeColor="text1"/>
          <w:szCs w:val="20"/>
        </w:rPr>
      </w:pPr>
    </w:p>
    <w:p w14:paraId="1F70C84C" w14:textId="77777777" w:rsidR="00764FEC" w:rsidRDefault="00764FEC" w:rsidP="00764FEC">
      <w:pPr>
        <w:jc w:val="both"/>
        <w:rPr>
          <w:rFonts w:cs="Arial"/>
          <w:color w:val="000000" w:themeColor="text1"/>
          <w:szCs w:val="20"/>
        </w:rPr>
      </w:pPr>
    </w:p>
    <w:p w14:paraId="430943BF" w14:textId="77777777" w:rsidR="00044A53" w:rsidRDefault="00044A53" w:rsidP="00764FEC">
      <w:pPr>
        <w:jc w:val="both"/>
        <w:rPr>
          <w:rFonts w:cs="Arial"/>
          <w:color w:val="000000" w:themeColor="text1"/>
          <w:szCs w:val="20"/>
        </w:rPr>
      </w:pPr>
    </w:p>
    <w:p w14:paraId="5578CF53" w14:textId="77777777" w:rsidR="00044A53" w:rsidRDefault="00044A53" w:rsidP="00764FEC">
      <w:pPr>
        <w:jc w:val="both"/>
        <w:rPr>
          <w:rFonts w:cs="Arial"/>
          <w:color w:val="000000" w:themeColor="text1"/>
          <w:szCs w:val="20"/>
        </w:rPr>
      </w:pPr>
    </w:p>
    <w:p w14:paraId="16B6944C" w14:textId="77777777" w:rsidR="00044A53" w:rsidRDefault="00044A53" w:rsidP="00764FEC">
      <w:pPr>
        <w:jc w:val="both"/>
        <w:rPr>
          <w:rFonts w:cs="Arial"/>
          <w:color w:val="000000" w:themeColor="text1"/>
          <w:szCs w:val="20"/>
        </w:rPr>
      </w:pPr>
      <w:bookmarkStart w:id="4" w:name="_GoBack"/>
      <w:bookmarkEnd w:id="4"/>
    </w:p>
    <w:p w14:paraId="44C0C3BB" w14:textId="77777777" w:rsidR="00764FEC" w:rsidRDefault="00764FEC" w:rsidP="00764FEC">
      <w:pPr>
        <w:jc w:val="both"/>
        <w:rPr>
          <w:rFonts w:cs="Arial"/>
          <w:color w:val="000000" w:themeColor="text1"/>
          <w:szCs w:val="20"/>
        </w:rPr>
      </w:pPr>
    </w:p>
    <w:p w14:paraId="3221B8A6" w14:textId="77777777" w:rsidR="00764FEC" w:rsidRDefault="00764FEC" w:rsidP="00764FEC">
      <w:pPr>
        <w:jc w:val="both"/>
        <w:rPr>
          <w:rFonts w:cs="Arial"/>
          <w:color w:val="000000" w:themeColor="text1"/>
          <w:szCs w:val="20"/>
        </w:rPr>
      </w:pPr>
    </w:p>
    <w:p w14:paraId="52B5785E" w14:textId="77777777" w:rsidR="00764FEC" w:rsidRDefault="00764FEC" w:rsidP="00764FEC">
      <w:pPr>
        <w:jc w:val="both"/>
        <w:rPr>
          <w:rFonts w:cs="Arial"/>
          <w:color w:val="000000" w:themeColor="text1"/>
          <w:szCs w:val="20"/>
        </w:rPr>
      </w:pPr>
    </w:p>
    <w:bookmarkEnd w:id="0"/>
    <w:p w14:paraId="16D7939B" w14:textId="77777777" w:rsidR="00764FEC" w:rsidRDefault="00764FEC" w:rsidP="00764FEC">
      <w:pPr>
        <w:jc w:val="center"/>
        <w:rPr>
          <w:rFonts w:cs="Arial"/>
          <w:b/>
          <w:color w:val="000000" w:themeColor="text1"/>
          <w:szCs w:val="20"/>
          <w:u w:val="single"/>
        </w:rPr>
      </w:pPr>
      <w:r>
        <w:rPr>
          <w:rFonts w:cs="Arial"/>
          <w:b/>
          <w:color w:val="000000" w:themeColor="text1"/>
          <w:szCs w:val="20"/>
          <w:u w:val="single"/>
        </w:rPr>
        <w:lastRenderedPageBreak/>
        <w:t>GT NAO</w:t>
      </w:r>
      <w:r w:rsidRPr="00C42954">
        <w:rPr>
          <w:rFonts w:cs="Arial"/>
          <w:b/>
          <w:color w:val="000000" w:themeColor="text1"/>
          <w:szCs w:val="20"/>
          <w:u w:val="single"/>
        </w:rPr>
        <w:t>’S BEHAVIORAL CLAUSE</w:t>
      </w:r>
    </w:p>
    <w:p w14:paraId="67465289" w14:textId="77777777" w:rsidR="00764FEC" w:rsidRPr="00C42954" w:rsidRDefault="00764FEC" w:rsidP="00764FEC">
      <w:pPr>
        <w:jc w:val="center"/>
        <w:rPr>
          <w:rFonts w:cs="Arial"/>
          <w:b/>
          <w:color w:val="000000" w:themeColor="text1"/>
          <w:szCs w:val="20"/>
          <w:u w:val="single"/>
        </w:rPr>
      </w:pPr>
    </w:p>
    <w:p w14:paraId="0FD93893"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To follow and obey all legitimate instructions and directions of his his/her immediate superior</w:t>
      </w:r>
    </w:p>
    <w:p w14:paraId="1B5C1AF9"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To accomplish and submit all mandatory reports on time</w:t>
      </w:r>
    </w:p>
    <w:p w14:paraId="37838572"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To treat all staff, clients, partners/dealers with respect all the time</w:t>
      </w:r>
    </w:p>
    <w:p w14:paraId="4BA328BA"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To follow all rules and policies partners/dealer</w:t>
      </w:r>
    </w:p>
    <w:p w14:paraId="4D5E37E5"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To always be on time for work</w:t>
      </w:r>
    </w:p>
    <w:p w14:paraId="32931B3E"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To liquidate expenses on time</w:t>
      </w:r>
    </w:p>
    <w:p w14:paraId="5088E533"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To always observe proper grooming at all times</w:t>
      </w:r>
    </w:p>
    <w:p w14:paraId="2ECDC0E7" w14:textId="77777777" w:rsidR="00764FEC" w:rsidRPr="00AB0857" w:rsidRDefault="00764FEC" w:rsidP="00764FEC">
      <w:pPr>
        <w:pStyle w:val="ColorfulList-Accent11"/>
        <w:numPr>
          <w:ilvl w:val="0"/>
          <w:numId w:val="7"/>
        </w:numPr>
        <w:jc w:val="both"/>
        <w:rPr>
          <w:rFonts w:ascii="Arial" w:hAnsi="Arial" w:cs="Arial"/>
        </w:rPr>
      </w:pPr>
      <w:r w:rsidRPr="00AB0857">
        <w:rPr>
          <w:rFonts w:ascii="Arial" w:hAnsi="Arial" w:cs="Arial"/>
        </w:rPr>
        <w:t>No posting of any photographs in any social media account that are confidential and/or will jeopardize the integrity of the Brand, Client and/or the agency.</w:t>
      </w:r>
    </w:p>
    <w:p w14:paraId="266E1C8F" w14:textId="77777777" w:rsidR="00764FEC" w:rsidRPr="00AB0857" w:rsidRDefault="00764FEC" w:rsidP="00764FEC">
      <w:pPr>
        <w:numPr>
          <w:ilvl w:val="0"/>
          <w:numId w:val="7"/>
        </w:numPr>
        <w:spacing w:line="240" w:lineRule="auto"/>
        <w:rPr>
          <w:rFonts w:cs="Arial"/>
        </w:rPr>
      </w:pPr>
      <w:r w:rsidRPr="00AB0857">
        <w:rPr>
          <w:rFonts w:cs="Arial"/>
        </w:rPr>
        <w:t>To wear proper uniform and PCN ID.</w:t>
      </w:r>
    </w:p>
    <w:p w14:paraId="694A6E17" w14:textId="77777777" w:rsidR="00764FEC" w:rsidRPr="00AB0857" w:rsidRDefault="00764FEC" w:rsidP="00764FEC">
      <w:pPr>
        <w:numPr>
          <w:ilvl w:val="0"/>
          <w:numId w:val="7"/>
        </w:numPr>
        <w:spacing w:line="240" w:lineRule="auto"/>
        <w:rPr>
          <w:rFonts w:cs="Arial"/>
        </w:rPr>
      </w:pPr>
      <w:r w:rsidRPr="00AB0857">
        <w:rPr>
          <w:rFonts w:cs="Arial"/>
        </w:rPr>
        <w:t>To always follow rules and regulations within the distributor or Selecta Office</w:t>
      </w:r>
    </w:p>
    <w:p w14:paraId="676E67E2" w14:textId="77777777" w:rsidR="00764FEC" w:rsidRPr="00AB0857" w:rsidRDefault="00764FEC" w:rsidP="00764FEC">
      <w:pPr>
        <w:numPr>
          <w:ilvl w:val="0"/>
          <w:numId w:val="7"/>
        </w:numPr>
        <w:spacing w:line="240" w:lineRule="auto"/>
        <w:rPr>
          <w:rFonts w:cs="Arial"/>
        </w:rPr>
      </w:pPr>
      <w:r w:rsidRPr="00AB0857">
        <w:rPr>
          <w:rFonts w:cs="Arial"/>
        </w:rPr>
        <w:t>To treat all Selecta materials and training confidential</w:t>
      </w:r>
    </w:p>
    <w:p w14:paraId="119428CA" w14:textId="77777777" w:rsidR="00764FEC" w:rsidRPr="00AB0857" w:rsidRDefault="00764FEC" w:rsidP="00764FEC">
      <w:pPr>
        <w:numPr>
          <w:ilvl w:val="0"/>
          <w:numId w:val="7"/>
        </w:numPr>
        <w:spacing w:line="240" w:lineRule="auto"/>
        <w:rPr>
          <w:rFonts w:cs="Arial"/>
        </w:rPr>
      </w:pPr>
      <w:r w:rsidRPr="00AB0857">
        <w:rPr>
          <w:rFonts w:cs="Arial"/>
        </w:rPr>
        <w:t>To take good care of tools and items provided by Selecta , it’s distributor and PCN</w:t>
      </w:r>
    </w:p>
    <w:p w14:paraId="7BED7F22" w14:textId="77777777" w:rsidR="00764FEC" w:rsidRPr="00AB0857" w:rsidRDefault="00764FEC" w:rsidP="00764FEC">
      <w:pPr>
        <w:pStyle w:val="ColorfulList-Accent11"/>
        <w:jc w:val="both"/>
        <w:rPr>
          <w:rFonts w:ascii="Arial" w:hAnsi="Arial" w:cs="Arial"/>
        </w:rPr>
      </w:pPr>
      <w:r w:rsidRPr="00AB0857">
        <w:rPr>
          <w:rFonts w:ascii="Arial" w:hAnsi="Arial" w:cs="Arial"/>
        </w:rPr>
        <w:t>To creating a safe working environment for one’s self and others in the line of work</w:t>
      </w:r>
    </w:p>
    <w:p w14:paraId="61332C91" w14:textId="77777777" w:rsidR="00764FEC" w:rsidRPr="00C42954" w:rsidRDefault="00764FEC" w:rsidP="00764FEC">
      <w:pPr>
        <w:pStyle w:val="ColorfulList-Accent11"/>
        <w:jc w:val="both"/>
        <w:rPr>
          <w:rFonts w:ascii="Arial" w:hAnsi="Arial" w:cs="Arial"/>
        </w:rPr>
      </w:pPr>
      <w:r w:rsidRPr="00C42954">
        <w:rPr>
          <w:rFonts w:ascii="Arial" w:hAnsi="Arial" w:cs="Arial"/>
          <w:b/>
          <w:noProof/>
        </w:rPr>
        <mc:AlternateContent>
          <mc:Choice Requires="wps">
            <w:drawing>
              <wp:anchor distT="0" distB="0" distL="114300" distR="114300" simplePos="0" relativeHeight="251661312" behindDoc="0" locked="0" layoutInCell="1" allowOverlap="1" wp14:anchorId="6296F955" wp14:editId="54E828B7">
                <wp:simplePos x="0" y="0"/>
                <wp:positionH relativeFrom="column">
                  <wp:posOffset>-2138062</wp:posOffset>
                </wp:positionH>
                <wp:positionV relativeFrom="paragraph">
                  <wp:posOffset>275590</wp:posOffset>
                </wp:positionV>
                <wp:extent cx="3302955" cy="1428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302955" cy="142875"/>
                        </a:xfrm>
                        <a:prstGeom prst="rect">
                          <a:avLst/>
                        </a:prstGeom>
                        <a:extLst>
                          <a:ext uri="{AF507438-7753-43E0-B8FC-AC1667EBCBE1}">
                            <a14:hiddenEffects xmlns:a14="http://schemas.microsoft.com/office/drawing/2010/main">
                              <a:effectLst/>
                            </a14:hiddenEffects>
                          </a:ext>
                        </a:extLst>
                      </wps:spPr>
                      <wps:txbx>
                        <w:txbxContent>
                          <w:p w14:paraId="6601E1CC" w14:textId="77777777" w:rsidR="00764FEC" w:rsidRDefault="00764FEC" w:rsidP="00764FEC">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96F955" id="Text Box 1" o:spid="_x0000_s1028" type="#_x0000_t202" style="position:absolute;left:0;text-align:left;margin-left:-168.35pt;margin-top:21.7pt;width:260.1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" filled="f" stroked="f">
                <o:lock v:ext="edit" shapetype="t"/>
                <v:textbox style="mso-fit-shape-to-text:t">
                  <w:txbxContent>
                    <w:p w14:paraId="6601E1CC" w14:textId="77777777" w:rsidR="00764FEC" w:rsidRDefault="00764FEC" w:rsidP="00764FEC">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p>
    <w:p w14:paraId="0341A234" w14:textId="77777777" w:rsidR="00764FEC" w:rsidRPr="00C42954" w:rsidRDefault="00764FEC" w:rsidP="00764FEC">
      <w:pPr>
        <w:ind w:right="-90"/>
        <w:jc w:val="both"/>
        <w:rPr>
          <w:rFonts w:cs="Arial"/>
          <w:b/>
          <w:szCs w:val="20"/>
        </w:rPr>
      </w:pPr>
    </w:p>
    <w:p w14:paraId="07F84B1C" w14:textId="77777777" w:rsidR="00764FEC" w:rsidRPr="00C42954" w:rsidRDefault="00764FEC" w:rsidP="00764FEC">
      <w:pPr>
        <w:pStyle w:val="NoSpacing"/>
        <w:rPr>
          <w:rFonts w:ascii="Arial" w:hAnsi="Arial" w:cs="Arial"/>
          <w:sz w:val="20"/>
          <w:szCs w:val="20"/>
        </w:rPr>
      </w:pPr>
      <w:r w:rsidRPr="00C42954">
        <w:rPr>
          <w:rFonts w:ascii="Arial" w:hAnsi="Arial" w:cs="Arial"/>
          <w:sz w:val="20"/>
          <w:szCs w:val="20"/>
        </w:rPr>
        <w:tab/>
      </w:r>
    </w:p>
    <w:p w14:paraId="5B6616B6" w14:textId="77777777" w:rsidR="00764FEC" w:rsidRPr="00C42954" w:rsidRDefault="009D1BF1" w:rsidP="00764FEC">
      <w:pPr>
        <w:pStyle w:val="ListParagraph"/>
        <w:ind w:left="0" w:right="-180"/>
        <w:jc w:val="center"/>
        <w:rPr>
          <w:rStyle w:val="Normal1"/>
          <w:rFonts w:cs="Arial"/>
          <w:b/>
          <w:szCs w:val="20"/>
          <w:u w:val="single"/>
        </w:rPr>
      </w:pPr>
      <w:r>
        <w:rPr>
          <w:rStyle w:val="Normal1"/>
          <w:rFonts w:cs="Arial"/>
          <w:b/>
          <w:szCs w:val="20"/>
          <w:u w:val="single"/>
        </w:rPr>
        <w:t>GT NAO</w:t>
      </w:r>
      <w:r w:rsidR="00764FEC" w:rsidRPr="00C42954">
        <w:rPr>
          <w:rStyle w:val="Normal1"/>
          <w:rFonts w:cs="Arial"/>
          <w:b/>
          <w:szCs w:val="20"/>
          <w:u w:val="single"/>
        </w:rPr>
        <w:t>’S KPI</w:t>
      </w:r>
    </w:p>
    <w:p w14:paraId="76823506" w14:textId="77777777" w:rsidR="00764FEC" w:rsidRPr="00C42954" w:rsidRDefault="00764FEC" w:rsidP="00764FEC">
      <w:pPr>
        <w:pStyle w:val="ListParagraph"/>
        <w:ind w:left="0" w:right="-180"/>
        <w:jc w:val="both"/>
        <w:rPr>
          <w:rStyle w:val="Normal1"/>
          <w:rFonts w:cs="Arial"/>
          <w:b/>
          <w:szCs w:val="20"/>
        </w:rPr>
      </w:pPr>
    </w:p>
    <w:tbl>
      <w:tblPr>
        <w:tblW w:w="10350" w:type="dxa"/>
        <w:tblLook w:val="04A0" w:firstRow="1" w:lastRow="0" w:firstColumn="1" w:lastColumn="0" w:noHBand="0" w:noVBand="1"/>
      </w:tblPr>
      <w:tblGrid>
        <w:gridCol w:w="2180"/>
        <w:gridCol w:w="2500"/>
        <w:gridCol w:w="2070"/>
        <w:gridCol w:w="3600"/>
      </w:tblGrid>
      <w:tr w:rsidR="009D1BF1" w:rsidRPr="009D1BF1" w14:paraId="77B60D52" w14:textId="77777777" w:rsidTr="009D1BF1">
        <w:trPr>
          <w:trHeight w:val="480"/>
        </w:trPr>
        <w:tc>
          <w:tcPr>
            <w:tcW w:w="2180" w:type="dxa"/>
            <w:tcBorders>
              <w:top w:val="nil"/>
              <w:left w:val="nil"/>
              <w:bottom w:val="nil"/>
              <w:right w:val="nil"/>
            </w:tcBorders>
            <w:shd w:val="clear" w:color="000000" w:fill="FFFFFF"/>
            <w:noWrap/>
            <w:vAlign w:val="bottom"/>
            <w:hideMark/>
          </w:tcPr>
          <w:p w14:paraId="7C390DD4" w14:textId="77777777" w:rsidR="009D1BF1" w:rsidRPr="009D1BF1" w:rsidRDefault="009D1BF1" w:rsidP="009D1BF1">
            <w:pPr>
              <w:spacing w:line="240" w:lineRule="auto"/>
              <w:jc w:val="center"/>
              <w:rPr>
                <w:rFonts w:ascii="Calibri" w:hAnsi="Calibri" w:cs="Calibri"/>
                <w:b/>
                <w:bCs/>
                <w:color w:val="000000"/>
                <w:sz w:val="36"/>
                <w:szCs w:val="36"/>
                <w:lang w:val="en-US"/>
              </w:rPr>
            </w:pPr>
            <w:r w:rsidRPr="009D1BF1">
              <w:rPr>
                <w:rFonts w:ascii="Calibri" w:hAnsi="Calibri" w:cs="Calibri"/>
                <w:b/>
                <w:bCs/>
                <w:color w:val="000000"/>
                <w:sz w:val="36"/>
                <w:szCs w:val="36"/>
                <w:lang w:val="en-US"/>
              </w:rPr>
              <w:t>Incentives</w:t>
            </w:r>
          </w:p>
        </w:tc>
        <w:tc>
          <w:tcPr>
            <w:tcW w:w="2500" w:type="dxa"/>
            <w:tcBorders>
              <w:top w:val="nil"/>
              <w:left w:val="nil"/>
              <w:bottom w:val="nil"/>
              <w:right w:val="nil"/>
            </w:tcBorders>
            <w:shd w:val="clear" w:color="000000" w:fill="FFFFFF"/>
            <w:noWrap/>
            <w:vAlign w:val="bottom"/>
            <w:hideMark/>
          </w:tcPr>
          <w:p w14:paraId="33D47886"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 </w:t>
            </w:r>
          </w:p>
        </w:tc>
        <w:tc>
          <w:tcPr>
            <w:tcW w:w="2070" w:type="dxa"/>
            <w:tcBorders>
              <w:top w:val="nil"/>
              <w:left w:val="nil"/>
              <w:bottom w:val="nil"/>
              <w:right w:val="nil"/>
            </w:tcBorders>
            <w:shd w:val="clear" w:color="000000" w:fill="FFFFFF"/>
            <w:noWrap/>
            <w:vAlign w:val="bottom"/>
            <w:hideMark/>
          </w:tcPr>
          <w:p w14:paraId="792085EB"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 </w:t>
            </w:r>
          </w:p>
        </w:tc>
        <w:tc>
          <w:tcPr>
            <w:tcW w:w="3600" w:type="dxa"/>
            <w:tcBorders>
              <w:top w:val="nil"/>
              <w:left w:val="nil"/>
              <w:bottom w:val="nil"/>
              <w:right w:val="nil"/>
            </w:tcBorders>
            <w:shd w:val="clear" w:color="000000" w:fill="FFFFFF"/>
            <w:noWrap/>
            <w:vAlign w:val="bottom"/>
            <w:hideMark/>
          </w:tcPr>
          <w:p w14:paraId="6FBE6F05"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 </w:t>
            </w:r>
          </w:p>
        </w:tc>
      </w:tr>
      <w:tr w:rsidR="009D1BF1" w:rsidRPr="009D1BF1" w14:paraId="24DA8751" w14:textId="77777777" w:rsidTr="009D1BF1">
        <w:trPr>
          <w:trHeight w:val="300"/>
        </w:trPr>
        <w:tc>
          <w:tcPr>
            <w:tcW w:w="2180" w:type="dxa"/>
            <w:tcBorders>
              <w:top w:val="single" w:sz="8" w:space="0" w:color="auto"/>
              <w:left w:val="single" w:sz="8" w:space="0" w:color="auto"/>
              <w:bottom w:val="single" w:sz="4" w:space="0" w:color="auto"/>
              <w:right w:val="nil"/>
            </w:tcBorders>
            <w:shd w:val="clear" w:color="000000" w:fill="D9D9D9"/>
            <w:vAlign w:val="center"/>
            <w:hideMark/>
          </w:tcPr>
          <w:p w14:paraId="1E2A0265" w14:textId="77777777" w:rsidR="009D1BF1" w:rsidRPr="009D1BF1" w:rsidRDefault="009D1BF1" w:rsidP="009D1BF1">
            <w:pPr>
              <w:spacing w:line="240" w:lineRule="auto"/>
              <w:jc w:val="center"/>
              <w:rPr>
                <w:rFonts w:ascii="Calibri" w:hAnsi="Calibri" w:cs="Calibri"/>
                <w:b/>
                <w:bCs/>
                <w:color w:val="000000"/>
                <w:sz w:val="22"/>
                <w:szCs w:val="22"/>
                <w:lang w:val="en-US"/>
              </w:rPr>
            </w:pPr>
            <w:r w:rsidRPr="009D1BF1">
              <w:rPr>
                <w:rFonts w:ascii="Calibri" w:hAnsi="Calibri" w:cs="Calibri"/>
                <w:b/>
                <w:bCs/>
                <w:color w:val="000000"/>
                <w:sz w:val="22"/>
                <w:szCs w:val="22"/>
                <w:lang w:val="en-US"/>
              </w:rPr>
              <w:t>Incentive Type</w:t>
            </w:r>
          </w:p>
        </w:tc>
        <w:tc>
          <w:tcPr>
            <w:tcW w:w="2500" w:type="dxa"/>
            <w:tcBorders>
              <w:top w:val="single" w:sz="8" w:space="0" w:color="auto"/>
              <w:left w:val="single" w:sz="8" w:space="0" w:color="auto"/>
              <w:bottom w:val="single" w:sz="4" w:space="0" w:color="auto"/>
              <w:right w:val="single" w:sz="8" w:space="0" w:color="auto"/>
            </w:tcBorders>
            <w:shd w:val="clear" w:color="000000" w:fill="D9D9D9"/>
            <w:vAlign w:val="center"/>
            <w:hideMark/>
          </w:tcPr>
          <w:p w14:paraId="4CAA9D0E" w14:textId="77777777" w:rsidR="009D1BF1" w:rsidRPr="009D1BF1" w:rsidRDefault="009D1BF1" w:rsidP="009D1BF1">
            <w:pPr>
              <w:spacing w:line="240" w:lineRule="auto"/>
              <w:jc w:val="center"/>
              <w:rPr>
                <w:rFonts w:ascii="Calibri" w:hAnsi="Calibri" w:cs="Calibri"/>
                <w:b/>
                <w:bCs/>
                <w:color w:val="000000"/>
                <w:sz w:val="22"/>
                <w:szCs w:val="22"/>
                <w:lang w:val="en-US"/>
              </w:rPr>
            </w:pPr>
            <w:r w:rsidRPr="009D1BF1">
              <w:rPr>
                <w:rFonts w:ascii="Calibri" w:hAnsi="Calibri" w:cs="Calibri"/>
                <w:b/>
                <w:bCs/>
                <w:color w:val="000000"/>
                <w:sz w:val="22"/>
                <w:szCs w:val="22"/>
                <w:lang w:val="en-US"/>
              </w:rPr>
              <w:t>KPIs</w:t>
            </w:r>
          </w:p>
        </w:tc>
        <w:tc>
          <w:tcPr>
            <w:tcW w:w="2070" w:type="dxa"/>
            <w:tcBorders>
              <w:top w:val="single" w:sz="8" w:space="0" w:color="auto"/>
              <w:left w:val="nil"/>
              <w:bottom w:val="single" w:sz="4" w:space="0" w:color="auto"/>
              <w:right w:val="nil"/>
            </w:tcBorders>
            <w:shd w:val="clear" w:color="000000" w:fill="D9D9D9"/>
            <w:vAlign w:val="center"/>
            <w:hideMark/>
          </w:tcPr>
          <w:p w14:paraId="4857FD0C" w14:textId="77777777" w:rsidR="009D1BF1" w:rsidRPr="009D1BF1" w:rsidRDefault="009D1BF1" w:rsidP="009D1BF1">
            <w:pPr>
              <w:spacing w:line="240" w:lineRule="auto"/>
              <w:jc w:val="center"/>
              <w:rPr>
                <w:rFonts w:ascii="Calibri" w:hAnsi="Calibri" w:cs="Calibri"/>
                <w:b/>
                <w:bCs/>
                <w:color w:val="000000"/>
                <w:sz w:val="22"/>
                <w:szCs w:val="22"/>
                <w:lang w:val="en-US"/>
              </w:rPr>
            </w:pPr>
            <w:r w:rsidRPr="009D1BF1">
              <w:rPr>
                <w:rFonts w:ascii="Calibri" w:hAnsi="Calibri" w:cs="Calibri"/>
                <w:b/>
                <w:bCs/>
                <w:color w:val="000000"/>
                <w:sz w:val="22"/>
                <w:szCs w:val="22"/>
                <w:lang w:val="en-US"/>
              </w:rPr>
              <w:t>Target</w:t>
            </w:r>
          </w:p>
        </w:tc>
        <w:tc>
          <w:tcPr>
            <w:tcW w:w="3600" w:type="dxa"/>
            <w:tcBorders>
              <w:top w:val="single" w:sz="8" w:space="0" w:color="auto"/>
              <w:left w:val="single" w:sz="8" w:space="0" w:color="auto"/>
              <w:bottom w:val="single" w:sz="4" w:space="0" w:color="auto"/>
              <w:right w:val="single" w:sz="8" w:space="0" w:color="auto"/>
            </w:tcBorders>
            <w:shd w:val="clear" w:color="000000" w:fill="D9D9D9"/>
            <w:vAlign w:val="center"/>
            <w:hideMark/>
          </w:tcPr>
          <w:p w14:paraId="7293A2D4" w14:textId="77777777" w:rsidR="009D1BF1" w:rsidRPr="009D1BF1" w:rsidRDefault="009D1BF1" w:rsidP="009D1BF1">
            <w:pPr>
              <w:spacing w:line="240" w:lineRule="auto"/>
              <w:jc w:val="center"/>
              <w:rPr>
                <w:rFonts w:ascii="Calibri" w:hAnsi="Calibri" w:cs="Calibri"/>
                <w:b/>
                <w:bCs/>
                <w:color w:val="000000"/>
                <w:sz w:val="22"/>
                <w:szCs w:val="22"/>
                <w:lang w:val="en-US"/>
              </w:rPr>
            </w:pPr>
            <w:r w:rsidRPr="009D1BF1">
              <w:rPr>
                <w:rFonts w:ascii="Calibri" w:hAnsi="Calibri" w:cs="Calibri"/>
                <w:b/>
                <w:bCs/>
                <w:color w:val="000000"/>
                <w:sz w:val="22"/>
                <w:szCs w:val="22"/>
                <w:lang w:val="en-US"/>
              </w:rPr>
              <w:t>Scheme</w:t>
            </w:r>
          </w:p>
        </w:tc>
      </w:tr>
      <w:tr w:rsidR="009D1BF1" w:rsidRPr="009D1BF1" w14:paraId="1DDDF07A" w14:textId="77777777" w:rsidTr="009D1BF1">
        <w:trPr>
          <w:trHeight w:val="300"/>
        </w:trPr>
        <w:tc>
          <w:tcPr>
            <w:tcW w:w="2180" w:type="dxa"/>
            <w:vMerge w:val="restart"/>
            <w:tcBorders>
              <w:top w:val="nil"/>
              <w:left w:val="single" w:sz="8" w:space="0" w:color="auto"/>
              <w:bottom w:val="single" w:sz="4" w:space="0" w:color="000000"/>
              <w:right w:val="single" w:sz="8" w:space="0" w:color="auto"/>
            </w:tcBorders>
            <w:shd w:val="clear" w:color="000000" w:fill="B4C6E7"/>
            <w:vAlign w:val="center"/>
            <w:hideMark/>
          </w:tcPr>
          <w:p w14:paraId="6E860245" w14:textId="77777777" w:rsidR="009D1BF1" w:rsidRPr="009D1BF1" w:rsidRDefault="009D1BF1" w:rsidP="009D1BF1">
            <w:pPr>
              <w:spacing w:line="240" w:lineRule="auto"/>
              <w:jc w:val="center"/>
              <w:rPr>
                <w:rFonts w:ascii="Calibri" w:hAnsi="Calibri" w:cs="Calibri"/>
                <w:b/>
                <w:bCs/>
                <w:color w:val="000000"/>
                <w:sz w:val="22"/>
                <w:szCs w:val="22"/>
                <w:lang w:val="en-US"/>
              </w:rPr>
            </w:pPr>
            <w:r w:rsidRPr="009D1BF1">
              <w:rPr>
                <w:rFonts w:ascii="Calibri" w:hAnsi="Calibri" w:cs="Calibri"/>
                <w:b/>
                <w:bCs/>
                <w:color w:val="000000"/>
                <w:sz w:val="22"/>
                <w:szCs w:val="22"/>
                <w:lang w:val="en-US"/>
              </w:rPr>
              <w:t>Outlet Opening</w:t>
            </w:r>
          </w:p>
        </w:tc>
        <w:tc>
          <w:tcPr>
            <w:tcW w:w="2500"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611F4B9"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Ave. Quality Opening/NAO</w:t>
            </w:r>
          </w:p>
        </w:tc>
        <w:tc>
          <w:tcPr>
            <w:tcW w:w="2070" w:type="dxa"/>
            <w:tcBorders>
              <w:top w:val="nil"/>
              <w:left w:val="nil"/>
              <w:bottom w:val="single" w:sz="4" w:space="0" w:color="auto"/>
              <w:right w:val="nil"/>
            </w:tcBorders>
            <w:shd w:val="clear" w:color="000000" w:fill="FFFFFF"/>
            <w:vAlign w:val="center"/>
            <w:hideMark/>
          </w:tcPr>
          <w:p w14:paraId="19E6272A"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Booking amount: Below P3,000</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2D793473"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P0.00 (No Incentive)</w:t>
            </w:r>
          </w:p>
        </w:tc>
      </w:tr>
      <w:tr w:rsidR="009D1BF1" w:rsidRPr="009D1BF1" w14:paraId="4DD9F16F" w14:textId="77777777" w:rsidTr="009D1BF1">
        <w:trPr>
          <w:trHeight w:val="300"/>
        </w:trPr>
        <w:tc>
          <w:tcPr>
            <w:tcW w:w="2180" w:type="dxa"/>
            <w:vMerge/>
            <w:tcBorders>
              <w:top w:val="nil"/>
              <w:left w:val="single" w:sz="8" w:space="0" w:color="auto"/>
              <w:bottom w:val="single" w:sz="4" w:space="0" w:color="000000"/>
              <w:right w:val="single" w:sz="8" w:space="0" w:color="auto"/>
            </w:tcBorders>
            <w:vAlign w:val="center"/>
            <w:hideMark/>
          </w:tcPr>
          <w:p w14:paraId="665F43D9" w14:textId="77777777" w:rsidR="009D1BF1" w:rsidRPr="009D1BF1" w:rsidRDefault="009D1BF1" w:rsidP="009D1BF1">
            <w:pPr>
              <w:spacing w:line="240" w:lineRule="auto"/>
              <w:rPr>
                <w:rFonts w:ascii="Calibri" w:hAnsi="Calibri" w:cs="Calibri"/>
                <w:b/>
                <w:bCs/>
                <w:color w:val="000000"/>
                <w:sz w:val="22"/>
                <w:szCs w:val="22"/>
                <w:lang w:val="en-US"/>
              </w:rPr>
            </w:pPr>
          </w:p>
        </w:tc>
        <w:tc>
          <w:tcPr>
            <w:tcW w:w="2500" w:type="dxa"/>
            <w:vMerge/>
            <w:tcBorders>
              <w:top w:val="nil"/>
              <w:left w:val="single" w:sz="8" w:space="0" w:color="auto"/>
              <w:bottom w:val="single" w:sz="4" w:space="0" w:color="000000"/>
              <w:right w:val="single" w:sz="8" w:space="0" w:color="auto"/>
            </w:tcBorders>
            <w:vAlign w:val="center"/>
            <w:hideMark/>
          </w:tcPr>
          <w:p w14:paraId="6FBAB944" w14:textId="77777777" w:rsidR="009D1BF1" w:rsidRPr="009D1BF1" w:rsidRDefault="009D1BF1" w:rsidP="009D1BF1">
            <w:pPr>
              <w:spacing w:line="240" w:lineRule="auto"/>
              <w:rPr>
                <w:rFonts w:ascii="Calibri" w:hAnsi="Calibri" w:cs="Calibri"/>
                <w:color w:val="000000"/>
                <w:sz w:val="22"/>
                <w:szCs w:val="22"/>
                <w:lang w:val="en-US"/>
              </w:rPr>
            </w:pPr>
          </w:p>
        </w:tc>
        <w:tc>
          <w:tcPr>
            <w:tcW w:w="2070" w:type="dxa"/>
            <w:tcBorders>
              <w:top w:val="nil"/>
              <w:left w:val="nil"/>
              <w:bottom w:val="single" w:sz="4" w:space="0" w:color="auto"/>
              <w:right w:val="nil"/>
            </w:tcBorders>
            <w:shd w:val="clear" w:color="000000" w:fill="FFFFFF"/>
            <w:vAlign w:val="center"/>
            <w:hideMark/>
          </w:tcPr>
          <w:p w14:paraId="696252F2"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Booking amount: Min. P3,000</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7C1507D2"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P50 Per Outlet</w:t>
            </w:r>
          </w:p>
        </w:tc>
      </w:tr>
      <w:tr w:rsidR="009D1BF1" w:rsidRPr="009D1BF1" w14:paraId="4D626AF0" w14:textId="77777777" w:rsidTr="009D1BF1">
        <w:trPr>
          <w:trHeight w:val="300"/>
        </w:trPr>
        <w:tc>
          <w:tcPr>
            <w:tcW w:w="2180" w:type="dxa"/>
            <w:vMerge/>
            <w:tcBorders>
              <w:top w:val="nil"/>
              <w:left w:val="single" w:sz="8" w:space="0" w:color="auto"/>
              <w:bottom w:val="single" w:sz="4" w:space="0" w:color="000000"/>
              <w:right w:val="single" w:sz="8" w:space="0" w:color="auto"/>
            </w:tcBorders>
            <w:vAlign w:val="center"/>
            <w:hideMark/>
          </w:tcPr>
          <w:p w14:paraId="3D1009C3" w14:textId="77777777" w:rsidR="009D1BF1" w:rsidRPr="009D1BF1" w:rsidRDefault="009D1BF1" w:rsidP="009D1BF1">
            <w:pPr>
              <w:spacing w:line="240" w:lineRule="auto"/>
              <w:rPr>
                <w:rFonts w:ascii="Calibri" w:hAnsi="Calibri" w:cs="Calibri"/>
                <w:b/>
                <w:bCs/>
                <w:color w:val="000000"/>
                <w:sz w:val="22"/>
                <w:szCs w:val="22"/>
                <w:lang w:val="en-US"/>
              </w:rPr>
            </w:pPr>
          </w:p>
        </w:tc>
        <w:tc>
          <w:tcPr>
            <w:tcW w:w="2500" w:type="dxa"/>
            <w:vMerge/>
            <w:tcBorders>
              <w:top w:val="nil"/>
              <w:left w:val="single" w:sz="8" w:space="0" w:color="auto"/>
              <w:bottom w:val="single" w:sz="4" w:space="0" w:color="000000"/>
              <w:right w:val="single" w:sz="8" w:space="0" w:color="auto"/>
            </w:tcBorders>
            <w:vAlign w:val="center"/>
            <w:hideMark/>
          </w:tcPr>
          <w:p w14:paraId="2B5360E6" w14:textId="77777777" w:rsidR="009D1BF1" w:rsidRPr="009D1BF1" w:rsidRDefault="009D1BF1" w:rsidP="009D1BF1">
            <w:pPr>
              <w:spacing w:line="240" w:lineRule="auto"/>
              <w:rPr>
                <w:rFonts w:ascii="Calibri" w:hAnsi="Calibri" w:cs="Calibri"/>
                <w:color w:val="000000"/>
                <w:sz w:val="22"/>
                <w:szCs w:val="22"/>
                <w:lang w:val="en-US"/>
              </w:rPr>
            </w:pPr>
          </w:p>
        </w:tc>
        <w:tc>
          <w:tcPr>
            <w:tcW w:w="2070" w:type="dxa"/>
            <w:tcBorders>
              <w:top w:val="nil"/>
              <w:left w:val="nil"/>
              <w:bottom w:val="single" w:sz="4" w:space="0" w:color="auto"/>
              <w:right w:val="nil"/>
            </w:tcBorders>
            <w:shd w:val="clear" w:color="000000" w:fill="FFFFFF"/>
            <w:vAlign w:val="center"/>
            <w:hideMark/>
          </w:tcPr>
          <w:p w14:paraId="38B90FFA"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Booking amount: Min. P5,000</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2EA6BB0B"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P100 Per Outlet</w:t>
            </w:r>
          </w:p>
        </w:tc>
      </w:tr>
      <w:tr w:rsidR="009D1BF1" w:rsidRPr="009D1BF1" w14:paraId="41902210" w14:textId="77777777" w:rsidTr="009D1BF1">
        <w:trPr>
          <w:trHeight w:val="300"/>
        </w:trPr>
        <w:tc>
          <w:tcPr>
            <w:tcW w:w="2180" w:type="dxa"/>
            <w:vMerge/>
            <w:tcBorders>
              <w:top w:val="nil"/>
              <w:left w:val="single" w:sz="8" w:space="0" w:color="auto"/>
              <w:bottom w:val="single" w:sz="4" w:space="0" w:color="000000"/>
              <w:right w:val="single" w:sz="8" w:space="0" w:color="auto"/>
            </w:tcBorders>
            <w:vAlign w:val="center"/>
            <w:hideMark/>
          </w:tcPr>
          <w:p w14:paraId="53AD6023" w14:textId="77777777" w:rsidR="009D1BF1" w:rsidRPr="009D1BF1" w:rsidRDefault="009D1BF1" w:rsidP="009D1BF1">
            <w:pPr>
              <w:spacing w:line="240" w:lineRule="auto"/>
              <w:rPr>
                <w:rFonts w:ascii="Calibri" w:hAnsi="Calibri" w:cs="Calibri"/>
                <w:b/>
                <w:bCs/>
                <w:color w:val="000000"/>
                <w:sz w:val="22"/>
                <w:szCs w:val="22"/>
                <w:lang w:val="en-US"/>
              </w:rPr>
            </w:pPr>
          </w:p>
        </w:tc>
        <w:tc>
          <w:tcPr>
            <w:tcW w:w="2500" w:type="dxa"/>
            <w:vMerge/>
            <w:tcBorders>
              <w:top w:val="nil"/>
              <w:left w:val="single" w:sz="8" w:space="0" w:color="auto"/>
              <w:bottom w:val="single" w:sz="4" w:space="0" w:color="000000"/>
              <w:right w:val="single" w:sz="8" w:space="0" w:color="auto"/>
            </w:tcBorders>
            <w:vAlign w:val="center"/>
            <w:hideMark/>
          </w:tcPr>
          <w:p w14:paraId="3D4E0E95" w14:textId="77777777" w:rsidR="009D1BF1" w:rsidRPr="009D1BF1" w:rsidRDefault="009D1BF1" w:rsidP="009D1BF1">
            <w:pPr>
              <w:spacing w:line="240" w:lineRule="auto"/>
              <w:rPr>
                <w:rFonts w:ascii="Calibri" w:hAnsi="Calibri" w:cs="Calibri"/>
                <w:color w:val="000000"/>
                <w:sz w:val="22"/>
                <w:szCs w:val="22"/>
                <w:lang w:val="en-US"/>
              </w:rPr>
            </w:pPr>
          </w:p>
        </w:tc>
        <w:tc>
          <w:tcPr>
            <w:tcW w:w="2070" w:type="dxa"/>
            <w:tcBorders>
              <w:top w:val="nil"/>
              <w:left w:val="nil"/>
              <w:bottom w:val="single" w:sz="4" w:space="0" w:color="auto"/>
              <w:right w:val="nil"/>
            </w:tcBorders>
            <w:shd w:val="clear" w:color="000000" w:fill="FFFFFF"/>
            <w:vAlign w:val="center"/>
            <w:hideMark/>
          </w:tcPr>
          <w:p w14:paraId="76924B3C"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Booking amount: Min. P7,000</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655D2638"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P150 Per Outlet</w:t>
            </w:r>
          </w:p>
        </w:tc>
      </w:tr>
      <w:tr w:rsidR="009D1BF1" w:rsidRPr="009D1BF1" w14:paraId="24401133" w14:textId="77777777" w:rsidTr="009D1BF1">
        <w:trPr>
          <w:trHeight w:val="300"/>
        </w:trPr>
        <w:tc>
          <w:tcPr>
            <w:tcW w:w="2180" w:type="dxa"/>
            <w:vMerge/>
            <w:tcBorders>
              <w:top w:val="nil"/>
              <w:left w:val="single" w:sz="8" w:space="0" w:color="auto"/>
              <w:bottom w:val="single" w:sz="4" w:space="0" w:color="000000"/>
              <w:right w:val="single" w:sz="8" w:space="0" w:color="auto"/>
            </w:tcBorders>
            <w:vAlign w:val="center"/>
            <w:hideMark/>
          </w:tcPr>
          <w:p w14:paraId="517792FB" w14:textId="77777777" w:rsidR="009D1BF1" w:rsidRPr="009D1BF1" w:rsidRDefault="009D1BF1" w:rsidP="009D1BF1">
            <w:pPr>
              <w:spacing w:line="240" w:lineRule="auto"/>
              <w:rPr>
                <w:rFonts w:ascii="Calibri" w:hAnsi="Calibri" w:cs="Calibri"/>
                <w:b/>
                <w:bCs/>
                <w:color w:val="000000"/>
                <w:sz w:val="22"/>
                <w:szCs w:val="22"/>
                <w:lang w:val="en-US"/>
              </w:rPr>
            </w:pPr>
          </w:p>
        </w:tc>
        <w:tc>
          <w:tcPr>
            <w:tcW w:w="2500" w:type="dxa"/>
            <w:vMerge/>
            <w:tcBorders>
              <w:top w:val="nil"/>
              <w:left w:val="single" w:sz="8" w:space="0" w:color="auto"/>
              <w:bottom w:val="single" w:sz="4" w:space="0" w:color="000000"/>
              <w:right w:val="single" w:sz="8" w:space="0" w:color="auto"/>
            </w:tcBorders>
            <w:vAlign w:val="center"/>
            <w:hideMark/>
          </w:tcPr>
          <w:p w14:paraId="734E98D9" w14:textId="77777777" w:rsidR="009D1BF1" w:rsidRPr="009D1BF1" w:rsidRDefault="009D1BF1" w:rsidP="009D1BF1">
            <w:pPr>
              <w:spacing w:line="240" w:lineRule="auto"/>
              <w:rPr>
                <w:rFonts w:ascii="Calibri" w:hAnsi="Calibri" w:cs="Calibri"/>
                <w:color w:val="000000"/>
                <w:sz w:val="22"/>
                <w:szCs w:val="22"/>
                <w:lang w:val="en-US"/>
              </w:rPr>
            </w:pPr>
          </w:p>
        </w:tc>
        <w:tc>
          <w:tcPr>
            <w:tcW w:w="2070" w:type="dxa"/>
            <w:tcBorders>
              <w:top w:val="nil"/>
              <w:left w:val="nil"/>
              <w:bottom w:val="single" w:sz="4" w:space="0" w:color="auto"/>
              <w:right w:val="nil"/>
            </w:tcBorders>
            <w:shd w:val="clear" w:color="000000" w:fill="FFFFFF"/>
            <w:vAlign w:val="center"/>
            <w:hideMark/>
          </w:tcPr>
          <w:p w14:paraId="294AABBA"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Booking amount: Min. P10,000</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30AAD1D1"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P400 Per Outlet</w:t>
            </w:r>
          </w:p>
        </w:tc>
      </w:tr>
      <w:tr w:rsidR="009D1BF1" w:rsidRPr="009D1BF1" w14:paraId="07C54CDB" w14:textId="77777777" w:rsidTr="009D1BF1">
        <w:trPr>
          <w:trHeight w:val="300"/>
        </w:trPr>
        <w:tc>
          <w:tcPr>
            <w:tcW w:w="2180" w:type="dxa"/>
            <w:tcBorders>
              <w:top w:val="nil"/>
              <w:left w:val="single" w:sz="8" w:space="0" w:color="auto"/>
              <w:bottom w:val="single" w:sz="4" w:space="0" w:color="auto"/>
              <w:right w:val="nil"/>
            </w:tcBorders>
            <w:shd w:val="clear" w:color="000000" w:fill="E2EFDA"/>
            <w:vAlign w:val="center"/>
            <w:hideMark/>
          </w:tcPr>
          <w:p w14:paraId="48E095F0" w14:textId="77777777" w:rsidR="009D1BF1" w:rsidRPr="009D1BF1" w:rsidRDefault="009D1BF1" w:rsidP="009D1BF1">
            <w:pPr>
              <w:spacing w:line="240" w:lineRule="auto"/>
              <w:jc w:val="center"/>
              <w:rPr>
                <w:rFonts w:ascii="Calibri" w:hAnsi="Calibri" w:cs="Calibri"/>
                <w:b/>
                <w:bCs/>
                <w:color w:val="000000"/>
                <w:sz w:val="22"/>
                <w:szCs w:val="22"/>
                <w:lang w:val="en-US"/>
              </w:rPr>
            </w:pPr>
            <w:proofErr w:type="spellStart"/>
            <w:r w:rsidRPr="009D1BF1">
              <w:rPr>
                <w:rFonts w:ascii="Calibri" w:hAnsi="Calibri" w:cs="Calibri"/>
                <w:b/>
                <w:bCs/>
                <w:color w:val="000000"/>
                <w:sz w:val="22"/>
                <w:szCs w:val="22"/>
                <w:lang w:val="en-US"/>
              </w:rPr>
              <w:t>Hapi</w:t>
            </w:r>
            <w:proofErr w:type="spellEnd"/>
            <w:r w:rsidRPr="009D1BF1">
              <w:rPr>
                <w:rFonts w:ascii="Calibri" w:hAnsi="Calibri" w:cs="Calibri"/>
                <w:b/>
                <w:bCs/>
                <w:color w:val="000000"/>
                <w:sz w:val="22"/>
                <w:szCs w:val="22"/>
                <w:lang w:val="en-US"/>
              </w:rPr>
              <w:t xml:space="preserve"> Dealership</w:t>
            </w:r>
          </w:p>
        </w:tc>
        <w:tc>
          <w:tcPr>
            <w:tcW w:w="2500" w:type="dxa"/>
            <w:tcBorders>
              <w:top w:val="nil"/>
              <w:left w:val="single" w:sz="8" w:space="0" w:color="auto"/>
              <w:bottom w:val="single" w:sz="4" w:space="0" w:color="auto"/>
              <w:right w:val="single" w:sz="8" w:space="0" w:color="auto"/>
            </w:tcBorders>
            <w:shd w:val="clear" w:color="000000" w:fill="FFFFFF"/>
            <w:vAlign w:val="center"/>
            <w:hideMark/>
          </w:tcPr>
          <w:p w14:paraId="6AE4EBCE" w14:textId="77777777" w:rsidR="009D1BF1" w:rsidRPr="009D1BF1" w:rsidRDefault="009D1BF1" w:rsidP="009D1BF1">
            <w:pPr>
              <w:spacing w:line="240" w:lineRule="auto"/>
              <w:jc w:val="center"/>
              <w:rPr>
                <w:rFonts w:ascii="Calibri" w:hAnsi="Calibri" w:cs="Calibri"/>
                <w:color w:val="000000"/>
                <w:sz w:val="22"/>
                <w:szCs w:val="22"/>
                <w:lang w:val="en-US"/>
              </w:rPr>
            </w:pPr>
            <w:proofErr w:type="spellStart"/>
            <w:r w:rsidRPr="009D1BF1">
              <w:rPr>
                <w:rFonts w:ascii="Calibri" w:hAnsi="Calibri" w:cs="Calibri"/>
                <w:color w:val="000000"/>
                <w:sz w:val="22"/>
                <w:szCs w:val="22"/>
                <w:lang w:val="en-US"/>
              </w:rPr>
              <w:t>Hapi</w:t>
            </w:r>
            <w:proofErr w:type="spellEnd"/>
            <w:r w:rsidRPr="009D1BF1">
              <w:rPr>
                <w:rFonts w:ascii="Calibri" w:hAnsi="Calibri" w:cs="Calibri"/>
                <w:color w:val="000000"/>
                <w:sz w:val="22"/>
                <w:szCs w:val="22"/>
                <w:lang w:val="en-US"/>
              </w:rPr>
              <w:t xml:space="preserve"> Stores Opening</w:t>
            </w:r>
          </w:p>
        </w:tc>
        <w:tc>
          <w:tcPr>
            <w:tcW w:w="2070" w:type="dxa"/>
            <w:tcBorders>
              <w:top w:val="nil"/>
              <w:left w:val="nil"/>
              <w:bottom w:val="single" w:sz="4" w:space="0" w:color="auto"/>
              <w:right w:val="nil"/>
            </w:tcBorders>
            <w:shd w:val="clear" w:color="000000" w:fill="FFFFFF"/>
            <w:vAlign w:val="center"/>
            <w:hideMark/>
          </w:tcPr>
          <w:p w14:paraId="6B3732F2"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 xml:space="preserve">Open </w:t>
            </w:r>
            <w:proofErr w:type="spellStart"/>
            <w:r w:rsidRPr="009D1BF1">
              <w:rPr>
                <w:rFonts w:ascii="Calibri" w:hAnsi="Calibri" w:cs="Calibri"/>
                <w:sz w:val="22"/>
                <w:szCs w:val="22"/>
                <w:lang w:val="en-US"/>
              </w:rPr>
              <w:t>Hapi</w:t>
            </w:r>
            <w:proofErr w:type="spellEnd"/>
            <w:r w:rsidRPr="009D1BF1">
              <w:rPr>
                <w:rFonts w:ascii="Calibri" w:hAnsi="Calibri" w:cs="Calibri"/>
                <w:sz w:val="22"/>
                <w:szCs w:val="22"/>
                <w:lang w:val="en-US"/>
              </w:rPr>
              <w:t xml:space="preserve"> Stores</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3FAA6A85"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P 50 per Outlet</w:t>
            </w:r>
          </w:p>
        </w:tc>
      </w:tr>
      <w:tr w:rsidR="009D1BF1" w:rsidRPr="009D1BF1" w14:paraId="2F0864AB" w14:textId="77777777" w:rsidTr="009D1BF1">
        <w:trPr>
          <w:trHeight w:val="300"/>
        </w:trPr>
        <w:tc>
          <w:tcPr>
            <w:tcW w:w="2180" w:type="dxa"/>
            <w:vMerge w:val="restart"/>
            <w:tcBorders>
              <w:top w:val="nil"/>
              <w:left w:val="single" w:sz="8" w:space="0" w:color="auto"/>
              <w:bottom w:val="single" w:sz="4" w:space="0" w:color="000000"/>
              <w:right w:val="single" w:sz="8" w:space="0" w:color="auto"/>
            </w:tcBorders>
            <w:shd w:val="clear" w:color="000000" w:fill="FCE4D6"/>
            <w:vAlign w:val="center"/>
            <w:hideMark/>
          </w:tcPr>
          <w:p w14:paraId="37222D8C" w14:textId="77777777" w:rsidR="009D1BF1" w:rsidRPr="009D1BF1" w:rsidRDefault="009D1BF1" w:rsidP="009D1BF1">
            <w:pPr>
              <w:spacing w:line="240" w:lineRule="auto"/>
              <w:jc w:val="center"/>
              <w:rPr>
                <w:rFonts w:ascii="Calibri" w:hAnsi="Calibri" w:cs="Calibri"/>
                <w:b/>
                <w:bCs/>
                <w:color w:val="000000"/>
                <w:sz w:val="22"/>
                <w:szCs w:val="22"/>
                <w:lang w:val="en-US"/>
              </w:rPr>
            </w:pPr>
            <w:r w:rsidRPr="009D1BF1">
              <w:rPr>
                <w:rFonts w:ascii="Calibri" w:hAnsi="Calibri" w:cs="Calibri"/>
                <w:b/>
                <w:bCs/>
                <w:color w:val="000000"/>
                <w:sz w:val="22"/>
                <w:szCs w:val="22"/>
                <w:lang w:val="en-US"/>
              </w:rPr>
              <w:t>Quantity</w:t>
            </w:r>
          </w:p>
        </w:tc>
        <w:tc>
          <w:tcPr>
            <w:tcW w:w="2500"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353A3258"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Minimum Opening with first booking (Min 10)</w:t>
            </w:r>
          </w:p>
        </w:tc>
        <w:tc>
          <w:tcPr>
            <w:tcW w:w="2070" w:type="dxa"/>
            <w:tcBorders>
              <w:top w:val="nil"/>
              <w:left w:val="nil"/>
              <w:bottom w:val="single" w:sz="4" w:space="0" w:color="auto"/>
              <w:right w:val="nil"/>
            </w:tcBorders>
            <w:shd w:val="clear" w:color="000000" w:fill="FFFFFF"/>
            <w:vAlign w:val="center"/>
            <w:hideMark/>
          </w:tcPr>
          <w:p w14:paraId="14AA35AF"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10-14 outlets w/ first booking.</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60DA3AA3"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P500</w:t>
            </w:r>
          </w:p>
        </w:tc>
      </w:tr>
      <w:tr w:rsidR="009D1BF1" w:rsidRPr="009D1BF1" w14:paraId="74EB3176" w14:textId="77777777" w:rsidTr="009D1BF1">
        <w:trPr>
          <w:trHeight w:val="300"/>
        </w:trPr>
        <w:tc>
          <w:tcPr>
            <w:tcW w:w="2180" w:type="dxa"/>
            <w:vMerge/>
            <w:tcBorders>
              <w:top w:val="nil"/>
              <w:left w:val="single" w:sz="8" w:space="0" w:color="auto"/>
              <w:bottom w:val="single" w:sz="4" w:space="0" w:color="000000"/>
              <w:right w:val="single" w:sz="8" w:space="0" w:color="auto"/>
            </w:tcBorders>
            <w:vAlign w:val="center"/>
            <w:hideMark/>
          </w:tcPr>
          <w:p w14:paraId="700ACBB6" w14:textId="77777777" w:rsidR="009D1BF1" w:rsidRPr="009D1BF1" w:rsidRDefault="009D1BF1" w:rsidP="009D1BF1">
            <w:pPr>
              <w:spacing w:line="240" w:lineRule="auto"/>
              <w:rPr>
                <w:rFonts w:ascii="Calibri" w:hAnsi="Calibri" w:cs="Calibri"/>
                <w:b/>
                <w:bCs/>
                <w:color w:val="000000"/>
                <w:sz w:val="22"/>
                <w:szCs w:val="22"/>
                <w:lang w:val="en-US"/>
              </w:rPr>
            </w:pPr>
          </w:p>
        </w:tc>
        <w:tc>
          <w:tcPr>
            <w:tcW w:w="2500" w:type="dxa"/>
            <w:vMerge/>
            <w:tcBorders>
              <w:top w:val="nil"/>
              <w:left w:val="single" w:sz="8" w:space="0" w:color="auto"/>
              <w:bottom w:val="single" w:sz="4" w:space="0" w:color="000000"/>
              <w:right w:val="single" w:sz="8" w:space="0" w:color="auto"/>
            </w:tcBorders>
            <w:vAlign w:val="center"/>
            <w:hideMark/>
          </w:tcPr>
          <w:p w14:paraId="6935EBEB" w14:textId="77777777" w:rsidR="009D1BF1" w:rsidRPr="009D1BF1" w:rsidRDefault="009D1BF1" w:rsidP="009D1BF1">
            <w:pPr>
              <w:spacing w:line="240" w:lineRule="auto"/>
              <w:rPr>
                <w:rFonts w:ascii="Calibri" w:hAnsi="Calibri" w:cs="Calibri"/>
                <w:color w:val="000000"/>
                <w:sz w:val="22"/>
                <w:szCs w:val="22"/>
                <w:lang w:val="en-US"/>
              </w:rPr>
            </w:pPr>
          </w:p>
        </w:tc>
        <w:tc>
          <w:tcPr>
            <w:tcW w:w="2070" w:type="dxa"/>
            <w:tcBorders>
              <w:top w:val="nil"/>
              <w:left w:val="nil"/>
              <w:bottom w:val="single" w:sz="4" w:space="0" w:color="auto"/>
              <w:right w:val="nil"/>
            </w:tcBorders>
            <w:shd w:val="clear" w:color="000000" w:fill="FFFFFF"/>
            <w:vAlign w:val="center"/>
            <w:hideMark/>
          </w:tcPr>
          <w:p w14:paraId="54A8784D"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15-19 outlets w/ first booking.</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5E1C0B52"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P800</w:t>
            </w:r>
          </w:p>
        </w:tc>
      </w:tr>
      <w:tr w:rsidR="009D1BF1" w:rsidRPr="009D1BF1" w14:paraId="204574F6" w14:textId="77777777" w:rsidTr="009D1BF1">
        <w:trPr>
          <w:trHeight w:val="300"/>
        </w:trPr>
        <w:tc>
          <w:tcPr>
            <w:tcW w:w="2180" w:type="dxa"/>
            <w:vMerge/>
            <w:tcBorders>
              <w:top w:val="nil"/>
              <w:left w:val="single" w:sz="8" w:space="0" w:color="auto"/>
              <w:bottom w:val="single" w:sz="4" w:space="0" w:color="000000"/>
              <w:right w:val="single" w:sz="8" w:space="0" w:color="auto"/>
            </w:tcBorders>
            <w:vAlign w:val="center"/>
            <w:hideMark/>
          </w:tcPr>
          <w:p w14:paraId="7DD5728D" w14:textId="77777777" w:rsidR="009D1BF1" w:rsidRPr="009D1BF1" w:rsidRDefault="009D1BF1" w:rsidP="009D1BF1">
            <w:pPr>
              <w:spacing w:line="240" w:lineRule="auto"/>
              <w:rPr>
                <w:rFonts w:ascii="Calibri" w:hAnsi="Calibri" w:cs="Calibri"/>
                <w:b/>
                <w:bCs/>
                <w:color w:val="000000"/>
                <w:sz w:val="22"/>
                <w:szCs w:val="22"/>
                <w:lang w:val="en-US"/>
              </w:rPr>
            </w:pPr>
          </w:p>
        </w:tc>
        <w:tc>
          <w:tcPr>
            <w:tcW w:w="2500" w:type="dxa"/>
            <w:vMerge/>
            <w:tcBorders>
              <w:top w:val="nil"/>
              <w:left w:val="single" w:sz="8" w:space="0" w:color="auto"/>
              <w:bottom w:val="single" w:sz="4" w:space="0" w:color="000000"/>
              <w:right w:val="single" w:sz="8" w:space="0" w:color="auto"/>
            </w:tcBorders>
            <w:vAlign w:val="center"/>
            <w:hideMark/>
          </w:tcPr>
          <w:p w14:paraId="009880A4" w14:textId="77777777" w:rsidR="009D1BF1" w:rsidRPr="009D1BF1" w:rsidRDefault="009D1BF1" w:rsidP="009D1BF1">
            <w:pPr>
              <w:spacing w:line="240" w:lineRule="auto"/>
              <w:rPr>
                <w:rFonts w:ascii="Calibri" w:hAnsi="Calibri" w:cs="Calibri"/>
                <w:color w:val="000000"/>
                <w:sz w:val="22"/>
                <w:szCs w:val="22"/>
                <w:lang w:val="en-US"/>
              </w:rPr>
            </w:pPr>
          </w:p>
        </w:tc>
        <w:tc>
          <w:tcPr>
            <w:tcW w:w="2070" w:type="dxa"/>
            <w:tcBorders>
              <w:top w:val="nil"/>
              <w:left w:val="nil"/>
              <w:bottom w:val="single" w:sz="4" w:space="0" w:color="auto"/>
              <w:right w:val="nil"/>
            </w:tcBorders>
            <w:shd w:val="clear" w:color="000000" w:fill="FFFFFF"/>
            <w:vAlign w:val="center"/>
            <w:hideMark/>
          </w:tcPr>
          <w:p w14:paraId="758BB8F7"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20+ outlets w/ first booking.</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0C43CE13"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P1,500</w:t>
            </w:r>
          </w:p>
        </w:tc>
      </w:tr>
      <w:tr w:rsidR="009D1BF1" w:rsidRPr="009D1BF1" w14:paraId="53D6159A" w14:textId="77777777" w:rsidTr="009D1BF1">
        <w:trPr>
          <w:trHeight w:val="503"/>
        </w:trPr>
        <w:tc>
          <w:tcPr>
            <w:tcW w:w="2180" w:type="dxa"/>
            <w:tcBorders>
              <w:top w:val="nil"/>
              <w:left w:val="single" w:sz="8" w:space="0" w:color="auto"/>
              <w:bottom w:val="single" w:sz="4" w:space="0" w:color="auto"/>
              <w:right w:val="nil"/>
            </w:tcBorders>
            <w:shd w:val="clear" w:color="000000" w:fill="FFF2CC"/>
            <w:vAlign w:val="center"/>
            <w:hideMark/>
          </w:tcPr>
          <w:p w14:paraId="23A4D4D7" w14:textId="77777777" w:rsidR="009D1BF1" w:rsidRPr="009D1BF1" w:rsidRDefault="009D1BF1" w:rsidP="009D1BF1">
            <w:pPr>
              <w:spacing w:line="240" w:lineRule="auto"/>
              <w:jc w:val="center"/>
              <w:rPr>
                <w:rFonts w:ascii="Calibri" w:hAnsi="Calibri" w:cs="Calibri"/>
                <w:b/>
                <w:bCs/>
                <w:color w:val="000000"/>
                <w:sz w:val="22"/>
                <w:szCs w:val="22"/>
                <w:lang w:val="en-US"/>
              </w:rPr>
            </w:pPr>
            <w:r w:rsidRPr="009D1BF1">
              <w:rPr>
                <w:rFonts w:ascii="Calibri" w:hAnsi="Calibri" w:cs="Calibri"/>
                <w:b/>
                <w:bCs/>
                <w:color w:val="000000"/>
                <w:sz w:val="22"/>
                <w:szCs w:val="22"/>
                <w:lang w:val="en-US"/>
              </w:rPr>
              <w:t>End-to-End</w:t>
            </w:r>
          </w:p>
        </w:tc>
        <w:tc>
          <w:tcPr>
            <w:tcW w:w="2500" w:type="dxa"/>
            <w:tcBorders>
              <w:top w:val="nil"/>
              <w:left w:val="single" w:sz="8" w:space="0" w:color="auto"/>
              <w:bottom w:val="single" w:sz="4" w:space="0" w:color="auto"/>
              <w:right w:val="single" w:sz="8" w:space="0" w:color="auto"/>
            </w:tcBorders>
            <w:shd w:val="clear" w:color="000000" w:fill="FFFFFF"/>
            <w:vAlign w:val="center"/>
            <w:hideMark/>
          </w:tcPr>
          <w:p w14:paraId="0585FCEC"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Success Rate</w:t>
            </w:r>
          </w:p>
        </w:tc>
        <w:tc>
          <w:tcPr>
            <w:tcW w:w="2070" w:type="dxa"/>
            <w:tcBorders>
              <w:top w:val="nil"/>
              <w:left w:val="nil"/>
              <w:bottom w:val="single" w:sz="4" w:space="0" w:color="auto"/>
              <w:right w:val="nil"/>
            </w:tcBorders>
            <w:shd w:val="clear" w:color="000000" w:fill="FFFFFF"/>
            <w:vAlign w:val="center"/>
            <w:hideMark/>
          </w:tcPr>
          <w:p w14:paraId="0044A1C9" w14:textId="77777777" w:rsidR="009D1BF1" w:rsidRPr="009D1BF1" w:rsidRDefault="009D1BF1" w:rsidP="009D1BF1">
            <w:pPr>
              <w:spacing w:line="240" w:lineRule="auto"/>
              <w:jc w:val="center"/>
              <w:rPr>
                <w:rFonts w:ascii="Calibri" w:hAnsi="Calibri" w:cs="Calibri"/>
                <w:color w:val="000000"/>
                <w:sz w:val="22"/>
                <w:szCs w:val="22"/>
                <w:lang w:val="en-US"/>
              </w:rPr>
            </w:pPr>
            <w:r w:rsidRPr="009D1BF1">
              <w:rPr>
                <w:rFonts w:ascii="Calibri" w:hAnsi="Calibri" w:cs="Calibri"/>
                <w:color w:val="000000"/>
                <w:sz w:val="22"/>
                <w:szCs w:val="22"/>
                <w:lang w:val="en-US"/>
              </w:rPr>
              <w:t>Opened outlets of previous months must have 1st booking.</w:t>
            </w:r>
          </w:p>
        </w:tc>
        <w:tc>
          <w:tcPr>
            <w:tcW w:w="3600" w:type="dxa"/>
            <w:tcBorders>
              <w:top w:val="nil"/>
              <w:left w:val="single" w:sz="8" w:space="0" w:color="auto"/>
              <w:bottom w:val="single" w:sz="4" w:space="0" w:color="auto"/>
              <w:right w:val="single" w:sz="8" w:space="0" w:color="auto"/>
            </w:tcBorders>
            <w:shd w:val="clear" w:color="000000" w:fill="FFFFFF"/>
            <w:vAlign w:val="center"/>
            <w:hideMark/>
          </w:tcPr>
          <w:p w14:paraId="63FF4A66" w14:textId="77777777" w:rsidR="009D1BF1" w:rsidRPr="009D1BF1" w:rsidRDefault="009D1BF1" w:rsidP="009D1BF1">
            <w:pPr>
              <w:spacing w:line="240" w:lineRule="auto"/>
              <w:jc w:val="center"/>
              <w:rPr>
                <w:rFonts w:ascii="Calibri" w:hAnsi="Calibri" w:cs="Calibri"/>
                <w:sz w:val="22"/>
                <w:szCs w:val="22"/>
                <w:lang w:val="en-US"/>
              </w:rPr>
            </w:pPr>
            <w:r w:rsidRPr="009D1BF1">
              <w:rPr>
                <w:rFonts w:ascii="Calibri" w:hAnsi="Calibri" w:cs="Calibri"/>
                <w:sz w:val="22"/>
                <w:szCs w:val="22"/>
                <w:lang w:val="en-US"/>
              </w:rPr>
              <w:t>At least 80% success rate.</w:t>
            </w:r>
            <w:r w:rsidRPr="009D1BF1">
              <w:rPr>
                <w:rFonts w:ascii="Calibri" w:hAnsi="Calibri" w:cs="Calibri"/>
                <w:sz w:val="22"/>
                <w:szCs w:val="22"/>
                <w:lang w:val="en-US"/>
              </w:rPr>
              <w:br/>
              <w:t>Pre-req.: 10 outlets.</w:t>
            </w:r>
          </w:p>
        </w:tc>
      </w:tr>
      <w:tr w:rsidR="009D1BF1" w:rsidRPr="009D1BF1" w14:paraId="287277FE" w14:textId="77777777" w:rsidTr="009D1BF1">
        <w:trPr>
          <w:trHeight w:val="372"/>
        </w:trPr>
        <w:tc>
          <w:tcPr>
            <w:tcW w:w="2180" w:type="dxa"/>
            <w:tcBorders>
              <w:top w:val="nil"/>
              <w:left w:val="single" w:sz="8" w:space="0" w:color="auto"/>
              <w:bottom w:val="single" w:sz="8" w:space="0" w:color="auto"/>
              <w:right w:val="nil"/>
            </w:tcBorders>
            <w:shd w:val="clear" w:color="000000" w:fill="FCB6B6"/>
            <w:vAlign w:val="center"/>
            <w:hideMark/>
          </w:tcPr>
          <w:p w14:paraId="5707A869" w14:textId="77777777" w:rsidR="009D1BF1" w:rsidRPr="009D1BF1" w:rsidRDefault="009D1BF1" w:rsidP="009D1BF1">
            <w:pPr>
              <w:spacing w:line="240" w:lineRule="auto"/>
              <w:jc w:val="center"/>
              <w:rPr>
                <w:rFonts w:ascii="Calibri" w:hAnsi="Calibri" w:cs="Calibri"/>
                <w:b/>
                <w:bCs/>
                <w:color w:val="C00000"/>
                <w:sz w:val="22"/>
                <w:szCs w:val="22"/>
                <w:lang w:val="en-US"/>
              </w:rPr>
            </w:pPr>
            <w:r w:rsidRPr="009D1BF1">
              <w:rPr>
                <w:rFonts w:ascii="Calibri" w:hAnsi="Calibri" w:cs="Calibri"/>
                <w:b/>
                <w:bCs/>
                <w:color w:val="C00000"/>
                <w:sz w:val="22"/>
                <w:szCs w:val="22"/>
                <w:lang w:val="en-US"/>
              </w:rPr>
              <w:t>Charges</w:t>
            </w:r>
          </w:p>
        </w:tc>
        <w:tc>
          <w:tcPr>
            <w:tcW w:w="2500" w:type="dxa"/>
            <w:tcBorders>
              <w:top w:val="nil"/>
              <w:left w:val="single" w:sz="8" w:space="0" w:color="auto"/>
              <w:bottom w:val="single" w:sz="8" w:space="0" w:color="auto"/>
              <w:right w:val="single" w:sz="8" w:space="0" w:color="auto"/>
            </w:tcBorders>
            <w:shd w:val="clear" w:color="000000" w:fill="FFFFFF"/>
            <w:vAlign w:val="center"/>
            <w:hideMark/>
          </w:tcPr>
          <w:p w14:paraId="5BD49A76" w14:textId="77777777" w:rsidR="009D1BF1" w:rsidRPr="009D1BF1" w:rsidRDefault="009D1BF1" w:rsidP="009D1BF1">
            <w:pPr>
              <w:spacing w:line="240" w:lineRule="auto"/>
              <w:jc w:val="center"/>
              <w:rPr>
                <w:rFonts w:ascii="Calibri" w:hAnsi="Calibri" w:cs="Calibri"/>
                <w:color w:val="C00000"/>
                <w:sz w:val="22"/>
                <w:szCs w:val="22"/>
                <w:lang w:val="en-US"/>
              </w:rPr>
            </w:pPr>
            <w:r w:rsidRPr="009D1BF1">
              <w:rPr>
                <w:rFonts w:ascii="Calibri" w:hAnsi="Calibri" w:cs="Calibri"/>
                <w:color w:val="C00000"/>
                <w:sz w:val="22"/>
                <w:szCs w:val="22"/>
                <w:lang w:val="en-US"/>
              </w:rPr>
              <w:t>Cancelled openings with deployment w/o sales</w:t>
            </w:r>
          </w:p>
        </w:tc>
        <w:tc>
          <w:tcPr>
            <w:tcW w:w="2070" w:type="dxa"/>
            <w:tcBorders>
              <w:top w:val="nil"/>
              <w:left w:val="nil"/>
              <w:bottom w:val="single" w:sz="8" w:space="0" w:color="auto"/>
              <w:right w:val="nil"/>
            </w:tcBorders>
            <w:shd w:val="clear" w:color="000000" w:fill="FFFFFF"/>
            <w:vAlign w:val="center"/>
            <w:hideMark/>
          </w:tcPr>
          <w:p w14:paraId="0636844D" w14:textId="77777777" w:rsidR="009D1BF1" w:rsidRPr="009D1BF1" w:rsidRDefault="009D1BF1" w:rsidP="009D1BF1">
            <w:pPr>
              <w:spacing w:line="240" w:lineRule="auto"/>
              <w:jc w:val="center"/>
              <w:rPr>
                <w:rFonts w:ascii="Calibri" w:hAnsi="Calibri" w:cs="Calibri"/>
                <w:color w:val="C00000"/>
                <w:sz w:val="22"/>
                <w:szCs w:val="22"/>
                <w:lang w:val="en-US"/>
              </w:rPr>
            </w:pPr>
            <w:r w:rsidRPr="009D1BF1">
              <w:rPr>
                <w:rFonts w:ascii="Calibri" w:hAnsi="Calibri" w:cs="Calibri"/>
                <w:color w:val="C00000"/>
                <w:sz w:val="22"/>
                <w:szCs w:val="22"/>
                <w:lang w:val="en-US"/>
              </w:rPr>
              <w:t>Max. of 1 pull-out per NAO. The excess will be charged.</w:t>
            </w:r>
          </w:p>
        </w:tc>
        <w:tc>
          <w:tcPr>
            <w:tcW w:w="3600" w:type="dxa"/>
            <w:tcBorders>
              <w:top w:val="nil"/>
              <w:left w:val="single" w:sz="8" w:space="0" w:color="auto"/>
              <w:bottom w:val="single" w:sz="8" w:space="0" w:color="auto"/>
              <w:right w:val="single" w:sz="8" w:space="0" w:color="auto"/>
            </w:tcBorders>
            <w:shd w:val="clear" w:color="000000" w:fill="FFFFFF"/>
            <w:vAlign w:val="center"/>
            <w:hideMark/>
          </w:tcPr>
          <w:p w14:paraId="747E32DF" w14:textId="77777777" w:rsidR="009D1BF1" w:rsidRPr="009D1BF1" w:rsidRDefault="009D1BF1" w:rsidP="009D1BF1">
            <w:pPr>
              <w:spacing w:line="240" w:lineRule="auto"/>
              <w:jc w:val="center"/>
              <w:rPr>
                <w:rFonts w:ascii="Calibri" w:hAnsi="Calibri" w:cs="Calibri"/>
                <w:color w:val="C00000"/>
                <w:sz w:val="22"/>
                <w:szCs w:val="22"/>
                <w:lang w:val="en-US"/>
              </w:rPr>
            </w:pPr>
            <w:r w:rsidRPr="009D1BF1">
              <w:rPr>
                <w:rFonts w:ascii="Calibri" w:hAnsi="Calibri" w:cs="Calibri"/>
                <w:color w:val="C00000"/>
                <w:sz w:val="22"/>
                <w:szCs w:val="22"/>
                <w:lang w:val="en-US"/>
              </w:rPr>
              <w:t>P50 per Cancellation</w:t>
            </w:r>
          </w:p>
        </w:tc>
      </w:tr>
    </w:tbl>
    <w:p w14:paraId="4A72232A" w14:textId="77777777" w:rsidR="00764FEC" w:rsidRPr="00C42954" w:rsidRDefault="00764FEC" w:rsidP="00764FEC">
      <w:pPr>
        <w:jc w:val="both"/>
        <w:rPr>
          <w:rFonts w:cs="Arial"/>
          <w:color w:val="000000" w:themeColor="text1"/>
          <w:szCs w:val="20"/>
        </w:rPr>
      </w:pPr>
    </w:p>
    <w:p w14:paraId="17BBDE92" w14:textId="77777777" w:rsidR="00764FEC" w:rsidRDefault="00764FEC"/>
    <w:sectPr w:rsidR="00764FEC" w:rsidSect="00AA22A7">
      <w:pgSz w:w="11900" w:h="16820" w:code="1"/>
      <w:pgMar w:top="1440" w:right="1080" w:bottom="144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10DD"/>
    <w:multiLevelType w:val="hybridMultilevel"/>
    <w:tmpl w:val="2F5A0ACC"/>
    <w:lvl w:ilvl="0" w:tplc="0464000B">
      <w:start w:val="1"/>
      <w:numFmt w:val="bullet"/>
      <w:lvlText w:val=""/>
      <w:lvlJc w:val="left"/>
      <w:pPr>
        <w:ind w:left="1480" w:hanging="360"/>
      </w:pPr>
      <w:rPr>
        <w:rFonts w:ascii="Wingdings" w:hAnsi="Wingdings" w:hint="default"/>
      </w:rPr>
    </w:lvl>
    <w:lvl w:ilvl="1" w:tplc="04640003" w:tentative="1">
      <w:start w:val="1"/>
      <w:numFmt w:val="bullet"/>
      <w:lvlText w:val="o"/>
      <w:lvlJc w:val="left"/>
      <w:pPr>
        <w:ind w:left="2200" w:hanging="360"/>
      </w:pPr>
      <w:rPr>
        <w:rFonts w:ascii="Courier New" w:hAnsi="Courier New" w:cs="Courier New" w:hint="default"/>
      </w:rPr>
    </w:lvl>
    <w:lvl w:ilvl="2" w:tplc="04640005" w:tentative="1">
      <w:start w:val="1"/>
      <w:numFmt w:val="bullet"/>
      <w:lvlText w:val=""/>
      <w:lvlJc w:val="left"/>
      <w:pPr>
        <w:ind w:left="2920" w:hanging="360"/>
      </w:pPr>
      <w:rPr>
        <w:rFonts w:ascii="Wingdings" w:hAnsi="Wingdings" w:hint="default"/>
      </w:rPr>
    </w:lvl>
    <w:lvl w:ilvl="3" w:tplc="04640001" w:tentative="1">
      <w:start w:val="1"/>
      <w:numFmt w:val="bullet"/>
      <w:lvlText w:val=""/>
      <w:lvlJc w:val="left"/>
      <w:pPr>
        <w:ind w:left="3640" w:hanging="360"/>
      </w:pPr>
      <w:rPr>
        <w:rFonts w:ascii="Symbol" w:hAnsi="Symbol" w:hint="default"/>
      </w:rPr>
    </w:lvl>
    <w:lvl w:ilvl="4" w:tplc="04640003" w:tentative="1">
      <w:start w:val="1"/>
      <w:numFmt w:val="bullet"/>
      <w:lvlText w:val="o"/>
      <w:lvlJc w:val="left"/>
      <w:pPr>
        <w:ind w:left="4360" w:hanging="360"/>
      </w:pPr>
      <w:rPr>
        <w:rFonts w:ascii="Courier New" w:hAnsi="Courier New" w:cs="Courier New" w:hint="default"/>
      </w:rPr>
    </w:lvl>
    <w:lvl w:ilvl="5" w:tplc="04640005" w:tentative="1">
      <w:start w:val="1"/>
      <w:numFmt w:val="bullet"/>
      <w:lvlText w:val=""/>
      <w:lvlJc w:val="left"/>
      <w:pPr>
        <w:ind w:left="5080" w:hanging="360"/>
      </w:pPr>
      <w:rPr>
        <w:rFonts w:ascii="Wingdings" w:hAnsi="Wingdings" w:hint="default"/>
      </w:rPr>
    </w:lvl>
    <w:lvl w:ilvl="6" w:tplc="04640001" w:tentative="1">
      <w:start w:val="1"/>
      <w:numFmt w:val="bullet"/>
      <w:lvlText w:val=""/>
      <w:lvlJc w:val="left"/>
      <w:pPr>
        <w:ind w:left="5800" w:hanging="360"/>
      </w:pPr>
      <w:rPr>
        <w:rFonts w:ascii="Symbol" w:hAnsi="Symbol" w:hint="default"/>
      </w:rPr>
    </w:lvl>
    <w:lvl w:ilvl="7" w:tplc="04640003" w:tentative="1">
      <w:start w:val="1"/>
      <w:numFmt w:val="bullet"/>
      <w:lvlText w:val="o"/>
      <w:lvlJc w:val="left"/>
      <w:pPr>
        <w:ind w:left="6520" w:hanging="360"/>
      </w:pPr>
      <w:rPr>
        <w:rFonts w:ascii="Courier New" w:hAnsi="Courier New" w:cs="Courier New" w:hint="default"/>
      </w:rPr>
    </w:lvl>
    <w:lvl w:ilvl="8" w:tplc="04640005" w:tentative="1">
      <w:start w:val="1"/>
      <w:numFmt w:val="bullet"/>
      <w:lvlText w:val=""/>
      <w:lvlJc w:val="left"/>
      <w:pPr>
        <w:ind w:left="7240" w:hanging="360"/>
      </w:pPr>
      <w:rPr>
        <w:rFonts w:ascii="Wingdings" w:hAnsi="Wingdings" w:hint="default"/>
      </w:rPr>
    </w:lvl>
  </w:abstractNum>
  <w:abstractNum w:abstractNumId="1">
    <w:nsid w:val="0D616E37"/>
    <w:multiLevelType w:val="hybridMultilevel"/>
    <w:tmpl w:val="13785A98"/>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B547D"/>
    <w:multiLevelType w:val="hybridMultilevel"/>
    <w:tmpl w:val="EE888CD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6">
    <w:nsid w:val="373656BE"/>
    <w:multiLevelType w:val="hybridMultilevel"/>
    <w:tmpl w:val="CFF20064"/>
    <w:lvl w:ilvl="0" w:tplc="556218B8">
      <w:start w:val="1"/>
      <w:numFmt w:val="bullet"/>
      <w:lvlText w:val="o"/>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8F178C"/>
    <w:multiLevelType w:val="hybridMultilevel"/>
    <w:tmpl w:val="C38C7BE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9"/>
  </w:num>
  <w:num w:numId="5">
    <w:abstractNumId w:val="6"/>
  </w:num>
  <w:num w:numId="6">
    <w:abstractNumId w:val="8"/>
  </w:num>
  <w:num w:numId="7">
    <w:abstractNumId w:val="4"/>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EC"/>
    <w:rsid w:val="000356C2"/>
    <w:rsid w:val="00044A53"/>
    <w:rsid w:val="00127B3A"/>
    <w:rsid w:val="002D350D"/>
    <w:rsid w:val="00354E77"/>
    <w:rsid w:val="003846A5"/>
    <w:rsid w:val="004208DF"/>
    <w:rsid w:val="00433BDB"/>
    <w:rsid w:val="004D03AA"/>
    <w:rsid w:val="00634872"/>
    <w:rsid w:val="00764FEC"/>
    <w:rsid w:val="0079278F"/>
    <w:rsid w:val="007D2936"/>
    <w:rsid w:val="008B51B0"/>
    <w:rsid w:val="00947D9C"/>
    <w:rsid w:val="009D1BF1"/>
    <w:rsid w:val="00A0589A"/>
    <w:rsid w:val="00AC3CEC"/>
    <w:rsid w:val="00AD1070"/>
    <w:rsid w:val="00B33725"/>
    <w:rsid w:val="00E03CE5"/>
    <w:rsid w:val="00E94774"/>
    <w:rsid w:val="00F24844"/>
    <w:rsid w:val="00F6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EC"/>
    <w:pPr>
      <w:spacing w:after="0" w:line="276" w:lineRule="auto"/>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64FEC"/>
    <w:pPr>
      <w:ind w:left="720"/>
      <w:contextualSpacing/>
    </w:pPr>
  </w:style>
  <w:style w:type="paragraph" w:customStyle="1" w:styleId="CM22">
    <w:name w:val="CM22"/>
    <w:basedOn w:val="Normal"/>
    <w:next w:val="Normal"/>
    <w:uiPriority w:val="99"/>
    <w:rsid w:val="00764FEC"/>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NoSpacing">
    <w:name w:val="No Spacing"/>
    <w:uiPriority w:val="1"/>
    <w:qFormat/>
    <w:rsid w:val="00764FEC"/>
    <w:pPr>
      <w:spacing w:after="0" w:line="240" w:lineRule="auto"/>
    </w:pPr>
  </w:style>
  <w:style w:type="character" w:customStyle="1" w:styleId="Normal1">
    <w:name w:val="Normal1"/>
    <w:rsid w:val="00764FEC"/>
    <w:rPr>
      <w:rFonts w:ascii="Arial" w:hAnsi="Arial" w:cs="Times New Roman"/>
    </w:rPr>
  </w:style>
  <w:style w:type="paragraph" w:customStyle="1" w:styleId="ColorfulList-Accent11">
    <w:name w:val="Colorful List - Accent 11"/>
    <w:basedOn w:val="Normal"/>
    <w:uiPriority w:val="34"/>
    <w:qFormat/>
    <w:rsid w:val="00764FEC"/>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semiHidden/>
    <w:unhideWhenUsed/>
    <w:rsid w:val="00764FEC"/>
    <w:pPr>
      <w:spacing w:before="100" w:beforeAutospacing="1" w:after="100" w:afterAutospacing="1" w:line="240" w:lineRule="auto"/>
    </w:pPr>
    <w:rPr>
      <w:rFonts w:ascii="Times New Roman" w:eastAsiaTheme="minorEastAsia" w:hAnsi="Times New Roman" w:cs="Times New Roman"/>
      <w:sz w:val="24"/>
      <w:lang w:val="en-US"/>
    </w:rPr>
  </w:style>
  <w:style w:type="paragraph" w:styleId="BalloonText">
    <w:name w:val="Balloon Text"/>
    <w:basedOn w:val="Normal"/>
    <w:link w:val="BalloonTextChar"/>
    <w:uiPriority w:val="99"/>
    <w:semiHidden/>
    <w:unhideWhenUsed/>
    <w:rsid w:val="00AC3C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CEC"/>
    <w:rPr>
      <w:rFonts w:ascii="Segoe UI" w:eastAsia="Times New Roman"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EC"/>
    <w:pPr>
      <w:spacing w:after="0" w:line="276" w:lineRule="auto"/>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64FEC"/>
    <w:pPr>
      <w:ind w:left="720"/>
      <w:contextualSpacing/>
    </w:pPr>
  </w:style>
  <w:style w:type="paragraph" w:customStyle="1" w:styleId="CM22">
    <w:name w:val="CM22"/>
    <w:basedOn w:val="Normal"/>
    <w:next w:val="Normal"/>
    <w:uiPriority w:val="99"/>
    <w:rsid w:val="00764FEC"/>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NoSpacing">
    <w:name w:val="No Spacing"/>
    <w:uiPriority w:val="1"/>
    <w:qFormat/>
    <w:rsid w:val="00764FEC"/>
    <w:pPr>
      <w:spacing w:after="0" w:line="240" w:lineRule="auto"/>
    </w:pPr>
  </w:style>
  <w:style w:type="character" w:customStyle="1" w:styleId="Normal1">
    <w:name w:val="Normal1"/>
    <w:rsid w:val="00764FEC"/>
    <w:rPr>
      <w:rFonts w:ascii="Arial" w:hAnsi="Arial" w:cs="Times New Roman"/>
    </w:rPr>
  </w:style>
  <w:style w:type="paragraph" w:customStyle="1" w:styleId="ColorfulList-Accent11">
    <w:name w:val="Colorful List - Accent 11"/>
    <w:basedOn w:val="Normal"/>
    <w:uiPriority w:val="34"/>
    <w:qFormat/>
    <w:rsid w:val="00764FEC"/>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semiHidden/>
    <w:unhideWhenUsed/>
    <w:rsid w:val="00764FEC"/>
    <w:pPr>
      <w:spacing w:before="100" w:beforeAutospacing="1" w:after="100" w:afterAutospacing="1" w:line="240" w:lineRule="auto"/>
    </w:pPr>
    <w:rPr>
      <w:rFonts w:ascii="Times New Roman" w:eastAsiaTheme="minorEastAsia" w:hAnsi="Times New Roman" w:cs="Times New Roman"/>
      <w:sz w:val="24"/>
      <w:lang w:val="en-US"/>
    </w:rPr>
  </w:style>
  <w:style w:type="paragraph" w:styleId="BalloonText">
    <w:name w:val="Balloon Text"/>
    <w:basedOn w:val="Normal"/>
    <w:link w:val="BalloonTextChar"/>
    <w:uiPriority w:val="99"/>
    <w:semiHidden/>
    <w:unhideWhenUsed/>
    <w:rsid w:val="00AC3C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CEC"/>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EFE4-0B29-4249-A841-2B7E753D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User</cp:lastModifiedBy>
  <cp:revision>18</cp:revision>
  <cp:lastPrinted>2018-12-06T10:06:00Z</cp:lastPrinted>
  <dcterms:created xsi:type="dcterms:W3CDTF">2018-12-03T00:41:00Z</dcterms:created>
  <dcterms:modified xsi:type="dcterms:W3CDTF">2018-12-10T06:37:00Z</dcterms:modified>
</cp:coreProperties>
</file>