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58E83E32" w14:textId="77777777" w:rsidR="00E87891" w:rsidRDefault="00E87891" w:rsidP="00E8789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cs="Arial"/>
          <w:sz w:val="22"/>
          <w:szCs w:val="22"/>
        </w:rPr>
        <w:t>Prepares product _______ and set-up materials;</w:t>
      </w:r>
    </w:p>
    <w:p w14:paraId="60A6E4E5" w14:textId="77777777" w:rsidR="00E87891" w:rsidRDefault="00E87891" w:rsidP="00E8789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cs="Arial"/>
          <w:sz w:val="22"/>
          <w:szCs w:val="22"/>
        </w:rPr>
        <w:t>To ensure that all materials are well kept and counted as per instruction from your immediate supervisor;</w:t>
      </w:r>
    </w:p>
    <w:p w14:paraId="7DA81222" w14:textId="77777777" w:rsidR="00E87891" w:rsidRDefault="00E87891" w:rsidP="00E87891">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cs="Arial"/>
          <w:sz w:val="22"/>
          <w:szCs w:val="22"/>
        </w:rPr>
        <w:t>Coordinates with the Team Leader;</w:t>
      </w:r>
    </w:p>
    <w:p w14:paraId="33CCA69A" w14:textId="77777777" w:rsidR="00E87891" w:rsidRDefault="00E87891" w:rsidP="00E87891">
      <w:pPr>
        <w:pStyle w:val="ListParagraph"/>
        <w:numPr>
          <w:ilvl w:val="0"/>
          <w:numId w:val="27"/>
        </w:numPr>
        <w:spacing w:line="240" w:lineRule="auto"/>
        <w:jc w:val="both"/>
        <w:rPr>
          <w:rFonts w:cs="Arial"/>
          <w:sz w:val="22"/>
          <w:szCs w:val="22"/>
        </w:rPr>
      </w:pPr>
      <w:r>
        <w:rPr>
          <w:rFonts w:cs="Arial"/>
          <w:sz w:val="22"/>
          <w:szCs w:val="22"/>
        </w:rPr>
        <w:t>Get comments, feedback from consumers and competitive activities;</w:t>
      </w:r>
    </w:p>
    <w:p w14:paraId="4D202C59" w14:textId="77777777" w:rsidR="00E87891" w:rsidRDefault="00E87891" w:rsidP="00E87891">
      <w:pPr>
        <w:pStyle w:val="ListParagraph"/>
        <w:numPr>
          <w:ilvl w:val="0"/>
          <w:numId w:val="27"/>
        </w:numPr>
        <w:spacing w:line="240" w:lineRule="auto"/>
        <w:jc w:val="both"/>
        <w:rPr>
          <w:rFonts w:cs="Arial"/>
          <w:sz w:val="22"/>
          <w:szCs w:val="22"/>
        </w:rPr>
      </w:pPr>
      <w:r>
        <w:rPr>
          <w:rFonts w:cs="Arial"/>
          <w:sz w:val="22"/>
          <w:szCs w:val="22"/>
        </w:rPr>
        <w:t>Must assist and do the necessary legwork;</w:t>
      </w:r>
    </w:p>
    <w:p w14:paraId="66523A55" w14:textId="77777777" w:rsidR="00E87891" w:rsidRDefault="00E87891" w:rsidP="00E87891">
      <w:pPr>
        <w:pStyle w:val="ListParagraph"/>
        <w:numPr>
          <w:ilvl w:val="0"/>
          <w:numId w:val="27"/>
        </w:numPr>
        <w:spacing w:line="240" w:lineRule="auto"/>
        <w:jc w:val="both"/>
        <w:rPr>
          <w:rFonts w:cs="Arial"/>
          <w:sz w:val="22"/>
          <w:szCs w:val="22"/>
        </w:rPr>
      </w:pPr>
      <w:r>
        <w:rPr>
          <w:rFonts w:cs="Arial"/>
          <w:sz w:val="22"/>
          <w:szCs w:val="22"/>
        </w:rPr>
        <w:t>Must be aware of the exact location of the stocks inside the venue (malls or school/buildings.);</w:t>
      </w:r>
    </w:p>
    <w:p w14:paraId="7B94AD36" w14:textId="77777777" w:rsidR="00E87891" w:rsidRDefault="00E87891" w:rsidP="00E87891">
      <w:pPr>
        <w:pStyle w:val="ListParagraph"/>
        <w:numPr>
          <w:ilvl w:val="0"/>
          <w:numId w:val="27"/>
        </w:numPr>
        <w:spacing w:line="240" w:lineRule="auto"/>
        <w:jc w:val="both"/>
        <w:rPr>
          <w:rFonts w:cs="Arial"/>
          <w:sz w:val="22"/>
          <w:szCs w:val="22"/>
        </w:rPr>
      </w:pPr>
      <w:r>
        <w:rPr>
          <w:rFonts w:cs="Arial"/>
          <w:sz w:val="22"/>
          <w:szCs w:val="22"/>
        </w:rPr>
        <w:t xml:space="preserve">Monitors the stock’s movement to ensure that there are available stocks of </w:t>
      </w:r>
      <w:r>
        <w:rPr>
          <w:rFonts w:cs="Arial"/>
        </w:rPr>
        <w:t>__________</w:t>
      </w:r>
      <w:r>
        <w:rPr>
          <w:rFonts w:cs="Arial"/>
          <w:sz w:val="22"/>
          <w:szCs w:val="22"/>
        </w:rPr>
        <w:t>product samples inside the sampling area;</w:t>
      </w:r>
    </w:p>
    <w:p w14:paraId="11C5E4C2" w14:textId="77777777" w:rsidR="00E87891" w:rsidRDefault="00E87891" w:rsidP="00E87891">
      <w:pPr>
        <w:pStyle w:val="ListParagraph"/>
        <w:numPr>
          <w:ilvl w:val="0"/>
          <w:numId w:val="27"/>
        </w:numPr>
        <w:spacing w:line="240" w:lineRule="auto"/>
        <w:jc w:val="both"/>
        <w:rPr>
          <w:rFonts w:cs="Arial"/>
          <w:sz w:val="22"/>
          <w:szCs w:val="22"/>
        </w:rPr>
      </w:pPr>
      <w:r>
        <w:rPr>
          <w:rFonts w:cs="Arial"/>
          <w:sz w:val="22"/>
          <w:szCs w:val="22"/>
        </w:rPr>
        <w:t>Must fill up the report forms accordingly;</w:t>
      </w:r>
    </w:p>
    <w:p w14:paraId="6FE5AEEE" w14:textId="4230FD51" w:rsidR="00E87891" w:rsidRDefault="00E87891" w:rsidP="00E87891">
      <w:pPr>
        <w:pStyle w:val="ListParagraph"/>
        <w:numPr>
          <w:ilvl w:val="0"/>
          <w:numId w:val="27"/>
        </w:numPr>
        <w:spacing w:line="240" w:lineRule="auto"/>
        <w:jc w:val="both"/>
        <w:rPr>
          <w:rFonts w:cs="Arial"/>
          <w:sz w:val="22"/>
          <w:szCs w:val="22"/>
        </w:rPr>
      </w:pPr>
      <w:r>
        <w:rPr>
          <w:rFonts w:cs="Arial"/>
          <w:sz w:val="22"/>
          <w:szCs w:val="22"/>
        </w:rPr>
        <w:t>Must wear the prescribed uniform neatly and PCN ID during the eight (8) hours work.</w:t>
      </w:r>
    </w:p>
    <w:p w14:paraId="6C72E597" w14:textId="77777777" w:rsidR="00E87891" w:rsidRPr="00E87891" w:rsidRDefault="00E87891" w:rsidP="00E87891">
      <w:pPr>
        <w:spacing w:line="240" w:lineRule="auto"/>
        <w:jc w:val="both"/>
        <w:rPr>
          <w:rFonts w:cs="Arial"/>
          <w:sz w:val="22"/>
          <w:szCs w:val="22"/>
        </w:rPr>
      </w:pPr>
    </w:p>
    <w:p w14:paraId="48AF02E9" w14:textId="1465DC68" w:rsidR="00A67760" w:rsidRPr="00690087" w:rsidRDefault="00A67760" w:rsidP="00A67760">
      <w:pPr>
        <w:tabs>
          <w:tab w:val="left" w:pos="720"/>
          <w:tab w:val="left" w:pos="1080"/>
          <w:tab w:val="left" w:pos="1440"/>
          <w:tab w:val="left" w:pos="2880"/>
        </w:tabs>
        <w:ind w:right="-180"/>
        <w:jc w:val="both"/>
        <w:rPr>
          <w:rFonts w:asciiTheme="majorHAnsi" w:hAnsiTheme="majorHAnsi" w:cstheme="majorHAnsi"/>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66E28EF"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4EA5D420"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11F8542A"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DD1A57" w:rsidRPr="00DD1A57">
        <w:rPr>
          <w:rFonts w:eastAsia="MS Mincho" w:cs="Arial"/>
          <w:color w:val="000000" w:themeColor="text1"/>
          <w:spacing w:val="-3"/>
          <w:sz w:val="22"/>
          <w:szCs w:val="22"/>
          <w:lang w:val="en-US"/>
        </w:rPr>
        <w:t>E</w:t>
      </w:r>
      <w:r w:rsidR="00046898" w:rsidRPr="00DD1A57">
        <w:rPr>
          <w:rFonts w:eastAsia="MS Mincho" w:cs="Arial"/>
          <w:color w:val="000000" w:themeColor="text1"/>
          <w:spacing w:val="-3"/>
          <w:sz w:val="22"/>
          <w:szCs w:val="22"/>
          <w:lang w:val="en-US"/>
        </w:rPr>
        <w:t xml:space="preserve">mployee will commence to perform the services in favor of </w:t>
      </w:r>
      <w:r w:rsidR="00046898" w:rsidRPr="00DD1A57">
        <w:rPr>
          <w:rFonts w:cs="Arial"/>
          <w:b/>
          <w:bCs/>
          <w:sz w:val="22"/>
        </w:rPr>
        <w:t>${Value3}</w:t>
      </w:r>
      <w:r w:rsidR="00046898" w:rsidRPr="00DD1A57">
        <w:rPr>
          <w:rFonts w:cs="Arial"/>
          <w:b/>
          <w:color w:val="000000" w:themeColor="text1"/>
          <w:sz w:val="22"/>
          <w:szCs w:val="22"/>
        </w:rPr>
        <w:t xml:space="preserve"> </w:t>
      </w:r>
      <w:r w:rsidR="00046898">
        <w:rPr>
          <w:rFonts w:eastAsia="MS Mincho" w:cs="Arial"/>
          <w:color w:val="000000" w:themeColor="text1"/>
          <w:spacing w:val="-3"/>
          <w:sz w:val="22"/>
          <w:szCs w:val="22"/>
          <w:lang w:val="en-US"/>
        </w:rPr>
        <w:t>for</w:t>
      </w:r>
      <w:r w:rsidR="00046898" w:rsidRPr="00DD1A57">
        <w:rPr>
          <w:rFonts w:eastAsia="MS Mincho" w:cs="Arial"/>
          <w:color w:val="000000" w:themeColor="text1"/>
          <w:spacing w:val="-3"/>
          <w:sz w:val="22"/>
          <w:szCs w:val="22"/>
          <w:lang w:val="en-US"/>
        </w:rPr>
        <w:t xml:space="preserve"> </w:t>
      </w:r>
      <w:r w:rsidR="00046898" w:rsidRPr="00DD1A57">
        <w:rPr>
          <w:rFonts w:cs="Arial"/>
          <w:b/>
          <w:bCs/>
          <w:sz w:val="22"/>
        </w:rPr>
        <w:t>${Value8}</w:t>
      </w:r>
      <w:r w:rsidR="00046898">
        <w:rPr>
          <w:rFonts w:cs="Arial"/>
          <w:b/>
          <w:bCs/>
          <w:sz w:val="22"/>
        </w:rPr>
        <w:t xml:space="preserve"> </w:t>
      </w:r>
      <w:r w:rsidR="00046898">
        <w:rPr>
          <w:rFonts w:cs="Arial"/>
          <w:sz w:val="22"/>
        </w:rPr>
        <w:t xml:space="preserve">to </w:t>
      </w:r>
      <w:r w:rsidR="00046898" w:rsidRPr="00DD1A57">
        <w:rPr>
          <w:rFonts w:cs="Arial"/>
          <w:b/>
          <w:bCs/>
          <w:sz w:val="22"/>
        </w:rPr>
        <w:t>${</w:t>
      </w:r>
      <w:r w:rsidR="00046898">
        <w:rPr>
          <w:rFonts w:cs="Arial"/>
          <w:b/>
          <w:bCs/>
          <w:sz w:val="22"/>
        </w:rPr>
        <w:t>Deo9</w:t>
      </w:r>
      <w:r w:rsidR="00046898" w:rsidRPr="00DD1A57">
        <w:rPr>
          <w:rFonts w:cs="Arial"/>
          <w:b/>
          <w:bCs/>
          <w:sz w:val="22"/>
        </w:rPr>
        <w:t>}</w:t>
      </w:r>
      <w:r w:rsidR="00046898">
        <w:rPr>
          <w:rFonts w:cs="Arial"/>
          <w:b/>
          <w:bCs/>
          <w:sz w:val="22"/>
        </w:rPr>
        <w:t>.</w:t>
      </w:r>
    </w:p>
    <w:p w14:paraId="4383AFE6" w14:textId="726521ED"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4F4F29A" w14:textId="1E07356F" w:rsidR="00A67760" w:rsidRDefault="00A67760" w:rsidP="00A6776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 xml:space="preserve">Employee shall receive </w:t>
      </w:r>
      <w:r>
        <w:rPr>
          <w:rFonts w:eastAsia="MS Mincho" w:cs="Arial"/>
          <w:b/>
          <w:spacing w:val="-3"/>
          <w:sz w:val="22"/>
          <w:szCs w:val="22"/>
          <w:lang w:val="en-US"/>
        </w:rPr>
        <w:t>Php</w:t>
      </w:r>
      <w:r>
        <w:rPr>
          <w:rFonts w:eastAsia="MS Mincho" w:cs="Arial"/>
          <w:spacing w:val="-3"/>
          <w:sz w:val="22"/>
          <w:szCs w:val="22"/>
          <w:lang w:val="en-US"/>
        </w:rPr>
        <w:t xml:space="preserve"> </w:t>
      </w:r>
      <w:r w:rsidRPr="00A67760">
        <w:rPr>
          <w:rFonts w:cs="Arial"/>
          <w:b/>
          <w:sz w:val="22"/>
          <w:szCs w:val="22"/>
        </w:rPr>
        <w:t>${Value10}</w:t>
      </w:r>
      <w:r>
        <w:rPr>
          <w:rFonts w:eastAsia="MS Mincho" w:cs="Arial"/>
          <w:spacing w:val="-3"/>
          <w:sz w:val="22"/>
          <w:szCs w:val="22"/>
          <w:lang w:val="en-US"/>
        </w:rPr>
        <w:t xml:space="preserve"> per day, payable at the close of business hours of </w:t>
      </w:r>
      <w:r w:rsidRPr="00A67760">
        <w:rPr>
          <w:rFonts w:cs="Arial"/>
          <w:b/>
          <w:sz w:val="22"/>
          <w:szCs w:val="22"/>
        </w:rPr>
        <w:t>${</w:t>
      </w:r>
      <w:r w:rsidR="00046898">
        <w:rPr>
          <w:rFonts w:cs="Arial"/>
          <w:b/>
          <w:sz w:val="22"/>
          <w:szCs w:val="22"/>
        </w:rPr>
        <w:t>Deo9</w:t>
      </w:r>
      <w:r w:rsidRPr="00A67760">
        <w:rPr>
          <w:rFonts w:cs="Arial"/>
          <w:b/>
          <w:sz w:val="22"/>
          <w:szCs w:val="22"/>
        </w:rPr>
        <w:t>}</w:t>
      </w:r>
      <w:r>
        <w:rPr>
          <w:rFonts w:eastAsia="MS Mincho" w:cs="Arial"/>
          <w:spacing w:val="-3"/>
          <w:sz w:val="22"/>
          <w:szCs w:val="22"/>
          <w:lang w:val="en-US"/>
        </w:rPr>
        <w:t xml:space="preserve"> to cover up for services rendered and, may be adjusted according to the provision of the Labor Code of the Philippines depending on the tripartite wage rate of the region.</w:t>
      </w:r>
    </w:p>
    <w:p w14:paraId="4D9C0058" w14:textId="60B7B803"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27DEE77E"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61326B96"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22E7A124"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5DBE3831"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023919EA"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22C52F91" w:rsidR="009B1AD0" w:rsidRDefault="00E8789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9776" behindDoc="0" locked="0" layoutInCell="1" allowOverlap="1" wp14:anchorId="2F013442" wp14:editId="2C7E337F">
            <wp:simplePos x="0" y="0"/>
            <wp:positionH relativeFrom="column">
              <wp:posOffset>-333375</wp:posOffset>
            </wp:positionH>
            <wp:positionV relativeFrom="paragraph">
              <wp:posOffset>190500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4C1FB03D" w14:textId="3D61942A"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ACE525F"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6375CCFE"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046898" w:rsidRPr="00A67760">
        <w:rPr>
          <w:rFonts w:cs="Arial"/>
          <w:b/>
          <w:sz w:val="22"/>
          <w:szCs w:val="22"/>
        </w:rPr>
        <w:t>${</w:t>
      </w:r>
      <w:r w:rsidR="00046898">
        <w:rPr>
          <w:rFonts w:cs="Arial"/>
          <w:b/>
          <w:sz w:val="22"/>
          <w:szCs w:val="22"/>
        </w:rPr>
        <w:t>Value12</w:t>
      </w:r>
      <w:r w:rsidR="00046898" w:rsidRPr="00A67760">
        <w:rPr>
          <w:rFonts w:cs="Arial"/>
          <w:b/>
          <w:sz w:val="22"/>
          <w:szCs w:val="22"/>
        </w:rPr>
        <w:t>}</w:t>
      </w:r>
      <w:r w:rsidR="00A67760">
        <w:rPr>
          <w:rFonts w:cs="Arial"/>
          <w:b/>
          <w:bCs/>
          <w:sz w:val="22"/>
          <w:szCs w:val="22"/>
        </w:rPr>
        <w:t xml:space="preserve"> </w:t>
      </w:r>
      <w:r>
        <w:rPr>
          <w:rFonts w:eastAsia="MS Mincho" w:cs="Arial"/>
          <w:spacing w:val="-3"/>
          <w:sz w:val="22"/>
          <w:szCs w:val="22"/>
          <w:lang w:val="en-US"/>
        </w:rPr>
        <w:t>day</w:t>
      </w:r>
      <w:r w:rsidR="00046898">
        <w:rPr>
          <w:rFonts w:eastAsia="MS Mincho" w:cs="Arial"/>
          <w:spacing w:val="-3"/>
          <w:sz w:val="22"/>
          <w:szCs w:val="22"/>
          <w:lang w:val="en-US"/>
        </w:rPr>
        <w:t>s</w:t>
      </w:r>
      <w:bookmarkStart w:id="1" w:name="_GoBack"/>
      <w:bookmarkEnd w:id="1"/>
      <w:r>
        <w:rPr>
          <w:rFonts w:eastAsia="MS Mincho" w:cs="Arial"/>
          <w:spacing w:val="-3"/>
          <w:sz w:val="22"/>
          <w:szCs w:val="22"/>
          <w:lang w:val="en-US"/>
        </w:rPr>
        <w:t>,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33892768"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F2C1C0B" w14:textId="4AFC74E6" w:rsidR="00837826" w:rsidRPr="00837826"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6AD73A95" w14:textId="77777777" w:rsidR="00837826" w:rsidRPr="00A72E0E" w:rsidRDefault="00837826"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30064CB" w14:textId="22B25E26" w:rsidR="003F4DC2" w:rsidRPr="00A67760" w:rsidRDefault="005B121A" w:rsidP="003F4DC2">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6B5E6BB7" w14:textId="77777777" w:rsidR="00642B9F" w:rsidRPr="00837826" w:rsidRDefault="00642B9F" w:rsidP="0083782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795B8ED" w:rsidR="003F4DC2" w:rsidRPr="00642B9F"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01BE807B"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0453A802" w14:textId="1861067C" w:rsidR="00E87891" w:rsidRDefault="00E8789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D427E87" w14:textId="22B33ABD" w:rsidR="00E87891" w:rsidRDefault="00E8789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0E13881" w14:textId="77777777" w:rsidR="00E87891" w:rsidRDefault="00E8789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21F5D673"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sidR="00232DDA">
        <w:rPr>
          <w:rFonts w:cs="Arial"/>
          <w:b/>
          <w:bCs/>
          <w:sz w:val="22"/>
          <w:szCs w:val="22"/>
        </w:rPr>
        <w:t>4</w:t>
      </w:r>
      <w:r w:rsidRPr="00014FD0">
        <w:rPr>
          <w:rFonts w:cs="Arial"/>
          <w:b/>
          <w:bCs/>
          <w:sz w:val="22"/>
          <w:szCs w:val="22"/>
        </w:rPr>
        <w:t>}</w:t>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61ABF398" w:rsidR="00A03B16" w:rsidRPr="00014FD0" w:rsidRDefault="0007191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01C31C"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A67760">
        <w:rPr>
          <w:rFonts w:cs="Arial"/>
          <w:bCs/>
          <w:sz w:val="22"/>
          <w:szCs w:val="22"/>
          <w:u w:val="single"/>
        </w:rPr>
        <w:t>${Value32}</w:t>
      </w:r>
      <w:r w:rsidRPr="00014FD0">
        <w:rPr>
          <w:rFonts w:eastAsia="MS Mincho" w:cs="Arial"/>
          <w:color w:val="000000" w:themeColor="text1"/>
          <w:sz w:val="22"/>
          <w:szCs w:val="20"/>
          <w:lang w:val="en-US"/>
        </w:rPr>
        <w:tab/>
      </w:r>
      <w:r w:rsidR="00A67760">
        <w:rPr>
          <w:rFonts w:eastAsia="MS Mincho" w:cs="Arial"/>
          <w:color w:val="000000" w:themeColor="text1"/>
          <w:sz w:val="22"/>
          <w:szCs w:val="20"/>
          <w:lang w:val="en-US"/>
        </w:rPr>
        <w:t xml:space="preserve">   </w:t>
      </w:r>
      <w:r w:rsidRPr="00014FD0">
        <w:rPr>
          <w:rFonts w:eastAsia="MS Mincho" w:cs="Arial"/>
          <w:color w:val="000000" w:themeColor="text1"/>
          <w:sz w:val="22"/>
          <w:szCs w:val="20"/>
          <w:lang w:val="en-US"/>
        </w:rPr>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873E15" w14:textId="77777777" w:rsidR="00781DA7" w:rsidRDefault="00781DA7">
      <w:r>
        <w:separator/>
      </w:r>
    </w:p>
  </w:endnote>
  <w:endnote w:type="continuationSeparator" w:id="0">
    <w:p w14:paraId="5DF976A3" w14:textId="77777777" w:rsidR="00781DA7" w:rsidRDefault="00781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D3957" w14:textId="77777777" w:rsidR="00781DA7" w:rsidRDefault="00781DA7">
      <w:r>
        <w:separator/>
      </w:r>
    </w:p>
  </w:footnote>
  <w:footnote w:type="continuationSeparator" w:id="0">
    <w:p w14:paraId="312AE832" w14:textId="77777777" w:rsidR="00781DA7" w:rsidRDefault="00781DA7">
      <w:r>
        <w:separator/>
      </w:r>
    </w:p>
    <w:p w14:paraId="561A9F1A" w14:textId="77777777" w:rsidR="00781DA7" w:rsidRDefault="00781DA7"/>
  </w:footnote>
  <w:footnote w:type="continuationNotice" w:id="1">
    <w:p w14:paraId="534EF3F8" w14:textId="77777777" w:rsidR="00781DA7" w:rsidRDefault="00781DA7">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74CAD0C0"/>
    <w:lvl w:ilvl="0" w:tplc="ABD21CF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 w:numId="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46898"/>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C17F8"/>
    <w:rsid w:val="001E3694"/>
    <w:rsid w:val="001F3175"/>
    <w:rsid w:val="0020383E"/>
    <w:rsid w:val="00221AAB"/>
    <w:rsid w:val="002314D8"/>
    <w:rsid w:val="00232DDA"/>
    <w:rsid w:val="00236AC7"/>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67815"/>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D64A0"/>
    <w:rsid w:val="005E3D52"/>
    <w:rsid w:val="005F0E3A"/>
    <w:rsid w:val="00603280"/>
    <w:rsid w:val="006101C7"/>
    <w:rsid w:val="00611FF7"/>
    <w:rsid w:val="006203E0"/>
    <w:rsid w:val="0062081B"/>
    <w:rsid w:val="00633EF0"/>
    <w:rsid w:val="00636FB3"/>
    <w:rsid w:val="00642B9F"/>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1DA7"/>
    <w:rsid w:val="00786BBC"/>
    <w:rsid w:val="00794C5F"/>
    <w:rsid w:val="007C5CE0"/>
    <w:rsid w:val="007D060D"/>
    <w:rsid w:val="00830F85"/>
    <w:rsid w:val="00837826"/>
    <w:rsid w:val="00841F7F"/>
    <w:rsid w:val="00854E7C"/>
    <w:rsid w:val="0085686C"/>
    <w:rsid w:val="00861C10"/>
    <w:rsid w:val="00866093"/>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67760"/>
    <w:rsid w:val="00A704F5"/>
    <w:rsid w:val="00A72E0E"/>
    <w:rsid w:val="00A7491C"/>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CE7560"/>
    <w:rsid w:val="00D217C5"/>
    <w:rsid w:val="00D23110"/>
    <w:rsid w:val="00D54533"/>
    <w:rsid w:val="00D573DF"/>
    <w:rsid w:val="00D64A59"/>
    <w:rsid w:val="00D9178C"/>
    <w:rsid w:val="00DA105C"/>
    <w:rsid w:val="00DB191D"/>
    <w:rsid w:val="00DD1A57"/>
    <w:rsid w:val="00DD46FF"/>
    <w:rsid w:val="00DE0409"/>
    <w:rsid w:val="00E02F05"/>
    <w:rsid w:val="00E5216F"/>
    <w:rsid w:val="00E56556"/>
    <w:rsid w:val="00E57EFF"/>
    <w:rsid w:val="00E72A0F"/>
    <w:rsid w:val="00E806BF"/>
    <w:rsid w:val="00E828F3"/>
    <w:rsid w:val="00E87891"/>
    <w:rsid w:val="00E97382"/>
    <w:rsid w:val="00EB1EB7"/>
    <w:rsid w:val="00EB6CA4"/>
    <w:rsid w:val="00ED55B5"/>
    <w:rsid w:val="00F0533A"/>
    <w:rsid w:val="00F100B1"/>
    <w:rsid w:val="00F1084F"/>
    <w:rsid w:val="00F110A6"/>
    <w:rsid w:val="00F23194"/>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510412685">
      <w:bodyDiv w:val="1"/>
      <w:marLeft w:val="0"/>
      <w:marRight w:val="0"/>
      <w:marTop w:val="0"/>
      <w:marBottom w:val="0"/>
      <w:divBdr>
        <w:top w:val="none" w:sz="0" w:space="0" w:color="auto"/>
        <w:left w:val="none" w:sz="0" w:space="0" w:color="auto"/>
        <w:bottom w:val="none" w:sz="0" w:space="0" w:color="auto"/>
        <w:right w:val="none" w:sz="0" w:space="0" w:color="auto"/>
      </w:divBdr>
    </w:div>
    <w:div w:id="567107046">
      <w:bodyDiv w:val="1"/>
      <w:marLeft w:val="0"/>
      <w:marRight w:val="0"/>
      <w:marTop w:val="0"/>
      <w:marBottom w:val="0"/>
      <w:divBdr>
        <w:top w:val="none" w:sz="0" w:space="0" w:color="auto"/>
        <w:left w:val="none" w:sz="0" w:space="0" w:color="auto"/>
        <w:bottom w:val="none" w:sz="0" w:space="0" w:color="auto"/>
        <w:right w:val="none" w:sz="0" w:space="0" w:color="auto"/>
      </w:divBdr>
    </w:div>
    <w:div w:id="571089500">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1515534420">
      <w:bodyDiv w:val="1"/>
      <w:marLeft w:val="0"/>
      <w:marRight w:val="0"/>
      <w:marTop w:val="0"/>
      <w:marBottom w:val="0"/>
      <w:divBdr>
        <w:top w:val="none" w:sz="0" w:space="0" w:color="auto"/>
        <w:left w:val="none" w:sz="0" w:space="0" w:color="auto"/>
        <w:bottom w:val="none" w:sz="0" w:space="0" w:color="auto"/>
        <w:right w:val="none" w:sz="0" w:space="0" w:color="auto"/>
      </w:divBdr>
    </w:div>
    <w:div w:id="1770731469">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4BFF6B-DD16-41E8-AA19-8D2F712A9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2019-08-30T02:37:00Z</dcterms:created>
  <dcterms:modified xsi:type="dcterms:W3CDTF">2019-08-30T02:37:00Z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