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0182A6" w14:textId="4FDF4561" w:rsidR="00DD1A57" w:rsidRPr="00AF5FE5" w:rsidRDefault="00F94627" w:rsidP="00AF5FE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37583BD" w14:textId="7AC348D2" w:rsidR="00AF5FE5" w:rsidRPr="00AF5FE5" w:rsidRDefault="00AF5FE5" w:rsidP="00AF5FE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 xml:space="preserve">Enrollment of </w:t>
      </w:r>
      <w:proofErr w:type="spellStart"/>
      <w:r>
        <w:rPr>
          <w:rFonts w:eastAsia="MS Mincho" w:cs="Arial"/>
          <w:color w:val="000000" w:themeColor="text1"/>
          <w:spacing w:val="-3"/>
          <w:sz w:val="22"/>
          <w:szCs w:val="22"/>
          <w:lang w:val="en-US"/>
        </w:rPr>
        <w:t>Hapi</w:t>
      </w:r>
      <w:proofErr w:type="spellEnd"/>
      <w:r>
        <w:rPr>
          <w:rFonts w:eastAsia="MS Mincho" w:cs="Arial"/>
          <w:color w:val="000000" w:themeColor="text1"/>
          <w:spacing w:val="-3"/>
          <w:sz w:val="22"/>
          <w:szCs w:val="22"/>
          <w:lang w:val="en-US"/>
        </w:rPr>
        <w:t xml:space="preserve"> Dealers system.</w:t>
      </w:r>
    </w:p>
    <w:p w14:paraId="30CDA729" w14:textId="3BAC4920" w:rsidR="00AF5FE5" w:rsidRPr="00AF5FE5" w:rsidRDefault="00AF5FE5" w:rsidP="00AF5FE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Ensure training of dealers to use system.</w:t>
      </w:r>
    </w:p>
    <w:p w14:paraId="5B7E12A3" w14:textId="1B1CAA5A" w:rsidR="00AF5FE5" w:rsidRPr="00AF5FE5" w:rsidRDefault="00AF5FE5" w:rsidP="00AF5FE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Coordinates with distributor on the usage of the system.</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35C008CD"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31E6C9A" w14:textId="61391866" w:rsidR="00AF5FE5" w:rsidRDefault="00AF5FE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669F3B1" w14:textId="09B6CA0F" w:rsidR="00AF5FE5" w:rsidRDefault="00AF5FE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472657C" w14:textId="73AC1D30" w:rsidR="00AF5FE5" w:rsidRDefault="00AF5FE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A725AD" w14:textId="77777777" w:rsidR="00AF5FE5" w:rsidRDefault="00AF5FE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FCED54F"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EE1F3C" w:rsidRPr="00EE1F3C">
        <w:rPr>
          <w:rFonts w:eastAsia="MS Mincho" w:cs="Arial"/>
          <w:color w:val="000000" w:themeColor="text1"/>
          <w:spacing w:val="-3"/>
          <w:sz w:val="22"/>
          <w:szCs w:val="22"/>
          <w:lang w:val="en-US"/>
        </w:rPr>
        <w:t>Employee will commence to perform the services of a</w:t>
      </w:r>
      <w:r w:rsidR="00EE1F3C" w:rsidRPr="00EE1F3C">
        <w:rPr>
          <w:rFonts w:cs="Arial"/>
          <w:color w:val="000000" w:themeColor="text1"/>
          <w:sz w:val="22"/>
          <w:szCs w:val="22"/>
        </w:rPr>
        <w:t xml:space="preserve"> </w:t>
      </w:r>
      <w:r w:rsidR="00EE1F3C" w:rsidRPr="00EE1F3C">
        <w:rPr>
          <w:rFonts w:cs="Arial"/>
          <w:b/>
          <w:bCs/>
          <w:sz w:val="22"/>
        </w:rPr>
        <w:t>${Value6}</w:t>
      </w:r>
      <w:r w:rsidR="00EE1F3C" w:rsidRPr="00EE1F3C">
        <w:rPr>
          <w:rFonts w:cs="Arial"/>
          <w:b/>
          <w:color w:val="000000" w:themeColor="text1"/>
          <w:sz w:val="22"/>
          <w:szCs w:val="22"/>
        </w:rPr>
        <w:t xml:space="preserve"> </w:t>
      </w:r>
      <w:r w:rsidR="00EE1F3C" w:rsidRPr="00EE1F3C">
        <w:rPr>
          <w:rFonts w:eastAsia="MS Mincho" w:cs="Arial"/>
          <w:color w:val="000000" w:themeColor="text1"/>
          <w:spacing w:val="-3"/>
          <w:sz w:val="22"/>
          <w:szCs w:val="22"/>
          <w:lang w:val="en-US"/>
        </w:rPr>
        <w:t xml:space="preserve">from </w:t>
      </w:r>
      <w:r w:rsidR="00EE1F3C" w:rsidRPr="00EE1F3C">
        <w:rPr>
          <w:rFonts w:cs="Arial"/>
          <w:b/>
          <w:bCs/>
          <w:sz w:val="22"/>
        </w:rPr>
        <w:t>${Value8}</w:t>
      </w:r>
      <w:r w:rsidR="00EE1F3C" w:rsidRPr="00EE1F3C">
        <w:rPr>
          <w:rFonts w:eastAsia="MS Mincho" w:cs="Arial"/>
          <w:b/>
          <w:color w:val="000000" w:themeColor="text1"/>
          <w:spacing w:val="-3"/>
          <w:sz w:val="22"/>
          <w:szCs w:val="22"/>
          <w:lang w:val="en-US"/>
        </w:rPr>
        <w:t xml:space="preserve"> </w:t>
      </w:r>
      <w:r w:rsidR="00EE1F3C" w:rsidRPr="00EE1F3C">
        <w:rPr>
          <w:rFonts w:eastAsia="MS Mincho" w:cs="Arial"/>
          <w:color w:val="000000" w:themeColor="text1"/>
          <w:spacing w:val="-3"/>
          <w:sz w:val="22"/>
          <w:szCs w:val="22"/>
          <w:lang w:val="en-US"/>
        </w:rPr>
        <w:t>to</w:t>
      </w:r>
      <w:r w:rsidR="00EE1F3C" w:rsidRPr="00EE1F3C">
        <w:rPr>
          <w:rFonts w:eastAsia="MS Mincho" w:cs="Arial"/>
          <w:b/>
          <w:color w:val="000000" w:themeColor="text1"/>
          <w:spacing w:val="-3"/>
          <w:sz w:val="22"/>
          <w:szCs w:val="22"/>
          <w:lang w:val="en-US"/>
        </w:rPr>
        <w:t xml:space="preserve"> </w:t>
      </w:r>
      <w:r w:rsidR="00EE1F3C" w:rsidRPr="00EE1F3C">
        <w:rPr>
          <w:rFonts w:cs="Arial"/>
          <w:b/>
          <w:bCs/>
          <w:sz w:val="22"/>
        </w:rPr>
        <w:t>${Deo9}</w:t>
      </w:r>
      <w:r w:rsidR="00DD1A57" w:rsidRPr="00DD1A57">
        <w:rPr>
          <w:rFonts w:eastAsia="MS Mincho" w:cs="Arial"/>
          <w:bCs/>
          <w:color w:val="000000" w:themeColor="text1"/>
          <w:spacing w:val="-3"/>
          <w:sz w:val="22"/>
          <w:szCs w:val="22"/>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659669C2"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0C275D">
        <w:rPr>
          <w:rFonts w:eastAsia="MS Mincho" w:cs="Arial"/>
          <w:b/>
          <w:color w:val="000000" w:themeColor="text1"/>
          <w:spacing w:val="-3"/>
          <w:sz w:val="22"/>
          <w:szCs w:val="22"/>
          <w:lang w:val="en-US"/>
        </w:rPr>
        <w:t>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0C275D">
        <w:rPr>
          <w:rFonts w:eastAsia="MS Mincho" w:cs="Arial"/>
          <w:b/>
          <w:color w:val="000000" w:themeColor="text1"/>
          <w:spacing w:val="-3"/>
          <w:sz w:val="22"/>
          <w:szCs w:val="22"/>
          <w:lang w:val="en-US"/>
        </w:rPr>
        <w:t>25</w:t>
      </w:r>
      <w:bookmarkStart w:id="1" w:name="_GoBack"/>
      <w:bookmarkEnd w:id="1"/>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AAFE95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3791B6C1"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50D7BC4"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DD1A57">
        <w:rPr>
          <w:rFonts w:eastAsia="MS Mincho" w:cs="Arial"/>
          <w:spacing w:val="-3"/>
          <w:sz w:val="22"/>
          <w:szCs w:val="22"/>
          <w:lang w:val="en-US"/>
        </w:rPr>
        <w:t>Meal</w:t>
      </w:r>
      <w:r w:rsidR="00AF7BB8">
        <w:rPr>
          <w:rFonts w:eastAsia="MS Mincho" w:cs="Arial"/>
          <w:spacing w:val="-3"/>
          <w:sz w:val="22"/>
          <w:szCs w:val="22"/>
          <w:lang w:val="en-US"/>
        </w:rPr>
        <w:t xml:space="preserve"> allowance/</w:t>
      </w:r>
      <w:r w:rsidR="00DD1A57">
        <w:rPr>
          <w:rFonts w:eastAsia="MS Mincho" w:cs="Arial"/>
          <w:spacing w:val="-3"/>
          <w:sz w:val="22"/>
          <w:szCs w:val="22"/>
          <w:lang w:val="en-US"/>
        </w:rPr>
        <w:t>day</w:t>
      </w:r>
      <w:r w:rsidR="00DD1A57">
        <w:rPr>
          <w:rFonts w:eastAsia="MS Mincho" w:cs="Arial"/>
          <w:spacing w:val="-3"/>
          <w:sz w:val="22"/>
          <w:szCs w:val="22"/>
          <w:lang w:val="en-US"/>
        </w:rPr>
        <w:tab/>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DD1A57">
        <w:rPr>
          <w:rFonts w:cs="Arial"/>
          <w:bCs/>
          <w:sz w:val="22"/>
          <w:szCs w:val="22"/>
        </w:rPr>
        <w:t>e</w:t>
      </w:r>
      <w:r w:rsidR="00A03B16" w:rsidRPr="006E3972">
        <w:rPr>
          <w:rFonts w:cs="Arial"/>
          <w:bCs/>
          <w:sz w:val="22"/>
          <w:szCs w:val="22"/>
        </w:rPr>
        <w:t>}</w:t>
      </w:r>
    </w:p>
    <w:p w14:paraId="6F2576E1" w14:textId="0FDE2EB7"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DD1A57">
        <w:rPr>
          <w:rFonts w:eastAsia="MS Mincho" w:cs="Arial"/>
          <w:spacing w:val="-3"/>
          <w:sz w:val="22"/>
          <w:szCs w:val="22"/>
          <w:lang w:val="en-US"/>
        </w:rPr>
        <w:t>Transportation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3AB4EB9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E9488D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FAF38C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1947A7B" w:rsidR="009B1AD0" w:rsidRDefault="00AF5FE5"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216" behindDoc="0" locked="0" layoutInCell="1" allowOverlap="1" wp14:anchorId="2F013442" wp14:editId="56CAC265">
            <wp:simplePos x="0" y="0"/>
            <wp:positionH relativeFrom="column">
              <wp:posOffset>-276225</wp:posOffset>
            </wp:positionH>
            <wp:positionV relativeFrom="paragraph">
              <wp:posOffset>89535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WORK HOURS</w:t>
      </w:r>
      <w:r w:rsidR="009B1AD0">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sidR="009B1AD0">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910B82B" w14:textId="77777777" w:rsidR="00AF5FE5"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p>
    <w:p w14:paraId="28DCDE57" w14:textId="77777777" w:rsidR="00AF5FE5" w:rsidRDefault="00AF5FE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E042B94" w14:textId="77777777" w:rsidR="00AF5FE5" w:rsidRDefault="00AF5FE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5A1798" w14:textId="77777777" w:rsidR="00AF5FE5" w:rsidRDefault="00AF5FE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5108957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19E07924"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00AF5FE5">
        <w:rPr>
          <w:rFonts w:eastAsia="MS Mincho" w:cs="Arial"/>
          <w:color w:val="000000" w:themeColor="text1"/>
          <w:sz w:val="22"/>
          <w:szCs w:val="20"/>
          <w:lang w:val="en-US"/>
        </w:rPr>
        <w:tab/>
      </w:r>
      <w:r w:rsidRPr="00014FD0">
        <w:rPr>
          <w:rFonts w:eastAsia="MS Mincho" w:cs="Arial"/>
          <w:color w:val="000000" w:themeColor="text1"/>
          <w:sz w:val="22"/>
          <w:szCs w:val="20"/>
          <w:lang w:val="en-US"/>
        </w:rPr>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08920E4" w14:textId="0848129D" w:rsidR="00EE1F3C" w:rsidRPr="00AF5FE5" w:rsidRDefault="00A03B16" w:rsidP="00AF5FE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77BF85CB" w14:textId="77777777" w:rsidR="00EE1F3C" w:rsidRPr="00EE1F3C" w:rsidRDefault="00EE1F3C" w:rsidP="00EE1F3C">
      <w:pPr>
        <w:ind w:right="-90"/>
        <w:jc w:val="both"/>
        <w:rPr>
          <w:rFonts w:ascii="Arial Narrow" w:hAnsi="Arial Narrow"/>
          <w:b/>
          <w:sz w:val="22"/>
          <w:szCs w:val="22"/>
        </w:rPr>
      </w:pPr>
    </w:p>
    <w:p w14:paraId="097CBB14" w14:textId="77777777" w:rsidR="00EE1F3C" w:rsidRPr="00EE1F3C" w:rsidRDefault="00EE1F3C" w:rsidP="00EE1F3C">
      <w:pPr>
        <w:pStyle w:val="NoSpacing"/>
        <w:rPr>
          <w:rFonts w:ascii="Arial Narrow" w:hAnsi="Arial Narrow"/>
        </w:rPr>
      </w:pPr>
      <w:r w:rsidRPr="00EE1F3C">
        <w:rPr>
          <w:rFonts w:ascii="Arial Narrow" w:hAnsi="Arial Narrow"/>
        </w:rPr>
        <w:tab/>
      </w:r>
    </w:p>
    <w:p w14:paraId="1121AB56" w14:textId="5015B257" w:rsidR="00EE1F3C" w:rsidRPr="00EE1F3C" w:rsidRDefault="00AF5FE5" w:rsidP="00EE1F3C">
      <w:pPr>
        <w:pStyle w:val="ListParagraph"/>
        <w:ind w:left="0" w:right="-180"/>
        <w:jc w:val="center"/>
        <w:rPr>
          <w:rStyle w:val="Normal1"/>
          <w:rFonts w:ascii="Arial Narrow" w:hAnsi="Arial Narrow"/>
          <w:b/>
          <w:sz w:val="22"/>
          <w:szCs w:val="22"/>
          <w:u w:val="single"/>
        </w:rPr>
      </w:pPr>
      <w:r>
        <w:rPr>
          <w:rFonts w:ascii="Arial Narrow" w:hAnsi="Arial Narrow" w:cs="Tahoma"/>
          <w:b/>
          <w:color w:val="000000" w:themeColor="text1"/>
          <w:sz w:val="22"/>
          <w:szCs w:val="22"/>
          <w:u w:val="single"/>
        </w:rPr>
        <w:t>HAPI DEALER TRAINER’S</w:t>
      </w:r>
      <w:r w:rsidR="00EE1F3C" w:rsidRPr="00EE1F3C">
        <w:rPr>
          <w:rFonts w:ascii="Arial Narrow" w:hAnsi="Arial Narrow" w:cs="Tahoma"/>
          <w:b/>
          <w:color w:val="000000" w:themeColor="text1"/>
          <w:sz w:val="22"/>
          <w:szCs w:val="22"/>
          <w:u w:val="single"/>
        </w:rPr>
        <w:t xml:space="preserve"> </w:t>
      </w:r>
      <w:r w:rsidR="00EE1F3C" w:rsidRPr="00EE1F3C">
        <w:rPr>
          <w:rStyle w:val="Normal1"/>
          <w:rFonts w:ascii="Arial Narrow" w:hAnsi="Arial Narrow"/>
          <w:b/>
          <w:sz w:val="22"/>
          <w:szCs w:val="22"/>
          <w:u w:val="single"/>
        </w:rPr>
        <w:t>KPI</w:t>
      </w:r>
    </w:p>
    <w:p w14:paraId="53B6B724" w14:textId="77777777" w:rsidR="00EE1F3C" w:rsidRPr="00EE1F3C" w:rsidRDefault="00EE1F3C" w:rsidP="00EE1F3C">
      <w:pPr>
        <w:pStyle w:val="ListParagraph"/>
        <w:ind w:left="0" w:right="-180"/>
        <w:jc w:val="both"/>
        <w:rPr>
          <w:rStyle w:val="Normal1"/>
          <w:rFonts w:ascii="Arial Narrow" w:hAnsi="Arial Narrow"/>
          <w:b/>
          <w:sz w:val="22"/>
          <w:szCs w:val="22"/>
        </w:rPr>
      </w:pPr>
    </w:p>
    <w:p w14:paraId="002AB30B" w14:textId="1125213D" w:rsidR="00EE1F3C" w:rsidRDefault="00AF5FE5" w:rsidP="00EE1F3C">
      <w:pPr>
        <w:pStyle w:val="ListParagraph"/>
        <w:numPr>
          <w:ilvl w:val="0"/>
          <w:numId w:val="42"/>
        </w:numPr>
        <w:rPr>
          <w:rFonts w:cs="Arial"/>
          <w:sz w:val="22"/>
          <w:szCs w:val="22"/>
        </w:rPr>
      </w:pPr>
      <w:r>
        <w:rPr>
          <w:rFonts w:cs="Arial"/>
          <w:sz w:val="22"/>
          <w:szCs w:val="22"/>
        </w:rPr>
        <w:t>100% on-time submission of weekly reports.</w:t>
      </w:r>
    </w:p>
    <w:p w14:paraId="5878EEA3" w14:textId="7D75C2C6" w:rsidR="00AF5FE5" w:rsidRDefault="00AF5FE5" w:rsidP="00EE1F3C">
      <w:pPr>
        <w:pStyle w:val="ListParagraph"/>
        <w:numPr>
          <w:ilvl w:val="0"/>
          <w:numId w:val="42"/>
        </w:numPr>
        <w:rPr>
          <w:rFonts w:cs="Arial"/>
          <w:sz w:val="22"/>
          <w:szCs w:val="22"/>
        </w:rPr>
      </w:pPr>
      <w:r>
        <w:rPr>
          <w:rFonts w:cs="Arial"/>
          <w:sz w:val="22"/>
          <w:szCs w:val="22"/>
        </w:rPr>
        <w:t>100% on-time submission of monthly reports.</w:t>
      </w:r>
    </w:p>
    <w:p w14:paraId="29BE1DAB" w14:textId="67A6E33C" w:rsidR="00AF5FE5" w:rsidRPr="00EE1F3C" w:rsidRDefault="00AF5FE5" w:rsidP="00EE1F3C">
      <w:pPr>
        <w:pStyle w:val="ListParagraph"/>
        <w:numPr>
          <w:ilvl w:val="0"/>
          <w:numId w:val="42"/>
        </w:numPr>
        <w:rPr>
          <w:rFonts w:cs="Arial"/>
          <w:sz w:val="22"/>
          <w:szCs w:val="22"/>
        </w:rPr>
      </w:pPr>
      <w:r>
        <w:rPr>
          <w:rFonts w:cs="Arial"/>
          <w:sz w:val="22"/>
          <w:szCs w:val="22"/>
        </w:rPr>
        <w:t xml:space="preserve">100% Training of </w:t>
      </w:r>
      <w:proofErr w:type="spellStart"/>
      <w:r>
        <w:rPr>
          <w:rFonts w:cs="Arial"/>
          <w:sz w:val="22"/>
          <w:szCs w:val="22"/>
        </w:rPr>
        <w:t>Hapi</w:t>
      </w:r>
      <w:proofErr w:type="spellEnd"/>
      <w:r>
        <w:rPr>
          <w:rFonts w:cs="Arial"/>
          <w:sz w:val="22"/>
          <w:szCs w:val="22"/>
        </w:rPr>
        <w:t xml:space="preserve"> Dealer Module in Assigned Distributor</w:t>
      </w:r>
    </w:p>
    <w:p w14:paraId="44755C6D" w14:textId="77777777" w:rsidR="00EE1F3C" w:rsidRPr="00671550" w:rsidRDefault="00EE1F3C" w:rsidP="00EE1F3C">
      <w:pPr>
        <w:rPr>
          <w:rFonts w:cs="Arial"/>
          <w:szCs w:val="20"/>
        </w:rPr>
      </w:pPr>
    </w:p>
    <w:p w14:paraId="65678EAF" w14:textId="77777777" w:rsidR="00EE1F3C" w:rsidRPr="00C42954" w:rsidRDefault="00EE1F3C" w:rsidP="00EE1F3C">
      <w:pPr>
        <w:rPr>
          <w:rFonts w:cs="Arial"/>
          <w:szCs w:val="20"/>
        </w:rPr>
      </w:pPr>
    </w:p>
    <w:p w14:paraId="52C329F0" w14:textId="242CCC5B" w:rsidR="00690087" w:rsidRDefault="00690087" w:rsidP="00EE1F3C">
      <w:pPr>
        <w:jc w:val="both"/>
        <w:rPr>
          <w:rFonts w:eastAsia="MS Mincho" w:cs="Arial"/>
          <w:spacing w:val="-3"/>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745F7" w14:textId="77777777" w:rsidR="00D80F3C" w:rsidRDefault="00D80F3C">
      <w:r>
        <w:separator/>
      </w:r>
    </w:p>
  </w:endnote>
  <w:endnote w:type="continuationSeparator" w:id="0">
    <w:p w14:paraId="40A4C633" w14:textId="77777777" w:rsidR="00D80F3C" w:rsidRDefault="00D80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2784F" w14:textId="77777777" w:rsidR="00D80F3C" w:rsidRDefault="00D80F3C">
      <w:r>
        <w:separator/>
      </w:r>
    </w:p>
  </w:footnote>
  <w:footnote w:type="continuationSeparator" w:id="0">
    <w:p w14:paraId="1AA3F67E" w14:textId="77777777" w:rsidR="00D80F3C" w:rsidRDefault="00D80F3C">
      <w:r>
        <w:separator/>
      </w:r>
    </w:p>
    <w:p w14:paraId="1F3410B3" w14:textId="77777777" w:rsidR="00D80F3C" w:rsidRDefault="00D80F3C"/>
  </w:footnote>
  <w:footnote w:type="continuationNotice" w:id="1">
    <w:p w14:paraId="370D5928" w14:textId="77777777" w:rsidR="00D80F3C" w:rsidRDefault="00D80F3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3"/>
  </w:num>
  <w:num w:numId="10">
    <w:abstractNumId w:val="0"/>
  </w:num>
  <w:num w:numId="11">
    <w:abstractNumId w:val="29"/>
  </w:num>
  <w:num w:numId="12">
    <w:abstractNumId w:val="29"/>
  </w:num>
  <w:num w:numId="13">
    <w:abstractNumId w:val="29"/>
  </w:num>
  <w:num w:numId="14">
    <w:abstractNumId w:val="23"/>
  </w:num>
  <w:num w:numId="15">
    <w:abstractNumId w:val="35"/>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4"/>
  </w:num>
  <w:num w:numId="30">
    <w:abstractNumId w:val="16"/>
  </w:num>
  <w:num w:numId="31">
    <w:abstractNumId w:val="25"/>
  </w:num>
  <w:num w:numId="32">
    <w:abstractNumId w:val="31"/>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2"/>
  </w:num>
  <w:num w:numId="40">
    <w:abstractNumId w:val="27"/>
  </w:num>
  <w:num w:numId="41">
    <w:abstractNumId w:val="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C275D"/>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5FE5"/>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3110"/>
    <w:rsid w:val="00D54533"/>
    <w:rsid w:val="00D573DF"/>
    <w:rsid w:val="00D80F3C"/>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F12CC1-595C-441D-A445-5B6539288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32</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2020-03-05T03:19:00Z</dcterms:created>
  <dcterms:modified xsi:type="dcterms:W3CDTF">2020-03-05T03:45:00Z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