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7B707C">
      <w:pPr>
        <w:spacing w:line="240" w:lineRule="auto"/>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8063A7" w:rsidRPr="008063A7" w:rsidRDefault="008063A7" w:rsidP="008063A7">
      <w:pPr>
        <w:numPr>
          <w:ilvl w:val="1"/>
          <w:numId w:val="14"/>
        </w:numPr>
        <w:spacing w:after="0" w:line="240" w:lineRule="auto"/>
        <w:jc w:val="both"/>
        <w:rPr>
          <w:rFonts w:cstheme="minorHAnsi"/>
        </w:rPr>
      </w:pPr>
      <w:r w:rsidRPr="008063A7">
        <w:rPr>
          <w:rFonts w:cstheme="minorHAnsi"/>
        </w:rPr>
        <w:t>Promotes and sells Pureit to clients of Pureit Partners such as Microfinance Institutions(MFI’s), cooperatives and utility companies.</w:t>
      </w:r>
    </w:p>
    <w:p w:rsidR="008063A7" w:rsidRPr="008063A7" w:rsidRDefault="008063A7" w:rsidP="008063A7">
      <w:pPr>
        <w:numPr>
          <w:ilvl w:val="1"/>
          <w:numId w:val="14"/>
        </w:numPr>
        <w:spacing w:after="0" w:line="240" w:lineRule="auto"/>
        <w:jc w:val="both"/>
        <w:rPr>
          <w:rFonts w:cstheme="minorHAnsi"/>
        </w:rPr>
      </w:pPr>
      <w:r w:rsidRPr="008063A7">
        <w:rPr>
          <w:rFonts w:cstheme="minorHAnsi"/>
        </w:rPr>
        <w:t>Conducts educational presentations and product demonstrations to group and individual clients of partners.</w:t>
      </w:r>
    </w:p>
    <w:p w:rsidR="008063A7" w:rsidRPr="008063A7" w:rsidRDefault="008063A7" w:rsidP="008063A7">
      <w:pPr>
        <w:numPr>
          <w:ilvl w:val="1"/>
          <w:numId w:val="14"/>
        </w:numPr>
        <w:spacing w:after="0" w:line="240" w:lineRule="auto"/>
        <w:jc w:val="both"/>
        <w:rPr>
          <w:rFonts w:cstheme="minorHAnsi"/>
        </w:rPr>
      </w:pPr>
      <w:r w:rsidRPr="008063A7">
        <w:rPr>
          <w:rFonts w:cstheme="minorHAnsi"/>
        </w:rPr>
        <w:t>Delivers and installs Pure it devices in the home of partner clients.</w:t>
      </w:r>
    </w:p>
    <w:p w:rsidR="008063A7" w:rsidRPr="008063A7" w:rsidRDefault="008063A7" w:rsidP="008063A7">
      <w:pPr>
        <w:numPr>
          <w:ilvl w:val="1"/>
          <w:numId w:val="14"/>
        </w:numPr>
        <w:spacing w:after="0" w:line="240" w:lineRule="auto"/>
        <w:jc w:val="both"/>
        <w:rPr>
          <w:rFonts w:cstheme="minorHAnsi"/>
        </w:rPr>
      </w:pPr>
      <w:r w:rsidRPr="008063A7">
        <w:rPr>
          <w:rFonts w:cstheme="minorHAnsi"/>
        </w:rPr>
        <w:t>Orients and teaches partner client on how to operate and maintain their pure it devices.</w:t>
      </w:r>
    </w:p>
    <w:p w:rsidR="008063A7" w:rsidRPr="008063A7" w:rsidRDefault="008063A7" w:rsidP="008063A7">
      <w:pPr>
        <w:numPr>
          <w:ilvl w:val="1"/>
          <w:numId w:val="14"/>
        </w:numPr>
        <w:spacing w:after="0" w:line="240" w:lineRule="auto"/>
        <w:jc w:val="both"/>
        <w:rPr>
          <w:rFonts w:cstheme="minorHAnsi"/>
        </w:rPr>
      </w:pPr>
      <w:r w:rsidRPr="008063A7">
        <w:rPr>
          <w:rFonts w:cstheme="minorHAnsi"/>
        </w:rPr>
        <w:t>Performs after- sales home service for partner clients with complaints and concerns about their Pureit devices.</w:t>
      </w:r>
    </w:p>
    <w:p w:rsidR="008063A7" w:rsidRPr="008063A7" w:rsidRDefault="008063A7" w:rsidP="008063A7">
      <w:pPr>
        <w:numPr>
          <w:ilvl w:val="1"/>
          <w:numId w:val="14"/>
        </w:numPr>
        <w:spacing w:after="0" w:line="240" w:lineRule="auto"/>
        <w:jc w:val="both"/>
        <w:rPr>
          <w:rFonts w:cstheme="minorHAnsi"/>
        </w:rPr>
      </w:pPr>
      <w:r w:rsidRPr="008063A7">
        <w:rPr>
          <w:rFonts w:cstheme="minorHAnsi"/>
        </w:rPr>
        <w:t>Accomplishes and submits mandatory reports.</w:t>
      </w:r>
    </w:p>
    <w:p w:rsidR="008063A7" w:rsidRPr="008063A7" w:rsidRDefault="008063A7" w:rsidP="008063A7">
      <w:pPr>
        <w:pStyle w:val="ListParagraph"/>
        <w:numPr>
          <w:ilvl w:val="0"/>
          <w:numId w:val="14"/>
        </w:numPr>
        <w:spacing w:after="0" w:line="240" w:lineRule="auto"/>
        <w:jc w:val="both"/>
        <w:rPr>
          <w:rFonts w:cstheme="minorHAnsi"/>
        </w:rPr>
      </w:pPr>
      <w:r w:rsidRPr="008063A7">
        <w:rPr>
          <w:rFonts w:cstheme="minorHAnsi"/>
        </w:rPr>
        <w:t>Job is 100% field work</w:t>
      </w:r>
    </w:p>
    <w:p w:rsidR="00245775" w:rsidRDefault="00245775" w:rsidP="000F7685">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Default="007B707C" w:rsidP="007B707C">
      <w:pPr>
        <w:ind w:right="-90"/>
        <w:jc w:val="both"/>
        <w:rPr>
          <w:rFonts w:cstheme="minorHAnsi"/>
        </w:rPr>
      </w:pPr>
    </w:p>
    <w:p w:rsidR="002B0BF3" w:rsidRPr="007B707C" w:rsidRDefault="002B0BF3" w:rsidP="007B707C">
      <w:pPr>
        <w:ind w:right="-90"/>
        <w:jc w:val="both"/>
        <w:rPr>
          <w:rFonts w:cstheme="minorHAnsi"/>
        </w:rPr>
      </w:pPr>
    </w:p>
    <w:p w:rsidR="008063A7" w:rsidRPr="008063A7" w:rsidRDefault="008063A7" w:rsidP="008063A7">
      <w:pPr>
        <w:jc w:val="center"/>
        <w:rPr>
          <w:rFonts w:cstheme="minorHAnsi"/>
          <w:b/>
          <w:color w:val="000000" w:themeColor="text1"/>
          <w:u w:val="single"/>
        </w:rPr>
      </w:pPr>
      <w:r w:rsidRPr="008063A7">
        <w:rPr>
          <w:rFonts w:cstheme="minorHAnsi"/>
          <w:b/>
          <w:color w:val="000000" w:themeColor="text1"/>
          <w:u w:val="single"/>
        </w:rPr>
        <w:t>PWE’S BEHAVIORAL CLAUSE</w:t>
      </w:r>
    </w:p>
    <w:p w:rsidR="008063A7" w:rsidRPr="008063A7" w:rsidRDefault="008063A7" w:rsidP="008063A7">
      <w:pPr>
        <w:numPr>
          <w:ilvl w:val="0"/>
          <w:numId w:val="15"/>
        </w:numPr>
        <w:spacing w:after="0" w:line="240" w:lineRule="auto"/>
        <w:rPr>
          <w:rFonts w:cstheme="minorHAnsi"/>
        </w:rPr>
      </w:pPr>
      <w:r w:rsidRPr="008063A7">
        <w:rPr>
          <w:rFonts w:cstheme="minorHAnsi"/>
        </w:rPr>
        <w:t xml:space="preserve">To follow and obey all legitimate instructions and directions of his his/her Pureit Water Expert Supervisor and Trainer (PWEST) and/ or Pureit Coordinator. </w:t>
      </w:r>
    </w:p>
    <w:p w:rsidR="008063A7" w:rsidRPr="008063A7" w:rsidRDefault="008063A7" w:rsidP="008063A7">
      <w:pPr>
        <w:numPr>
          <w:ilvl w:val="0"/>
          <w:numId w:val="15"/>
        </w:numPr>
        <w:spacing w:after="0" w:line="240" w:lineRule="auto"/>
        <w:rPr>
          <w:rFonts w:cstheme="minorHAnsi"/>
        </w:rPr>
      </w:pPr>
      <w:r w:rsidRPr="008063A7">
        <w:rPr>
          <w:rFonts w:cstheme="minorHAnsi"/>
        </w:rPr>
        <w:t>To accomplish and submit all mandatory reports on time</w:t>
      </w:r>
    </w:p>
    <w:p w:rsidR="008063A7" w:rsidRPr="008063A7" w:rsidRDefault="008063A7" w:rsidP="008063A7">
      <w:pPr>
        <w:numPr>
          <w:ilvl w:val="0"/>
          <w:numId w:val="15"/>
        </w:numPr>
        <w:spacing w:after="0" w:line="240" w:lineRule="auto"/>
        <w:rPr>
          <w:rFonts w:cstheme="minorHAnsi"/>
        </w:rPr>
      </w:pPr>
      <w:r w:rsidRPr="008063A7">
        <w:rPr>
          <w:rFonts w:cstheme="minorHAnsi"/>
        </w:rPr>
        <w:t>To treat all staff and clients of Pureit partners/dealers with respect all the time</w:t>
      </w:r>
    </w:p>
    <w:p w:rsidR="008063A7" w:rsidRPr="008063A7" w:rsidRDefault="008063A7" w:rsidP="008063A7">
      <w:pPr>
        <w:numPr>
          <w:ilvl w:val="0"/>
          <w:numId w:val="15"/>
        </w:numPr>
        <w:spacing w:after="0" w:line="240" w:lineRule="auto"/>
        <w:rPr>
          <w:rFonts w:cstheme="minorHAnsi"/>
        </w:rPr>
      </w:pPr>
      <w:r w:rsidRPr="008063A7">
        <w:rPr>
          <w:rFonts w:cstheme="minorHAnsi"/>
        </w:rPr>
        <w:t>To follow all rule</w:t>
      </w:r>
      <w:bookmarkStart w:id="0" w:name="_GoBack"/>
      <w:bookmarkEnd w:id="0"/>
      <w:r w:rsidRPr="008063A7">
        <w:rPr>
          <w:rFonts w:cstheme="minorHAnsi"/>
        </w:rPr>
        <w:t>s and policies of Pureit partners/dealer for branch staff</w:t>
      </w:r>
    </w:p>
    <w:p w:rsidR="008063A7" w:rsidRPr="008063A7" w:rsidRDefault="008063A7" w:rsidP="008063A7">
      <w:pPr>
        <w:numPr>
          <w:ilvl w:val="0"/>
          <w:numId w:val="15"/>
        </w:numPr>
        <w:spacing w:after="0" w:line="240" w:lineRule="auto"/>
        <w:rPr>
          <w:rFonts w:cstheme="minorHAnsi"/>
        </w:rPr>
      </w:pPr>
      <w:r w:rsidRPr="008063A7">
        <w:rPr>
          <w:rFonts w:cstheme="minorHAnsi"/>
          <w:b/>
          <w:noProof/>
          <w:lang w:val="en-PH" w:eastAsia="en-PH"/>
        </w:rPr>
        <mc:AlternateContent>
          <mc:Choice Requires="wps">
            <w:drawing>
              <wp:anchor distT="0" distB="0" distL="114300" distR="114300" simplePos="0" relativeHeight="251667968" behindDoc="0" locked="0" layoutInCell="1" allowOverlap="1" wp14:anchorId="09680DA7" wp14:editId="77E0783C">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8063A7" w:rsidRDefault="008063A7" w:rsidP="008063A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9680DA7"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8063A7" w:rsidRDefault="008063A7" w:rsidP="008063A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8063A7">
        <w:rPr>
          <w:rFonts w:cstheme="minorHAnsi"/>
        </w:rPr>
        <w:t>To attend all mandatory meetings dictated by Agency</w:t>
      </w:r>
    </w:p>
    <w:p w:rsidR="008063A7" w:rsidRPr="008063A7" w:rsidRDefault="008063A7" w:rsidP="008063A7">
      <w:pPr>
        <w:numPr>
          <w:ilvl w:val="0"/>
          <w:numId w:val="15"/>
        </w:numPr>
        <w:spacing w:after="0" w:line="240" w:lineRule="auto"/>
        <w:rPr>
          <w:rFonts w:cstheme="minorHAnsi"/>
        </w:rPr>
      </w:pPr>
      <w:r w:rsidRPr="008063A7">
        <w:rPr>
          <w:rFonts w:cstheme="minorHAnsi"/>
        </w:rPr>
        <w:t>To always be on time for work</w:t>
      </w:r>
    </w:p>
    <w:p w:rsidR="008063A7" w:rsidRPr="008063A7" w:rsidRDefault="008063A7" w:rsidP="008063A7">
      <w:pPr>
        <w:numPr>
          <w:ilvl w:val="0"/>
          <w:numId w:val="15"/>
        </w:numPr>
        <w:spacing w:after="0" w:line="240" w:lineRule="auto"/>
        <w:rPr>
          <w:rFonts w:cstheme="minorHAnsi"/>
        </w:rPr>
      </w:pPr>
      <w:r w:rsidRPr="008063A7">
        <w:rPr>
          <w:rFonts w:cstheme="minorHAnsi"/>
        </w:rPr>
        <w:t>To liquidate expenses on time</w:t>
      </w:r>
    </w:p>
    <w:p w:rsidR="008063A7" w:rsidRPr="008063A7" w:rsidRDefault="008063A7" w:rsidP="008063A7">
      <w:pPr>
        <w:numPr>
          <w:ilvl w:val="0"/>
          <w:numId w:val="15"/>
        </w:numPr>
        <w:spacing w:after="0" w:line="240" w:lineRule="auto"/>
        <w:rPr>
          <w:rFonts w:cstheme="minorHAnsi"/>
        </w:rPr>
      </w:pPr>
      <w:r w:rsidRPr="008063A7">
        <w:rPr>
          <w:rFonts w:cstheme="minorHAnsi"/>
        </w:rPr>
        <w:t>Always wear complete uniform and clean attire.</w:t>
      </w:r>
    </w:p>
    <w:p w:rsidR="008063A7" w:rsidRPr="008063A7" w:rsidRDefault="008063A7" w:rsidP="008063A7">
      <w:pPr>
        <w:pStyle w:val="ColorfulList-Accent11"/>
        <w:jc w:val="both"/>
        <w:rPr>
          <w:rFonts w:asciiTheme="minorHAnsi" w:hAnsiTheme="minorHAnsi" w:cstheme="minorHAnsi"/>
          <w:sz w:val="22"/>
          <w:szCs w:val="22"/>
        </w:rPr>
      </w:pPr>
    </w:p>
    <w:p w:rsidR="008063A7" w:rsidRPr="008063A7" w:rsidRDefault="008063A7" w:rsidP="008063A7">
      <w:pPr>
        <w:spacing w:after="0"/>
        <w:ind w:right="-90"/>
        <w:jc w:val="both"/>
        <w:rPr>
          <w:rFonts w:cstheme="minorHAnsi"/>
          <w:b/>
        </w:rPr>
      </w:pPr>
    </w:p>
    <w:p w:rsidR="008063A7" w:rsidRPr="008063A7" w:rsidRDefault="008063A7" w:rsidP="008063A7">
      <w:pPr>
        <w:pStyle w:val="NoSpacing"/>
        <w:rPr>
          <w:rFonts w:cstheme="minorHAnsi"/>
        </w:rPr>
      </w:pPr>
      <w:r w:rsidRPr="008063A7">
        <w:rPr>
          <w:rFonts w:cstheme="minorHAnsi"/>
        </w:rPr>
        <w:tab/>
      </w:r>
    </w:p>
    <w:p w:rsidR="008063A7" w:rsidRPr="008063A7" w:rsidRDefault="008063A7" w:rsidP="008063A7">
      <w:pPr>
        <w:pStyle w:val="ListParagraph"/>
        <w:ind w:left="0" w:right="-180"/>
        <w:jc w:val="center"/>
        <w:rPr>
          <w:rStyle w:val="Normal1"/>
          <w:rFonts w:asciiTheme="minorHAnsi" w:hAnsiTheme="minorHAnsi" w:cstheme="minorHAnsi"/>
          <w:b/>
          <w:u w:val="single"/>
        </w:rPr>
      </w:pPr>
    </w:p>
    <w:p w:rsidR="008063A7" w:rsidRPr="008063A7" w:rsidRDefault="008063A7" w:rsidP="008063A7">
      <w:pPr>
        <w:pStyle w:val="ListParagraph"/>
        <w:ind w:left="0" w:right="-180"/>
        <w:jc w:val="center"/>
        <w:rPr>
          <w:rStyle w:val="Normal1"/>
          <w:rFonts w:asciiTheme="minorHAnsi" w:hAnsiTheme="minorHAnsi" w:cstheme="minorHAnsi"/>
          <w:b/>
          <w:u w:val="single"/>
        </w:rPr>
      </w:pPr>
    </w:p>
    <w:p w:rsidR="008063A7" w:rsidRPr="008063A7" w:rsidRDefault="008063A7" w:rsidP="008063A7">
      <w:pPr>
        <w:pStyle w:val="ListParagraph"/>
        <w:ind w:left="0" w:right="-180"/>
        <w:jc w:val="center"/>
        <w:rPr>
          <w:rStyle w:val="Normal1"/>
          <w:rFonts w:asciiTheme="minorHAnsi" w:hAnsiTheme="minorHAnsi" w:cstheme="minorHAnsi"/>
          <w:b/>
          <w:u w:val="single"/>
        </w:rPr>
      </w:pPr>
    </w:p>
    <w:p w:rsidR="008063A7" w:rsidRPr="008063A7" w:rsidRDefault="008063A7" w:rsidP="008063A7">
      <w:pPr>
        <w:pStyle w:val="ListParagraph"/>
        <w:ind w:left="0" w:right="-180"/>
        <w:jc w:val="both"/>
        <w:rPr>
          <w:rStyle w:val="Normal1"/>
          <w:rFonts w:asciiTheme="minorHAnsi" w:hAnsiTheme="minorHAnsi" w:cstheme="minorHAnsi"/>
          <w:b/>
        </w:rPr>
      </w:pPr>
      <w:r w:rsidRPr="008063A7">
        <w:rPr>
          <w:rStyle w:val="Normal1"/>
          <w:rFonts w:asciiTheme="minorHAnsi" w:hAnsiTheme="minorHAnsi" w:cstheme="minorHAnsi"/>
        </w:rPr>
        <w:t xml:space="preserve">                                     </w:t>
      </w:r>
    </w:p>
    <w:p w:rsidR="008063A7" w:rsidRPr="008063A7" w:rsidRDefault="008063A7" w:rsidP="008063A7">
      <w:pPr>
        <w:pStyle w:val="ListParagraph"/>
        <w:ind w:left="0" w:right="-180"/>
        <w:jc w:val="both"/>
        <w:rPr>
          <w:rStyle w:val="Normal1"/>
          <w:rFonts w:asciiTheme="minorHAnsi" w:hAnsiTheme="minorHAnsi" w:cstheme="minorHAnsi"/>
          <w:b/>
        </w:rPr>
      </w:pPr>
    </w:p>
    <w:p w:rsidR="008063A7" w:rsidRPr="008063A7" w:rsidRDefault="008063A7" w:rsidP="008063A7">
      <w:pPr>
        <w:pStyle w:val="ListParagraph"/>
        <w:ind w:left="0" w:right="-180"/>
        <w:jc w:val="both"/>
        <w:rPr>
          <w:rStyle w:val="Normal1"/>
          <w:rFonts w:asciiTheme="minorHAnsi" w:hAnsiTheme="minorHAnsi" w:cstheme="minorHAnsi"/>
          <w:b/>
        </w:rPr>
      </w:pPr>
    </w:p>
    <w:p w:rsidR="008063A7" w:rsidRPr="008063A7" w:rsidRDefault="008063A7" w:rsidP="008063A7">
      <w:pPr>
        <w:pStyle w:val="ListParagraph"/>
        <w:ind w:left="0" w:right="-180"/>
        <w:jc w:val="both"/>
        <w:rPr>
          <w:rStyle w:val="Normal1"/>
          <w:rFonts w:asciiTheme="minorHAnsi" w:hAnsiTheme="minorHAnsi" w:cstheme="minorHAnsi"/>
          <w:b/>
        </w:rPr>
      </w:pPr>
    </w:p>
    <w:p w:rsidR="008063A7" w:rsidRPr="008063A7" w:rsidRDefault="008063A7" w:rsidP="008063A7">
      <w:pPr>
        <w:pStyle w:val="ListParagraph"/>
        <w:ind w:left="0" w:right="-180"/>
        <w:jc w:val="both"/>
        <w:rPr>
          <w:rStyle w:val="Normal1"/>
          <w:rFonts w:asciiTheme="minorHAnsi" w:hAnsiTheme="minorHAnsi" w:cstheme="minorHAnsi"/>
          <w:b/>
        </w:rPr>
      </w:pPr>
    </w:p>
    <w:p w:rsidR="008063A7" w:rsidRPr="008063A7" w:rsidRDefault="008063A7" w:rsidP="008063A7">
      <w:pPr>
        <w:pStyle w:val="ListParagraph"/>
        <w:ind w:left="0" w:right="-180"/>
        <w:jc w:val="center"/>
        <w:rPr>
          <w:rStyle w:val="Normal1"/>
          <w:rFonts w:asciiTheme="minorHAnsi" w:hAnsiTheme="minorHAnsi" w:cstheme="minorHAnsi"/>
          <w:b/>
          <w:u w:val="single"/>
        </w:rPr>
      </w:pPr>
      <w:r w:rsidRPr="008063A7">
        <w:rPr>
          <w:rStyle w:val="Normal1"/>
          <w:rFonts w:asciiTheme="minorHAnsi" w:hAnsiTheme="minorHAnsi" w:cstheme="minorHAnsi"/>
          <w:u w:val="single"/>
        </w:rPr>
        <w:t>PWE’S KPI</w:t>
      </w:r>
    </w:p>
    <w:p w:rsidR="008063A7" w:rsidRPr="008063A7" w:rsidRDefault="008063A7" w:rsidP="008063A7">
      <w:pPr>
        <w:spacing w:after="0"/>
        <w:rPr>
          <w:rFonts w:cstheme="minorHAnsi"/>
        </w:rPr>
      </w:pPr>
    </w:p>
    <w:p w:rsidR="008063A7" w:rsidRPr="008063A7" w:rsidRDefault="008063A7" w:rsidP="008063A7">
      <w:pPr>
        <w:spacing w:after="0"/>
        <w:rPr>
          <w:rFonts w:cstheme="minorHAnsi"/>
        </w:rPr>
      </w:pPr>
    </w:p>
    <w:p w:rsidR="008063A7" w:rsidRPr="008063A7" w:rsidRDefault="008063A7" w:rsidP="008063A7">
      <w:pPr>
        <w:spacing w:after="0"/>
        <w:rPr>
          <w:rFonts w:cstheme="minorHAnsi"/>
        </w:rPr>
      </w:pPr>
      <w:r w:rsidRPr="008063A7">
        <w:rPr>
          <w:rFonts w:cstheme="minorHAnsi"/>
        </w:rPr>
        <w:t xml:space="preserve">  .The appointment shall be subject to termination if the appointee is unable to meet the minimum acceptable performance</w:t>
      </w:r>
    </w:p>
    <w:p w:rsidR="008063A7" w:rsidRPr="008063A7" w:rsidRDefault="008063A7" w:rsidP="008063A7">
      <w:pPr>
        <w:spacing w:after="0"/>
        <w:rPr>
          <w:rFonts w:cstheme="minorHAnsi"/>
        </w:rPr>
      </w:pPr>
      <w:r w:rsidRPr="008063A7">
        <w:rPr>
          <w:rFonts w:cstheme="minorHAnsi"/>
        </w:rPr>
        <w:t xml:space="preserve">            for Partnership PWE’s the following shall continue performing below minimum acceptable standards</w:t>
      </w:r>
    </w:p>
    <w:p w:rsidR="008063A7" w:rsidRPr="008063A7" w:rsidRDefault="008063A7" w:rsidP="008063A7">
      <w:pPr>
        <w:spacing w:after="0"/>
        <w:rPr>
          <w:rFonts w:cstheme="minorHAnsi"/>
        </w:rPr>
      </w:pPr>
    </w:p>
    <w:p w:rsidR="008063A7" w:rsidRPr="008063A7" w:rsidRDefault="008063A7" w:rsidP="008063A7">
      <w:pPr>
        <w:spacing w:after="0"/>
        <w:rPr>
          <w:rFonts w:cstheme="minorHAnsi"/>
        </w:rPr>
      </w:pPr>
      <w:r w:rsidRPr="008063A7">
        <w:rPr>
          <w:rFonts w:cstheme="minorHAnsi"/>
        </w:rPr>
        <w:t xml:space="preserve">   . Below 25 units average sales for the past three (3) months</w:t>
      </w:r>
    </w:p>
    <w:p w:rsidR="008063A7" w:rsidRPr="008063A7" w:rsidRDefault="008063A7" w:rsidP="008063A7">
      <w:pPr>
        <w:spacing w:after="0"/>
        <w:rPr>
          <w:rFonts w:cstheme="minorHAnsi"/>
        </w:rPr>
      </w:pPr>
      <w:r w:rsidRPr="008063A7">
        <w:rPr>
          <w:rFonts w:cstheme="minorHAnsi"/>
        </w:rPr>
        <w:t xml:space="preserve">   . Two (2) consecutive months below 20 units sale- for new hires of Pwe’s below 3 months in the program.</w:t>
      </w:r>
    </w:p>
    <w:p w:rsidR="008063A7" w:rsidRPr="008063A7" w:rsidRDefault="008063A7" w:rsidP="008063A7">
      <w:pPr>
        <w:spacing w:after="0"/>
        <w:rPr>
          <w:rFonts w:cstheme="minorHAnsi"/>
        </w:rPr>
      </w:pPr>
      <w:r w:rsidRPr="008063A7">
        <w:rPr>
          <w:rFonts w:cstheme="minorHAnsi"/>
        </w:rPr>
        <w:t xml:space="preserve">         . One (1) month below 25 units sale for PWE’s 3 months and above the program.</w:t>
      </w:r>
    </w:p>
    <w:p w:rsidR="008063A7" w:rsidRPr="00C30B90" w:rsidRDefault="008063A7" w:rsidP="008063A7">
      <w:pPr>
        <w:spacing w:after="0"/>
        <w:rPr>
          <w:rFonts w:ascii="Arial Narrow" w:hAnsi="Arial Narrow"/>
          <w:sz w:val="56"/>
          <w:szCs w:val="56"/>
        </w:rPr>
      </w:pPr>
    </w:p>
    <w:p w:rsidR="009B1E78" w:rsidRDefault="009B1E78" w:rsidP="008063A7">
      <w:pPr>
        <w:ind w:right="-90"/>
        <w:jc w:val="both"/>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E95" w:rsidRDefault="00E44E95" w:rsidP="0079192D">
      <w:pPr>
        <w:spacing w:after="0" w:line="240" w:lineRule="auto"/>
      </w:pPr>
      <w:r>
        <w:separator/>
      </w:r>
    </w:p>
  </w:endnote>
  <w:endnote w:type="continuationSeparator" w:id="0">
    <w:p w:rsidR="00E44E95" w:rsidRDefault="00E44E95"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E95" w:rsidRDefault="00E44E95" w:rsidP="0079192D">
      <w:pPr>
        <w:spacing w:after="0" w:line="240" w:lineRule="auto"/>
      </w:pPr>
      <w:r>
        <w:separator/>
      </w:r>
    </w:p>
  </w:footnote>
  <w:footnote w:type="continuationSeparator" w:id="0">
    <w:p w:rsidR="00E44E95" w:rsidRDefault="00E44E95"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6"/>
  </w:num>
  <w:num w:numId="4">
    <w:abstractNumId w:val="4"/>
  </w:num>
  <w:num w:numId="5">
    <w:abstractNumId w:val="8"/>
  </w:num>
  <w:num w:numId="6">
    <w:abstractNumId w:val="10"/>
  </w:num>
  <w:num w:numId="7">
    <w:abstractNumId w:val="13"/>
  </w:num>
  <w:num w:numId="8">
    <w:abstractNumId w:val="2"/>
  </w:num>
  <w:num w:numId="9">
    <w:abstractNumId w:val="9"/>
  </w:num>
  <w:num w:numId="10">
    <w:abstractNumId w:val="15"/>
  </w:num>
  <w:num w:numId="11">
    <w:abstractNumId w:val="14"/>
  </w:num>
  <w:num w:numId="12">
    <w:abstractNumId w:val="12"/>
  </w:num>
  <w:num w:numId="13">
    <w:abstractNumId w:val="1"/>
  </w:num>
  <w:num w:numId="14">
    <w:abstractNumId w:val="5"/>
  </w:num>
  <w:num w:numId="15">
    <w:abstractNumId w:val="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0BF3"/>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F30B5"/>
    <w:rsid w:val="00806328"/>
    <w:rsid w:val="008063A7"/>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63879"/>
    <w:rsid w:val="009703C5"/>
    <w:rsid w:val="00971759"/>
    <w:rsid w:val="009A4C18"/>
    <w:rsid w:val="009B1E78"/>
    <w:rsid w:val="009B536B"/>
    <w:rsid w:val="009D1C3A"/>
    <w:rsid w:val="009D4DCF"/>
    <w:rsid w:val="009E0720"/>
    <w:rsid w:val="009E720E"/>
    <w:rsid w:val="009F0BAD"/>
    <w:rsid w:val="009F2325"/>
    <w:rsid w:val="009F47DE"/>
    <w:rsid w:val="009F5475"/>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44E95"/>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8D427-F772-4FB8-8D0C-BF0BFF98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2018-04-25T06:01:00Z</dcterms:created>
  <dcterms:modified xsi:type="dcterms:W3CDTF">2018-04-25T06:01:00Z</dcterms:modified>
</cp:coreProperties>
</file>