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17649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3878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17649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17649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81C06A4"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Assesses achievement of set targets.</w:t>
      </w:r>
    </w:p>
    <w:p w14:paraId="06378624"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 xml:space="preserve">Monitors progress and speed of account </w:t>
      </w:r>
      <w:proofErr w:type="spellStart"/>
      <w:r w:rsidRPr="006F2606">
        <w:rPr>
          <w:rFonts w:cs="Arial"/>
          <w:sz w:val="22"/>
          <w:szCs w:val="22"/>
        </w:rPr>
        <w:t>enrollment</w:t>
      </w:r>
      <w:proofErr w:type="spellEnd"/>
      <w:r w:rsidRPr="006F2606">
        <w:rPr>
          <w:rFonts w:cs="Arial"/>
          <w:sz w:val="22"/>
          <w:szCs w:val="22"/>
        </w:rPr>
        <w:t xml:space="preserve"> and tagging.</w:t>
      </w:r>
    </w:p>
    <w:p w14:paraId="1B21CE46"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 xml:space="preserve">Evaluation of Total Regions reviews and action points; evaluation of Al/FC reviews and </w:t>
      </w:r>
      <w:proofErr w:type="spellStart"/>
      <w:r w:rsidRPr="006F2606">
        <w:rPr>
          <w:rFonts w:cs="Arial"/>
          <w:sz w:val="22"/>
          <w:szCs w:val="22"/>
        </w:rPr>
        <w:t>actionpoints</w:t>
      </w:r>
      <w:proofErr w:type="spellEnd"/>
      <w:r w:rsidRPr="006F2606">
        <w:rPr>
          <w:rFonts w:cs="Arial"/>
          <w:sz w:val="22"/>
          <w:szCs w:val="22"/>
        </w:rPr>
        <w:t xml:space="preserve">; </w:t>
      </w:r>
      <w:proofErr w:type="spellStart"/>
      <w:proofErr w:type="gramStart"/>
      <w:r w:rsidRPr="006F2606">
        <w:rPr>
          <w:rFonts w:cs="Arial"/>
          <w:sz w:val="22"/>
          <w:szCs w:val="22"/>
        </w:rPr>
        <w:t>S!S</w:t>
      </w:r>
      <w:proofErr w:type="gramEnd"/>
      <w:r w:rsidRPr="006F2606">
        <w:rPr>
          <w:rFonts w:cs="Arial"/>
          <w:sz w:val="22"/>
          <w:szCs w:val="22"/>
        </w:rPr>
        <w:t>&amp;Kabisig</w:t>
      </w:r>
      <w:proofErr w:type="spellEnd"/>
      <w:r w:rsidRPr="006F2606">
        <w:rPr>
          <w:rFonts w:cs="Arial"/>
          <w:sz w:val="22"/>
          <w:szCs w:val="22"/>
        </w:rPr>
        <w:t xml:space="preserve">  Audit.</w:t>
      </w:r>
    </w:p>
    <w:p w14:paraId="7AF319EF"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Prepare business review and performance presentation of his total region.</w:t>
      </w:r>
    </w:p>
    <w:p w14:paraId="5B36E31A"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Monitor and report overall regional performance and identification of focus areas.</w:t>
      </w:r>
    </w:p>
    <w:p w14:paraId="63B35142"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OTIF submission of regional operational reports &amp; audit.</w:t>
      </w:r>
    </w:p>
    <w:p w14:paraId="714131A2"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 xml:space="preserve">Ensure 100 %implementation of schemes, standards &amp; audit </w:t>
      </w:r>
      <w:proofErr w:type="spellStart"/>
      <w:r w:rsidRPr="006F2606">
        <w:rPr>
          <w:rFonts w:cs="Arial"/>
          <w:sz w:val="22"/>
          <w:szCs w:val="22"/>
        </w:rPr>
        <w:t>KPI’s.Reminddist</w:t>
      </w:r>
      <w:proofErr w:type="spellEnd"/>
      <w:r w:rsidRPr="006F2606">
        <w:rPr>
          <w:rFonts w:cs="Arial"/>
          <w:sz w:val="22"/>
          <w:szCs w:val="22"/>
        </w:rPr>
        <w:t xml:space="preserve"> on legwork for the support packages.</w:t>
      </w:r>
    </w:p>
    <w:p w14:paraId="6D19F9D4"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Work with AL/FC.</w:t>
      </w:r>
    </w:p>
    <w:p w14:paraId="18921C19" w14:textId="77777777" w:rsidR="006F2606" w:rsidRPr="006F2606" w:rsidRDefault="006F2606" w:rsidP="0017649E">
      <w:pPr>
        <w:pStyle w:val="ListParagraph"/>
        <w:numPr>
          <w:ilvl w:val="0"/>
          <w:numId w:val="14"/>
        </w:numPr>
        <w:rPr>
          <w:rFonts w:cs="Arial"/>
          <w:sz w:val="22"/>
          <w:szCs w:val="22"/>
        </w:rPr>
      </w:pPr>
      <w:proofErr w:type="spellStart"/>
      <w:r w:rsidRPr="006F2606">
        <w:rPr>
          <w:rFonts w:cs="Arial"/>
          <w:sz w:val="22"/>
          <w:szCs w:val="22"/>
        </w:rPr>
        <w:t>LeadTrainor</w:t>
      </w:r>
      <w:proofErr w:type="spellEnd"/>
      <w:r w:rsidRPr="006F2606">
        <w:rPr>
          <w:rFonts w:cs="Arial"/>
          <w:sz w:val="22"/>
          <w:szCs w:val="22"/>
        </w:rPr>
        <w:t xml:space="preserve"> for </w:t>
      </w:r>
      <w:proofErr w:type="gramStart"/>
      <w:r w:rsidRPr="006F2606">
        <w:rPr>
          <w:rFonts w:cs="Arial"/>
          <w:sz w:val="22"/>
          <w:szCs w:val="22"/>
        </w:rPr>
        <w:t>S!S</w:t>
      </w:r>
      <w:proofErr w:type="gramEnd"/>
      <w:r w:rsidRPr="006F2606">
        <w:rPr>
          <w:rFonts w:cs="Arial"/>
          <w:sz w:val="22"/>
          <w:szCs w:val="22"/>
        </w:rPr>
        <w:t xml:space="preserve"> &amp;</w:t>
      </w:r>
      <w:proofErr w:type="spellStart"/>
      <w:r w:rsidRPr="006F2606">
        <w:rPr>
          <w:rFonts w:cs="Arial"/>
          <w:sz w:val="22"/>
          <w:szCs w:val="22"/>
        </w:rPr>
        <w:t>Kabisig</w:t>
      </w:r>
      <w:proofErr w:type="spellEnd"/>
      <w:r w:rsidRPr="006F2606">
        <w:rPr>
          <w:rFonts w:cs="Arial"/>
          <w:sz w:val="22"/>
          <w:szCs w:val="22"/>
        </w:rPr>
        <w:t xml:space="preserve"> Summit / Training.</w:t>
      </w:r>
    </w:p>
    <w:p w14:paraId="384CBC15"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lastRenderedPageBreak/>
        <w:t>Traffics and control SS schedule of activities.</w:t>
      </w:r>
    </w:p>
    <w:p w14:paraId="72D832AA"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HUB of all Unilever communication to #A personnel and its agency.</w:t>
      </w:r>
    </w:p>
    <w:p w14:paraId="6B1C9712" w14:textId="77777777" w:rsidR="006F2606" w:rsidRPr="006F2606" w:rsidRDefault="006F2606" w:rsidP="0017649E">
      <w:pPr>
        <w:pStyle w:val="ListParagraph"/>
        <w:numPr>
          <w:ilvl w:val="0"/>
          <w:numId w:val="14"/>
        </w:numPr>
        <w:rPr>
          <w:rFonts w:cs="Arial"/>
          <w:sz w:val="22"/>
          <w:szCs w:val="22"/>
        </w:rPr>
      </w:pPr>
      <w:r w:rsidRPr="006F2606">
        <w:rPr>
          <w:rFonts w:cs="Arial"/>
          <w:sz w:val="22"/>
          <w:szCs w:val="22"/>
        </w:rPr>
        <w:t>Assessor of Area assignments.</w:t>
      </w:r>
    </w:p>
    <w:p w14:paraId="41372B98" w14:textId="190C7CF3" w:rsidR="001B46DC" w:rsidRPr="006F2606" w:rsidRDefault="006F2606" w:rsidP="0017649E">
      <w:pPr>
        <w:pStyle w:val="ListParagraph"/>
        <w:numPr>
          <w:ilvl w:val="0"/>
          <w:numId w:val="14"/>
        </w:numPr>
        <w:rPr>
          <w:rFonts w:cs="Arial"/>
          <w:sz w:val="22"/>
          <w:szCs w:val="22"/>
        </w:rPr>
      </w:pPr>
      <w:r w:rsidRPr="006F2606">
        <w:rPr>
          <w:rFonts w:cs="Arial"/>
          <w:sz w:val="22"/>
          <w:szCs w:val="22"/>
        </w:rPr>
        <w:t>AL/FC Evaluation.</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17649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9E1B839" w:rsidR="000B60D8" w:rsidRPr="00DD1A57" w:rsidRDefault="009B1AD0"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6F2606" w:rsidRPr="006F2606">
        <w:rPr>
          <w:rFonts w:eastAsia="MS Mincho" w:cs="Arial"/>
          <w:color w:val="000000" w:themeColor="text1"/>
          <w:spacing w:val="-3"/>
          <w:sz w:val="22"/>
          <w:szCs w:val="22"/>
          <w:lang w:val="en-US"/>
        </w:rPr>
        <w:t xml:space="preserve">Employee will commence to perform the services in favor of </w:t>
      </w:r>
      <w:r w:rsidR="006F2606" w:rsidRPr="006F2606">
        <w:rPr>
          <w:rFonts w:cs="Arial"/>
          <w:b/>
          <w:bCs/>
          <w:sz w:val="22"/>
        </w:rPr>
        <w:t>${Value3}</w:t>
      </w:r>
      <w:r w:rsidR="006F2606" w:rsidRPr="006F2606">
        <w:rPr>
          <w:rFonts w:cs="Arial"/>
          <w:b/>
          <w:color w:val="000000" w:themeColor="text1"/>
          <w:sz w:val="22"/>
          <w:szCs w:val="22"/>
        </w:rPr>
        <w:t xml:space="preserve"> </w:t>
      </w:r>
      <w:r w:rsidR="006F2606" w:rsidRPr="006F2606">
        <w:rPr>
          <w:rFonts w:eastAsia="MS Mincho" w:cs="Arial"/>
          <w:color w:val="000000" w:themeColor="text1"/>
          <w:spacing w:val="-3"/>
          <w:sz w:val="22"/>
          <w:szCs w:val="22"/>
          <w:lang w:val="en-US"/>
        </w:rPr>
        <w:t xml:space="preserve">from </w:t>
      </w:r>
      <w:r w:rsidR="006F2606" w:rsidRPr="006F2606">
        <w:rPr>
          <w:rFonts w:cs="Arial"/>
          <w:b/>
          <w:bCs/>
          <w:sz w:val="22"/>
        </w:rPr>
        <w:t>${Value8} to ${Deo9}.</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7777777"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bookmarkStart w:id="1" w:name="_GoBack"/>
      <w:r w:rsidRPr="00F12745">
        <w:rPr>
          <w:rFonts w:eastAsia="MS Mincho" w:cs="Arial"/>
          <w:bCs/>
          <w:color w:val="000000" w:themeColor="text1"/>
          <w:spacing w:val="-3"/>
          <w:sz w:val="22"/>
          <w:szCs w:val="22"/>
          <w:lang w:val="en-US"/>
        </w:rPr>
        <w:t>and</w:t>
      </w:r>
      <w:bookmarkEnd w:id="1"/>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7777777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7777777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7777777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2503F021"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7456" behindDoc="0" locked="0" layoutInCell="1" allowOverlap="1" wp14:anchorId="576CDB54" wp14:editId="599AE059">
            <wp:simplePos x="0" y="0"/>
            <wp:positionH relativeFrom="column">
              <wp:posOffset>-228600</wp:posOffset>
            </wp:positionH>
            <wp:positionV relativeFrom="paragraph">
              <wp:posOffset>104140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2A08B4F6"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3A4896C1"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E5A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E5835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9CE1FB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0E32C94" w:rsidR="00A72E0E" w:rsidRDefault="00A72E0E" w:rsidP="0017649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38BD45C" w:rsidR="005B121A" w:rsidRDefault="005B121A" w:rsidP="0017649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8DB39C8" w:rsidR="00110305" w:rsidRDefault="005B121A" w:rsidP="0017649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AC6E7BF" w14:textId="3202CD86" w:rsidR="002D0356" w:rsidRDefault="002D0356"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0934CC5" w14:textId="0425FE8D"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A32989" w14:textId="6A147D72"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9D90C5" w14:textId="78C7A13E"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81B2E6" w14:textId="13B8E046"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80922E" w14:textId="7D74C3C0"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86A32D" w14:textId="5F2EA3BA"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9F11EF" w14:textId="77777777"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17649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022D141" w:rsidR="003B55E4" w:rsidRDefault="003B55E4" w:rsidP="003B55E4">
      <w:pPr>
        <w:jc w:val="center"/>
        <w:rPr>
          <w:rFonts w:cs="Arial"/>
          <w:b/>
          <w:color w:val="000000" w:themeColor="text1"/>
          <w:sz w:val="22"/>
          <w:szCs w:val="22"/>
          <w:u w:val="single"/>
        </w:rPr>
      </w:pPr>
    </w:p>
    <w:p w14:paraId="42C271CC" w14:textId="10205DF7" w:rsidR="003B55E4" w:rsidRDefault="003B55E4" w:rsidP="003B55E4">
      <w:pPr>
        <w:jc w:val="center"/>
        <w:rPr>
          <w:rFonts w:cs="Arial"/>
          <w:b/>
          <w:color w:val="000000" w:themeColor="text1"/>
          <w:sz w:val="22"/>
          <w:szCs w:val="22"/>
          <w:u w:val="single"/>
        </w:rPr>
      </w:pPr>
    </w:p>
    <w:p w14:paraId="44C1812E" w14:textId="4E85A13E" w:rsidR="006F2606" w:rsidRDefault="006F2606" w:rsidP="003B55E4">
      <w:pPr>
        <w:jc w:val="center"/>
        <w:rPr>
          <w:rFonts w:cs="Arial"/>
          <w:b/>
          <w:color w:val="000000" w:themeColor="text1"/>
          <w:sz w:val="22"/>
          <w:szCs w:val="22"/>
          <w:u w:val="single"/>
        </w:rPr>
      </w:pPr>
    </w:p>
    <w:p w14:paraId="7787B810" w14:textId="3EEBBFB5" w:rsidR="006F2606" w:rsidRDefault="006F2606" w:rsidP="003B55E4">
      <w:pPr>
        <w:jc w:val="center"/>
        <w:rPr>
          <w:rFonts w:cs="Arial"/>
          <w:b/>
          <w:color w:val="000000" w:themeColor="text1"/>
          <w:sz w:val="22"/>
          <w:szCs w:val="22"/>
          <w:u w:val="single"/>
        </w:rPr>
      </w:pPr>
    </w:p>
    <w:p w14:paraId="3067312E" w14:textId="7F434976" w:rsidR="003B55E4" w:rsidRPr="006F2606" w:rsidRDefault="003B55E4" w:rsidP="003B55E4">
      <w:pPr>
        <w:jc w:val="center"/>
        <w:rPr>
          <w:rFonts w:cs="Arial"/>
          <w:b/>
          <w:color w:val="000000" w:themeColor="text1"/>
          <w:sz w:val="24"/>
          <w:u w:val="single"/>
        </w:rPr>
      </w:pPr>
    </w:p>
    <w:p w14:paraId="3E97BF8D" w14:textId="694EA1E7" w:rsidR="006F2606" w:rsidRPr="006F2606" w:rsidRDefault="006F2606" w:rsidP="006F2606">
      <w:pPr>
        <w:jc w:val="center"/>
        <w:rPr>
          <w:rFonts w:cs="Arial"/>
          <w:b/>
          <w:color w:val="000000" w:themeColor="text1"/>
          <w:sz w:val="22"/>
          <w:szCs w:val="22"/>
          <w:u w:val="single"/>
        </w:rPr>
      </w:pPr>
      <w:r w:rsidRPr="006F2606">
        <w:rPr>
          <w:rFonts w:cs="Arial"/>
          <w:b/>
          <w:color w:val="000000" w:themeColor="text1"/>
          <w:sz w:val="22"/>
          <w:szCs w:val="22"/>
          <w:u w:val="single"/>
        </w:rPr>
        <w:t>ACTIVATION LEAD’S BEHAVIORAL CLAUSE</w:t>
      </w:r>
    </w:p>
    <w:p w14:paraId="5E9C5A77" w14:textId="6A926475" w:rsidR="006F2606" w:rsidRPr="006F2606" w:rsidRDefault="006F2606" w:rsidP="006F2606">
      <w:pPr>
        <w:jc w:val="center"/>
        <w:rPr>
          <w:rFonts w:cs="Arial"/>
          <w:b/>
          <w:color w:val="000000" w:themeColor="text1"/>
          <w:sz w:val="22"/>
          <w:szCs w:val="22"/>
          <w:u w:val="single"/>
        </w:rPr>
      </w:pPr>
    </w:p>
    <w:p w14:paraId="2F4763B1" w14:textId="1FD3B1D8"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follow and obey all legitimate instructions and directions of his his/her immediate superior</w:t>
      </w:r>
    </w:p>
    <w:p w14:paraId="60C85CAF" w14:textId="1BFB0C5E"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accomplish and submit all mandatory reports on time</w:t>
      </w:r>
    </w:p>
    <w:p w14:paraId="0198882F" w14:textId="1054A6AD"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treat all staff, clients, partners/dealers/stores with respect all the time</w:t>
      </w:r>
    </w:p>
    <w:p w14:paraId="53AD280C" w14:textId="420771BF"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follow all rules and policies partners/dealer/stores</w:t>
      </w:r>
    </w:p>
    <w:p w14:paraId="34E63E4F" w14:textId="7F3BA582"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attend all mandatory meetings dictated by Agency</w:t>
      </w:r>
    </w:p>
    <w:p w14:paraId="7FF13BDB" w14:textId="5DBEF91D"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always be on time for work</w:t>
      </w:r>
    </w:p>
    <w:p w14:paraId="6492349F" w14:textId="50FEE7A7"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liquidate expenses on time</w:t>
      </w:r>
    </w:p>
    <w:p w14:paraId="57F99F89" w14:textId="08F9686A"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To always observe proper grooming at all times</w:t>
      </w:r>
    </w:p>
    <w:p w14:paraId="1E6A3A91" w14:textId="2D1DA3F1" w:rsidR="006F2606" w:rsidRPr="006F2606" w:rsidRDefault="006F2606" w:rsidP="0017649E">
      <w:pPr>
        <w:pStyle w:val="ColorfulList-Accent11"/>
        <w:numPr>
          <w:ilvl w:val="0"/>
          <w:numId w:val="17"/>
        </w:numPr>
        <w:jc w:val="both"/>
        <w:rPr>
          <w:rFonts w:ascii="Arial" w:hAnsi="Arial" w:cs="Arial"/>
          <w:sz w:val="22"/>
          <w:szCs w:val="22"/>
        </w:rPr>
      </w:pPr>
      <w:r w:rsidRPr="006F2606">
        <w:rPr>
          <w:rFonts w:ascii="Arial" w:hAnsi="Arial" w:cs="Arial"/>
          <w:sz w:val="22"/>
          <w:szCs w:val="22"/>
        </w:rPr>
        <w:t>No posting of any photographs in any social media account that are confidential and/or will jeopardize the integrity of the Brand, Client and/or the agency.</w:t>
      </w:r>
    </w:p>
    <w:p w14:paraId="6C558073" w14:textId="15B67697" w:rsidR="006F2606" w:rsidRPr="006F2606" w:rsidRDefault="006F2606" w:rsidP="006F2606">
      <w:pPr>
        <w:pStyle w:val="ColorfulList-Accent11"/>
        <w:jc w:val="both"/>
        <w:rPr>
          <w:rFonts w:ascii="Arial" w:hAnsi="Arial" w:cs="Arial"/>
          <w:sz w:val="22"/>
          <w:szCs w:val="22"/>
        </w:rPr>
      </w:pPr>
    </w:p>
    <w:p w14:paraId="272DA953" w14:textId="231FFB61" w:rsidR="006F2606" w:rsidRPr="006F2606" w:rsidRDefault="006F2606" w:rsidP="006F2606">
      <w:pPr>
        <w:ind w:right="-90"/>
        <w:jc w:val="both"/>
        <w:rPr>
          <w:rFonts w:cs="Arial"/>
          <w:b/>
          <w:sz w:val="22"/>
          <w:szCs w:val="22"/>
        </w:rPr>
      </w:pPr>
      <w:r>
        <w:rPr>
          <w:rFonts w:ascii="Arial Narrow" w:hAnsi="Arial Narrow"/>
          <w:b/>
          <w:noProof/>
          <w:u w:val="single"/>
          <w:lang w:val="en-US"/>
        </w:rPr>
        <w:drawing>
          <wp:anchor distT="0" distB="0" distL="114300" distR="114300" simplePos="0" relativeHeight="251671552" behindDoc="0" locked="0" layoutInCell="1" allowOverlap="1" wp14:anchorId="4ACE3552" wp14:editId="1C5E6118">
            <wp:simplePos x="0" y="0"/>
            <wp:positionH relativeFrom="column">
              <wp:posOffset>-161925</wp:posOffset>
            </wp:positionH>
            <wp:positionV relativeFrom="paragraph">
              <wp:posOffset>192405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1DC59E36" w14:textId="53885C3A" w:rsidR="006F2606" w:rsidRPr="006F2606" w:rsidRDefault="006F2606" w:rsidP="006F2606">
      <w:pPr>
        <w:pStyle w:val="NoSpacing"/>
        <w:rPr>
          <w:rFonts w:ascii="Arial" w:hAnsi="Arial" w:cs="Arial"/>
        </w:rPr>
      </w:pPr>
      <w:r w:rsidRPr="006F2606">
        <w:rPr>
          <w:rFonts w:ascii="Arial" w:hAnsi="Arial" w:cs="Arial"/>
        </w:rPr>
        <w:tab/>
      </w:r>
    </w:p>
    <w:p w14:paraId="415334EA" w14:textId="3270938E" w:rsidR="006F2606" w:rsidRPr="006F2606" w:rsidRDefault="006F2606" w:rsidP="006F2606">
      <w:pPr>
        <w:pStyle w:val="ListParagraph"/>
        <w:ind w:left="0" w:right="-180"/>
        <w:jc w:val="center"/>
        <w:rPr>
          <w:rStyle w:val="Normal1"/>
          <w:rFonts w:cs="Arial"/>
          <w:b/>
          <w:sz w:val="22"/>
          <w:szCs w:val="22"/>
          <w:u w:val="single"/>
        </w:rPr>
      </w:pPr>
      <w:r w:rsidRPr="006F2606">
        <w:rPr>
          <w:rStyle w:val="Normal1"/>
          <w:rFonts w:cs="Arial"/>
          <w:b/>
          <w:sz w:val="22"/>
          <w:szCs w:val="22"/>
          <w:u w:val="single"/>
        </w:rPr>
        <w:t>ACTIVATION LEAD’S KPI</w:t>
      </w:r>
    </w:p>
    <w:p w14:paraId="3021D0CC" w14:textId="7AF77818" w:rsidR="006F2606" w:rsidRPr="006F2606" w:rsidRDefault="006F2606" w:rsidP="006F2606">
      <w:pPr>
        <w:pStyle w:val="ListParagraph"/>
        <w:ind w:left="0" w:right="-180"/>
        <w:jc w:val="both"/>
        <w:rPr>
          <w:rStyle w:val="Normal1"/>
          <w:rFonts w:cs="Arial"/>
          <w:sz w:val="22"/>
          <w:szCs w:val="22"/>
        </w:rPr>
      </w:pPr>
    </w:p>
    <w:p w14:paraId="1C53E925" w14:textId="6BE36B4D"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Achievement of </w:t>
      </w:r>
      <w:proofErr w:type="gramStart"/>
      <w:r w:rsidRPr="006F2606">
        <w:rPr>
          <w:rStyle w:val="Normal1"/>
          <w:rFonts w:cs="Arial"/>
          <w:sz w:val="22"/>
          <w:szCs w:val="22"/>
        </w:rPr>
        <w:t>S!S</w:t>
      </w:r>
      <w:proofErr w:type="gramEnd"/>
      <w:r w:rsidRPr="006F2606">
        <w:rPr>
          <w:rStyle w:val="Normal1"/>
          <w:rFonts w:cs="Arial"/>
          <w:sz w:val="22"/>
          <w:szCs w:val="22"/>
        </w:rPr>
        <w:t xml:space="preserve"> deployment (Total of </w:t>
      </w:r>
      <w:proofErr w:type="spellStart"/>
      <w:r w:rsidRPr="006F2606">
        <w:rPr>
          <w:rStyle w:val="Normal1"/>
          <w:rFonts w:cs="Arial"/>
          <w:sz w:val="22"/>
          <w:szCs w:val="22"/>
        </w:rPr>
        <w:t>Alloc</w:t>
      </w:r>
      <w:proofErr w:type="spellEnd"/>
      <w:r w:rsidRPr="006F2606">
        <w:rPr>
          <w:rStyle w:val="Normal1"/>
          <w:rFonts w:cs="Arial"/>
          <w:sz w:val="22"/>
          <w:szCs w:val="22"/>
        </w:rPr>
        <w:t xml:space="preserve"> ) vs Target</w:t>
      </w:r>
    </w:p>
    <w:p w14:paraId="5A23EB69" w14:textId="0B58CB30"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Number of Active </w:t>
      </w:r>
      <w:proofErr w:type="gramStart"/>
      <w:r w:rsidRPr="006F2606">
        <w:rPr>
          <w:rStyle w:val="Normal1"/>
          <w:rFonts w:cs="Arial"/>
          <w:sz w:val="22"/>
          <w:szCs w:val="22"/>
        </w:rPr>
        <w:t>S!S</w:t>
      </w:r>
      <w:proofErr w:type="gramEnd"/>
      <w:r w:rsidRPr="006F2606">
        <w:rPr>
          <w:rStyle w:val="Normal1"/>
          <w:rFonts w:cs="Arial"/>
          <w:sz w:val="22"/>
          <w:szCs w:val="22"/>
        </w:rPr>
        <w:t xml:space="preserve"> (w/ roving salesman) (Total no's of S!S) vs deployed</w:t>
      </w:r>
    </w:p>
    <w:p w14:paraId="2F0AF31D"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SUMMIT IMPLEMENTATION</w:t>
      </w:r>
    </w:p>
    <w:p w14:paraId="521D5C7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Total summit runs vs Target</w:t>
      </w:r>
    </w:p>
    <w:p w14:paraId="4B709B77"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no. of </w:t>
      </w:r>
      <w:proofErr w:type="spellStart"/>
      <w:r w:rsidRPr="006F2606">
        <w:rPr>
          <w:rStyle w:val="Normal1"/>
          <w:rFonts w:cs="Arial"/>
          <w:sz w:val="22"/>
          <w:szCs w:val="22"/>
        </w:rPr>
        <w:t>attedees</w:t>
      </w:r>
      <w:proofErr w:type="spellEnd"/>
      <w:r w:rsidRPr="006F2606">
        <w:rPr>
          <w:rStyle w:val="Normal1"/>
          <w:rFonts w:cs="Arial"/>
          <w:sz w:val="22"/>
          <w:szCs w:val="22"/>
        </w:rPr>
        <w:t xml:space="preserve"> vs target</w:t>
      </w:r>
    </w:p>
    <w:p w14:paraId="3A090F74"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GEOTAGGING</w:t>
      </w:r>
    </w:p>
    <w:p w14:paraId="08A2AC36"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w:t>
      </w:r>
      <w:proofErr w:type="spellStart"/>
      <w:r w:rsidRPr="006F2606">
        <w:rPr>
          <w:rStyle w:val="Normal1"/>
          <w:rFonts w:cs="Arial"/>
          <w:sz w:val="22"/>
          <w:szCs w:val="22"/>
        </w:rPr>
        <w:t>goetagged</w:t>
      </w:r>
      <w:proofErr w:type="spellEnd"/>
      <w:r w:rsidRPr="006F2606">
        <w:rPr>
          <w:rStyle w:val="Normal1"/>
          <w:rFonts w:cs="Arial"/>
          <w:sz w:val="22"/>
          <w:szCs w:val="22"/>
        </w:rPr>
        <w:t xml:space="preserve"> </w:t>
      </w:r>
      <w:proofErr w:type="gramStart"/>
      <w:r w:rsidRPr="006F2606">
        <w:rPr>
          <w:rStyle w:val="Normal1"/>
          <w:rFonts w:cs="Arial"/>
          <w:sz w:val="22"/>
          <w:szCs w:val="22"/>
        </w:rPr>
        <w:t>S!S</w:t>
      </w:r>
      <w:proofErr w:type="gramEnd"/>
      <w:r w:rsidRPr="006F2606">
        <w:rPr>
          <w:rStyle w:val="Normal1"/>
          <w:rFonts w:cs="Arial"/>
          <w:sz w:val="22"/>
          <w:szCs w:val="22"/>
        </w:rPr>
        <w:t xml:space="preserve"> vs Target</w:t>
      </w:r>
    </w:p>
    <w:p w14:paraId="63B549A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Minimum 70 geotagged </w:t>
      </w:r>
      <w:proofErr w:type="spellStart"/>
      <w:r w:rsidRPr="006F2606">
        <w:rPr>
          <w:rStyle w:val="Normal1"/>
          <w:rFonts w:cs="Arial"/>
          <w:sz w:val="22"/>
          <w:szCs w:val="22"/>
        </w:rPr>
        <w:t>kabisig</w:t>
      </w:r>
      <w:proofErr w:type="spellEnd"/>
      <w:r w:rsidRPr="006F2606">
        <w:rPr>
          <w:rStyle w:val="Normal1"/>
          <w:rFonts w:cs="Arial"/>
          <w:sz w:val="22"/>
          <w:szCs w:val="22"/>
        </w:rPr>
        <w:t xml:space="preserve"> per day</w:t>
      </w:r>
    </w:p>
    <w:p w14:paraId="3CD6F0F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VERIFICATION</w:t>
      </w:r>
    </w:p>
    <w:p w14:paraId="1CE82701"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w:t>
      </w:r>
      <w:proofErr w:type="gramStart"/>
      <w:r w:rsidRPr="006F2606">
        <w:rPr>
          <w:rStyle w:val="Normal1"/>
          <w:rFonts w:cs="Arial"/>
          <w:sz w:val="22"/>
          <w:szCs w:val="22"/>
        </w:rPr>
        <w:t>S!S</w:t>
      </w:r>
      <w:proofErr w:type="gramEnd"/>
      <w:r w:rsidRPr="006F2606">
        <w:rPr>
          <w:rStyle w:val="Normal1"/>
          <w:rFonts w:cs="Arial"/>
          <w:sz w:val="22"/>
          <w:szCs w:val="22"/>
        </w:rPr>
        <w:t xml:space="preserve"> verified  vs Target</w:t>
      </w:r>
    </w:p>
    <w:p w14:paraId="112D05F7"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Minimum 70 geotagged </w:t>
      </w:r>
      <w:proofErr w:type="spellStart"/>
      <w:r w:rsidRPr="006F2606">
        <w:rPr>
          <w:rStyle w:val="Normal1"/>
          <w:rFonts w:cs="Arial"/>
          <w:sz w:val="22"/>
          <w:szCs w:val="22"/>
        </w:rPr>
        <w:t>kabisig</w:t>
      </w:r>
      <w:proofErr w:type="spellEnd"/>
      <w:r w:rsidRPr="006F2606">
        <w:rPr>
          <w:rStyle w:val="Normal1"/>
          <w:rFonts w:cs="Arial"/>
          <w:sz w:val="22"/>
          <w:szCs w:val="22"/>
        </w:rPr>
        <w:t xml:space="preserve"> per day</w:t>
      </w:r>
    </w:p>
    <w:p w14:paraId="074A9BD7"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WORK WITH/COACHING &amp; TRAININGS SESSIONS</w:t>
      </w:r>
    </w:p>
    <w:p w14:paraId="5449490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Coverage of all </w:t>
      </w:r>
      <w:proofErr w:type="gramStart"/>
      <w:r w:rsidRPr="006F2606">
        <w:rPr>
          <w:rStyle w:val="Normal1"/>
          <w:rFonts w:cs="Arial"/>
          <w:sz w:val="22"/>
          <w:szCs w:val="22"/>
        </w:rPr>
        <w:t>S!S</w:t>
      </w:r>
      <w:proofErr w:type="gramEnd"/>
      <w:r w:rsidRPr="006F2606">
        <w:rPr>
          <w:rStyle w:val="Normal1"/>
          <w:rFonts w:cs="Arial"/>
          <w:sz w:val="22"/>
          <w:szCs w:val="22"/>
        </w:rPr>
        <w:t>/</w:t>
      </w:r>
      <w:proofErr w:type="spellStart"/>
      <w:r w:rsidRPr="006F2606">
        <w:rPr>
          <w:rStyle w:val="Normal1"/>
          <w:rFonts w:cs="Arial"/>
          <w:sz w:val="22"/>
          <w:szCs w:val="22"/>
        </w:rPr>
        <w:t>Kabisig</w:t>
      </w:r>
      <w:proofErr w:type="spellEnd"/>
      <w:r w:rsidRPr="006F2606">
        <w:rPr>
          <w:rStyle w:val="Normal1"/>
          <w:rFonts w:cs="Arial"/>
          <w:sz w:val="22"/>
          <w:szCs w:val="22"/>
        </w:rPr>
        <w:t xml:space="preserve"> in the area</w:t>
      </w:r>
    </w:p>
    <w:p w14:paraId="1A83FED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Coverage of all </w:t>
      </w:r>
      <w:proofErr w:type="spellStart"/>
      <w:r w:rsidRPr="006F2606">
        <w:rPr>
          <w:rStyle w:val="Normal1"/>
          <w:rFonts w:cs="Arial"/>
          <w:sz w:val="22"/>
          <w:szCs w:val="22"/>
        </w:rPr>
        <w:t>Kabisigs</w:t>
      </w:r>
      <w:proofErr w:type="spellEnd"/>
      <w:r w:rsidRPr="006F2606">
        <w:rPr>
          <w:rStyle w:val="Normal1"/>
          <w:rFonts w:cs="Arial"/>
          <w:sz w:val="22"/>
          <w:szCs w:val="22"/>
        </w:rPr>
        <w:t xml:space="preserve"> with </w:t>
      </w:r>
      <w:proofErr w:type="gramStart"/>
      <w:r w:rsidRPr="006F2606">
        <w:rPr>
          <w:rStyle w:val="Normal1"/>
          <w:rFonts w:cs="Arial"/>
          <w:sz w:val="22"/>
          <w:szCs w:val="22"/>
        </w:rPr>
        <w:t>S!S</w:t>
      </w:r>
      <w:proofErr w:type="gramEnd"/>
      <w:r w:rsidRPr="006F2606">
        <w:rPr>
          <w:rStyle w:val="Normal1"/>
          <w:rFonts w:cs="Arial"/>
          <w:sz w:val="22"/>
          <w:szCs w:val="22"/>
        </w:rPr>
        <w:t xml:space="preserve"> </w:t>
      </w:r>
      <w:proofErr w:type="spellStart"/>
      <w:r w:rsidRPr="006F2606">
        <w:rPr>
          <w:rStyle w:val="Normal1"/>
          <w:rFonts w:cs="Arial"/>
          <w:sz w:val="22"/>
          <w:szCs w:val="22"/>
        </w:rPr>
        <w:t>Ahente</w:t>
      </w:r>
      <w:proofErr w:type="spellEnd"/>
      <w:r w:rsidRPr="006F2606">
        <w:rPr>
          <w:rStyle w:val="Normal1"/>
          <w:rFonts w:cs="Arial"/>
          <w:sz w:val="22"/>
          <w:szCs w:val="22"/>
        </w:rPr>
        <w:t xml:space="preserve"> work with/Coaching sessions</w:t>
      </w:r>
    </w:p>
    <w:p w14:paraId="54D461C2"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REPORTS SUBMISSION WITH INTEGRITY</w:t>
      </w:r>
    </w:p>
    <w:p w14:paraId="72B73FA4"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OTIF submission of all reports</w:t>
      </w:r>
    </w:p>
    <w:p w14:paraId="7B11738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 </w:t>
      </w:r>
      <w:proofErr w:type="spellStart"/>
      <w:r w:rsidRPr="006F2606">
        <w:rPr>
          <w:rStyle w:val="Normal1"/>
          <w:rFonts w:cs="Arial"/>
          <w:sz w:val="22"/>
          <w:szCs w:val="22"/>
        </w:rPr>
        <w:t>Kabisig</w:t>
      </w:r>
      <w:proofErr w:type="spellEnd"/>
      <w:r w:rsidRPr="006F2606">
        <w:rPr>
          <w:rStyle w:val="Normal1"/>
          <w:rFonts w:cs="Arial"/>
          <w:sz w:val="22"/>
          <w:szCs w:val="22"/>
        </w:rPr>
        <w:t xml:space="preserve"> Verification w/ opt-in </w:t>
      </w:r>
      <w:proofErr w:type="spellStart"/>
      <w:r w:rsidRPr="006F2606">
        <w:rPr>
          <w:rStyle w:val="Normal1"/>
          <w:rFonts w:cs="Arial"/>
          <w:sz w:val="22"/>
          <w:szCs w:val="22"/>
        </w:rPr>
        <w:t xml:space="preserve">sign </w:t>
      </w:r>
      <w:proofErr w:type="gramStart"/>
      <w:r w:rsidRPr="006F2606">
        <w:rPr>
          <w:rStyle w:val="Normal1"/>
          <w:rFonts w:cs="Arial"/>
          <w:sz w:val="22"/>
          <w:szCs w:val="22"/>
        </w:rPr>
        <w:t>up</w:t>
      </w:r>
      <w:proofErr w:type="spellEnd"/>
      <w:r w:rsidRPr="006F2606">
        <w:rPr>
          <w:rStyle w:val="Normal1"/>
          <w:rFonts w:cs="Arial"/>
          <w:sz w:val="22"/>
          <w:szCs w:val="22"/>
        </w:rPr>
        <w:t xml:space="preserve">  sheet</w:t>
      </w:r>
      <w:proofErr w:type="gramEnd"/>
    </w:p>
    <w:p w14:paraId="678B0DE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2. Geo-Tagging update, CSV files, Geo-tagged Photos</w:t>
      </w:r>
    </w:p>
    <w:p w14:paraId="5CA0AEA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3. Work with and Trade Check Reports</w:t>
      </w:r>
    </w:p>
    <w:p w14:paraId="1B5A34A9"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4. Competitive Report</w:t>
      </w:r>
    </w:p>
    <w:p w14:paraId="6EA2FD00"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5. </w:t>
      </w:r>
      <w:proofErr w:type="gramStart"/>
      <w:r w:rsidRPr="006F2606">
        <w:rPr>
          <w:rStyle w:val="Normal1"/>
          <w:rFonts w:cs="Arial"/>
          <w:sz w:val="22"/>
          <w:szCs w:val="22"/>
        </w:rPr>
        <w:t>S!S</w:t>
      </w:r>
      <w:proofErr w:type="gramEnd"/>
      <w:r w:rsidRPr="006F2606">
        <w:rPr>
          <w:rStyle w:val="Normal1"/>
          <w:rFonts w:cs="Arial"/>
          <w:sz w:val="22"/>
          <w:szCs w:val="22"/>
        </w:rPr>
        <w:t xml:space="preserve"> </w:t>
      </w:r>
      <w:proofErr w:type="spellStart"/>
      <w:r w:rsidRPr="006F2606">
        <w:rPr>
          <w:rStyle w:val="Normal1"/>
          <w:rFonts w:cs="Arial"/>
          <w:sz w:val="22"/>
          <w:szCs w:val="22"/>
        </w:rPr>
        <w:t>Docu's</w:t>
      </w:r>
      <w:proofErr w:type="spellEnd"/>
      <w:r w:rsidRPr="006F2606">
        <w:rPr>
          <w:rStyle w:val="Normal1"/>
          <w:rFonts w:cs="Arial"/>
          <w:sz w:val="22"/>
          <w:szCs w:val="22"/>
        </w:rPr>
        <w:t xml:space="preserve"> - profile, </w:t>
      </w:r>
      <w:proofErr w:type="spellStart"/>
      <w:r w:rsidRPr="006F2606">
        <w:rPr>
          <w:rStyle w:val="Normal1"/>
          <w:rFonts w:cs="Arial"/>
          <w:sz w:val="22"/>
          <w:szCs w:val="22"/>
        </w:rPr>
        <w:t>beatmap</w:t>
      </w:r>
      <w:proofErr w:type="spellEnd"/>
      <w:r w:rsidRPr="006F2606">
        <w:rPr>
          <w:rStyle w:val="Normal1"/>
          <w:rFonts w:cs="Arial"/>
          <w:sz w:val="22"/>
          <w:szCs w:val="22"/>
        </w:rPr>
        <w:t xml:space="preserve">, </w:t>
      </w:r>
      <w:proofErr w:type="spellStart"/>
      <w:r w:rsidRPr="006F2606">
        <w:rPr>
          <w:rStyle w:val="Normal1"/>
          <w:rFonts w:cs="Arial"/>
          <w:sz w:val="22"/>
          <w:szCs w:val="22"/>
        </w:rPr>
        <w:t>beatplan</w:t>
      </w:r>
      <w:proofErr w:type="spellEnd"/>
    </w:p>
    <w:p w14:paraId="7DD0DF62"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6. </w:t>
      </w:r>
      <w:proofErr w:type="gramStart"/>
      <w:r w:rsidRPr="006F2606">
        <w:rPr>
          <w:rStyle w:val="Normal1"/>
          <w:rFonts w:cs="Arial"/>
          <w:sz w:val="22"/>
          <w:szCs w:val="22"/>
        </w:rPr>
        <w:t>S!S</w:t>
      </w:r>
      <w:proofErr w:type="gramEnd"/>
      <w:r w:rsidRPr="006F2606">
        <w:rPr>
          <w:rStyle w:val="Normal1"/>
          <w:rFonts w:cs="Arial"/>
          <w:sz w:val="22"/>
          <w:szCs w:val="22"/>
        </w:rPr>
        <w:t xml:space="preserve"> Database</w:t>
      </w:r>
    </w:p>
    <w:p w14:paraId="5116B281"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7. </w:t>
      </w:r>
      <w:proofErr w:type="spellStart"/>
      <w:r w:rsidRPr="006F2606">
        <w:rPr>
          <w:rStyle w:val="Normal1"/>
          <w:rFonts w:cs="Arial"/>
          <w:sz w:val="22"/>
          <w:szCs w:val="22"/>
        </w:rPr>
        <w:t>Kabisig</w:t>
      </w:r>
      <w:proofErr w:type="spellEnd"/>
      <w:r w:rsidRPr="006F2606">
        <w:rPr>
          <w:rStyle w:val="Normal1"/>
          <w:rFonts w:cs="Arial"/>
          <w:sz w:val="22"/>
          <w:szCs w:val="22"/>
        </w:rPr>
        <w:t xml:space="preserve"> database</w:t>
      </w:r>
    </w:p>
    <w:p w14:paraId="6ECADB19"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8. Trade check report</w:t>
      </w:r>
    </w:p>
    <w:p w14:paraId="77443EEC"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9. PJP</w:t>
      </w:r>
    </w:p>
    <w:p w14:paraId="102ED2D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10. ELMA Report</w:t>
      </w:r>
    </w:p>
    <w:p w14:paraId="6F5BDD6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11. Report as required"</w:t>
      </w:r>
    </w:p>
    <w:p w14:paraId="324A451D"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WORK ETHICS</w:t>
      </w:r>
    </w:p>
    <w:p w14:paraId="664A2B1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Complete work Attendance/Attendance to other meetings</w:t>
      </w:r>
    </w:p>
    <w:p w14:paraId="4664357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Touchbase/report to AAA</w:t>
      </w:r>
    </w:p>
    <w:p w14:paraId="0D634EAD"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Answering of calls, SMS &amp; emails</w:t>
      </w:r>
    </w:p>
    <w:p w14:paraId="35CE0AC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Attendance to Distributor/3A /ULP meeting</w:t>
      </w:r>
      <w:r w:rsidRPr="006F2606">
        <w:rPr>
          <w:rStyle w:val="Normal1"/>
          <w:rFonts w:cs="Arial"/>
          <w:b/>
          <w:sz w:val="22"/>
          <w:szCs w:val="22"/>
        </w:rPr>
        <w:t>s</w:t>
      </w:r>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6E770" w14:textId="77777777" w:rsidR="00E12FA2" w:rsidRDefault="00E12FA2">
      <w:r>
        <w:separator/>
      </w:r>
    </w:p>
  </w:endnote>
  <w:endnote w:type="continuationSeparator" w:id="0">
    <w:p w14:paraId="258E3EAE" w14:textId="77777777" w:rsidR="00E12FA2" w:rsidRDefault="00E1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C2CF9" w14:textId="77777777" w:rsidR="00E12FA2" w:rsidRDefault="00E12FA2">
      <w:r>
        <w:separator/>
      </w:r>
    </w:p>
  </w:footnote>
  <w:footnote w:type="continuationSeparator" w:id="0">
    <w:p w14:paraId="55D29028" w14:textId="77777777" w:rsidR="00E12FA2" w:rsidRDefault="00E12FA2">
      <w:r>
        <w:separator/>
      </w:r>
    </w:p>
    <w:p w14:paraId="09F13290" w14:textId="77777777" w:rsidR="00E12FA2" w:rsidRDefault="00E12FA2"/>
  </w:footnote>
  <w:footnote w:type="continuationNotice" w:id="1">
    <w:p w14:paraId="3E44A398" w14:textId="77777777" w:rsidR="00E12FA2" w:rsidRDefault="00E12FA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7649E"/>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12FA2"/>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12745"/>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DF4998B-7082-47BC-A43C-FE35BD5F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2019-08-02T07:29:00Z</dcterms:created>
  <dcterms:modified xsi:type="dcterms:W3CDTF">2019-08-02T07:35:00Z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