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41B8FA7" w14:textId="77777777" w:rsidR="001561C9" w:rsidRPr="001561C9" w:rsidRDefault="001561C9" w:rsidP="001561C9">
      <w:pPr>
        <w:pStyle w:val="yiv9162530071msolistparagraph"/>
        <w:numPr>
          <w:ilvl w:val="0"/>
          <w:numId w:val="14"/>
        </w:numPr>
        <w:shd w:val="clear" w:color="auto" w:fill="FFFFFF"/>
        <w:spacing w:before="0" w:beforeAutospacing="0" w:after="0" w:afterAutospacing="0"/>
        <w:rPr>
          <w:rFonts w:ascii="Arial" w:hAnsi="Arial" w:cs="Arial"/>
          <w:color w:val="26282A"/>
          <w:sz w:val="22"/>
          <w:szCs w:val="22"/>
        </w:rPr>
      </w:pPr>
      <w:bookmarkStart w:id="1" w:name="_Hlk524070740"/>
      <w:r w:rsidRPr="001561C9">
        <w:rPr>
          <w:rFonts w:ascii="Arial" w:hAnsi="Arial" w:cs="Arial"/>
          <w:color w:val="26282A"/>
          <w:sz w:val="22"/>
          <w:szCs w:val="22"/>
          <w:lang w:val="en-PH"/>
        </w:rPr>
        <w:t>NAO Survey Overall Lead</w:t>
      </w:r>
    </w:p>
    <w:p w14:paraId="5062B83B"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1.       Implementation in Unilever Distributor Nationwide</w:t>
      </w:r>
    </w:p>
    <w:p w14:paraId="7642A2F8" w14:textId="5C743E93"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2.       Looking and Providing solutions for any problems encountered</w:t>
      </w:r>
    </w:p>
    <w:p w14:paraId="757307BD"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3.       Facilitating hardware and software deployment and maintenance</w:t>
      </w:r>
    </w:p>
    <w:p w14:paraId="58FCE368"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4.       Training of the NAO Surveyors</w:t>
      </w:r>
    </w:p>
    <w:p w14:paraId="78ACEF75" w14:textId="19BE54CE"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5.       Representative to the supplier</w:t>
      </w:r>
    </w:p>
    <w:p w14:paraId="1D6B642D" w14:textId="6BD5E81C" w:rsidR="001561C9" w:rsidRPr="001561C9" w:rsidRDefault="001561C9" w:rsidP="001561C9">
      <w:pPr>
        <w:pStyle w:val="yiv9162530071msolistparagraph"/>
        <w:shd w:val="clear" w:color="auto" w:fill="FFFFFF"/>
        <w:spacing w:before="0" w:beforeAutospacing="0" w:after="0" w:afterAutospacing="0"/>
        <w:ind w:firstLine="720"/>
        <w:rPr>
          <w:rFonts w:ascii="Arial" w:hAnsi="Arial" w:cs="Arial"/>
          <w:color w:val="26282A"/>
          <w:sz w:val="22"/>
          <w:szCs w:val="22"/>
        </w:rPr>
      </w:pPr>
      <w:r w:rsidRPr="001561C9">
        <w:rPr>
          <w:rFonts w:ascii="Arial" w:hAnsi="Arial" w:cs="Arial"/>
          <w:color w:val="26282A"/>
          <w:sz w:val="22"/>
          <w:szCs w:val="22"/>
          <w:lang w:val="en-PH"/>
        </w:rPr>
        <w:t>c.    Hardware and Software Solution</w:t>
      </w:r>
    </w:p>
    <w:p w14:paraId="3BEED1D0"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1.       Facilitate the deployment of NAO Devices</w:t>
      </w:r>
    </w:p>
    <w:p w14:paraId="53F3ECA2"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2.       Will look at the data flow from the surveyor to AAA to ULP</w:t>
      </w:r>
    </w:p>
    <w:p w14:paraId="4FC9D50C"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3.       Will be the representative to the supplier in connection with the hardware and software implementation</w:t>
      </w:r>
    </w:p>
    <w:p w14:paraId="0CFF112B" w14:textId="77777777" w:rsidR="001561C9" w:rsidRPr="001561C9" w:rsidRDefault="001561C9" w:rsidP="001561C9">
      <w:pPr>
        <w:pStyle w:val="yiv9162530071msolistparagraph"/>
        <w:shd w:val="clear" w:color="auto" w:fill="FFFFFF"/>
        <w:spacing w:before="0" w:beforeAutospacing="0" w:after="0" w:afterAutospacing="0"/>
        <w:ind w:firstLine="720"/>
        <w:rPr>
          <w:rFonts w:ascii="Arial" w:hAnsi="Arial" w:cs="Arial"/>
          <w:color w:val="26282A"/>
          <w:sz w:val="22"/>
          <w:szCs w:val="22"/>
          <w:lang w:val="en-PH"/>
        </w:rPr>
      </w:pPr>
    </w:p>
    <w:p w14:paraId="30425000" w14:textId="77777777" w:rsidR="001561C9" w:rsidRPr="001561C9" w:rsidRDefault="001561C9" w:rsidP="001561C9">
      <w:pPr>
        <w:pStyle w:val="yiv9162530071msolistparagraph"/>
        <w:shd w:val="clear" w:color="auto" w:fill="FFFFFF"/>
        <w:spacing w:before="0" w:beforeAutospacing="0" w:after="0" w:afterAutospacing="0"/>
        <w:ind w:firstLine="720"/>
        <w:rPr>
          <w:rFonts w:ascii="Arial" w:hAnsi="Arial" w:cs="Arial"/>
          <w:color w:val="26282A"/>
          <w:sz w:val="22"/>
          <w:szCs w:val="22"/>
          <w:lang w:val="en-PH"/>
        </w:rPr>
      </w:pPr>
    </w:p>
    <w:p w14:paraId="7B03DE5F" w14:textId="77777777" w:rsidR="001561C9" w:rsidRPr="001561C9" w:rsidRDefault="001561C9" w:rsidP="001561C9">
      <w:pPr>
        <w:pStyle w:val="yiv9162530071msolistparagraph"/>
        <w:shd w:val="clear" w:color="auto" w:fill="FFFFFF"/>
        <w:spacing w:before="0" w:beforeAutospacing="0" w:after="0" w:afterAutospacing="0"/>
        <w:ind w:firstLine="720"/>
        <w:rPr>
          <w:rFonts w:ascii="Arial" w:hAnsi="Arial" w:cs="Arial"/>
          <w:color w:val="26282A"/>
          <w:sz w:val="22"/>
          <w:szCs w:val="22"/>
          <w:lang w:val="en-PH"/>
        </w:rPr>
      </w:pPr>
    </w:p>
    <w:p w14:paraId="5E76E290" w14:textId="77777777" w:rsidR="001561C9" w:rsidRPr="001561C9" w:rsidRDefault="001561C9" w:rsidP="001561C9">
      <w:pPr>
        <w:pStyle w:val="yiv9162530071msolistparagraph"/>
        <w:shd w:val="clear" w:color="auto" w:fill="FFFFFF"/>
        <w:spacing w:before="0" w:beforeAutospacing="0" w:after="0" w:afterAutospacing="0"/>
        <w:ind w:firstLine="720"/>
        <w:rPr>
          <w:rFonts w:ascii="Arial" w:hAnsi="Arial" w:cs="Arial"/>
          <w:color w:val="26282A"/>
          <w:sz w:val="22"/>
          <w:szCs w:val="22"/>
        </w:rPr>
      </w:pPr>
      <w:r w:rsidRPr="001561C9">
        <w:rPr>
          <w:rFonts w:ascii="Arial" w:hAnsi="Arial" w:cs="Arial"/>
          <w:color w:val="26282A"/>
          <w:sz w:val="22"/>
          <w:szCs w:val="22"/>
          <w:lang w:val="en-PH"/>
        </w:rPr>
        <w:t>d.    Data Management and Analysis</w:t>
      </w:r>
    </w:p>
    <w:p w14:paraId="11DE987D"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1.       Will process data extracted from the system</w:t>
      </w:r>
    </w:p>
    <w:p w14:paraId="238CB5A6"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2.       Will provide presentation materials to use for communication to the team</w:t>
      </w:r>
    </w:p>
    <w:p w14:paraId="68216AA8" w14:textId="77777777" w:rsidR="001561C9" w:rsidRPr="001561C9" w:rsidRDefault="001561C9" w:rsidP="001561C9">
      <w:pPr>
        <w:pStyle w:val="yiv9162530071msolistparagraph"/>
        <w:shd w:val="clear" w:color="auto" w:fill="FFFFFF"/>
        <w:spacing w:before="0" w:beforeAutospacing="0" w:after="0" w:afterAutospacing="0"/>
        <w:ind w:firstLine="720"/>
        <w:rPr>
          <w:rFonts w:ascii="Arial" w:hAnsi="Arial" w:cs="Arial"/>
          <w:color w:val="26282A"/>
          <w:sz w:val="22"/>
          <w:szCs w:val="22"/>
        </w:rPr>
      </w:pPr>
      <w:r w:rsidRPr="001561C9">
        <w:rPr>
          <w:rFonts w:ascii="Arial" w:hAnsi="Arial" w:cs="Arial"/>
          <w:color w:val="26282A"/>
          <w:sz w:val="22"/>
          <w:szCs w:val="22"/>
          <w:lang w:val="en-PH"/>
        </w:rPr>
        <w:t>e.    ELMA Lead</w:t>
      </w:r>
    </w:p>
    <w:p w14:paraId="6505A890"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1.       Looking and Providing Solutions for any problems encountered</w:t>
      </w:r>
    </w:p>
    <w:p w14:paraId="25208DFB"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2.       Facilitating hardware and software deployment and maintenance</w:t>
      </w:r>
    </w:p>
    <w:p w14:paraId="6CF39EB6"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3.       Data analyst for all ELMA activities</w:t>
      </w:r>
    </w:p>
    <w:p w14:paraId="591CA5B9" w14:textId="77777777" w:rsidR="001561C9" w:rsidRPr="001561C9" w:rsidRDefault="001561C9" w:rsidP="001561C9">
      <w:pPr>
        <w:pStyle w:val="yiv9162530071msolistparagraph"/>
        <w:shd w:val="clear" w:color="auto" w:fill="FFFFFF"/>
        <w:spacing w:before="0" w:beforeAutospacing="0" w:after="0" w:afterAutospacing="0"/>
        <w:ind w:firstLine="720"/>
        <w:rPr>
          <w:rFonts w:ascii="Arial" w:hAnsi="Arial" w:cs="Arial"/>
          <w:color w:val="26282A"/>
          <w:sz w:val="22"/>
          <w:szCs w:val="22"/>
        </w:rPr>
      </w:pPr>
      <w:r w:rsidRPr="001561C9">
        <w:rPr>
          <w:rFonts w:ascii="Arial" w:hAnsi="Arial" w:cs="Arial"/>
          <w:color w:val="26282A"/>
          <w:sz w:val="22"/>
          <w:szCs w:val="22"/>
          <w:lang w:val="en-PH"/>
        </w:rPr>
        <w:t>f.    Tool of Trade Monitoring</w:t>
      </w:r>
    </w:p>
    <w:p w14:paraId="3B0EA2EB"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 xml:space="preserve">1.       Monitoring of all devices or tools provide to all </w:t>
      </w:r>
      <w:proofErr w:type="spellStart"/>
      <w:proofErr w:type="gramStart"/>
      <w:r w:rsidRPr="001561C9">
        <w:rPr>
          <w:rFonts w:ascii="Arial" w:hAnsi="Arial" w:cs="Arial"/>
          <w:color w:val="26282A"/>
          <w:sz w:val="22"/>
          <w:szCs w:val="22"/>
          <w:lang w:val="en-PH"/>
        </w:rPr>
        <w:t>Super!Store</w:t>
      </w:r>
      <w:proofErr w:type="spellEnd"/>
      <w:proofErr w:type="gramEnd"/>
      <w:r w:rsidRPr="001561C9">
        <w:rPr>
          <w:rFonts w:ascii="Arial" w:hAnsi="Arial" w:cs="Arial"/>
          <w:color w:val="26282A"/>
          <w:sz w:val="22"/>
          <w:szCs w:val="22"/>
          <w:lang w:val="en-PH"/>
        </w:rPr>
        <w:t xml:space="preserve"> leads</w:t>
      </w:r>
    </w:p>
    <w:p w14:paraId="3B8CDCC0" w14:textId="77777777" w:rsidR="001561C9" w:rsidRPr="001561C9" w:rsidRDefault="001561C9" w:rsidP="001561C9">
      <w:pPr>
        <w:pStyle w:val="yiv9162530071msolistparagraph"/>
        <w:shd w:val="clear" w:color="auto" w:fill="FFFFFF"/>
        <w:spacing w:before="0" w:beforeAutospacing="0" w:after="0" w:afterAutospacing="0"/>
        <w:ind w:left="1080"/>
        <w:rPr>
          <w:rFonts w:ascii="Arial" w:hAnsi="Arial" w:cs="Arial"/>
          <w:color w:val="26282A"/>
          <w:sz w:val="22"/>
          <w:szCs w:val="22"/>
        </w:rPr>
      </w:pPr>
      <w:r w:rsidRPr="001561C9">
        <w:rPr>
          <w:rFonts w:ascii="Arial" w:hAnsi="Arial" w:cs="Arial"/>
          <w:color w:val="26282A"/>
          <w:sz w:val="22"/>
          <w:szCs w:val="22"/>
          <w:lang w:val="en-PH"/>
        </w:rPr>
        <w:t>2.       Looking and Providing solutions for any problems encountered</w:t>
      </w:r>
    </w:p>
    <w:bookmarkEnd w:id="1"/>
    <w:p w14:paraId="050D4E31" w14:textId="77777777" w:rsidR="00D254D1" w:rsidRPr="000247CB" w:rsidRDefault="00D254D1" w:rsidP="00D254D1">
      <w:pPr>
        <w:pStyle w:val="ListParagraph"/>
        <w:spacing w:line="240" w:lineRule="auto"/>
        <w:ind w:left="1080"/>
        <w:rPr>
          <w:rFonts w:cs="Arial"/>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D96FD28" w14:textId="77777777" w:rsidR="00D254D1" w:rsidRDefault="00D254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0045C79" w:rsidR="009B1AD0" w:rsidRPr="00D254D1" w:rsidRDefault="009B1AD0"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254D1">
        <w:rPr>
          <w:rFonts w:eastAsia="MS Mincho" w:cs="Arial"/>
          <w:b/>
          <w:spacing w:val="-3"/>
          <w:sz w:val="22"/>
          <w:szCs w:val="22"/>
          <w:lang w:val="en-US"/>
        </w:rPr>
        <w:t>DURATION OF EMPLOYMENT</w:t>
      </w:r>
      <w:r w:rsidRPr="00D254D1">
        <w:rPr>
          <w:rFonts w:eastAsia="MS Mincho" w:cs="Arial"/>
          <w:spacing w:val="-3"/>
          <w:sz w:val="22"/>
          <w:szCs w:val="22"/>
          <w:lang w:val="en-US"/>
        </w:rPr>
        <w:t>.</w:t>
      </w:r>
      <w:r w:rsidRPr="00D254D1">
        <w:rPr>
          <w:rFonts w:eastAsia="MS Mincho" w:cs="Arial"/>
          <w:spacing w:val="-3"/>
          <w:sz w:val="24"/>
          <w:lang w:val="en-US"/>
        </w:rPr>
        <w:t xml:space="preserve"> </w:t>
      </w:r>
      <w:r w:rsidR="00D254D1" w:rsidRPr="00D254D1">
        <w:rPr>
          <w:rFonts w:eastAsia="MS Mincho" w:cs="Arial"/>
          <w:color w:val="000000" w:themeColor="text1"/>
          <w:spacing w:val="-3"/>
          <w:sz w:val="22"/>
          <w:szCs w:val="22"/>
          <w:lang w:val="en-US"/>
        </w:rPr>
        <w:t xml:space="preserve">Employee will commence to perform the services of a </w:t>
      </w:r>
      <w:r w:rsidR="00D254D1" w:rsidRPr="00D254D1">
        <w:rPr>
          <w:rFonts w:cs="Arial"/>
          <w:b/>
          <w:bCs/>
          <w:sz w:val="22"/>
        </w:rPr>
        <w:t>${Value6}</w:t>
      </w:r>
      <w:r w:rsidR="00D254D1" w:rsidRPr="00D254D1">
        <w:rPr>
          <w:rFonts w:eastAsia="MS Mincho" w:cs="Arial"/>
          <w:color w:val="000000" w:themeColor="text1"/>
          <w:spacing w:val="-3"/>
          <w:sz w:val="22"/>
          <w:szCs w:val="22"/>
          <w:lang w:val="en-US"/>
        </w:rPr>
        <w:t xml:space="preserve"> effective </w:t>
      </w:r>
      <w:r w:rsidR="00D254D1" w:rsidRPr="00D254D1">
        <w:rPr>
          <w:rFonts w:cs="Arial"/>
          <w:b/>
          <w:bCs/>
          <w:sz w:val="22"/>
        </w:rPr>
        <w:t>${Value8}.</w:t>
      </w:r>
    </w:p>
    <w:p w14:paraId="41F49E0E" w14:textId="77777777"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5DAE54BF" w:rsidR="00A24B89" w:rsidRPr="00A24B89" w:rsidRDefault="001561C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1824" behindDoc="0" locked="0" layoutInCell="1" allowOverlap="1" wp14:anchorId="576CDB54" wp14:editId="223E35B3">
            <wp:simplePos x="0" y="0"/>
            <wp:positionH relativeFrom="column">
              <wp:posOffset>-276225</wp:posOffset>
            </wp:positionH>
            <wp:positionV relativeFrom="paragraph">
              <wp:posOffset>302260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A24B89" w:rsidRPr="00A24B89">
        <w:rPr>
          <w:rFonts w:eastAsia="MS Mincho" w:cs="Arial"/>
          <w:color w:val="000000" w:themeColor="text1"/>
          <w:spacing w:val="-3"/>
          <w:sz w:val="22"/>
          <w:szCs w:val="22"/>
          <w:lang w:val="en-US"/>
        </w:rPr>
        <w:t xml:space="preserve">Employee shall receive </w:t>
      </w:r>
      <w:r w:rsidR="00A24B89" w:rsidRPr="00A24B89">
        <w:rPr>
          <w:rFonts w:eastAsia="MS Mincho" w:cs="Arial"/>
          <w:b/>
          <w:color w:val="000000" w:themeColor="text1"/>
          <w:spacing w:val="-3"/>
          <w:sz w:val="22"/>
          <w:szCs w:val="22"/>
          <w:lang w:val="en-US"/>
        </w:rPr>
        <w:t xml:space="preserve">Php </w:t>
      </w:r>
      <w:r w:rsidR="00A24B89" w:rsidRPr="00A24B89">
        <w:rPr>
          <w:rFonts w:cs="Arial"/>
          <w:b/>
          <w:bCs/>
          <w:sz w:val="22"/>
        </w:rPr>
        <w:t>${Value10}</w:t>
      </w:r>
      <w:r w:rsidR="00A24B89" w:rsidRPr="00A24B89">
        <w:rPr>
          <w:rFonts w:eastAsia="MS Mincho" w:cs="Arial"/>
          <w:color w:val="000000" w:themeColor="text1"/>
          <w:spacing w:val="-3"/>
          <w:sz w:val="22"/>
          <w:szCs w:val="22"/>
          <w:lang w:val="en-US"/>
        </w:rPr>
        <w:t xml:space="preserve"> per day, payable every </w:t>
      </w:r>
      <w:r w:rsidR="00A24B89" w:rsidRPr="00A24B89">
        <w:rPr>
          <w:rFonts w:eastAsia="MS Mincho" w:cs="Arial"/>
          <w:b/>
          <w:color w:val="000000" w:themeColor="text1"/>
          <w:spacing w:val="-3"/>
          <w:sz w:val="22"/>
          <w:szCs w:val="22"/>
          <w:lang w:val="en-US"/>
        </w:rPr>
        <w:t>1</w:t>
      </w:r>
      <w:r>
        <w:rPr>
          <w:rFonts w:eastAsia="MS Mincho" w:cs="Arial"/>
          <w:b/>
          <w:color w:val="000000" w:themeColor="text1"/>
          <w:spacing w:val="-3"/>
          <w:sz w:val="22"/>
          <w:szCs w:val="22"/>
          <w:lang w:val="en-US"/>
        </w:rPr>
        <w:t>0</w:t>
      </w:r>
      <w:r w:rsidR="00A24B89" w:rsidRPr="00A24B89">
        <w:rPr>
          <w:rFonts w:eastAsia="MS Mincho" w:cs="Arial"/>
          <w:b/>
          <w:color w:val="000000" w:themeColor="text1"/>
          <w:spacing w:val="-3"/>
          <w:sz w:val="22"/>
          <w:szCs w:val="22"/>
          <w:vertAlign w:val="superscript"/>
          <w:lang w:val="en-US"/>
        </w:rPr>
        <w:t>th</w:t>
      </w:r>
      <w:r w:rsidR="00A24B89" w:rsidRPr="00A24B89">
        <w:rPr>
          <w:rFonts w:eastAsia="MS Mincho" w:cs="Arial"/>
          <w:color w:val="000000" w:themeColor="text1"/>
          <w:spacing w:val="-3"/>
          <w:sz w:val="22"/>
          <w:szCs w:val="22"/>
          <w:lang w:val="en-US"/>
        </w:rPr>
        <w:t xml:space="preserve"> and </w:t>
      </w:r>
      <w:r>
        <w:rPr>
          <w:rFonts w:eastAsia="MS Mincho" w:cs="Arial"/>
          <w:b/>
          <w:color w:val="000000" w:themeColor="text1"/>
          <w:spacing w:val="-3"/>
          <w:sz w:val="22"/>
          <w:szCs w:val="22"/>
          <w:lang w:val="en-US"/>
        </w:rPr>
        <w:t>25</w:t>
      </w:r>
      <w:r w:rsidR="00A24B89" w:rsidRPr="00A24B89">
        <w:rPr>
          <w:rFonts w:eastAsia="MS Mincho" w:cs="Arial"/>
          <w:b/>
          <w:color w:val="000000" w:themeColor="text1"/>
          <w:spacing w:val="-3"/>
          <w:sz w:val="22"/>
          <w:szCs w:val="22"/>
          <w:vertAlign w:val="superscript"/>
          <w:lang w:val="en-US"/>
        </w:rPr>
        <w:t>th</w:t>
      </w:r>
      <w:r w:rsidR="00A24B89"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6E72A15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C37F396"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Daily Rate/day </w:t>
      </w:r>
    </w:p>
    <w:p w14:paraId="59887D0F" w14:textId="313A59E2"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(based on RWB, incl. of E-COLA if applicable) </w:t>
      </w:r>
      <w:r w:rsidRPr="00D254D1">
        <w:rPr>
          <w:rFonts w:eastAsia="MS Mincho" w:cs="Arial"/>
          <w:color w:val="000000" w:themeColor="text1"/>
          <w:spacing w:val="-3"/>
          <w:sz w:val="22"/>
          <w:szCs w:val="22"/>
          <w:lang w:val="en-US"/>
        </w:rPr>
        <w:tab/>
        <w:t xml:space="preserve">    ----    P </w:t>
      </w:r>
      <w:r w:rsidRPr="00D254D1">
        <w:rPr>
          <w:rFonts w:cs="Arial"/>
          <w:bCs/>
          <w:sz w:val="22"/>
        </w:rPr>
        <w:t>${Value10}</w:t>
      </w:r>
    </w:p>
    <w:p w14:paraId="643291CC"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E-COLA</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${Value10c}</w:t>
      </w:r>
    </w:p>
    <w:p w14:paraId="031027CA" w14:textId="4D7AB4CF"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D254D1">
        <w:rPr>
          <w:rFonts w:eastAsia="MS Mincho" w:cs="Arial"/>
          <w:color w:val="000000" w:themeColor="text1"/>
          <w:spacing w:val="-3"/>
          <w:sz w:val="22"/>
          <w:szCs w:val="22"/>
          <w:lang w:val="en-US"/>
        </w:rPr>
        <w:tab/>
        <w:t xml:space="preserve">Communication allowance /Month </w:t>
      </w:r>
      <w:r w:rsidRPr="00D254D1">
        <w:rPr>
          <w:rFonts w:eastAsia="MS Mincho" w:cs="Arial"/>
          <w:color w:val="000000" w:themeColor="text1"/>
          <w:spacing w:val="-3"/>
          <w:sz w:val="22"/>
          <w:szCs w:val="22"/>
          <w:lang w:val="en-US"/>
        </w:rPr>
        <w:tab/>
        <w:t xml:space="preserve">              ----    P </w:t>
      </w:r>
      <w:r w:rsidRPr="00D254D1">
        <w:rPr>
          <w:rFonts w:cs="Arial"/>
          <w:bCs/>
          <w:sz w:val="22"/>
        </w:rPr>
        <w:t>${Value10a}</w:t>
      </w:r>
    </w:p>
    <w:p w14:paraId="1DD31A58" w14:textId="01EC0872"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Transportation allowance/day</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    P </w:t>
      </w:r>
      <w:r w:rsidRPr="00D254D1">
        <w:rPr>
          <w:rFonts w:cs="Arial"/>
          <w:bCs/>
          <w:sz w:val="22"/>
        </w:rPr>
        <w:t>${Value10b}</w:t>
      </w:r>
      <w:r w:rsidR="001561C9">
        <w:rPr>
          <w:rFonts w:cs="Arial"/>
          <w:bCs/>
          <w:sz w:val="22"/>
        </w:rPr>
        <w:t xml:space="preserve"> based on actual</w:t>
      </w:r>
    </w:p>
    <w:p w14:paraId="7A4AAF7E" w14:textId="2E77FD79" w:rsidR="00D254D1" w:rsidRPr="001D53EF" w:rsidRDefault="00D254D1" w:rsidP="001D53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cs="Arial"/>
          <w:sz w:val="22"/>
          <w:szCs w:val="28"/>
          <w:lang w:val="en-PH"/>
        </w:rPr>
      </w:pPr>
      <w:r w:rsidRPr="00D254D1">
        <w:rPr>
          <w:rFonts w:eastAsia="MS Mincho" w:cs="Arial"/>
          <w:color w:val="000000" w:themeColor="text1"/>
          <w:spacing w:val="-3"/>
          <w:sz w:val="22"/>
          <w:szCs w:val="22"/>
          <w:lang w:val="en-US"/>
        </w:rPr>
        <w:tab/>
        <w:t xml:space="preserve">Meal allowance/day </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${Value10e}</w:t>
      </w:r>
    </w:p>
    <w:p w14:paraId="1996E018" w14:textId="387C6C7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61C4982"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999DDE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7989C59"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52FD99A"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737600B"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6ABEA04"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2DD9931"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3DBCC22"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E340E6D"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4F9F11EF" w14:textId="4AEF241C"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0C6F05"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FE6BFE" w14:textId="1CB8A681" w:rsidR="001D53E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72D86F96" w14:textId="77777777" w:rsidR="001561C9" w:rsidRDefault="001561C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E588398" w14:textId="4DBDDBCF" w:rsidR="00A24B89" w:rsidRDefault="00A24B89" w:rsidP="00A24B89">
      <w:pPr>
        <w:jc w:val="both"/>
        <w:rPr>
          <w:rFonts w:cs="Arial"/>
          <w:color w:val="000000" w:themeColor="text1"/>
          <w:szCs w:val="20"/>
        </w:rPr>
      </w:pPr>
    </w:p>
    <w:p w14:paraId="07A6789B" w14:textId="186D9513" w:rsidR="00D254D1" w:rsidRDefault="00D254D1" w:rsidP="00A24B89">
      <w:pPr>
        <w:jc w:val="both"/>
        <w:rPr>
          <w:rFonts w:cs="Arial"/>
          <w:color w:val="000000" w:themeColor="text1"/>
          <w:szCs w:val="20"/>
        </w:rPr>
      </w:pPr>
    </w:p>
    <w:p w14:paraId="3EFCA74F" w14:textId="7DAB5E62" w:rsidR="00D254D1" w:rsidRDefault="00D254D1" w:rsidP="00A24B89">
      <w:pPr>
        <w:jc w:val="both"/>
        <w:rPr>
          <w:rFonts w:cs="Arial"/>
          <w:color w:val="000000" w:themeColor="text1"/>
          <w:szCs w:val="20"/>
        </w:rPr>
      </w:pPr>
    </w:p>
    <w:p w14:paraId="3250C9E4" w14:textId="605E0612" w:rsidR="00D254D1" w:rsidRDefault="00D254D1" w:rsidP="00A24B89">
      <w:pPr>
        <w:jc w:val="both"/>
        <w:rPr>
          <w:rFonts w:cs="Arial"/>
          <w:color w:val="000000" w:themeColor="text1"/>
          <w:szCs w:val="20"/>
        </w:rPr>
      </w:pPr>
    </w:p>
    <w:p w14:paraId="121BBD01" w14:textId="4D2E8862" w:rsidR="00D254D1" w:rsidRDefault="00D254D1" w:rsidP="00A24B89">
      <w:pPr>
        <w:jc w:val="both"/>
        <w:rPr>
          <w:rFonts w:cs="Arial"/>
          <w:color w:val="000000" w:themeColor="text1"/>
          <w:szCs w:val="20"/>
        </w:rPr>
      </w:pPr>
    </w:p>
    <w:p w14:paraId="0D32FA36" w14:textId="77B59E97" w:rsidR="00D254D1" w:rsidRDefault="00D254D1" w:rsidP="00A24B89">
      <w:pPr>
        <w:jc w:val="both"/>
        <w:rPr>
          <w:rFonts w:cs="Arial"/>
          <w:color w:val="000000" w:themeColor="text1"/>
          <w:szCs w:val="20"/>
        </w:rPr>
      </w:pPr>
    </w:p>
    <w:p w14:paraId="0D91F0CF" w14:textId="32CFE2AF" w:rsidR="00D254D1" w:rsidRDefault="00D254D1" w:rsidP="00A24B89">
      <w:pPr>
        <w:jc w:val="both"/>
        <w:rPr>
          <w:rFonts w:cs="Arial"/>
          <w:color w:val="000000" w:themeColor="text1"/>
          <w:szCs w:val="20"/>
        </w:rPr>
      </w:pPr>
    </w:p>
    <w:p w14:paraId="6C3810DD" w14:textId="3DEBDE74" w:rsidR="00D254D1" w:rsidRDefault="00D254D1" w:rsidP="00A24B89">
      <w:pPr>
        <w:jc w:val="both"/>
        <w:rPr>
          <w:rFonts w:cs="Arial"/>
          <w:color w:val="000000" w:themeColor="text1"/>
          <w:szCs w:val="20"/>
        </w:rPr>
      </w:pPr>
    </w:p>
    <w:p w14:paraId="1CC1DED6" w14:textId="570C4FBC" w:rsidR="00D254D1" w:rsidRDefault="00D254D1" w:rsidP="00A24B89">
      <w:pPr>
        <w:jc w:val="both"/>
        <w:rPr>
          <w:rFonts w:cs="Arial"/>
          <w:color w:val="000000" w:themeColor="text1"/>
          <w:szCs w:val="20"/>
        </w:rPr>
      </w:pPr>
    </w:p>
    <w:p w14:paraId="779CEA8A" w14:textId="59DE94FC" w:rsidR="00D254D1" w:rsidRDefault="00D254D1" w:rsidP="00A24B89">
      <w:pPr>
        <w:jc w:val="both"/>
        <w:rPr>
          <w:rFonts w:cs="Arial"/>
          <w:color w:val="000000" w:themeColor="text1"/>
          <w:szCs w:val="20"/>
        </w:rPr>
      </w:pPr>
    </w:p>
    <w:p w14:paraId="4B067444" w14:textId="51A7440C" w:rsidR="00D254D1" w:rsidRDefault="00D254D1" w:rsidP="00A24B89">
      <w:pPr>
        <w:jc w:val="both"/>
        <w:rPr>
          <w:rFonts w:cs="Arial"/>
          <w:color w:val="000000" w:themeColor="text1"/>
          <w:szCs w:val="20"/>
        </w:rPr>
      </w:pPr>
    </w:p>
    <w:p w14:paraId="18EA570E" w14:textId="6F5804F3" w:rsidR="00D254D1" w:rsidRDefault="00D254D1" w:rsidP="00A24B89">
      <w:pPr>
        <w:jc w:val="both"/>
        <w:rPr>
          <w:rFonts w:cs="Arial"/>
          <w:color w:val="000000" w:themeColor="text1"/>
          <w:szCs w:val="20"/>
        </w:rPr>
      </w:pPr>
    </w:p>
    <w:p w14:paraId="1DECA683" w14:textId="2B4C784D" w:rsidR="00D254D1" w:rsidRDefault="00D254D1" w:rsidP="00A24B89">
      <w:pPr>
        <w:jc w:val="both"/>
        <w:rPr>
          <w:rFonts w:cs="Arial"/>
          <w:color w:val="000000" w:themeColor="text1"/>
          <w:szCs w:val="20"/>
        </w:rPr>
      </w:pPr>
    </w:p>
    <w:p w14:paraId="537201B5" w14:textId="2923E78A" w:rsidR="00D254D1" w:rsidRDefault="00D254D1" w:rsidP="00A24B89">
      <w:pPr>
        <w:jc w:val="both"/>
        <w:rPr>
          <w:rFonts w:cs="Arial"/>
          <w:color w:val="000000" w:themeColor="text1"/>
          <w:szCs w:val="20"/>
        </w:rPr>
      </w:pPr>
    </w:p>
    <w:p w14:paraId="566310F1" w14:textId="3387E572" w:rsidR="00D254D1" w:rsidRPr="001561C9" w:rsidRDefault="00D254D1" w:rsidP="00A24B89">
      <w:pPr>
        <w:jc w:val="both"/>
        <w:rPr>
          <w:rFonts w:cs="Arial"/>
          <w:color w:val="000000" w:themeColor="text1"/>
          <w:sz w:val="22"/>
          <w:szCs w:val="22"/>
        </w:rPr>
      </w:pPr>
    </w:p>
    <w:p w14:paraId="66139910" w14:textId="2A3ED6DC" w:rsidR="001561C9" w:rsidRPr="001561C9" w:rsidRDefault="001561C9" w:rsidP="001561C9">
      <w:pPr>
        <w:jc w:val="both"/>
        <w:rPr>
          <w:rFonts w:cs="Arial"/>
          <w:color w:val="000000" w:themeColor="text1"/>
          <w:sz w:val="22"/>
          <w:szCs w:val="22"/>
        </w:rPr>
      </w:pPr>
    </w:p>
    <w:p w14:paraId="18E3F027" w14:textId="389187A5" w:rsidR="001561C9" w:rsidRPr="001561C9" w:rsidRDefault="001561C9" w:rsidP="001561C9">
      <w:pPr>
        <w:jc w:val="center"/>
        <w:rPr>
          <w:rFonts w:cs="Arial"/>
          <w:b/>
          <w:color w:val="000000" w:themeColor="text1"/>
          <w:sz w:val="22"/>
          <w:szCs w:val="22"/>
          <w:u w:val="single"/>
        </w:rPr>
      </w:pPr>
      <w:r w:rsidRPr="001561C9">
        <w:rPr>
          <w:rFonts w:cs="Arial"/>
          <w:b/>
          <w:color w:val="000000" w:themeColor="text1"/>
          <w:sz w:val="22"/>
          <w:szCs w:val="22"/>
          <w:u w:val="single"/>
        </w:rPr>
        <w:t>CSS DIGITAL LEAD’S BEHAVIORAL CLAUSE</w:t>
      </w:r>
    </w:p>
    <w:p w14:paraId="7B80CCE0" w14:textId="77777777" w:rsidR="001561C9" w:rsidRPr="001561C9" w:rsidRDefault="001561C9" w:rsidP="001561C9">
      <w:pPr>
        <w:jc w:val="center"/>
        <w:rPr>
          <w:rFonts w:cs="Arial"/>
          <w:b/>
          <w:color w:val="000000" w:themeColor="text1"/>
          <w:sz w:val="22"/>
          <w:szCs w:val="22"/>
          <w:u w:val="single"/>
        </w:rPr>
      </w:pPr>
    </w:p>
    <w:p w14:paraId="17409CDF" w14:textId="74DC9CA5"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To follow and obey all legitimate instructions and directions of his his/her immediate superior</w:t>
      </w:r>
    </w:p>
    <w:p w14:paraId="24CED547" w14:textId="35281748"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To accomplish and submit all mandatory reports on time</w:t>
      </w:r>
    </w:p>
    <w:p w14:paraId="2DD8DC76" w14:textId="45FDD29E"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To treat all staff, clients, partners/dealers/stores with respect all the time</w:t>
      </w:r>
    </w:p>
    <w:p w14:paraId="738E6245" w14:textId="7D1B74F6"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To follow all rules and policies partners/dealer/stores</w:t>
      </w:r>
    </w:p>
    <w:p w14:paraId="385CF53E" w14:textId="3114F2F6"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To attend all mandatory meetings dictated by Agency</w:t>
      </w:r>
    </w:p>
    <w:p w14:paraId="61390EE2" w14:textId="1D0534BC"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To always be on time for work</w:t>
      </w:r>
    </w:p>
    <w:p w14:paraId="64FCD941" w14:textId="03F61EB9" w:rsidR="001561C9" w:rsidRPr="001561C9" w:rsidRDefault="001561C9" w:rsidP="001561C9">
      <w:pPr>
        <w:pStyle w:val="ColorfulList-Accent11"/>
        <w:numPr>
          <w:ilvl w:val="0"/>
          <w:numId w:val="17"/>
        </w:numPr>
        <w:jc w:val="both"/>
        <w:rPr>
          <w:rFonts w:ascii="Arial" w:hAnsi="Arial" w:cs="Arial"/>
          <w:sz w:val="22"/>
          <w:szCs w:val="22"/>
        </w:rPr>
      </w:pPr>
      <w:r>
        <w:rPr>
          <w:rFonts w:ascii="Arial Narrow" w:hAnsi="Arial Narrow"/>
          <w:b/>
          <w:noProof/>
          <w:u w:val="single"/>
        </w:rPr>
        <w:drawing>
          <wp:anchor distT="0" distB="0" distL="114300" distR="114300" simplePos="0" relativeHeight="251663872" behindDoc="0" locked="0" layoutInCell="1" allowOverlap="1" wp14:anchorId="7E35C9F2" wp14:editId="73864850">
            <wp:simplePos x="0" y="0"/>
            <wp:positionH relativeFrom="column">
              <wp:posOffset>-285750</wp:posOffset>
            </wp:positionH>
            <wp:positionV relativeFrom="paragraph">
              <wp:posOffset>167005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1561C9">
        <w:rPr>
          <w:rFonts w:ascii="Arial" w:hAnsi="Arial" w:cs="Arial"/>
          <w:sz w:val="22"/>
          <w:szCs w:val="22"/>
        </w:rPr>
        <w:t>To liquidate expenses on time</w:t>
      </w:r>
    </w:p>
    <w:p w14:paraId="532774B2" w14:textId="0F465767"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To always observe proper grooming at all times</w:t>
      </w:r>
    </w:p>
    <w:p w14:paraId="2BB4A197" w14:textId="2BB4C0C6" w:rsidR="001561C9" w:rsidRPr="001561C9" w:rsidRDefault="001561C9" w:rsidP="001561C9">
      <w:pPr>
        <w:pStyle w:val="ColorfulList-Accent11"/>
        <w:numPr>
          <w:ilvl w:val="0"/>
          <w:numId w:val="17"/>
        </w:numPr>
        <w:jc w:val="both"/>
        <w:rPr>
          <w:rFonts w:ascii="Arial" w:hAnsi="Arial" w:cs="Arial"/>
          <w:sz w:val="22"/>
          <w:szCs w:val="22"/>
        </w:rPr>
      </w:pPr>
      <w:r w:rsidRPr="001561C9">
        <w:rPr>
          <w:rFonts w:ascii="Arial" w:hAnsi="Arial" w:cs="Arial"/>
          <w:sz w:val="22"/>
          <w:szCs w:val="22"/>
        </w:rPr>
        <w:t>No posting of any photographs in any social media account that are confidential and/or will jeopardize the integrity of the Brand, Client and/or the agency.</w:t>
      </w:r>
    </w:p>
    <w:p w14:paraId="4BA7D7ED" w14:textId="77777777" w:rsidR="001561C9" w:rsidRPr="001561C9" w:rsidRDefault="001561C9" w:rsidP="001561C9">
      <w:pPr>
        <w:pStyle w:val="ColorfulList-Accent11"/>
        <w:jc w:val="both"/>
        <w:rPr>
          <w:rFonts w:ascii="Arial" w:hAnsi="Arial" w:cs="Arial"/>
          <w:sz w:val="22"/>
          <w:szCs w:val="22"/>
        </w:rPr>
      </w:pPr>
    </w:p>
    <w:p w14:paraId="0113702D" w14:textId="77777777" w:rsidR="001561C9" w:rsidRPr="001561C9" w:rsidRDefault="001561C9" w:rsidP="001561C9">
      <w:pPr>
        <w:ind w:right="-90"/>
        <w:jc w:val="both"/>
        <w:rPr>
          <w:rFonts w:cs="Arial"/>
          <w:b/>
          <w:sz w:val="22"/>
          <w:szCs w:val="22"/>
        </w:rPr>
      </w:pPr>
    </w:p>
    <w:p w14:paraId="61C30FFD" w14:textId="77777777" w:rsidR="001561C9" w:rsidRPr="001561C9" w:rsidRDefault="001561C9" w:rsidP="001561C9">
      <w:pPr>
        <w:pStyle w:val="NoSpacing"/>
        <w:rPr>
          <w:rFonts w:ascii="Arial" w:hAnsi="Arial" w:cs="Arial"/>
        </w:rPr>
      </w:pPr>
      <w:r w:rsidRPr="001561C9">
        <w:rPr>
          <w:rFonts w:ascii="Arial" w:hAnsi="Arial" w:cs="Arial"/>
        </w:rPr>
        <w:tab/>
      </w:r>
    </w:p>
    <w:p w14:paraId="13494C1C" w14:textId="77777777" w:rsidR="001561C9" w:rsidRPr="001561C9" w:rsidRDefault="001561C9" w:rsidP="001561C9">
      <w:pPr>
        <w:pStyle w:val="ListParagraph"/>
        <w:ind w:left="0" w:right="-180"/>
        <w:jc w:val="center"/>
        <w:rPr>
          <w:rStyle w:val="Normal1"/>
          <w:rFonts w:cs="Arial"/>
          <w:b/>
          <w:sz w:val="22"/>
          <w:szCs w:val="22"/>
          <w:u w:val="single"/>
        </w:rPr>
      </w:pPr>
      <w:r w:rsidRPr="001561C9">
        <w:rPr>
          <w:rStyle w:val="Normal1"/>
          <w:rFonts w:cs="Arial"/>
          <w:b/>
          <w:sz w:val="22"/>
          <w:szCs w:val="22"/>
          <w:u w:val="single"/>
        </w:rPr>
        <w:t>CSS DIGITAL LEAD’S KPI</w:t>
      </w:r>
    </w:p>
    <w:p w14:paraId="7DF97C06" w14:textId="77777777" w:rsidR="001561C9" w:rsidRPr="001561C9" w:rsidRDefault="001561C9" w:rsidP="001561C9">
      <w:pPr>
        <w:pStyle w:val="ListParagraph"/>
        <w:ind w:left="0" w:right="-180"/>
        <w:jc w:val="both"/>
        <w:rPr>
          <w:rStyle w:val="Normal1"/>
          <w:rFonts w:cs="Arial"/>
          <w:b/>
          <w:sz w:val="22"/>
          <w:szCs w:val="22"/>
        </w:rPr>
      </w:pPr>
    </w:p>
    <w:p w14:paraId="6717F8AD" w14:textId="77777777" w:rsidR="001561C9" w:rsidRPr="001561C9" w:rsidRDefault="001561C9" w:rsidP="001561C9">
      <w:pPr>
        <w:pStyle w:val="ListParagraph"/>
        <w:ind w:right="-180" w:firstLine="720"/>
        <w:jc w:val="both"/>
        <w:rPr>
          <w:rStyle w:val="Normal1"/>
          <w:rFonts w:cs="Arial"/>
          <w:b/>
          <w:sz w:val="22"/>
          <w:szCs w:val="22"/>
        </w:rPr>
      </w:pPr>
      <w:proofErr w:type="gramStart"/>
      <w:r w:rsidRPr="001561C9">
        <w:rPr>
          <w:rStyle w:val="Normal1"/>
          <w:rFonts w:cs="Arial"/>
          <w:b/>
          <w:sz w:val="22"/>
          <w:szCs w:val="22"/>
        </w:rPr>
        <w:t>S!S</w:t>
      </w:r>
      <w:proofErr w:type="gramEnd"/>
      <w:r w:rsidRPr="001561C9">
        <w:rPr>
          <w:rStyle w:val="Normal1"/>
          <w:rFonts w:cs="Arial"/>
          <w:b/>
          <w:sz w:val="22"/>
          <w:szCs w:val="22"/>
        </w:rPr>
        <w:t xml:space="preserve"> DIGITAL PROJECTS</w:t>
      </w:r>
    </w:p>
    <w:p w14:paraId="1DABE07D"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Consolidation of Elma</w:t>
      </w:r>
    </w:p>
    <w:p w14:paraId="65CFD481" w14:textId="77777777" w:rsidR="001561C9" w:rsidRPr="001561C9" w:rsidRDefault="001561C9" w:rsidP="001561C9">
      <w:pPr>
        <w:pStyle w:val="ListParagraph"/>
        <w:ind w:right="-180" w:firstLine="720"/>
        <w:jc w:val="both"/>
        <w:rPr>
          <w:rStyle w:val="Normal1"/>
          <w:rFonts w:cs="Arial"/>
          <w:b/>
          <w:sz w:val="22"/>
          <w:szCs w:val="22"/>
        </w:rPr>
      </w:pPr>
      <w:r w:rsidRPr="001561C9">
        <w:rPr>
          <w:rStyle w:val="Normal1"/>
          <w:rFonts w:cs="Arial"/>
          <w:b/>
          <w:sz w:val="22"/>
          <w:szCs w:val="22"/>
        </w:rPr>
        <w:t>NAO CENSUS</w:t>
      </w:r>
    </w:p>
    <w:p w14:paraId="7118426F"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 xml:space="preserve">&gt; Total census </w:t>
      </w:r>
      <w:proofErr w:type="gramStart"/>
      <w:r w:rsidRPr="001561C9">
        <w:rPr>
          <w:rStyle w:val="Normal1"/>
          <w:rFonts w:cs="Arial"/>
          <w:sz w:val="22"/>
          <w:szCs w:val="22"/>
        </w:rPr>
        <w:t>S!S</w:t>
      </w:r>
      <w:proofErr w:type="gramEnd"/>
      <w:r w:rsidRPr="001561C9">
        <w:rPr>
          <w:rStyle w:val="Normal1"/>
          <w:rFonts w:cs="Arial"/>
          <w:sz w:val="22"/>
          <w:szCs w:val="22"/>
        </w:rPr>
        <w:t xml:space="preserve"> vs Target</w:t>
      </w:r>
    </w:p>
    <w:p w14:paraId="4AB999E7" w14:textId="77777777" w:rsidR="001561C9" w:rsidRPr="001561C9" w:rsidRDefault="001561C9" w:rsidP="001561C9">
      <w:pPr>
        <w:pStyle w:val="ListParagraph"/>
        <w:ind w:right="-180" w:firstLine="720"/>
        <w:jc w:val="both"/>
        <w:rPr>
          <w:rStyle w:val="Normal1"/>
          <w:rFonts w:cs="Arial"/>
          <w:b/>
          <w:sz w:val="22"/>
          <w:szCs w:val="22"/>
        </w:rPr>
      </w:pPr>
      <w:r w:rsidRPr="001561C9">
        <w:rPr>
          <w:rStyle w:val="Normal1"/>
          <w:rFonts w:cs="Arial"/>
          <w:b/>
          <w:sz w:val="22"/>
          <w:szCs w:val="22"/>
        </w:rPr>
        <w:t>VERIFICATION</w:t>
      </w:r>
    </w:p>
    <w:p w14:paraId="4D521D3E"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Total NAO Daily Ach vs. Correct Geotag</w:t>
      </w:r>
    </w:p>
    <w:p w14:paraId="6238A3B2"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COACHING &amp; TRAININGS SESSIONS</w:t>
      </w:r>
    </w:p>
    <w:p w14:paraId="31ECCB24"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Coverage of all NAO Survey</w:t>
      </w:r>
    </w:p>
    <w:p w14:paraId="6439F7FF"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NAO Survey Execution</w:t>
      </w:r>
    </w:p>
    <w:p w14:paraId="1EEBDC43" w14:textId="77777777" w:rsidR="001561C9" w:rsidRPr="001561C9" w:rsidRDefault="001561C9" w:rsidP="001561C9">
      <w:pPr>
        <w:pStyle w:val="ListParagraph"/>
        <w:ind w:right="-180" w:firstLine="720"/>
        <w:jc w:val="both"/>
        <w:rPr>
          <w:rStyle w:val="Normal1"/>
          <w:rFonts w:cs="Arial"/>
          <w:b/>
          <w:sz w:val="22"/>
          <w:szCs w:val="22"/>
        </w:rPr>
      </w:pPr>
      <w:r w:rsidRPr="001561C9">
        <w:rPr>
          <w:rStyle w:val="Normal1"/>
          <w:rFonts w:cs="Arial"/>
          <w:b/>
          <w:sz w:val="22"/>
          <w:szCs w:val="22"/>
        </w:rPr>
        <w:t>REPORTS SUBMISSION WITH INTEGRITY</w:t>
      </w:r>
    </w:p>
    <w:p w14:paraId="596DBC06"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 xml:space="preserve">&gt; OTIF submission of all reports  </w:t>
      </w:r>
    </w:p>
    <w:p w14:paraId="61D3092B"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 xml:space="preserve">   1. ELMA Report</w:t>
      </w:r>
    </w:p>
    <w:p w14:paraId="7813B266"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 xml:space="preserve">   2. Report as required"</w:t>
      </w:r>
    </w:p>
    <w:p w14:paraId="26AFF5F5" w14:textId="77777777" w:rsidR="001561C9" w:rsidRPr="001561C9" w:rsidRDefault="001561C9" w:rsidP="001561C9">
      <w:pPr>
        <w:pStyle w:val="ListParagraph"/>
        <w:ind w:right="-180" w:firstLine="720"/>
        <w:jc w:val="both"/>
        <w:rPr>
          <w:rStyle w:val="Normal1"/>
          <w:rFonts w:cs="Arial"/>
          <w:b/>
          <w:sz w:val="22"/>
          <w:szCs w:val="22"/>
        </w:rPr>
      </w:pPr>
      <w:r w:rsidRPr="001561C9">
        <w:rPr>
          <w:rStyle w:val="Normal1"/>
          <w:rFonts w:cs="Arial"/>
          <w:b/>
          <w:sz w:val="22"/>
          <w:szCs w:val="22"/>
        </w:rPr>
        <w:t>WORK ETHICS</w:t>
      </w:r>
    </w:p>
    <w:p w14:paraId="477B7811"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Complete work Attendance/Attendance to other meetings</w:t>
      </w:r>
    </w:p>
    <w:p w14:paraId="66BA09A0"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Touchbase/report to AAA</w:t>
      </w:r>
    </w:p>
    <w:p w14:paraId="0A103D15"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 xml:space="preserve">&gt; </w:t>
      </w:r>
      <w:proofErr w:type="gramStart"/>
      <w:r w:rsidRPr="001561C9">
        <w:rPr>
          <w:rStyle w:val="Normal1"/>
          <w:rFonts w:cs="Arial"/>
          <w:sz w:val="22"/>
          <w:szCs w:val="22"/>
        </w:rPr>
        <w:t>Communication(</w:t>
      </w:r>
      <w:proofErr w:type="gramEnd"/>
      <w:r w:rsidRPr="001561C9">
        <w:rPr>
          <w:rStyle w:val="Normal1"/>
          <w:rFonts w:cs="Arial"/>
          <w:sz w:val="22"/>
          <w:szCs w:val="22"/>
        </w:rPr>
        <w:t>bridge of agency and support(E-Science))</w:t>
      </w:r>
    </w:p>
    <w:p w14:paraId="2C040F12"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Answering of calls, SMS &amp; emails</w:t>
      </w:r>
    </w:p>
    <w:p w14:paraId="32C2E11C" w14:textId="77777777" w:rsidR="001561C9" w:rsidRPr="001561C9" w:rsidRDefault="001561C9" w:rsidP="001561C9">
      <w:pPr>
        <w:pStyle w:val="ListParagraph"/>
        <w:ind w:right="-180" w:firstLine="720"/>
        <w:jc w:val="both"/>
        <w:rPr>
          <w:rStyle w:val="Normal1"/>
          <w:rFonts w:cs="Arial"/>
          <w:sz w:val="22"/>
          <w:szCs w:val="22"/>
        </w:rPr>
      </w:pPr>
      <w:r w:rsidRPr="001561C9">
        <w:rPr>
          <w:rStyle w:val="Normal1"/>
          <w:rFonts w:cs="Arial"/>
          <w:sz w:val="22"/>
          <w:szCs w:val="22"/>
        </w:rPr>
        <w:t>&gt; ULP meetings</w:t>
      </w:r>
    </w:p>
    <w:p w14:paraId="3593199A" w14:textId="77777777" w:rsidR="001D53EF" w:rsidRDefault="001D53EF" w:rsidP="00A24B89">
      <w:pPr>
        <w:jc w:val="center"/>
        <w:rPr>
          <w:rFonts w:asciiTheme="majorHAnsi" w:hAnsiTheme="majorHAnsi" w:cstheme="majorHAnsi"/>
          <w:b/>
          <w:color w:val="000000" w:themeColor="text1"/>
          <w:sz w:val="22"/>
          <w:szCs w:val="22"/>
          <w:u w:val="single"/>
        </w:rPr>
      </w:pPr>
    </w:p>
    <w:p w14:paraId="4574FDCC" w14:textId="77777777" w:rsidR="00A24B89" w:rsidRDefault="00A24B89" w:rsidP="00F95D04">
      <w:pPr>
        <w:rPr>
          <w:rFonts w:asciiTheme="majorHAnsi" w:hAnsiTheme="majorHAnsi" w:cstheme="majorHAnsi"/>
          <w:b/>
          <w:color w:val="000000" w:themeColor="text1"/>
          <w:sz w:val="22"/>
          <w:szCs w:val="22"/>
          <w:u w:val="single"/>
        </w:rPr>
      </w:pPr>
      <w:bookmarkStart w:id="5" w:name="_GoBack"/>
      <w:bookmarkEnd w:id="5"/>
    </w:p>
    <w:sectPr w:rsidR="00A24B89"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FDAE1" w14:textId="77777777" w:rsidR="00FE4934" w:rsidRDefault="00FE4934">
      <w:r>
        <w:separator/>
      </w:r>
    </w:p>
  </w:endnote>
  <w:endnote w:type="continuationSeparator" w:id="0">
    <w:p w14:paraId="4440869A" w14:textId="77777777" w:rsidR="00FE4934" w:rsidRDefault="00FE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E2679" w14:textId="77777777" w:rsidR="00FE4934" w:rsidRDefault="00FE4934">
      <w:r>
        <w:separator/>
      </w:r>
    </w:p>
  </w:footnote>
  <w:footnote w:type="continuationSeparator" w:id="0">
    <w:p w14:paraId="1C0A457E" w14:textId="77777777" w:rsidR="00FE4934" w:rsidRDefault="00FE4934">
      <w:r>
        <w:separator/>
      </w:r>
    </w:p>
    <w:p w14:paraId="5118C651" w14:textId="77777777" w:rsidR="00FE4934" w:rsidRDefault="00FE4934"/>
  </w:footnote>
  <w:footnote w:type="continuationNotice" w:id="1">
    <w:p w14:paraId="5C655E54" w14:textId="77777777" w:rsidR="00FE4934" w:rsidRDefault="00FE493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4"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6"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7"/>
  </w:num>
  <w:num w:numId="10">
    <w:abstractNumId w:val="2"/>
  </w:num>
  <w:num w:numId="11">
    <w:abstractNumId w:val="15"/>
  </w:num>
  <w:num w:numId="12">
    <w:abstractNumId w:val="3"/>
  </w:num>
  <w:num w:numId="13">
    <w:abstractNumId w:val="6"/>
  </w:num>
  <w:num w:numId="14">
    <w:abstractNumId w:val="11"/>
  </w:num>
  <w:num w:numId="15">
    <w:abstractNumId w:val="18"/>
  </w:num>
  <w:num w:numId="16">
    <w:abstractNumId w:val="10"/>
  </w:num>
  <w:num w:numId="17">
    <w:abstractNumId w:val="7"/>
  </w:num>
  <w:num w:numId="18">
    <w:abstractNumId w:val="13"/>
  </w:num>
  <w:num w:numId="19">
    <w:abstractNumId w:val="14"/>
  </w:num>
  <w:num w:numId="20">
    <w:abstractNumId w:val="0"/>
  </w:num>
  <w:num w:numId="21">
    <w:abstractNumId w:val="16"/>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61C9"/>
    <w:rsid w:val="00191C02"/>
    <w:rsid w:val="00196321"/>
    <w:rsid w:val="001B46DC"/>
    <w:rsid w:val="001C17F8"/>
    <w:rsid w:val="001D53EF"/>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E4934"/>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E2965A3-2BFF-4AF3-A50D-76F880D9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2019-08-02T08:49:00Z</dcterms:created>
  <dcterms:modified xsi:type="dcterms:W3CDTF">2019-08-02T08:49:00Z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