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1821" w14:textId="446C2DC0" w:rsidR="00983792" w:rsidRPr="00675937" w:rsidRDefault="00AA2289">
      <w:pPr>
        <w:rPr>
          <w:b/>
          <w:bCs/>
        </w:rPr>
      </w:pPr>
      <w:r w:rsidRPr="00675937">
        <w:rPr>
          <w:b/>
          <w:bCs/>
        </w:rPr>
        <w:t>Jayson M. Cainglet</w:t>
      </w:r>
    </w:p>
    <w:p w14:paraId="05240ABA" w14:textId="4E444586" w:rsidR="00AA2289" w:rsidRPr="00675937" w:rsidRDefault="00AA2289">
      <w:pPr>
        <w:rPr>
          <w:b/>
          <w:bCs/>
        </w:rPr>
      </w:pPr>
      <w:r w:rsidRPr="00675937">
        <w:rPr>
          <w:b/>
          <w:bCs/>
        </w:rPr>
        <w:t>BSIT-4A</w:t>
      </w:r>
    </w:p>
    <w:p w14:paraId="2C2BFA46" w14:textId="197BC98A" w:rsidR="008D7607" w:rsidRDefault="00675937" w:rsidP="00675937">
      <w:pPr>
        <w:jc w:val="center"/>
      </w:pPr>
      <w:r w:rsidRPr="00675937">
        <w:t>Is college education a good investment in one's career development?</w:t>
      </w:r>
    </w:p>
    <w:p w14:paraId="3CEF755F" w14:textId="77777777" w:rsidR="00675937" w:rsidRDefault="00675937" w:rsidP="00675937"/>
    <w:sectPr w:rsidR="0067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89"/>
    <w:rsid w:val="00675937"/>
    <w:rsid w:val="008D7607"/>
    <w:rsid w:val="00983792"/>
    <w:rsid w:val="00AA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B047"/>
  <w15:chartTrackingRefBased/>
  <w15:docId w15:val="{4346A352-78DB-4C61-AAEE-45F699FF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Cainglet, Jayson (Student)</dc:creator>
  <cp:keywords/>
  <dc:description/>
  <cp:lastModifiedBy>Cainglet, Jayson (Student)</cp:lastModifiedBy>
  <cp:revision>3</cp:revision>
  <dcterms:created xsi:type="dcterms:W3CDTF">2022-01-17T04:46:00Z</dcterms:created>
  <dcterms:modified xsi:type="dcterms:W3CDTF">2022-01-17T04:47:00Z</dcterms:modified>
</cp:coreProperties>
</file>