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0ADC" w14:textId="7B616BEE" w:rsidR="00594534" w:rsidRDefault="00594534">
      <w:r>
        <w:t>Page de connexion</w:t>
      </w:r>
    </w:p>
    <w:p w14:paraId="608FAE10" w14:textId="30B2DDA7" w:rsidR="00421DE8" w:rsidRDefault="00594534">
      <w:r w:rsidRPr="00594534">
        <w:drawing>
          <wp:inline distT="0" distB="0" distL="0" distR="0" wp14:anchorId="76B4AD20" wp14:editId="1DD5DE03">
            <wp:extent cx="5760720" cy="3181350"/>
            <wp:effectExtent l="0" t="0" r="0" b="0"/>
            <wp:docPr id="1718144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4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7A1" w14:textId="77777777" w:rsidR="00594534" w:rsidRDefault="00594534"/>
    <w:p w14:paraId="6112CE4A" w14:textId="3E269D17" w:rsidR="00594534" w:rsidRDefault="00594534">
      <w:r>
        <w:t xml:space="preserve">Page </w:t>
      </w:r>
      <w:proofErr w:type="spellStart"/>
      <w:proofErr w:type="gramStart"/>
      <w:r>
        <w:t>douverture</w:t>
      </w:r>
      <w:proofErr w:type="spellEnd"/>
      <w:r>
        <w:t>(</w:t>
      </w:r>
      <w:proofErr w:type="gramEnd"/>
      <w:r>
        <w:t>A remplacer par la page tableau de bord) : profil Admin BCC</w:t>
      </w:r>
    </w:p>
    <w:p w14:paraId="11506B61" w14:textId="1076CB61" w:rsidR="00594534" w:rsidRDefault="00594534">
      <w:r w:rsidRPr="00594534">
        <w:drawing>
          <wp:inline distT="0" distB="0" distL="0" distR="0" wp14:anchorId="38650D8C" wp14:editId="1827953C">
            <wp:extent cx="5760720" cy="4403090"/>
            <wp:effectExtent l="0" t="0" r="0" b="0"/>
            <wp:docPr id="1721125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5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607C" w14:textId="77777777" w:rsidR="00594534" w:rsidRDefault="00594534"/>
    <w:p w14:paraId="15DB0D0B" w14:textId="20364638" w:rsidR="00594534" w:rsidRDefault="00594534">
      <w:r>
        <w:lastRenderedPageBreak/>
        <w:t>Liste Interruption :</w:t>
      </w:r>
    </w:p>
    <w:p w14:paraId="2D3F3049" w14:textId="7E010335" w:rsidR="00594534" w:rsidRDefault="00594534">
      <w:r w:rsidRPr="00594534">
        <w:drawing>
          <wp:inline distT="0" distB="0" distL="0" distR="0" wp14:anchorId="07E50D68" wp14:editId="041ECC85">
            <wp:extent cx="5760720" cy="4600575"/>
            <wp:effectExtent l="0" t="0" r="0" b="9525"/>
            <wp:docPr id="1495879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4F14" w14:textId="77777777" w:rsidR="00594534" w:rsidRDefault="00594534"/>
    <w:p w14:paraId="1EC78B22" w14:textId="25486329" w:rsidR="00594534" w:rsidRDefault="00594534">
      <w:r>
        <w:t>Ajout Interruption :</w:t>
      </w:r>
    </w:p>
    <w:p w14:paraId="5531B02B" w14:textId="7896F925" w:rsidR="00594534" w:rsidRDefault="00594534">
      <w:r w:rsidRPr="00594534">
        <w:lastRenderedPageBreak/>
        <w:drawing>
          <wp:inline distT="0" distB="0" distL="0" distR="0" wp14:anchorId="52E10B48" wp14:editId="58A2ADD7">
            <wp:extent cx="5760720" cy="5379085"/>
            <wp:effectExtent l="0" t="0" r="0" b="0"/>
            <wp:docPr id="1566959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D12C" w14:textId="77777777" w:rsidR="00594534" w:rsidRDefault="00594534"/>
    <w:p w14:paraId="7A7FCE7E" w14:textId="696FDFDD" w:rsidR="00594534" w:rsidRDefault="00594534">
      <w:r>
        <w:t xml:space="preserve">La partie en bas s’affiche pour les interruptions de nature permanent, à coté de tronçon SIG on a 3 traits, pour renseigner le </w:t>
      </w:r>
      <w:proofErr w:type="spellStart"/>
      <w:r>
        <w:t>tronconnement</w:t>
      </w:r>
      <w:proofErr w:type="spellEnd"/>
      <w:r>
        <w:t> :</w:t>
      </w:r>
    </w:p>
    <w:p w14:paraId="140A12E1" w14:textId="38414CAC" w:rsidR="00594534" w:rsidRDefault="00594534">
      <w:r w:rsidRPr="00594534">
        <w:lastRenderedPageBreak/>
        <w:drawing>
          <wp:inline distT="0" distB="0" distL="0" distR="0" wp14:anchorId="3C2727DE" wp14:editId="3C586863">
            <wp:extent cx="5760720" cy="4851400"/>
            <wp:effectExtent l="0" t="0" r="0" b="6350"/>
            <wp:docPr id="16815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06E6" w14:textId="77777777" w:rsidR="00C43574" w:rsidRDefault="00C43574"/>
    <w:p w14:paraId="5E536565" w14:textId="77777777" w:rsidR="00C43574" w:rsidRDefault="00C43574">
      <w:r>
        <w:t xml:space="preserve">Après clic des trois traits a coté de </w:t>
      </w:r>
      <w:proofErr w:type="spellStart"/>
      <w:r>
        <w:t>troncon</w:t>
      </w:r>
      <w:proofErr w:type="spellEnd"/>
      <w:r>
        <w:t xml:space="preserve"> SIG on a un </w:t>
      </w:r>
      <w:proofErr w:type="spellStart"/>
      <w:r>
        <w:t>pop up</w:t>
      </w:r>
      <w:proofErr w:type="spellEnd"/>
      <w:r>
        <w:t xml:space="preserve"> qui s’ouvre avec le poste source SIG et le feeder SIG renseigné automatiquement, ensuite on renseigne le </w:t>
      </w:r>
      <w:proofErr w:type="spellStart"/>
      <w:r>
        <w:t>noueud</w:t>
      </w:r>
      <w:proofErr w:type="spellEnd"/>
      <w:r>
        <w:t xml:space="preserve"> amont et les autres infos sont remplis après on clique sur valider :</w:t>
      </w:r>
    </w:p>
    <w:p w14:paraId="62971823" w14:textId="77777777" w:rsidR="00C43574" w:rsidRDefault="00C43574">
      <w:r w:rsidRPr="00C43574">
        <w:lastRenderedPageBreak/>
        <w:drawing>
          <wp:inline distT="0" distB="0" distL="0" distR="0" wp14:anchorId="7DBDD773" wp14:editId="0A22BBB0">
            <wp:extent cx="5760720" cy="5715000"/>
            <wp:effectExtent l="0" t="0" r="0" b="0"/>
            <wp:docPr id="920893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9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D7ED" w14:textId="77777777" w:rsidR="00C43574" w:rsidRDefault="00C43574"/>
    <w:p w14:paraId="67B5399E" w14:textId="11717CCE" w:rsidR="00C43574" w:rsidRDefault="00C43574">
      <w:r>
        <w:t>Après enregistrement :</w:t>
      </w:r>
    </w:p>
    <w:p w14:paraId="71BAA3A9" w14:textId="22B06098" w:rsidR="00C43574" w:rsidRDefault="00C43574">
      <w:r w:rsidRPr="00C43574">
        <w:lastRenderedPageBreak/>
        <w:drawing>
          <wp:inline distT="0" distB="0" distL="0" distR="0" wp14:anchorId="63766688" wp14:editId="62A20603">
            <wp:extent cx="5760720" cy="4807585"/>
            <wp:effectExtent l="0" t="0" r="0" b="0"/>
            <wp:docPr id="1628918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8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02C" w14:textId="7186FCA4" w:rsidR="00C43574" w:rsidRDefault="00C43574">
      <w:r>
        <w:t xml:space="preserve"> </w:t>
      </w:r>
    </w:p>
    <w:p w14:paraId="51D77B2E" w14:textId="77777777" w:rsidR="00594534" w:rsidRDefault="00594534"/>
    <w:p w14:paraId="000FC2E7" w14:textId="77777777" w:rsidR="00594534" w:rsidRDefault="00594534"/>
    <w:sectPr w:rsidR="00594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34"/>
    <w:rsid w:val="00421DE8"/>
    <w:rsid w:val="00594534"/>
    <w:rsid w:val="0077686D"/>
    <w:rsid w:val="00C4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6BB7E"/>
  <w15:chartTrackingRefBased/>
  <w15:docId w15:val="{B3D2144A-5B84-4A35-A593-992DF00B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5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5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5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5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5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5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5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5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5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5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SENE DSI</dc:creator>
  <cp:keywords/>
  <dc:description/>
  <cp:lastModifiedBy>Mamadou SENE DSI</cp:lastModifiedBy>
  <cp:revision>1</cp:revision>
  <dcterms:created xsi:type="dcterms:W3CDTF">2026-06-19T13:08:00Z</dcterms:created>
  <dcterms:modified xsi:type="dcterms:W3CDTF">2026-06-19T13:24:00Z</dcterms:modified>
</cp:coreProperties>
</file>