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43DE9" w14:textId="77777777" w:rsidR="00967AD6" w:rsidRDefault="00967AD6"/>
    <w:p w14:paraId="6627C519" w14:textId="77777777" w:rsidR="00967AD6" w:rsidRDefault="00967AD6">
      <w:pPr>
        <w:spacing w:before="0"/>
      </w:pPr>
    </w:p>
    <w:p w14:paraId="1EC130ED" w14:textId="77777777" w:rsidR="00967AD6" w:rsidRDefault="00967AD6">
      <w:pPr>
        <w:spacing w:before="0"/>
      </w:pPr>
    </w:p>
    <w:p w14:paraId="747EAA58" w14:textId="77777777" w:rsidR="00967AD6" w:rsidRDefault="00967AD6">
      <w:pPr>
        <w:spacing w:before="0"/>
      </w:pPr>
    </w:p>
    <w:p w14:paraId="3A59DF4A" w14:textId="77777777" w:rsidR="00967AD6" w:rsidRDefault="00967AD6">
      <w:pPr>
        <w:spacing w:before="0"/>
      </w:pPr>
    </w:p>
    <w:p w14:paraId="24D7F453" w14:textId="77777777" w:rsidR="00967AD6" w:rsidRDefault="00967AD6">
      <w:pPr>
        <w:spacing w:before="0"/>
      </w:pPr>
    </w:p>
    <w:p w14:paraId="0BC4D0D9" w14:textId="77777777" w:rsidR="00967AD6" w:rsidRDefault="00967AD6">
      <w:pPr>
        <w:spacing w:before="0"/>
      </w:pPr>
    </w:p>
    <w:p w14:paraId="188CCD41" w14:textId="77777777" w:rsidR="00967AD6" w:rsidRDefault="00702636" w:rsidP="00891389">
      <w:pPr>
        <w:pBdr>
          <w:top w:val="nil"/>
          <w:left w:val="nil"/>
          <w:bottom w:val="nil"/>
          <w:right w:val="nil"/>
          <w:between w:val="nil"/>
        </w:pBdr>
        <w:spacing w:before="480" w:after="120"/>
        <w:ind w:firstLine="0"/>
        <w:jc w:val="center"/>
        <w:rPr>
          <w:b/>
          <w:smallCaps/>
          <w:color w:val="000000"/>
          <w:sz w:val="32"/>
          <w:szCs w:val="32"/>
        </w:rPr>
      </w:pPr>
      <w:r>
        <w:rPr>
          <w:b/>
          <w:smallCaps/>
          <w:color w:val="000000"/>
          <w:sz w:val="32"/>
          <w:szCs w:val="32"/>
        </w:rPr>
        <w:t>ТЕХНИЧЕСКОЕ ЗАДАНИЕ</w:t>
      </w:r>
    </w:p>
    <w:p w14:paraId="6CAB07D5" w14:textId="77777777" w:rsidR="00967AD6" w:rsidRDefault="00702636">
      <w:pPr>
        <w:ind w:firstLine="0"/>
        <w:jc w:val="center"/>
      </w:pPr>
      <w:r>
        <w:t>на разработку</w:t>
      </w:r>
    </w:p>
    <w:p w14:paraId="785872AF" w14:textId="26F99C4C" w:rsidR="00967AD6" w:rsidRDefault="00702636">
      <w:pPr>
        <w:spacing w:before="0"/>
        <w:ind w:firstLine="0"/>
        <w:rPr>
          <w:u w:val="single"/>
        </w:rPr>
      </w:pPr>
      <w:r>
        <w:t xml:space="preserve">        ________</w:t>
      </w:r>
      <w:r>
        <w:rPr>
          <w:u w:val="single"/>
        </w:rPr>
        <w:t xml:space="preserve"> </w:t>
      </w:r>
      <w:r w:rsidR="00891389">
        <w:rPr>
          <w:u w:val="single"/>
        </w:rPr>
        <w:t xml:space="preserve">             </w:t>
      </w:r>
      <w:r>
        <w:rPr>
          <w:u w:val="single"/>
        </w:rPr>
        <w:t xml:space="preserve">информационной системы магазина по продаже </w:t>
      </w:r>
      <w:r>
        <w:t>______</w:t>
      </w:r>
      <w:r w:rsidR="007522BE">
        <w:t>____________</w:t>
      </w:r>
      <w:r>
        <w:rPr>
          <w:u w:val="single"/>
        </w:rPr>
        <w:t xml:space="preserve"> </w:t>
      </w:r>
    </w:p>
    <w:p w14:paraId="74348A99" w14:textId="77777777" w:rsidR="00967AD6" w:rsidRDefault="00702636">
      <w:pPr>
        <w:spacing w:before="0"/>
        <w:ind w:firstLine="0"/>
      </w:pPr>
      <w:r>
        <w:t xml:space="preserve">        _______________________</w:t>
      </w:r>
      <w:r>
        <w:rPr>
          <w:u w:val="single"/>
        </w:rPr>
        <w:t xml:space="preserve"> программного обеспечения</w:t>
      </w:r>
      <w:r>
        <w:t>_____________________</w:t>
      </w:r>
    </w:p>
    <w:p w14:paraId="1EB6067F" w14:textId="77777777" w:rsidR="00967AD6" w:rsidRDefault="00967AD6">
      <w:pPr>
        <w:spacing w:before="0"/>
        <w:ind w:firstLine="0"/>
      </w:pPr>
    </w:p>
    <w:p w14:paraId="4823F3CD" w14:textId="77777777" w:rsidR="00967AD6" w:rsidRDefault="00967AD6">
      <w:pPr>
        <w:spacing w:before="0"/>
        <w:ind w:firstLine="0"/>
      </w:pPr>
    </w:p>
    <w:p w14:paraId="264CEC1F" w14:textId="77777777" w:rsidR="00967AD6" w:rsidRDefault="00967AD6">
      <w:pPr>
        <w:spacing w:before="0"/>
        <w:ind w:firstLine="0"/>
      </w:pPr>
    </w:p>
    <w:p w14:paraId="700B2345" w14:textId="77777777" w:rsidR="00967AD6" w:rsidRDefault="00967AD6">
      <w:pPr>
        <w:spacing w:before="0"/>
      </w:pPr>
    </w:p>
    <w:tbl>
      <w:tblPr>
        <w:tblStyle w:val="aff2"/>
        <w:tblW w:w="10172" w:type="dxa"/>
        <w:tblInd w:w="-433" w:type="dxa"/>
        <w:tblLayout w:type="fixed"/>
        <w:tblLook w:val="0000" w:firstRow="0" w:lastRow="0" w:firstColumn="0" w:lastColumn="0" w:noHBand="0" w:noVBand="0"/>
      </w:tblPr>
      <w:tblGrid>
        <w:gridCol w:w="4821"/>
        <w:gridCol w:w="1134"/>
        <w:gridCol w:w="4217"/>
      </w:tblGrid>
      <w:tr w:rsidR="00967AD6" w14:paraId="42BE5D74" w14:textId="77777777">
        <w:tc>
          <w:tcPr>
            <w:tcW w:w="4821" w:type="dxa"/>
          </w:tcPr>
          <w:p w14:paraId="76550F3D" w14:textId="77777777" w:rsidR="00967AD6" w:rsidRDefault="00702636">
            <w:pPr>
              <w:ind w:firstLine="0"/>
            </w:pPr>
            <w:r>
              <w:t>СОГЛАСОВАНО</w:t>
            </w:r>
          </w:p>
        </w:tc>
        <w:tc>
          <w:tcPr>
            <w:tcW w:w="1134" w:type="dxa"/>
          </w:tcPr>
          <w:p w14:paraId="38369D0F" w14:textId="77777777" w:rsidR="00967AD6" w:rsidRDefault="00967AD6">
            <w:pPr>
              <w:jc w:val="center"/>
              <w:rPr>
                <w:i/>
              </w:rPr>
            </w:pPr>
          </w:p>
        </w:tc>
        <w:tc>
          <w:tcPr>
            <w:tcW w:w="4217" w:type="dxa"/>
          </w:tcPr>
          <w:p w14:paraId="223412B5" w14:textId="77777777" w:rsidR="00967AD6" w:rsidRDefault="00702636">
            <w:pPr>
              <w:ind w:firstLine="0"/>
            </w:pPr>
            <w:r>
              <w:t>СОГЛАСОВАНО</w:t>
            </w:r>
          </w:p>
        </w:tc>
      </w:tr>
      <w:tr w:rsidR="00967AD6" w14:paraId="3D4D7629" w14:textId="77777777">
        <w:trPr>
          <w:trHeight w:val="1713"/>
        </w:trPr>
        <w:tc>
          <w:tcPr>
            <w:tcW w:w="4821" w:type="dxa"/>
          </w:tcPr>
          <w:p w14:paraId="1C1411B8" w14:textId="77777777" w:rsidR="00967AD6" w:rsidRDefault="00702636">
            <w:pPr>
              <w:ind w:firstLine="0"/>
            </w:pPr>
            <w:r>
              <w:t xml:space="preserve">Колледж </w:t>
            </w:r>
            <w:proofErr w:type="spellStart"/>
            <w:r>
              <w:t>ВятГУ</w:t>
            </w:r>
            <w:proofErr w:type="spellEnd"/>
          </w:p>
          <w:p w14:paraId="48F88CDF" w14:textId="77777777" w:rsidR="00967AD6" w:rsidRDefault="00702636">
            <w:pPr>
              <w:spacing w:before="0"/>
              <w:ind w:firstLine="0"/>
            </w:pPr>
            <w:r>
              <w:t>________________ Потапов А.А.</w:t>
            </w:r>
          </w:p>
          <w:p w14:paraId="0241165D" w14:textId="77777777" w:rsidR="00967AD6" w:rsidRDefault="00702636">
            <w:pPr>
              <w:spacing w:before="0"/>
              <w:ind w:firstLine="0"/>
            </w:pPr>
            <w:r>
              <w:t>«____» _____________ 20__ г.</w:t>
            </w:r>
          </w:p>
          <w:p w14:paraId="1603AEFA" w14:textId="77777777" w:rsidR="00967AD6" w:rsidRDefault="00702636">
            <w:pPr>
              <w:spacing w:before="0"/>
              <w:ind w:firstLine="0"/>
            </w:pPr>
            <w:r>
              <w:rPr>
                <w:sz w:val="16"/>
                <w:szCs w:val="16"/>
              </w:rPr>
              <w:t>М.П.</w:t>
            </w:r>
          </w:p>
        </w:tc>
        <w:tc>
          <w:tcPr>
            <w:tcW w:w="1134" w:type="dxa"/>
          </w:tcPr>
          <w:p w14:paraId="265C6159" w14:textId="77777777" w:rsidR="00967AD6" w:rsidRDefault="00967AD6">
            <w:pPr>
              <w:jc w:val="center"/>
              <w:rPr>
                <w:i/>
              </w:rPr>
            </w:pPr>
          </w:p>
        </w:tc>
        <w:tc>
          <w:tcPr>
            <w:tcW w:w="4217" w:type="dxa"/>
          </w:tcPr>
          <w:p w14:paraId="410F6A79" w14:textId="77777777" w:rsidR="00967AD6" w:rsidRDefault="007522BE">
            <w:pPr>
              <w:ind w:firstLine="0"/>
            </w:pPr>
            <w:r>
              <w:rPr>
                <w:color w:val="000000"/>
              </w:rPr>
              <w:t>Руководитель УП</w:t>
            </w:r>
          </w:p>
          <w:p w14:paraId="07748751" w14:textId="77777777" w:rsidR="00967AD6" w:rsidRDefault="00702636" w:rsidP="007522BE">
            <w:pPr>
              <w:pStyle w:val="aff"/>
              <w:spacing w:before="0" w:beforeAutospacing="0" w:after="0" w:afterAutospacing="0"/>
              <w:jc w:val="both"/>
            </w:pPr>
            <w:r>
              <w:t xml:space="preserve">________________ </w:t>
            </w:r>
            <w:proofErr w:type="spellStart"/>
            <w:r w:rsidR="007522BE">
              <w:rPr>
                <w:color w:val="000000"/>
              </w:rPr>
              <w:t>Долженкова</w:t>
            </w:r>
            <w:proofErr w:type="spellEnd"/>
            <w:r w:rsidR="007522BE">
              <w:rPr>
                <w:color w:val="000000"/>
              </w:rPr>
              <w:t xml:space="preserve"> М. Л</w:t>
            </w:r>
            <w:r>
              <w:t>.</w:t>
            </w:r>
          </w:p>
          <w:p w14:paraId="1C77DC5C" w14:textId="77777777" w:rsidR="00967AD6" w:rsidRDefault="00702636">
            <w:pPr>
              <w:spacing w:before="0"/>
              <w:ind w:firstLine="0"/>
            </w:pPr>
            <w:r>
              <w:t>«____» _____________ 20__ г.</w:t>
            </w:r>
          </w:p>
        </w:tc>
      </w:tr>
    </w:tbl>
    <w:p w14:paraId="5FBADA56" w14:textId="77777777" w:rsidR="00967AD6" w:rsidRDefault="00967AD6">
      <w:pPr>
        <w:ind w:firstLine="0"/>
      </w:pPr>
    </w:p>
    <w:tbl>
      <w:tblPr>
        <w:tblW w:w="10172" w:type="dxa"/>
        <w:tblInd w:w="-433" w:type="dxa"/>
        <w:tblLayout w:type="fixed"/>
        <w:tblLook w:val="0000" w:firstRow="0" w:lastRow="0" w:firstColumn="0" w:lastColumn="0" w:noHBand="0" w:noVBand="0"/>
      </w:tblPr>
      <w:tblGrid>
        <w:gridCol w:w="10172"/>
      </w:tblGrid>
      <w:tr w:rsidR="007522BE" w14:paraId="07F96BFC" w14:textId="77777777" w:rsidTr="002C4B8F">
        <w:tc>
          <w:tcPr>
            <w:tcW w:w="4821" w:type="dxa"/>
          </w:tcPr>
          <w:p w14:paraId="1E56EE1C" w14:textId="77777777" w:rsidR="007522BE" w:rsidRDefault="007522BE" w:rsidP="002C4B8F">
            <w:pPr>
              <w:ind w:firstLine="0"/>
            </w:pPr>
            <w:r>
              <w:t>СОГЛАСОВАНО</w:t>
            </w:r>
          </w:p>
        </w:tc>
      </w:tr>
      <w:tr w:rsidR="007522BE" w14:paraId="766CAF5C" w14:textId="77777777" w:rsidTr="002C4B8F">
        <w:trPr>
          <w:trHeight w:val="1713"/>
        </w:trPr>
        <w:tc>
          <w:tcPr>
            <w:tcW w:w="4821" w:type="dxa"/>
          </w:tcPr>
          <w:p w14:paraId="06B064CA" w14:textId="77777777" w:rsidR="007522BE" w:rsidRDefault="007522BE" w:rsidP="002C4B8F">
            <w:pPr>
              <w:ind w:firstLine="0"/>
            </w:pPr>
            <w:r>
              <w:t xml:space="preserve">Колледж </w:t>
            </w:r>
            <w:proofErr w:type="spellStart"/>
            <w:r>
              <w:t>ВятГУ</w:t>
            </w:r>
            <w:proofErr w:type="spellEnd"/>
          </w:p>
          <w:p w14:paraId="38173C60" w14:textId="77777777" w:rsidR="007522BE" w:rsidRDefault="007522BE" w:rsidP="002C4B8F">
            <w:pPr>
              <w:spacing w:before="0"/>
              <w:ind w:firstLine="0"/>
            </w:pPr>
            <w:r>
              <w:t>________________ Фалалеев Д.С.</w:t>
            </w:r>
          </w:p>
          <w:p w14:paraId="6E74020B" w14:textId="77777777" w:rsidR="007522BE" w:rsidRDefault="007522BE" w:rsidP="002C4B8F">
            <w:pPr>
              <w:spacing w:before="0"/>
              <w:ind w:firstLine="0"/>
            </w:pPr>
            <w:r>
              <w:t>«____» _____________ 20__ г.</w:t>
            </w:r>
          </w:p>
          <w:p w14:paraId="737F51A9" w14:textId="77777777" w:rsidR="007522BE" w:rsidRDefault="007522BE" w:rsidP="002C4B8F">
            <w:pPr>
              <w:spacing w:before="0"/>
              <w:ind w:firstLine="0"/>
            </w:pPr>
            <w:r>
              <w:rPr>
                <w:sz w:val="16"/>
                <w:szCs w:val="16"/>
              </w:rPr>
              <w:t>М.П.</w:t>
            </w:r>
          </w:p>
        </w:tc>
      </w:tr>
    </w:tbl>
    <w:p w14:paraId="42905D13" w14:textId="77777777" w:rsidR="00967AD6" w:rsidRDefault="00967AD6">
      <w:pPr>
        <w:spacing w:before="0"/>
        <w:ind w:firstLine="0"/>
      </w:pPr>
    </w:p>
    <w:p w14:paraId="374F7719" w14:textId="77777777" w:rsidR="00967AD6" w:rsidRDefault="00967AD6">
      <w:pPr>
        <w:spacing w:before="0"/>
        <w:ind w:firstLine="0"/>
      </w:pPr>
    </w:p>
    <w:p w14:paraId="7E98C1B6" w14:textId="77777777" w:rsidR="007522BE" w:rsidRDefault="007522BE">
      <w:pPr>
        <w:spacing w:before="0"/>
        <w:ind w:firstLine="0"/>
      </w:pPr>
    </w:p>
    <w:p w14:paraId="454C55D5" w14:textId="77777777" w:rsidR="00967AD6" w:rsidRDefault="00967AD6">
      <w:pPr>
        <w:spacing w:before="0"/>
      </w:pPr>
    </w:p>
    <w:p w14:paraId="1C85A9D1" w14:textId="77777777" w:rsidR="00967AD6" w:rsidRDefault="00967AD6">
      <w:pPr>
        <w:spacing w:before="0"/>
      </w:pPr>
    </w:p>
    <w:p w14:paraId="4ED07DCF" w14:textId="77777777" w:rsidR="00967AD6" w:rsidRDefault="00967AD6">
      <w:pPr>
        <w:spacing w:before="0"/>
      </w:pPr>
    </w:p>
    <w:p w14:paraId="2F774199" w14:textId="77777777" w:rsidR="00967AD6" w:rsidRDefault="00967AD6">
      <w:pPr>
        <w:spacing w:before="0"/>
      </w:pPr>
    </w:p>
    <w:p w14:paraId="0D1C446E" w14:textId="77777777" w:rsidR="00967AD6" w:rsidRDefault="007522BE">
      <w:pPr>
        <w:spacing w:before="0"/>
        <w:ind w:firstLine="0"/>
        <w:jc w:val="center"/>
        <w:sectPr w:rsidR="00967AD6">
          <w:footerReference w:type="default" r:id="rId9"/>
          <w:footerReference w:type="first" r:id="rId10"/>
          <w:pgSz w:w="11907" w:h="16840"/>
          <w:pgMar w:top="1134" w:right="851" w:bottom="1134" w:left="1418" w:header="720" w:footer="720" w:gutter="0"/>
          <w:pgNumType w:start="1"/>
          <w:cols w:space="720"/>
          <w:titlePg/>
        </w:sectPr>
      </w:pPr>
      <w:r>
        <w:t>2024</w:t>
      </w:r>
    </w:p>
    <w:p w14:paraId="1079EC22" w14:textId="77777777" w:rsidR="00967AD6" w:rsidRDefault="00702636">
      <w:pPr>
        <w:keepNext/>
        <w:keepLines/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lastRenderedPageBreak/>
        <w:t>Содержание</w:t>
      </w:r>
    </w:p>
    <w:sdt>
      <w:sdtPr>
        <w:rPr>
          <w:rFonts w:eastAsia="Times New Roman" w:cs="Times New Roman"/>
          <w:b w:val="0"/>
          <w:szCs w:val="24"/>
        </w:rPr>
        <w:id w:val="-12555864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AE9CB21" w14:textId="77777777" w:rsidR="00E66101" w:rsidRDefault="00E66101" w:rsidP="00E22A5A">
          <w:pPr>
            <w:pStyle w:val="afc"/>
            <w:spacing w:line="360" w:lineRule="auto"/>
          </w:pPr>
        </w:p>
        <w:p w14:paraId="67494ED7" w14:textId="7158ECEC" w:rsidR="008447D5" w:rsidRDefault="00E66101" w:rsidP="00E22A5A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783848" w:history="1">
            <w:r w:rsidR="008447D5" w:rsidRPr="00EA403A">
              <w:rPr>
                <w:rStyle w:val="a6"/>
                <w:rFonts w:eastAsiaTheme="majorEastAsia"/>
              </w:rPr>
              <w:t>1.</w:t>
            </w:r>
            <w:r w:rsidR="008447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447D5" w:rsidRPr="00EA403A">
              <w:rPr>
                <w:rStyle w:val="a6"/>
                <w:rFonts w:eastAsiaTheme="majorEastAsia"/>
              </w:rPr>
              <w:t>Уточнение структуры данных</w:t>
            </w:r>
            <w:r w:rsidR="008447D5">
              <w:rPr>
                <w:webHidden/>
              </w:rPr>
              <w:tab/>
            </w:r>
            <w:r w:rsidR="008447D5">
              <w:rPr>
                <w:webHidden/>
              </w:rPr>
              <w:fldChar w:fldCharType="begin"/>
            </w:r>
            <w:r w:rsidR="008447D5">
              <w:rPr>
                <w:webHidden/>
              </w:rPr>
              <w:instrText xml:space="preserve"> PAGEREF _Toc182783848 \h </w:instrText>
            </w:r>
            <w:r w:rsidR="008447D5">
              <w:rPr>
                <w:webHidden/>
              </w:rPr>
            </w:r>
            <w:r w:rsidR="008447D5">
              <w:rPr>
                <w:webHidden/>
              </w:rPr>
              <w:fldChar w:fldCharType="separate"/>
            </w:r>
            <w:r w:rsidR="008447D5">
              <w:rPr>
                <w:webHidden/>
              </w:rPr>
              <w:t>3</w:t>
            </w:r>
            <w:r w:rsidR="008447D5">
              <w:rPr>
                <w:webHidden/>
              </w:rPr>
              <w:fldChar w:fldCharType="end"/>
            </w:r>
          </w:hyperlink>
        </w:p>
        <w:p w14:paraId="0262797B" w14:textId="583ABD93" w:rsidR="008447D5" w:rsidRDefault="009C4251" w:rsidP="00E22A5A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3849" w:history="1">
            <w:r w:rsidR="008447D5" w:rsidRPr="00EA403A">
              <w:rPr>
                <w:rStyle w:val="a6"/>
                <w:rFonts w:eastAsiaTheme="majorEastAsia"/>
              </w:rPr>
              <w:t>1.1.</w:t>
            </w:r>
            <w:r w:rsidR="008447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447D5" w:rsidRPr="00EA403A">
              <w:rPr>
                <w:rStyle w:val="a6"/>
                <w:rFonts w:eastAsiaTheme="majorEastAsia"/>
              </w:rPr>
              <w:t>Связи между сущностями</w:t>
            </w:r>
            <w:r w:rsidR="008447D5">
              <w:rPr>
                <w:webHidden/>
              </w:rPr>
              <w:tab/>
            </w:r>
            <w:r w:rsidR="008447D5">
              <w:rPr>
                <w:webHidden/>
              </w:rPr>
              <w:fldChar w:fldCharType="begin"/>
            </w:r>
            <w:r w:rsidR="008447D5">
              <w:rPr>
                <w:webHidden/>
              </w:rPr>
              <w:instrText xml:space="preserve"> PAGEREF _Toc182783849 \h </w:instrText>
            </w:r>
            <w:r w:rsidR="008447D5">
              <w:rPr>
                <w:webHidden/>
              </w:rPr>
            </w:r>
            <w:r w:rsidR="008447D5">
              <w:rPr>
                <w:webHidden/>
              </w:rPr>
              <w:fldChar w:fldCharType="separate"/>
            </w:r>
            <w:r w:rsidR="008447D5">
              <w:rPr>
                <w:webHidden/>
              </w:rPr>
              <w:t>4</w:t>
            </w:r>
            <w:r w:rsidR="008447D5">
              <w:rPr>
                <w:webHidden/>
              </w:rPr>
              <w:fldChar w:fldCharType="end"/>
            </w:r>
          </w:hyperlink>
        </w:p>
        <w:p w14:paraId="16DB2254" w14:textId="55D35325" w:rsidR="008447D5" w:rsidRDefault="009C4251" w:rsidP="00E22A5A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3850" w:history="1">
            <w:r w:rsidR="008447D5" w:rsidRPr="00EA403A">
              <w:rPr>
                <w:rStyle w:val="a6"/>
                <w:rFonts w:eastAsiaTheme="majorEastAsia"/>
              </w:rPr>
              <w:t>1.2.</w:t>
            </w:r>
            <w:r w:rsidR="008447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447D5" w:rsidRPr="00EA403A">
              <w:rPr>
                <w:rStyle w:val="a6"/>
                <w:rFonts w:eastAsiaTheme="majorEastAsia"/>
              </w:rPr>
              <w:t>Целостность сущностей</w:t>
            </w:r>
            <w:r w:rsidR="008447D5">
              <w:rPr>
                <w:webHidden/>
              </w:rPr>
              <w:tab/>
            </w:r>
            <w:r w:rsidR="008447D5">
              <w:rPr>
                <w:webHidden/>
              </w:rPr>
              <w:fldChar w:fldCharType="begin"/>
            </w:r>
            <w:r w:rsidR="008447D5">
              <w:rPr>
                <w:webHidden/>
              </w:rPr>
              <w:instrText xml:space="preserve"> PAGEREF _Toc182783850 \h </w:instrText>
            </w:r>
            <w:r w:rsidR="008447D5">
              <w:rPr>
                <w:webHidden/>
              </w:rPr>
            </w:r>
            <w:r w:rsidR="008447D5">
              <w:rPr>
                <w:webHidden/>
              </w:rPr>
              <w:fldChar w:fldCharType="separate"/>
            </w:r>
            <w:r w:rsidR="008447D5">
              <w:rPr>
                <w:webHidden/>
              </w:rPr>
              <w:t>5</w:t>
            </w:r>
            <w:r w:rsidR="008447D5">
              <w:rPr>
                <w:webHidden/>
              </w:rPr>
              <w:fldChar w:fldCharType="end"/>
            </w:r>
          </w:hyperlink>
        </w:p>
        <w:p w14:paraId="6FC09E4C" w14:textId="3733EB22" w:rsidR="008447D5" w:rsidRDefault="009C4251" w:rsidP="00E22A5A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3851" w:history="1">
            <w:r w:rsidR="008447D5" w:rsidRPr="00EA403A">
              <w:rPr>
                <w:rStyle w:val="a6"/>
                <w:rFonts w:eastAsiaTheme="majorEastAsia"/>
              </w:rPr>
              <w:t>1.3.</w:t>
            </w:r>
            <w:r w:rsidR="008447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447D5" w:rsidRPr="00EA403A">
              <w:rPr>
                <w:rStyle w:val="a6"/>
                <w:rFonts w:eastAsiaTheme="majorEastAsia"/>
                <w:lang w:val="en-US"/>
              </w:rPr>
              <w:t>ER</w:t>
            </w:r>
            <w:r w:rsidR="008447D5" w:rsidRPr="00EA403A">
              <w:rPr>
                <w:rStyle w:val="a6"/>
                <w:rFonts w:eastAsiaTheme="majorEastAsia"/>
              </w:rPr>
              <w:t xml:space="preserve"> диаграммы.</w:t>
            </w:r>
            <w:r w:rsidR="008447D5">
              <w:rPr>
                <w:webHidden/>
              </w:rPr>
              <w:tab/>
            </w:r>
            <w:r w:rsidR="008447D5">
              <w:rPr>
                <w:webHidden/>
              </w:rPr>
              <w:fldChar w:fldCharType="begin"/>
            </w:r>
            <w:r w:rsidR="008447D5">
              <w:rPr>
                <w:webHidden/>
              </w:rPr>
              <w:instrText xml:space="preserve"> PAGEREF _Toc182783851 \h </w:instrText>
            </w:r>
            <w:r w:rsidR="008447D5">
              <w:rPr>
                <w:webHidden/>
              </w:rPr>
            </w:r>
            <w:r w:rsidR="008447D5">
              <w:rPr>
                <w:webHidden/>
              </w:rPr>
              <w:fldChar w:fldCharType="separate"/>
            </w:r>
            <w:r w:rsidR="008447D5">
              <w:rPr>
                <w:webHidden/>
              </w:rPr>
              <w:t>8</w:t>
            </w:r>
            <w:r w:rsidR="008447D5">
              <w:rPr>
                <w:webHidden/>
              </w:rPr>
              <w:fldChar w:fldCharType="end"/>
            </w:r>
          </w:hyperlink>
        </w:p>
        <w:p w14:paraId="4B85B9C7" w14:textId="1A079173" w:rsidR="008447D5" w:rsidRDefault="009C4251" w:rsidP="00E22A5A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3852" w:history="1">
            <w:r w:rsidR="008447D5" w:rsidRPr="00EA403A">
              <w:rPr>
                <w:rStyle w:val="a6"/>
                <w:rFonts w:eastAsiaTheme="majorEastAsia"/>
              </w:rPr>
              <w:t>2.</w:t>
            </w:r>
            <w:r w:rsidR="008447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447D5" w:rsidRPr="00EA403A">
              <w:rPr>
                <w:rStyle w:val="a6"/>
                <w:rFonts w:eastAsiaTheme="majorEastAsia"/>
              </w:rPr>
              <w:t>Варианты использования</w:t>
            </w:r>
            <w:r w:rsidR="008447D5">
              <w:rPr>
                <w:webHidden/>
              </w:rPr>
              <w:tab/>
            </w:r>
            <w:r w:rsidR="008447D5">
              <w:rPr>
                <w:webHidden/>
              </w:rPr>
              <w:fldChar w:fldCharType="begin"/>
            </w:r>
            <w:r w:rsidR="008447D5">
              <w:rPr>
                <w:webHidden/>
              </w:rPr>
              <w:instrText xml:space="preserve"> PAGEREF _Toc182783852 \h </w:instrText>
            </w:r>
            <w:r w:rsidR="008447D5">
              <w:rPr>
                <w:webHidden/>
              </w:rPr>
            </w:r>
            <w:r w:rsidR="008447D5">
              <w:rPr>
                <w:webHidden/>
              </w:rPr>
              <w:fldChar w:fldCharType="separate"/>
            </w:r>
            <w:r w:rsidR="008447D5">
              <w:rPr>
                <w:webHidden/>
              </w:rPr>
              <w:t>9</w:t>
            </w:r>
            <w:r w:rsidR="008447D5">
              <w:rPr>
                <w:webHidden/>
              </w:rPr>
              <w:fldChar w:fldCharType="end"/>
            </w:r>
          </w:hyperlink>
        </w:p>
        <w:p w14:paraId="6434DDFC" w14:textId="08B59A53" w:rsidR="008447D5" w:rsidRDefault="009C4251" w:rsidP="00E22A5A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3853" w:history="1">
            <w:r w:rsidR="008447D5" w:rsidRPr="00EA403A">
              <w:rPr>
                <w:rStyle w:val="a6"/>
                <w:rFonts w:eastAsiaTheme="majorEastAsia"/>
              </w:rPr>
              <w:t>3.</w:t>
            </w:r>
            <w:r w:rsidR="008447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447D5" w:rsidRPr="00EA403A">
              <w:rPr>
                <w:rStyle w:val="a6"/>
                <w:rFonts w:eastAsiaTheme="majorEastAsia"/>
              </w:rPr>
              <w:t>Алгоритмы решения задачи</w:t>
            </w:r>
            <w:r w:rsidR="008447D5">
              <w:rPr>
                <w:webHidden/>
              </w:rPr>
              <w:tab/>
            </w:r>
            <w:r w:rsidR="008447D5">
              <w:rPr>
                <w:webHidden/>
              </w:rPr>
              <w:fldChar w:fldCharType="begin"/>
            </w:r>
            <w:r w:rsidR="008447D5">
              <w:rPr>
                <w:webHidden/>
              </w:rPr>
              <w:instrText xml:space="preserve"> PAGEREF _Toc182783853 \h </w:instrText>
            </w:r>
            <w:r w:rsidR="008447D5">
              <w:rPr>
                <w:webHidden/>
              </w:rPr>
            </w:r>
            <w:r w:rsidR="008447D5">
              <w:rPr>
                <w:webHidden/>
              </w:rPr>
              <w:fldChar w:fldCharType="separate"/>
            </w:r>
            <w:r w:rsidR="008447D5">
              <w:rPr>
                <w:webHidden/>
              </w:rPr>
              <w:t>12</w:t>
            </w:r>
            <w:r w:rsidR="008447D5">
              <w:rPr>
                <w:webHidden/>
              </w:rPr>
              <w:fldChar w:fldCharType="end"/>
            </w:r>
          </w:hyperlink>
        </w:p>
        <w:p w14:paraId="5B34EC74" w14:textId="490A0528" w:rsidR="008447D5" w:rsidRDefault="009C4251" w:rsidP="00E22A5A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3854" w:history="1">
            <w:r w:rsidR="008447D5" w:rsidRPr="00EA403A">
              <w:rPr>
                <w:rStyle w:val="a6"/>
                <w:rFonts w:eastAsiaTheme="majorEastAsia"/>
              </w:rPr>
              <w:t>4.</w:t>
            </w:r>
            <w:r w:rsidR="008447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447D5" w:rsidRPr="00EA403A">
              <w:rPr>
                <w:rStyle w:val="a6"/>
                <w:rFonts w:eastAsiaTheme="majorEastAsia"/>
              </w:rPr>
              <w:t>Формы представления данных.</w:t>
            </w:r>
            <w:r w:rsidR="008447D5">
              <w:rPr>
                <w:webHidden/>
              </w:rPr>
              <w:tab/>
            </w:r>
            <w:r w:rsidR="008447D5">
              <w:rPr>
                <w:webHidden/>
              </w:rPr>
              <w:fldChar w:fldCharType="begin"/>
            </w:r>
            <w:r w:rsidR="008447D5">
              <w:rPr>
                <w:webHidden/>
              </w:rPr>
              <w:instrText xml:space="preserve"> PAGEREF _Toc182783854 \h </w:instrText>
            </w:r>
            <w:r w:rsidR="008447D5">
              <w:rPr>
                <w:webHidden/>
              </w:rPr>
            </w:r>
            <w:r w:rsidR="008447D5">
              <w:rPr>
                <w:webHidden/>
              </w:rPr>
              <w:fldChar w:fldCharType="separate"/>
            </w:r>
            <w:r w:rsidR="008447D5">
              <w:rPr>
                <w:webHidden/>
              </w:rPr>
              <w:t>25</w:t>
            </w:r>
            <w:r w:rsidR="008447D5">
              <w:rPr>
                <w:webHidden/>
              </w:rPr>
              <w:fldChar w:fldCharType="end"/>
            </w:r>
          </w:hyperlink>
        </w:p>
        <w:p w14:paraId="18600B2A" w14:textId="3D254429" w:rsidR="008447D5" w:rsidRDefault="009C4251" w:rsidP="00E22A5A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3855" w:history="1">
            <w:r w:rsidR="008447D5" w:rsidRPr="00EA403A">
              <w:rPr>
                <w:rStyle w:val="a6"/>
                <w:rFonts w:eastAsiaTheme="majorEastAsia"/>
              </w:rPr>
              <w:t>5.</w:t>
            </w:r>
            <w:r w:rsidR="008447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447D5" w:rsidRPr="00EA403A">
              <w:rPr>
                <w:rStyle w:val="a6"/>
                <w:rFonts w:eastAsiaTheme="majorEastAsia"/>
              </w:rPr>
              <w:t>Структура программы</w:t>
            </w:r>
            <w:r w:rsidR="008447D5">
              <w:rPr>
                <w:webHidden/>
              </w:rPr>
              <w:tab/>
            </w:r>
            <w:r w:rsidR="008447D5">
              <w:rPr>
                <w:webHidden/>
              </w:rPr>
              <w:fldChar w:fldCharType="begin"/>
            </w:r>
            <w:r w:rsidR="008447D5">
              <w:rPr>
                <w:webHidden/>
              </w:rPr>
              <w:instrText xml:space="preserve"> PAGEREF _Toc182783855 \h </w:instrText>
            </w:r>
            <w:r w:rsidR="008447D5">
              <w:rPr>
                <w:webHidden/>
              </w:rPr>
            </w:r>
            <w:r w:rsidR="008447D5">
              <w:rPr>
                <w:webHidden/>
              </w:rPr>
              <w:fldChar w:fldCharType="separate"/>
            </w:r>
            <w:r w:rsidR="008447D5">
              <w:rPr>
                <w:webHidden/>
              </w:rPr>
              <w:t>31</w:t>
            </w:r>
            <w:r w:rsidR="008447D5">
              <w:rPr>
                <w:webHidden/>
              </w:rPr>
              <w:fldChar w:fldCharType="end"/>
            </w:r>
          </w:hyperlink>
        </w:p>
        <w:p w14:paraId="379908C0" w14:textId="7EB737AA" w:rsidR="008447D5" w:rsidRPr="008447D5" w:rsidRDefault="009C4251" w:rsidP="00E22A5A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3856" w:history="1">
            <w:r w:rsidR="008447D5" w:rsidRPr="008447D5">
              <w:rPr>
                <w:rStyle w:val="a6"/>
                <w:rFonts w:eastAsiaTheme="majorEastAsia"/>
              </w:rPr>
              <w:t>5.1.</w:t>
            </w:r>
            <w:r w:rsidR="008447D5" w:rsidRPr="008447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447D5" w:rsidRPr="008447D5">
              <w:rPr>
                <w:rStyle w:val="a6"/>
                <w:rFonts w:eastAsiaTheme="majorEastAsia"/>
              </w:rPr>
              <w:t>Бэкенд (FastAPI)</w:t>
            </w:r>
            <w:r w:rsidR="008447D5" w:rsidRPr="008447D5">
              <w:rPr>
                <w:webHidden/>
              </w:rPr>
              <w:tab/>
            </w:r>
            <w:r w:rsidR="008447D5" w:rsidRPr="008447D5">
              <w:rPr>
                <w:webHidden/>
              </w:rPr>
              <w:fldChar w:fldCharType="begin"/>
            </w:r>
            <w:r w:rsidR="008447D5" w:rsidRPr="008447D5">
              <w:rPr>
                <w:webHidden/>
              </w:rPr>
              <w:instrText xml:space="preserve"> PAGEREF _Toc182783856 \h </w:instrText>
            </w:r>
            <w:r w:rsidR="008447D5" w:rsidRPr="008447D5">
              <w:rPr>
                <w:webHidden/>
              </w:rPr>
            </w:r>
            <w:r w:rsidR="008447D5" w:rsidRPr="008447D5">
              <w:rPr>
                <w:webHidden/>
              </w:rPr>
              <w:fldChar w:fldCharType="separate"/>
            </w:r>
            <w:r w:rsidR="008447D5" w:rsidRPr="008447D5">
              <w:rPr>
                <w:webHidden/>
              </w:rPr>
              <w:t>31</w:t>
            </w:r>
            <w:r w:rsidR="008447D5" w:rsidRPr="008447D5">
              <w:rPr>
                <w:webHidden/>
              </w:rPr>
              <w:fldChar w:fldCharType="end"/>
            </w:r>
          </w:hyperlink>
        </w:p>
        <w:p w14:paraId="04F173F6" w14:textId="1898E99D" w:rsidR="008447D5" w:rsidRPr="008447D5" w:rsidRDefault="009C4251" w:rsidP="00E22A5A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3857" w:history="1">
            <w:r w:rsidR="008447D5" w:rsidRPr="008447D5">
              <w:rPr>
                <w:rStyle w:val="a6"/>
                <w:rFonts w:eastAsiaTheme="majorEastAsia"/>
              </w:rPr>
              <w:t>5.2.</w:t>
            </w:r>
            <w:r w:rsidR="008447D5" w:rsidRPr="008447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447D5" w:rsidRPr="008447D5">
              <w:rPr>
                <w:rStyle w:val="a6"/>
                <w:rFonts w:eastAsiaTheme="majorEastAsia"/>
              </w:rPr>
              <w:t>Фронтенд (Nuxt.js SPA)</w:t>
            </w:r>
            <w:r w:rsidR="008447D5" w:rsidRPr="008447D5">
              <w:rPr>
                <w:webHidden/>
              </w:rPr>
              <w:tab/>
            </w:r>
            <w:r w:rsidR="008447D5" w:rsidRPr="008447D5">
              <w:rPr>
                <w:webHidden/>
              </w:rPr>
              <w:fldChar w:fldCharType="begin"/>
            </w:r>
            <w:r w:rsidR="008447D5" w:rsidRPr="008447D5">
              <w:rPr>
                <w:webHidden/>
              </w:rPr>
              <w:instrText xml:space="preserve"> PAGEREF _Toc182783857 \h </w:instrText>
            </w:r>
            <w:r w:rsidR="008447D5" w:rsidRPr="008447D5">
              <w:rPr>
                <w:webHidden/>
              </w:rPr>
            </w:r>
            <w:r w:rsidR="008447D5" w:rsidRPr="008447D5">
              <w:rPr>
                <w:webHidden/>
              </w:rPr>
              <w:fldChar w:fldCharType="separate"/>
            </w:r>
            <w:r w:rsidR="008447D5" w:rsidRPr="008447D5">
              <w:rPr>
                <w:webHidden/>
              </w:rPr>
              <w:t>31</w:t>
            </w:r>
            <w:r w:rsidR="008447D5" w:rsidRPr="008447D5">
              <w:rPr>
                <w:webHidden/>
              </w:rPr>
              <w:fldChar w:fldCharType="end"/>
            </w:r>
          </w:hyperlink>
        </w:p>
        <w:p w14:paraId="3DFA5F69" w14:textId="5A760400" w:rsidR="008447D5" w:rsidRPr="008447D5" w:rsidRDefault="009C4251" w:rsidP="00E22A5A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3858" w:history="1">
            <w:r w:rsidR="008447D5" w:rsidRPr="008447D5">
              <w:rPr>
                <w:rStyle w:val="a6"/>
                <w:rFonts w:eastAsiaTheme="majorEastAsia"/>
              </w:rPr>
              <w:t>5.3.</w:t>
            </w:r>
            <w:r w:rsidR="008447D5" w:rsidRPr="008447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447D5" w:rsidRPr="008447D5">
              <w:rPr>
                <w:rStyle w:val="a6"/>
                <w:rFonts w:eastAsiaTheme="majorEastAsia"/>
              </w:rPr>
              <w:t>Взаимодействие между FastAPI и Nuxt.js.</w:t>
            </w:r>
            <w:r w:rsidR="008447D5" w:rsidRPr="008447D5">
              <w:rPr>
                <w:webHidden/>
              </w:rPr>
              <w:tab/>
            </w:r>
            <w:r w:rsidR="008447D5" w:rsidRPr="008447D5">
              <w:rPr>
                <w:webHidden/>
              </w:rPr>
              <w:fldChar w:fldCharType="begin"/>
            </w:r>
            <w:r w:rsidR="008447D5" w:rsidRPr="008447D5">
              <w:rPr>
                <w:webHidden/>
              </w:rPr>
              <w:instrText xml:space="preserve"> PAGEREF _Toc182783858 \h </w:instrText>
            </w:r>
            <w:r w:rsidR="008447D5" w:rsidRPr="008447D5">
              <w:rPr>
                <w:webHidden/>
              </w:rPr>
            </w:r>
            <w:r w:rsidR="008447D5" w:rsidRPr="008447D5">
              <w:rPr>
                <w:webHidden/>
              </w:rPr>
              <w:fldChar w:fldCharType="separate"/>
            </w:r>
            <w:r w:rsidR="008447D5" w:rsidRPr="008447D5">
              <w:rPr>
                <w:webHidden/>
              </w:rPr>
              <w:t>32</w:t>
            </w:r>
            <w:r w:rsidR="008447D5" w:rsidRPr="008447D5">
              <w:rPr>
                <w:webHidden/>
              </w:rPr>
              <w:fldChar w:fldCharType="end"/>
            </w:r>
          </w:hyperlink>
        </w:p>
        <w:p w14:paraId="492B1E14" w14:textId="434440C7" w:rsidR="008447D5" w:rsidRPr="008447D5" w:rsidRDefault="009C4251" w:rsidP="00E22A5A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82783859" w:history="1">
            <w:r w:rsidR="008447D5" w:rsidRPr="008447D5">
              <w:rPr>
                <w:rStyle w:val="a6"/>
                <w:rFonts w:eastAsiaTheme="majorEastAsia"/>
              </w:rPr>
              <w:t>5.4.</w:t>
            </w:r>
            <w:r w:rsidR="008447D5" w:rsidRPr="008447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447D5" w:rsidRPr="008447D5">
              <w:rPr>
                <w:rStyle w:val="a6"/>
                <w:rFonts w:eastAsiaTheme="majorEastAsia"/>
              </w:rPr>
              <w:t>Технические особенности</w:t>
            </w:r>
            <w:r w:rsidR="008447D5" w:rsidRPr="008447D5">
              <w:rPr>
                <w:webHidden/>
              </w:rPr>
              <w:tab/>
            </w:r>
            <w:r w:rsidR="008447D5" w:rsidRPr="008447D5">
              <w:rPr>
                <w:webHidden/>
              </w:rPr>
              <w:fldChar w:fldCharType="begin"/>
            </w:r>
            <w:r w:rsidR="008447D5" w:rsidRPr="008447D5">
              <w:rPr>
                <w:webHidden/>
              </w:rPr>
              <w:instrText xml:space="preserve"> PAGEREF _Toc182783859 \h </w:instrText>
            </w:r>
            <w:r w:rsidR="008447D5" w:rsidRPr="008447D5">
              <w:rPr>
                <w:webHidden/>
              </w:rPr>
            </w:r>
            <w:r w:rsidR="008447D5" w:rsidRPr="008447D5">
              <w:rPr>
                <w:webHidden/>
              </w:rPr>
              <w:fldChar w:fldCharType="separate"/>
            </w:r>
            <w:r w:rsidR="008447D5" w:rsidRPr="008447D5">
              <w:rPr>
                <w:webHidden/>
              </w:rPr>
              <w:t>33</w:t>
            </w:r>
            <w:r w:rsidR="008447D5" w:rsidRPr="008447D5">
              <w:rPr>
                <w:webHidden/>
              </w:rPr>
              <w:fldChar w:fldCharType="end"/>
            </w:r>
          </w:hyperlink>
        </w:p>
        <w:p w14:paraId="162DC46D" w14:textId="7DD9E5FF" w:rsidR="008447D5" w:rsidRDefault="009C4251" w:rsidP="00E22A5A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3860" w:history="1">
            <w:r w:rsidR="008447D5" w:rsidRPr="00EA403A">
              <w:rPr>
                <w:rStyle w:val="a6"/>
                <w:rFonts w:eastAsiaTheme="majorEastAsia"/>
              </w:rPr>
              <w:t>6.</w:t>
            </w:r>
            <w:r w:rsidR="008447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447D5" w:rsidRPr="00EA403A">
              <w:rPr>
                <w:rStyle w:val="a6"/>
                <w:rFonts w:eastAsiaTheme="majorEastAsia"/>
              </w:rPr>
              <w:t>Требования к техническим средствам</w:t>
            </w:r>
            <w:r w:rsidR="008447D5">
              <w:rPr>
                <w:webHidden/>
              </w:rPr>
              <w:tab/>
            </w:r>
            <w:r w:rsidR="008447D5">
              <w:rPr>
                <w:webHidden/>
              </w:rPr>
              <w:fldChar w:fldCharType="begin"/>
            </w:r>
            <w:r w:rsidR="008447D5">
              <w:rPr>
                <w:webHidden/>
              </w:rPr>
              <w:instrText xml:space="preserve"> PAGEREF _Toc182783860 \h </w:instrText>
            </w:r>
            <w:r w:rsidR="008447D5">
              <w:rPr>
                <w:webHidden/>
              </w:rPr>
            </w:r>
            <w:r w:rsidR="008447D5">
              <w:rPr>
                <w:webHidden/>
              </w:rPr>
              <w:fldChar w:fldCharType="separate"/>
            </w:r>
            <w:r w:rsidR="008447D5">
              <w:rPr>
                <w:webHidden/>
              </w:rPr>
              <w:t>35</w:t>
            </w:r>
            <w:r w:rsidR="008447D5">
              <w:rPr>
                <w:webHidden/>
              </w:rPr>
              <w:fldChar w:fldCharType="end"/>
            </w:r>
          </w:hyperlink>
        </w:p>
        <w:p w14:paraId="7323631B" w14:textId="74D5574C" w:rsidR="00E66101" w:rsidRDefault="00E66101" w:rsidP="00E22A5A">
          <w:r>
            <w:rPr>
              <w:b/>
              <w:bCs/>
            </w:rPr>
            <w:fldChar w:fldCharType="end"/>
          </w:r>
        </w:p>
      </w:sdtContent>
    </w:sdt>
    <w:p w14:paraId="2F9DE7BD" w14:textId="77777777" w:rsidR="00967AD6" w:rsidRDefault="00967AD6"/>
    <w:p w14:paraId="57D00AE9" w14:textId="77777777" w:rsidR="00967AD6" w:rsidRDefault="00702636">
      <w:pPr>
        <w:spacing w:before="0" w:after="200" w:line="276" w:lineRule="auto"/>
        <w:ind w:firstLine="0"/>
        <w:jc w:val="left"/>
      </w:pPr>
      <w:r>
        <w:br w:type="page"/>
      </w:r>
    </w:p>
    <w:p w14:paraId="4D3A7032" w14:textId="46B90869" w:rsidR="003400E5" w:rsidRPr="008741DD" w:rsidRDefault="003400E5" w:rsidP="00FF0019">
      <w:pPr>
        <w:pStyle w:val="1"/>
        <w:numPr>
          <w:ilvl w:val="0"/>
          <w:numId w:val="16"/>
        </w:numPr>
        <w:spacing w:before="0"/>
        <w:rPr>
          <w:szCs w:val="24"/>
        </w:rPr>
      </w:pPr>
      <w:bookmarkStart w:id="0" w:name="_Toc182783848"/>
      <w:r w:rsidRPr="008741DD">
        <w:rPr>
          <w:szCs w:val="24"/>
        </w:rPr>
        <w:lastRenderedPageBreak/>
        <w:t>Уточнение структуры данных</w:t>
      </w:r>
      <w:bookmarkEnd w:id="0"/>
    </w:p>
    <w:p w14:paraId="07D8D323" w14:textId="21293761" w:rsidR="003400E5" w:rsidRDefault="00FF0019" w:rsidP="003400E5">
      <w:r w:rsidRPr="00FF0019">
        <w:t xml:space="preserve">У </w:t>
      </w:r>
      <w:r w:rsidR="007D4B69">
        <w:t>веб-</w:t>
      </w:r>
      <w:r w:rsidRPr="00FF0019">
        <w:t>приложения должна быть база данных. База данных изображена в логической ER диаграмме и физической ER диаграмме на рисунках 1 и 2.</w:t>
      </w:r>
    </w:p>
    <w:p w14:paraId="56673338" w14:textId="77777777" w:rsidR="00FF0019" w:rsidRPr="008741DD" w:rsidRDefault="00FF0019" w:rsidP="003400E5"/>
    <w:tbl>
      <w:tblPr>
        <w:tblW w:w="9645" w:type="dxa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1380"/>
        <w:gridCol w:w="1575"/>
        <w:gridCol w:w="1275"/>
        <w:gridCol w:w="2130"/>
        <w:gridCol w:w="1800"/>
      </w:tblGrid>
      <w:tr w:rsidR="003400E5" w:rsidRPr="008741DD" w14:paraId="523B6F8B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8324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Сущность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D5249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Свойство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AB6D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Тип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A39B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Уникальность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53AD1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Обязательность заполнения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E1EAB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Ограничения</w:t>
            </w:r>
          </w:p>
        </w:tc>
      </w:tr>
      <w:tr w:rsidR="003400E5" w:rsidRPr="008741DD" w14:paraId="49287697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3172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User(пользователь)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B8C4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User ID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759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89D4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6D04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1676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-первичный ключ</w:t>
            </w:r>
          </w:p>
        </w:tc>
      </w:tr>
      <w:tr w:rsidR="003400E5" w:rsidRPr="008741DD" w14:paraId="4D82691C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A6416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E62A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Full </w:t>
            </w: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name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C7A0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proofErr w:type="gram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</w:t>
            </w:r>
            <w:proofErr w:type="gramEnd"/>
            <w:r w:rsidRPr="008741DD">
              <w:rPr>
                <w:rFonts w:eastAsia="Helvetica Neue"/>
                <w:color w:val="000000"/>
                <w:shd w:val="clear" w:color="auto" w:fill="FBFBFB"/>
              </w:rPr>
              <w:t>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1A5E6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6361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68392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56D5E389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72553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FA5E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Phone </w:t>
            </w: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DB849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proofErr w:type="gram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</w:t>
            </w:r>
            <w:proofErr w:type="gramEnd"/>
            <w:r w:rsidRPr="008741DD">
              <w:rPr>
                <w:rFonts w:eastAsia="Helvetica Neue"/>
                <w:color w:val="000000"/>
                <w:shd w:val="clear" w:color="auto" w:fill="FBFBFB"/>
              </w:rPr>
              <w:t>12)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3A91B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B298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50D2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58D74D99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6E73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13120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E-mail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6740B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proofErr w:type="gram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</w:t>
            </w:r>
            <w:proofErr w:type="gramEnd"/>
            <w:r w:rsidRPr="008741DD">
              <w:rPr>
                <w:rFonts w:eastAsia="Helvetica Neue"/>
                <w:color w:val="000000"/>
                <w:shd w:val="clear" w:color="auto" w:fill="FBFBFB"/>
              </w:rPr>
              <w:t>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E6E31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5F703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2042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4417FF6A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8CE3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BA91C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Login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3798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proofErr w:type="gram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</w:t>
            </w:r>
            <w:proofErr w:type="gramEnd"/>
            <w:r w:rsidRPr="008741DD">
              <w:rPr>
                <w:rFonts w:eastAsia="Helvetica Neue"/>
                <w:color w:val="000000"/>
                <w:shd w:val="clear" w:color="auto" w:fill="FBFBFB"/>
              </w:rPr>
              <w:t>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B0317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286A2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3E9A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51B420D4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E6B7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E560E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Password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8210B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proofErr w:type="gram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</w:t>
            </w:r>
            <w:proofErr w:type="gramEnd"/>
            <w:r w:rsidRPr="008741DD">
              <w:rPr>
                <w:rFonts w:eastAsia="Helvetica Neue"/>
                <w:color w:val="000000"/>
                <w:shd w:val="clear" w:color="auto" w:fill="FBFBFB"/>
              </w:rPr>
              <w:t>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8612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53F23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3ED52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7E373B23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C4E2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E8EDA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ISAdmin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AF78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bool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6773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95BC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24AAB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3E09C657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4B6B0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Сategories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(категории)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132EA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Сategory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 ID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AFE9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5E0E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246B9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1F9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-первичный ключ</w:t>
            </w:r>
          </w:p>
        </w:tc>
      </w:tr>
      <w:tr w:rsidR="003400E5" w:rsidRPr="008741DD" w14:paraId="1A7D3727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ADE8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8DD73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Name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48C40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proofErr w:type="gram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</w:t>
            </w:r>
            <w:proofErr w:type="gramEnd"/>
            <w:r w:rsidRPr="008741DD">
              <w:rPr>
                <w:rFonts w:eastAsia="Helvetica Neue"/>
                <w:color w:val="000000"/>
                <w:shd w:val="clear" w:color="auto" w:fill="FBFBFB"/>
              </w:rPr>
              <w:t>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5364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1645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35052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0DD12834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9931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C6424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Description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ABF46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text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C68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6258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A941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03D43526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01C8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Goods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(товары)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3EF8B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Good ID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96250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D877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258AB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03E57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-первичный ключ</w:t>
            </w:r>
          </w:p>
        </w:tc>
      </w:tr>
      <w:tr w:rsidR="003400E5" w:rsidRPr="008741DD" w14:paraId="0FCA5CCE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7A65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5C9B2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Name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7AD5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proofErr w:type="gram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</w:t>
            </w:r>
            <w:proofErr w:type="gramEnd"/>
            <w:r w:rsidRPr="008741DD">
              <w:rPr>
                <w:rFonts w:eastAsia="Helvetica Neue"/>
                <w:color w:val="000000"/>
                <w:shd w:val="clear" w:color="auto" w:fill="FBFBFB"/>
              </w:rPr>
              <w:t>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2EB1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148BE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058C6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0EEB1367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6F92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0BDA8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Сategory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BF3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D152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2118D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81C87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-внешний ключ</w:t>
            </w:r>
          </w:p>
        </w:tc>
      </w:tr>
      <w:tr w:rsidR="003400E5" w:rsidRPr="008741DD" w14:paraId="625BC83A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41E46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A44B1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Price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9E516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real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4BF7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D2DCE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3010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610A41D8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D52F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52EF7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Image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7942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proofErr w:type="gram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</w:t>
            </w:r>
            <w:proofErr w:type="gramEnd"/>
            <w:r w:rsidRPr="008741DD">
              <w:rPr>
                <w:rFonts w:eastAsia="Helvetica Neue"/>
                <w:color w:val="000000"/>
                <w:shd w:val="clear" w:color="auto" w:fill="FBFBFB"/>
              </w:rPr>
              <w:t>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C18AD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B83A1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5AF12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077F785A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CE27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9F29B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Description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D27A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text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741E9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82E02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9DC90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4064B390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8C7B9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Order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(заказ)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2D26E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Order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 ID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FB81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5A33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46267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00461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-первичный ключ</w:t>
            </w:r>
          </w:p>
        </w:tc>
      </w:tr>
      <w:tr w:rsidR="003400E5" w:rsidRPr="008741DD" w14:paraId="66BC7BA5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9693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71F68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User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C8EF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50CF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04AE9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68FE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-внешний ключ</w:t>
            </w:r>
          </w:p>
        </w:tc>
      </w:tr>
      <w:tr w:rsidR="003400E5" w:rsidRPr="008741DD" w14:paraId="6D43E756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04F2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90EFE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Good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0E3DD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27AF7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41BDC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DC7B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-внешний ключ</w:t>
            </w:r>
          </w:p>
        </w:tc>
      </w:tr>
      <w:tr w:rsidR="003400E5" w:rsidRPr="008741DD" w14:paraId="206B60BF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EB3F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C0AE4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Count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8AB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int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89009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A5EEA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83950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4229DCA6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B391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lastRenderedPageBreak/>
              <w:t>Payment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(оплата)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9AF38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Payment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FA52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6E2C0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593C0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08D7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-первичный ключ</w:t>
            </w:r>
          </w:p>
        </w:tc>
      </w:tr>
      <w:tr w:rsidR="003400E5" w:rsidRPr="008741DD" w14:paraId="51923F53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29D27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3BAA3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Order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BAE0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0C9FD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1E1A0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9947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-внешний ключ</w:t>
            </w:r>
          </w:p>
        </w:tc>
      </w:tr>
      <w:tr w:rsidR="003400E5" w:rsidRPr="008741DD" w14:paraId="1C64285D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2AB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8A1D3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Payment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 </w:t>
            </w: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metod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4FD9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proofErr w:type="gram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</w:t>
            </w:r>
            <w:proofErr w:type="gramEnd"/>
            <w:r w:rsidRPr="008741DD">
              <w:rPr>
                <w:rFonts w:eastAsia="Helvetica Neue"/>
                <w:color w:val="000000"/>
                <w:shd w:val="clear" w:color="auto" w:fill="FBFBFB"/>
              </w:rPr>
              <w:t>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1267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DFEFE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C4D09" w14:textId="77777777" w:rsidR="003400E5" w:rsidRPr="008741DD" w:rsidRDefault="003400E5" w:rsidP="003400E5">
            <w:pPr>
              <w:ind w:firstLine="0"/>
              <w:jc w:val="center"/>
              <w:rPr>
                <w:color w:val="000000"/>
              </w:rPr>
            </w:pPr>
          </w:p>
        </w:tc>
      </w:tr>
      <w:tr w:rsidR="003400E5" w:rsidRPr="008741DD" w14:paraId="2D842B8F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D464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F2C54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Paid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44E03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bool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1851D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C57FE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8766F" w14:textId="77777777" w:rsidR="003400E5" w:rsidRPr="008741DD" w:rsidRDefault="003400E5" w:rsidP="003400E5">
            <w:pPr>
              <w:ind w:firstLine="0"/>
              <w:jc w:val="center"/>
              <w:rPr>
                <w:color w:val="000000"/>
              </w:rPr>
            </w:pPr>
          </w:p>
        </w:tc>
      </w:tr>
      <w:tr w:rsidR="003400E5" w:rsidRPr="008741DD" w14:paraId="63210316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DF5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111DB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Amount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6F04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real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D899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575D3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5EA0E" w14:textId="77777777" w:rsidR="003400E5" w:rsidRPr="008741DD" w:rsidRDefault="003400E5" w:rsidP="003400E5">
            <w:pPr>
              <w:ind w:firstLine="0"/>
              <w:jc w:val="center"/>
              <w:rPr>
                <w:color w:val="000000"/>
              </w:rPr>
            </w:pPr>
          </w:p>
        </w:tc>
      </w:tr>
      <w:tr w:rsidR="003400E5" w:rsidRPr="008741DD" w14:paraId="7D4C1DD9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0415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7014B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Date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9628D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date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69FE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25BB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E6096" w14:textId="77777777" w:rsidR="003400E5" w:rsidRPr="008741DD" w:rsidRDefault="003400E5" w:rsidP="003400E5">
            <w:pPr>
              <w:ind w:firstLine="0"/>
              <w:jc w:val="center"/>
              <w:rPr>
                <w:color w:val="000000"/>
              </w:rPr>
            </w:pPr>
          </w:p>
        </w:tc>
      </w:tr>
    </w:tbl>
    <w:p w14:paraId="6C221959" w14:textId="77777777" w:rsidR="003400E5" w:rsidRPr="008741DD" w:rsidRDefault="003400E5" w:rsidP="003400E5">
      <w:pPr>
        <w:ind w:left="360"/>
        <w:rPr>
          <w:color w:val="000000"/>
        </w:rPr>
      </w:pPr>
    </w:p>
    <w:p w14:paraId="585B8DE7" w14:textId="24DA962B" w:rsidR="003400E5" w:rsidRPr="008741DD" w:rsidRDefault="003400E5" w:rsidP="00A4513E">
      <w:pPr>
        <w:pStyle w:val="2"/>
        <w:numPr>
          <w:ilvl w:val="1"/>
          <w:numId w:val="16"/>
        </w:numPr>
        <w:rPr>
          <w:szCs w:val="24"/>
        </w:rPr>
      </w:pPr>
      <w:bookmarkStart w:id="1" w:name="_Toc182783849"/>
      <w:r w:rsidRPr="008741DD">
        <w:rPr>
          <w:szCs w:val="24"/>
        </w:rPr>
        <w:t>Связи между сущностями</w:t>
      </w:r>
      <w:bookmarkEnd w:id="1"/>
    </w:p>
    <w:p w14:paraId="59CC8C1F" w14:textId="20CC1210" w:rsidR="003400E5" w:rsidRPr="008741DD" w:rsidRDefault="009C4251" w:rsidP="003400E5">
      <w:pPr>
        <w:rPr>
          <w:color w:val="000000"/>
        </w:rPr>
      </w:pPr>
      <w:sdt>
        <w:sdtPr>
          <w:tag w:val="goog_rdk_0"/>
          <w:id w:val="886684284"/>
        </w:sdtPr>
        <w:sdtEndPr/>
        <w:sdtContent>
          <w:r w:rsidR="003400E5" w:rsidRPr="008741DD">
            <w:rPr>
              <w:rFonts w:eastAsia="Gungsuh"/>
              <w:color w:val="000000"/>
            </w:rPr>
            <w:t>− «Категории» – «Товары»: один ко многим, в категории может быть множество товаров, но каждый товар в одной категории;</w:t>
          </w:r>
        </w:sdtContent>
      </w:sdt>
    </w:p>
    <w:p w14:paraId="172855EF" w14:textId="48D14EE2" w:rsidR="003400E5" w:rsidRPr="008741DD" w:rsidRDefault="009C4251" w:rsidP="003400E5">
      <w:pPr>
        <w:rPr>
          <w:color w:val="000000"/>
        </w:rPr>
      </w:pPr>
      <w:sdt>
        <w:sdtPr>
          <w:tag w:val="goog_rdk_1"/>
          <w:id w:val="-1710253813"/>
        </w:sdtPr>
        <w:sdtEndPr/>
        <w:sdtContent>
          <w:r w:rsidR="003400E5" w:rsidRPr="008741DD">
            <w:rPr>
              <w:rFonts w:eastAsia="Gungsuh"/>
              <w:color w:val="000000"/>
            </w:rPr>
            <w:t>− «Товары» – «Заказ»: многие к одному, в заказе может быть множество товаров;</w:t>
          </w:r>
        </w:sdtContent>
      </w:sdt>
    </w:p>
    <w:p w14:paraId="01756F0B" w14:textId="5C97DB9F" w:rsidR="003400E5" w:rsidRPr="008741DD" w:rsidRDefault="009C4251" w:rsidP="003400E5">
      <w:pPr>
        <w:rPr>
          <w:color w:val="000000"/>
        </w:rPr>
      </w:pPr>
      <w:sdt>
        <w:sdtPr>
          <w:tag w:val="goog_rdk_2"/>
          <w:id w:val="-1719196498"/>
        </w:sdtPr>
        <w:sdtEndPr/>
        <w:sdtContent>
          <w:r w:rsidR="003400E5" w:rsidRPr="008741DD">
            <w:rPr>
              <w:rFonts w:eastAsia="Gungsuh"/>
              <w:color w:val="000000"/>
            </w:rPr>
            <w:t>− «Оплата» – «Заказ»: один к одному, каждому заказу соответствует одна оплата и наоборот;</w:t>
          </w:r>
        </w:sdtContent>
      </w:sdt>
    </w:p>
    <w:p w14:paraId="6595807C" w14:textId="53F7160D" w:rsidR="003400E5" w:rsidRPr="008741DD" w:rsidRDefault="009C4251">
      <w:pPr>
        <w:rPr>
          <w:b/>
          <w:color w:val="000000"/>
        </w:rPr>
      </w:pPr>
      <w:sdt>
        <w:sdtPr>
          <w:tag w:val="goog_rdk_3"/>
          <w:id w:val="2080627489"/>
        </w:sdtPr>
        <w:sdtEndPr/>
        <w:sdtContent>
          <w:r w:rsidR="003400E5" w:rsidRPr="008741DD">
            <w:rPr>
              <w:rFonts w:eastAsia="Gungsuh"/>
              <w:color w:val="000000"/>
            </w:rPr>
            <w:t>− «Клиент» – «Заказ»: многие к одному, каждому заказу соответствует один клиент и у клиента может быть много заказов;</w:t>
          </w:r>
        </w:sdtContent>
      </w:sdt>
    </w:p>
    <w:p w14:paraId="3E49DADB" w14:textId="77777777" w:rsidR="00FF0019" w:rsidRDefault="00FF0019" w:rsidP="003400E5"/>
    <w:p w14:paraId="3341F31A" w14:textId="042298BA" w:rsidR="003400E5" w:rsidRPr="008741DD" w:rsidRDefault="003400E5" w:rsidP="003400E5">
      <w:r w:rsidRPr="008741DD">
        <w:t>Целостность ссылок:</w:t>
      </w:r>
    </w:p>
    <w:p w14:paraId="0417EAA4" w14:textId="77777777" w:rsidR="003400E5" w:rsidRPr="008741DD" w:rsidRDefault="003400E5" w:rsidP="003400E5"/>
    <w:p w14:paraId="24913FEA" w14:textId="77777777" w:rsidR="003400E5" w:rsidRPr="008741DD" w:rsidRDefault="003400E5" w:rsidP="003400E5">
      <w:r w:rsidRPr="008741DD">
        <w:t>User (пользователь):</w:t>
      </w:r>
    </w:p>
    <w:p w14:paraId="734DBF88" w14:textId="77777777" w:rsidR="003400E5" w:rsidRPr="008741DD" w:rsidRDefault="003400E5" w:rsidP="003400E5">
      <w:r w:rsidRPr="008741DD">
        <w:t xml:space="preserve">User ID: Первичный ключ, который должен быть уникальным для каждого пользователя, обеспечивая целостность ссылок с другими таблицами, где он может использоваться в качестве внешнего ключа (например, в таблице </w:t>
      </w:r>
      <w:proofErr w:type="spellStart"/>
      <w:r w:rsidRPr="008741DD">
        <w:t>Order</w:t>
      </w:r>
      <w:proofErr w:type="spellEnd"/>
      <w:r w:rsidRPr="008741DD">
        <w:t>).</w:t>
      </w:r>
    </w:p>
    <w:p w14:paraId="08B9C835" w14:textId="77777777" w:rsidR="003400E5" w:rsidRPr="008741DD" w:rsidRDefault="003400E5" w:rsidP="003400E5"/>
    <w:p w14:paraId="5A426036" w14:textId="77777777" w:rsidR="003400E5" w:rsidRPr="008741DD" w:rsidRDefault="003400E5" w:rsidP="003400E5">
      <w:proofErr w:type="spellStart"/>
      <w:r w:rsidRPr="008741DD">
        <w:t>Categories</w:t>
      </w:r>
      <w:proofErr w:type="spellEnd"/>
      <w:r w:rsidRPr="008741DD">
        <w:t xml:space="preserve"> (категории):</w:t>
      </w:r>
    </w:p>
    <w:p w14:paraId="3F71D1FB" w14:textId="77777777" w:rsidR="003400E5" w:rsidRPr="008741DD" w:rsidRDefault="003400E5" w:rsidP="003400E5">
      <w:proofErr w:type="spellStart"/>
      <w:r w:rsidRPr="008741DD">
        <w:t>Category</w:t>
      </w:r>
      <w:proofErr w:type="spellEnd"/>
      <w:r w:rsidRPr="008741DD">
        <w:t xml:space="preserve"> ID: Первичный ключ, который также должен быть уникальным для каждой категории, обеспечивая целостность ссылок с другими таблицами, где он может использоваться в качестве внешнего ключа (например, в таблице </w:t>
      </w:r>
      <w:proofErr w:type="spellStart"/>
      <w:r w:rsidRPr="008741DD">
        <w:t>Goods</w:t>
      </w:r>
      <w:proofErr w:type="spellEnd"/>
      <w:r w:rsidRPr="008741DD">
        <w:t>).</w:t>
      </w:r>
    </w:p>
    <w:p w14:paraId="0C916646" w14:textId="77777777" w:rsidR="003400E5" w:rsidRPr="008741DD" w:rsidRDefault="003400E5" w:rsidP="003400E5"/>
    <w:p w14:paraId="410D47F9" w14:textId="77777777" w:rsidR="003400E5" w:rsidRPr="008741DD" w:rsidRDefault="003400E5" w:rsidP="003400E5">
      <w:proofErr w:type="spellStart"/>
      <w:r w:rsidRPr="008741DD">
        <w:t>Goods</w:t>
      </w:r>
      <w:proofErr w:type="spellEnd"/>
      <w:r w:rsidRPr="008741DD">
        <w:t xml:space="preserve"> (товары):</w:t>
      </w:r>
    </w:p>
    <w:p w14:paraId="358EEC4E" w14:textId="77777777" w:rsidR="003400E5" w:rsidRPr="008741DD" w:rsidRDefault="003400E5" w:rsidP="003400E5">
      <w:r w:rsidRPr="008741DD">
        <w:t>Good ID: Первичный ключ, обеспечивающий уникальность товара в таблице.</w:t>
      </w:r>
    </w:p>
    <w:p w14:paraId="470C45CD" w14:textId="77777777" w:rsidR="003400E5" w:rsidRPr="008741DD" w:rsidRDefault="003400E5" w:rsidP="003400E5">
      <w:proofErr w:type="spellStart"/>
      <w:r w:rsidRPr="008741DD">
        <w:lastRenderedPageBreak/>
        <w:t>Category</w:t>
      </w:r>
      <w:proofErr w:type="spellEnd"/>
      <w:r w:rsidRPr="008741DD">
        <w:t xml:space="preserve">: Внешний ключ, связанный с </w:t>
      </w:r>
      <w:proofErr w:type="spellStart"/>
      <w:r w:rsidRPr="008741DD">
        <w:t>Category</w:t>
      </w:r>
      <w:proofErr w:type="spellEnd"/>
      <w:r w:rsidRPr="008741DD">
        <w:t xml:space="preserve"> ID в таблице </w:t>
      </w:r>
      <w:proofErr w:type="spellStart"/>
      <w:r w:rsidRPr="008741DD">
        <w:t>Categories</w:t>
      </w:r>
      <w:proofErr w:type="spellEnd"/>
      <w:r w:rsidRPr="008741DD">
        <w:t>, обеспечивает целостность ссылок между товарами и категориями.</w:t>
      </w:r>
    </w:p>
    <w:p w14:paraId="3CDE9EAB" w14:textId="77777777" w:rsidR="003400E5" w:rsidRPr="008741DD" w:rsidRDefault="003400E5" w:rsidP="003400E5"/>
    <w:p w14:paraId="4379CDC1" w14:textId="77777777" w:rsidR="003400E5" w:rsidRPr="008741DD" w:rsidRDefault="003400E5" w:rsidP="003400E5">
      <w:proofErr w:type="spellStart"/>
      <w:r w:rsidRPr="008741DD">
        <w:t>Order</w:t>
      </w:r>
      <w:proofErr w:type="spellEnd"/>
      <w:r w:rsidRPr="008741DD">
        <w:t xml:space="preserve"> (заказ):</w:t>
      </w:r>
    </w:p>
    <w:p w14:paraId="32D73177" w14:textId="77777777" w:rsidR="003400E5" w:rsidRPr="008741DD" w:rsidRDefault="003400E5" w:rsidP="003400E5">
      <w:proofErr w:type="spellStart"/>
      <w:r w:rsidRPr="008741DD">
        <w:t>Order</w:t>
      </w:r>
      <w:proofErr w:type="spellEnd"/>
      <w:r w:rsidRPr="008741DD">
        <w:t xml:space="preserve"> ID: Первичный ключ, обеспечивающий уникальность каждого заказа.</w:t>
      </w:r>
    </w:p>
    <w:p w14:paraId="04917F98" w14:textId="77777777" w:rsidR="003400E5" w:rsidRPr="008741DD" w:rsidRDefault="003400E5" w:rsidP="003400E5">
      <w:r w:rsidRPr="008741DD">
        <w:t>User: Внешний ключ, связанный с User ID в таблице User, обеспечивает связь между заказами и пользователями.</w:t>
      </w:r>
    </w:p>
    <w:p w14:paraId="5CD8AA22" w14:textId="77777777" w:rsidR="003400E5" w:rsidRPr="008741DD" w:rsidRDefault="003400E5" w:rsidP="003400E5">
      <w:r w:rsidRPr="008741DD">
        <w:t xml:space="preserve">Good: Внешний ключ, связанный с Good ID в таблице </w:t>
      </w:r>
      <w:proofErr w:type="spellStart"/>
      <w:r w:rsidRPr="008741DD">
        <w:t>Goods</w:t>
      </w:r>
      <w:proofErr w:type="spellEnd"/>
      <w:r w:rsidRPr="008741DD">
        <w:t>, обеспечивает связь между заказами и товарами.</w:t>
      </w:r>
    </w:p>
    <w:p w14:paraId="7F03B1DD" w14:textId="77777777" w:rsidR="003400E5" w:rsidRPr="008741DD" w:rsidRDefault="003400E5" w:rsidP="003400E5"/>
    <w:p w14:paraId="4BCB717B" w14:textId="77777777" w:rsidR="003400E5" w:rsidRPr="008741DD" w:rsidRDefault="003400E5" w:rsidP="003400E5">
      <w:proofErr w:type="spellStart"/>
      <w:r w:rsidRPr="008741DD">
        <w:t>Payment</w:t>
      </w:r>
      <w:proofErr w:type="spellEnd"/>
      <w:r w:rsidRPr="008741DD">
        <w:t xml:space="preserve"> (оплата):</w:t>
      </w:r>
    </w:p>
    <w:p w14:paraId="56CD61CF" w14:textId="77777777" w:rsidR="003400E5" w:rsidRPr="008741DD" w:rsidRDefault="003400E5" w:rsidP="003400E5">
      <w:proofErr w:type="spellStart"/>
      <w:r w:rsidRPr="008741DD">
        <w:t>Payment</w:t>
      </w:r>
      <w:proofErr w:type="spellEnd"/>
      <w:r w:rsidRPr="008741DD">
        <w:t xml:space="preserve"> ID: Первичный ключ, уникальный для каждого платежа.</w:t>
      </w:r>
    </w:p>
    <w:p w14:paraId="202E3225" w14:textId="77777777" w:rsidR="003400E5" w:rsidRPr="008741DD" w:rsidRDefault="003400E5" w:rsidP="003400E5">
      <w:proofErr w:type="spellStart"/>
      <w:r w:rsidRPr="008741DD">
        <w:t>Order</w:t>
      </w:r>
      <w:proofErr w:type="spellEnd"/>
      <w:r w:rsidRPr="008741DD">
        <w:t xml:space="preserve">: Внешний ключ, связанный с </w:t>
      </w:r>
      <w:proofErr w:type="spellStart"/>
      <w:r w:rsidRPr="008741DD">
        <w:t>Order</w:t>
      </w:r>
      <w:proofErr w:type="spellEnd"/>
      <w:r w:rsidRPr="008741DD">
        <w:t xml:space="preserve"> ID в таблице </w:t>
      </w:r>
      <w:proofErr w:type="spellStart"/>
      <w:r w:rsidRPr="008741DD">
        <w:t>Order</w:t>
      </w:r>
      <w:proofErr w:type="spellEnd"/>
      <w:r w:rsidRPr="008741DD">
        <w:t>, обеспечивает связь между платежами и заказами.</w:t>
      </w:r>
    </w:p>
    <w:p w14:paraId="27467728" w14:textId="77777777" w:rsidR="003400E5" w:rsidRPr="008741DD" w:rsidRDefault="003400E5" w:rsidP="003400E5"/>
    <w:p w14:paraId="5555F878" w14:textId="673AD039" w:rsidR="003400E5" w:rsidRPr="008741DD" w:rsidRDefault="003400E5" w:rsidP="00A4513E">
      <w:pPr>
        <w:pStyle w:val="2"/>
        <w:numPr>
          <w:ilvl w:val="1"/>
          <w:numId w:val="16"/>
        </w:numPr>
        <w:rPr>
          <w:szCs w:val="24"/>
        </w:rPr>
      </w:pPr>
      <w:bookmarkStart w:id="2" w:name="_Toc182783850"/>
      <w:r w:rsidRPr="008741DD">
        <w:rPr>
          <w:szCs w:val="24"/>
        </w:rPr>
        <w:t>Целостность сущностей</w:t>
      </w:r>
      <w:bookmarkEnd w:id="2"/>
    </w:p>
    <w:p w14:paraId="0CD966B8" w14:textId="77777777" w:rsidR="003400E5" w:rsidRPr="008741DD" w:rsidRDefault="003400E5" w:rsidP="003400E5">
      <w:r w:rsidRPr="008741DD">
        <w:t>User (пользователь):</w:t>
      </w:r>
    </w:p>
    <w:p w14:paraId="0B465BAA" w14:textId="77777777" w:rsidR="003400E5" w:rsidRPr="008741DD" w:rsidRDefault="003400E5" w:rsidP="003400E5">
      <w:r w:rsidRPr="008741DD">
        <w:t xml:space="preserve">Full </w:t>
      </w:r>
      <w:proofErr w:type="spellStart"/>
      <w:r w:rsidRPr="008741DD">
        <w:t>name</w:t>
      </w:r>
      <w:proofErr w:type="spellEnd"/>
      <w:r w:rsidRPr="008741DD">
        <w:t xml:space="preserve">, Phone </w:t>
      </w:r>
      <w:proofErr w:type="spellStart"/>
      <w:r w:rsidRPr="008741DD">
        <w:t>number</w:t>
      </w:r>
      <w:proofErr w:type="spellEnd"/>
      <w:r w:rsidRPr="008741DD">
        <w:t xml:space="preserve">, E-mail, </w:t>
      </w:r>
      <w:proofErr w:type="spellStart"/>
      <w:r w:rsidRPr="008741DD">
        <w:t>Login</w:t>
      </w:r>
      <w:proofErr w:type="spellEnd"/>
      <w:r w:rsidRPr="008741DD">
        <w:t>, Password: Обязательные для заполнения поля обеспечивают целостность данных в рамках сущности пользователя.</w:t>
      </w:r>
    </w:p>
    <w:p w14:paraId="253752CA" w14:textId="77777777" w:rsidR="003400E5" w:rsidRPr="008741DD" w:rsidRDefault="003400E5" w:rsidP="003400E5">
      <w:proofErr w:type="spellStart"/>
      <w:r w:rsidRPr="008741DD">
        <w:t>ISAdmin</w:t>
      </w:r>
      <w:proofErr w:type="spellEnd"/>
      <w:r w:rsidRPr="008741DD">
        <w:t>: Булево значение, необязательное для заполнения, определяет, является ли пользователь администратором.</w:t>
      </w:r>
    </w:p>
    <w:p w14:paraId="566FD48A" w14:textId="77777777" w:rsidR="003400E5" w:rsidRPr="008741DD" w:rsidRDefault="003400E5" w:rsidP="003400E5"/>
    <w:p w14:paraId="1B39A513" w14:textId="77777777" w:rsidR="003400E5" w:rsidRPr="008741DD" w:rsidRDefault="003400E5" w:rsidP="003400E5">
      <w:proofErr w:type="spellStart"/>
      <w:r w:rsidRPr="008741DD">
        <w:t>Categories</w:t>
      </w:r>
      <w:proofErr w:type="spellEnd"/>
      <w:r w:rsidRPr="008741DD">
        <w:t xml:space="preserve"> (категории):</w:t>
      </w:r>
    </w:p>
    <w:p w14:paraId="0D7E95CF" w14:textId="77777777" w:rsidR="003400E5" w:rsidRPr="008741DD" w:rsidRDefault="003400E5" w:rsidP="003400E5">
      <w:r w:rsidRPr="008741DD">
        <w:t>Name: Обязательное для заполнения поле, определяющее имя категории.</w:t>
      </w:r>
    </w:p>
    <w:p w14:paraId="4C45D9C0" w14:textId="77777777" w:rsidR="003400E5" w:rsidRPr="008741DD" w:rsidRDefault="003400E5" w:rsidP="003400E5"/>
    <w:p w14:paraId="2EBF7364" w14:textId="77777777" w:rsidR="003400E5" w:rsidRPr="008741DD" w:rsidRDefault="003400E5" w:rsidP="003400E5">
      <w:proofErr w:type="spellStart"/>
      <w:r w:rsidRPr="008741DD">
        <w:t>Goods</w:t>
      </w:r>
      <w:proofErr w:type="spellEnd"/>
      <w:r w:rsidRPr="008741DD">
        <w:t xml:space="preserve"> (товары):</w:t>
      </w:r>
    </w:p>
    <w:p w14:paraId="01BA989A" w14:textId="14B4934B" w:rsidR="003400E5" w:rsidRPr="008741DD" w:rsidRDefault="003400E5" w:rsidP="003400E5">
      <w:r w:rsidRPr="008741DD">
        <w:t xml:space="preserve">Name, </w:t>
      </w:r>
      <w:proofErr w:type="spellStart"/>
      <w:r w:rsidRPr="008741DD">
        <w:t>Category</w:t>
      </w:r>
      <w:proofErr w:type="spellEnd"/>
      <w:r w:rsidRPr="008741DD">
        <w:t xml:space="preserve">, Price, Image: Обязательные для заполнения поля, обеспечивающие целостность </w:t>
      </w:r>
      <w:r w:rsidR="007D4B69" w:rsidRPr="008741DD">
        <w:t>данных, в сущности</w:t>
      </w:r>
      <w:r w:rsidR="007D4B69">
        <w:t xml:space="preserve"> -</w:t>
      </w:r>
      <w:r w:rsidRPr="008741DD">
        <w:t xml:space="preserve"> товаров.</w:t>
      </w:r>
    </w:p>
    <w:p w14:paraId="6E7CF42E" w14:textId="77777777" w:rsidR="003400E5" w:rsidRPr="008741DD" w:rsidRDefault="003400E5" w:rsidP="003400E5">
      <w:proofErr w:type="spellStart"/>
      <w:r w:rsidRPr="008741DD">
        <w:t>Description</w:t>
      </w:r>
      <w:proofErr w:type="spellEnd"/>
      <w:r w:rsidRPr="008741DD">
        <w:t>: Необязательное поле.</w:t>
      </w:r>
    </w:p>
    <w:p w14:paraId="4AB0774F" w14:textId="77777777" w:rsidR="003400E5" w:rsidRPr="008741DD" w:rsidRDefault="003400E5" w:rsidP="003400E5"/>
    <w:p w14:paraId="6EDDE026" w14:textId="77777777" w:rsidR="003400E5" w:rsidRPr="008741DD" w:rsidRDefault="003400E5" w:rsidP="003400E5">
      <w:proofErr w:type="spellStart"/>
      <w:r w:rsidRPr="008741DD">
        <w:t>Order</w:t>
      </w:r>
      <w:proofErr w:type="spellEnd"/>
      <w:r w:rsidRPr="008741DD">
        <w:t xml:space="preserve"> (заказ):</w:t>
      </w:r>
    </w:p>
    <w:p w14:paraId="50ECF276" w14:textId="77777777" w:rsidR="003400E5" w:rsidRPr="008741DD" w:rsidRDefault="003400E5" w:rsidP="003400E5">
      <w:r w:rsidRPr="008741DD">
        <w:t xml:space="preserve">User, Good, </w:t>
      </w:r>
      <w:proofErr w:type="spellStart"/>
      <w:r w:rsidRPr="008741DD">
        <w:t>Count</w:t>
      </w:r>
      <w:proofErr w:type="spellEnd"/>
      <w:r w:rsidRPr="008741DD">
        <w:t>: Обязательные для заполнения поля, определяющие пользователя, товар и количество товаров в заказе.</w:t>
      </w:r>
    </w:p>
    <w:p w14:paraId="2D1E7EFF" w14:textId="77777777" w:rsidR="003400E5" w:rsidRPr="008741DD" w:rsidRDefault="003400E5" w:rsidP="003400E5"/>
    <w:p w14:paraId="05FAC638" w14:textId="77777777" w:rsidR="003400E5" w:rsidRPr="008741DD" w:rsidRDefault="003400E5" w:rsidP="003400E5">
      <w:proofErr w:type="spellStart"/>
      <w:r w:rsidRPr="008741DD">
        <w:lastRenderedPageBreak/>
        <w:t>Payment</w:t>
      </w:r>
      <w:proofErr w:type="spellEnd"/>
      <w:r w:rsidRPr="008741DD">
        <w:t xml:space="preserve"> (оплата):</w:t>
      </w:r>
    </w:p>
    <w:p w14:paraId="0093140F" w14:textId="77777777" w:rsidR="003400E5" w:rsidRPr="008741DD" w:rsidRDefault="003400E5" w:rsidP="003400E5">
      <w:proofErr w:type="spellStart"/>
      <w:r w:rsidRPr="008741DD">
        <w:t>Payment</w:t>
      </w:r>
      <w:proofErr w:type="spellEnd"/>
      <w:r w:rsidRPr="008741DD">
        <w:t xml:space="preserve"> </w:t>
      </w:r>
      <w:proofErr w:type="spellStart"/>
      <w:r w:rsidRPr="008741DD">
        <w:t>method</w:t>
      </w:r>
      <w:proofErr w:type="spellEnd"/>
      <w:r w:rsidRPr="008741DD">
        <w:t xml:space="preserve">, </w:t>
      </w:r>
      <w:proofErr w:type="spellStart"/>
      <w:r w:rsidRPr="008741DD">
        <w:t>Paid</w:t>
      </w:r>
      <w:proofErr w:type="spellEnd"/>
      <w:r w:rsidRPr="008741DD">
        <w:t xml:space="preserve">, </w:t>
      </w:r>
      <w:proofErr w:type="spellStart"/>
      <w:r w:rsidRPr="008741DD">
        <w:t>Amount</w:t>
      </w:r>
      <w:proofErr w:type="spellEnd"/>
      <w:r w:rsidRPr="008741DD">
        <w:t xml:space="preserve">, </w:t>
      </w:r>
      <w:proofErr w:type="spellStart"/>
      <w:r w:rsidRPr="008741DD">
        <w:t>Date</w:t>
      </w:r>
      <w:proofErr w:type="spellEnd"/>
      <w:r w:rsidRPr="008741DD">
        <w:t>: Обязательные для заполнения поля, определяющие метод оплаты, статус оплаты, сумму и дату платежа.</w:t>
      </w:r>
    </w:p>
    <w:p w14:paraId="25754264" w14:textId="77777777" w:rsidR="003400E5" w:rsidRPr="008741DD" w:rsidRDefault="003400E5" w:rsidP="003400E5"/>
    <w:p w14:paraId="1E80BFFC" w14:textId="46ABF423" w:rsidR="003400E5" w:rsidRPr="008741DD" w:rsidRDefault="003400E5" w:rsidP="003400E5">
      <w:r w:rsidRPr="008741DD">
        <w:t>Обеспечив целостность ссылок и целостность сущностей в базе данных, мы создаем структуру данных, которая минимизирует возможность ошибок, дублирования и обеспечивает согласованность данных.</w:t>
      </w:r>
    </w:p>
    <w:p w14:paraId="7F98B6E5" w14:textId="717A7C41" w:rsidR="003400E5" w:rsidRPr="008741DD" w:rsidRDefault="003400E5" w:rsidP="00A4513E">
      <w:pPr>
        <w:spacing w:before="0" w:after="160" w:line="256" w:lineRule="auto"/>
        <w:contextualSpacing w:val="0"/>
        <w:rPr>
          <w:color w:val="000000"/>
        </w:rPr>
      </w:pPr>
    </w:p>
    <w:p w14:paraId="02FDB357" w14:textId="1284994E" w:rsidR="00A4513E" w:rsidRPr="008741DD" w:rsidRDefault="00A4513E" w:rsidP="00A4513E">
      <w:pPr>
        <w:spacing w:before="0" w:after="160" w:line="256" w:lineRule="auto"/>
        <w:contextualSpacing w:val="0"/>
        <w:rPr>
          <w:color w:val="000000"/>
        </w:rPr>
      </w:pPr>
      <w:r w:rsidRPr="008741DD">
        <w:rPr>
          <w:color w:val="000000"/>
        </w:rPr>
        <w:t>Таблица описания полей базы данных.</w:t>
      </w:r>
    </w:p>
    <w:tbl>
      <w:tblPr>
        <w:tblW w:w="903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7"/>
        <w:gridCol w:w="2257"/>
        <w:gridCol w:w="2258"/>
        <w:gridCol w:w="2258"/>
      </w:tblGrid>
      <w:tr w:rsidR="003400E5" w:rsidRPr="008741DD" w14:paraId="13E9B965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D5E2A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Таблица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232D2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Атрибут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479A9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Тип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BF3ED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Размер</w:t>
            </w:r>
          </w:p>
        </w:tc>
      </w:tr>
      <w:tr w:rsidR="003400E5" w:rsidRPr="008741DD" w14:paraId="21F740A7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A198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User(пользователь)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32976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User ID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A7BA4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63260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1B49AC07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80DDA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82D1B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Full </w:t>
            </w: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name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70E2A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76BA7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5C0C2E92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95185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95860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Phone </w:t>
            </w: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0147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F19C3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(12)</w:t>
            </w:r>
          </w:p>
        </w:tc>
      </w:tr>
      <w:tr w:rsidR="003400E5" w:rsidRPr="008741DD" w14:paraId="2CC4847C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383FC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B386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E-mail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0C4A8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51BB4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2F0DB7C5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B5674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0459B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Login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B1E4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4805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1B4FA5F8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FD2C3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566A5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Password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F9FA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DCAF2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204F1856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EDEE7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A2C85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ISAdmin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B3AC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bool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BA0A8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1447C159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563C7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Сategories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(категории)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1762C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Сategory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 ID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F6E9E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38E53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7DA7F66A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139D8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4C406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Name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0E8A2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94925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5788D03F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548E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9A9B1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Description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FCFDC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text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5D569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214C8DAD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9D615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Goods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(товары)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6AB43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Good ID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4F5B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264A9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652F0C05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3D70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BFAD6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Name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2A36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49BE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2E9BF778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00BE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26C91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Сategory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BAD99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FA5E3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41991570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16FC4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97C63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Price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58EB2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real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02D5D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70008398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83C8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80FBF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Image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0C50B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E26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1F4F7D96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54EA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88224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Description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56E8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text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D1304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4B82681C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1A428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Order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(заказ)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36301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Order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 ID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9FA59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6122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279CDF85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D82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061A7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User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EFA36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1F2D0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33C7D332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7AF82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4DEED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Good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8F5A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3D88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62E28BC7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DF890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6629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Count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CEF10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int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C0D2E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23867F06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94AFA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Payment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(оплата)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320F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Payment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3501A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4C996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780A8AA2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3C27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9809D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Order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7F84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B9AB4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40BBBDFC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55F3E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397C6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Payment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 </w:t>
            </w: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metod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2875B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F94C9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21642839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33A7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E75F7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Paid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07EF0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bool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A0EC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1405CF3A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7C5D0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C6B65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Amount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0C952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real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8418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1B700340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A3FC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ED211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Date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D8FA6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date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C92F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</w:tbl>
    <w:p w14:paraId="3E272E8F" w14:textId="5474644B" w:rsidR="00AF02EC" w:rsidRDefault="00AF02EC" w:rsidP="003400E5">
      <w:pPr>
        <w:ind w:firstLine="0"/>
        <w:rPr>
          <w:color w:val="000000"/>
        </w:rPr>
      </w:pPr>
    </w:p>
    <w:p w14:paraId="20C9BC89" w14:textId="77777777" w:rsidR="00E97FC9" w:rsidRDefault="00E97FC9">
      <w:pPr>
        <w:contextualSpacing w:val="0"/>
      </w:pPr>
      <w:r>
        <w:br w:type="page"/>
      </w:r>
    </w:p>
    <w:p w14:paraId="4FB241A6" w14:textId="6C36338F" w:rsidR="00E97FC9" w:rsidRPr="00E97FC9" w:rsidRDefault="00E97FC9" w:rsidP="00E97FC9">
      <w:pPr>
        <w:pStyle w:val="2"/>
        <w:numPr>
          <w:ilvl w:val="1"/>
          <w:numId w:val="16"/>
        </w:numPr>
      </w:pPr>
      <w:bookmarkStart w:id="3" w:name="_Toc182783851"/>
      <w:r>
        <w:rPr>
          <w:lang w:val="en-US"/>
        </w:rPr>
        <w:lastRenderedPageBreak/>
        <w:t>ER</w:t>
      </w:r>
      <w:r w:rsidRPr="00E97FC9">
        <w:t xml:space="preserve"> </w:t>
      </w:r>
      <w:r>
        <w:t>диаграммы.</w:t>
      </w:r>
      <w:bookmarkEnd w:id="3"/>
    </w:p>
    <w:p w14:paraId="74498BD1" w14:textId="4D44CDEE" w:rsidR="00E97FC9" w:rsidRPr="00E97FC9" w:rsidRDefault="00E97FC9" w:rsidP="00E97FC9">
      <w:r>
        <w:t>Л</w:t>
      </w:r>
      <w:r w:rsidRPr="00E97FC9">
        <w:t>огическая модель данных.</w:t>
      </w:r>
    </w:p>
    <w:p w14:paraId="4485CB22" w14:textId="77777777" w:rsidR="00E97FC9" w:rsidRPr="00E97FC9" w:rsidRDefault="00E97FC9" w:rsidP="00E97FC9"/>
    <w:p w14:paraId="5BCEBB14" w14:textId="77777777" w:rsidR="00E97FC9" w:rsidRPr="00E97FC9" w:rsidRDefault="00E97FC9" w:rsidP="00E97FC9">
      <w:pPr>
        <w:keepNext/>
        <w:jc w:val="center"/>
      </w:pPr>
      <w:r w:rsidRPr="00E97FC9">
        <w:rPr>
          <w:noProof/>
          <w:color w:val="000000"/>
        </w:rPr>
        <w:drawing>
          <wp:inline distT="0" distB="0" distL="0" distR="0" wp14:anchorId="0605DD57" wp14:editId="2F93A44B">
            <wp:extent cx="4131945" cy="3609975"/>
            <wp:effectExtent l="0" t="0" r="1905" b="952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7665" cy="36237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615453" w14:textId="478CFB79" w:rsidR="00E97FC9" w:rsidRPr="00E97FC9" w:rsidRDefault="00E97FC9" w:rsidP="00E97FC9">
      <w:pPr>
        <w:spacing w:before="0" w:after="240" w:line="720" w:lineRule="auto"/>
        <w:ind w:firstLine="0"/>
        <w:jc w:val="center"/>
        <w:rPr>
          <w:bCs/>
        </w:rPr>
      </w:pPr>
      <w:r w:rsidRPr="00E97FC9">
        <w:rPr>
          <w:bCs/>
        </w:rPr>
        <w:t xml:space="preserve">Рисунок </w:t>
      </w:r>
      <w:r w:rsidRPr="00E97FC9">
        <w:rPr>
          <w:bCs/>
        </w:rPr>
        <w:fldChar w:fldCharType="begin"/>
      </w:r>
      <w:r w:rsidRPr="00E97FC9">
        <w:rPr>
          <w:bCs/>
        </w:rPr>
        <w:instrText xml:space="preserve"> SEQ Рисунок \* ARABIC </w:instrText>
      </w:r>
      <w:r w:rsidRPr="00E97FC9">
        <w:rPr>
          <w:bCs/>
        </w:rPr>
        <w:fldChar w:fldCharType="separate"/>
      </w:r>
      <w:r w:rsidR="00743484">
        <w:rPr>
          <w:bCs/>
          <w:noProof/>
        </w:rPr>
        <w:t>1</w:t>
      </w:r>
      <w:r w:rsidRPr="00E97FC9">
        <w:rPr>
          <w:bCs/>
          <w:noProof/>
        </w:rPr>
        <w:fldChar w:fldCharType="end"/>
      </w:r>
      <w:r w:rsidRPr="00E97FC9">
        <w:rPr>
          <w:bCs/>
        </w:rPr>
        <w:t xml:space="preserve"> – Логическая </w:t>
      </w:r>
      <w:r>
        <w:rPr>
          <w:bCs/>
          <w:lang w:val="en-US"/>
        </w:rPr>
        <w:t>ER</w:t>
      </w:r>
      <w:r>
        <w:rPr>
          <w:bCs/>
        </w:rPr>
        <w:t xml:space="preserve"> диаграмма</w:t>
      </w:r>
      <w:r w:rsidRPr="00E97FC9">
        <w:rPr>
          <w:bCs/>
        </w:rPr>
        <w:t>.</w:t>
      </w:r>
    </w:p>
    <w:p w14:paraId="7EECBB68" w14:textId="77777777" w:rsidR="00E97FC9" w:rsidRPr="00E97FC9" w:rsidRDefault="00E97FC9" w:rsidP="00E97FC9">
      <w:r w:rsidRPr="00E97FC9">
        <w:t>Физическая модель данных.</w:t>
      </w:r>
    </w:p>
    <w:p w14:paraId="5ADE7B04" w14:textId="77777777" w:rsidR="00E97FC9" w:rsidRPr="00E97FC9" w:rsidRDefault="00E97FC9" w:rsidP="00E97FC9"/>
    <w:p w14:paraId="24223A92" w14:textId="77777777" w:rsidR="00E97FC9" w:rsidRPr="00E97FC9" w:rsidRDefault="00E97FC9" w:rsidP="00E97FC9">
      <w:pPr>
        <w:keepNext/>
        <w:jc w:val="center"/>
      </w:pPr>
      <w:r w:rsidRPr="00E97FC9">
        <w:rPr>
          <w:noProof/>
          <w:color w:val="000000"/>
        </w:rPr>
        <w:drawing>
          <wp:inline distT="0" distB="0" distL="0" distR="0" wp14:anchorId="366F0E7C" wp14:editId="5D8B7620">
            <wp:extent cx="5581709" cy="2926394"/>
            <wp:effectExtent l="0" t="0" r="0" b="762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6333" cy="29288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386DA3" w14:textId="528BE492" w:rsidR="00E97FC9" w:rsidRPr="00E97FC9" w:rsidRDefault="00E97FC9" w:rsidP="00E97FC9">
      <w:pPr>
        <w:ind w:firstLine="0"/>
        <w:jc w:val="center"/>
        <w:rPr>
          <w:color w:val="000000"/>
        </w:rPr>
      </w:pPr>
      <w:r w:rsidRPr="00E97FC9">
        <w:t xml:space="preserve">Рисунок </w:t>
      </w:r>
      <w:fldSimple w:instr=" SEQ Рисунок \* ARABIC ">
        <w:r w:rsidR="00743484">
          <w:rPr>
            <w:noProof/>
          </w:rPr>
          <w:t>2</w:t>
        </w:r>
      </w:fldSimple>
      <w:r w:rsidRPr="00E97FC9">
        <w:t xml:space="preserve"> – Физическая </w:t>
      </w:r>
      <w:r>
        <w:rPr>
          <w:lang w:val="en-US"/>
        </w:rPr>
        <w:t xml:space="preserve">ER </w:t>
      </w:r>
      <w:r>
        <w:t>диаграмма.</w:t>
      </w:r>
    </w:p>
    <w:p w14:paraId="2D228FBF" w14:textId="4A873E13" w:rsidR="00207BB1" w:rsidRDefault="00AB2A0E" w:rsidP="00207BB1">
      <w:pPr>
        <w:pStyle w:val="1"/>
        <w:numPr>
          <w:ilvl w:val="0"/>
          <w:numId w:val="16"/>
        </w:numPr>
        <w:spacing w:before="0"/>
      </w:pPr>
      <w:bookmarkStart w:id="4" w:name="_Toc182783852"/>
      <w:bookmarkStart w:id="5" w:name="_Toc182624666"/>
      <w:r>
        <w:lastRenderedPageBreak/>
        <w:t>Варианты использования</w:t>
      </w:r>
      <w:bookmarkEnd w:id="4"/>
    </w:p>
    <w:p w14:paraId="134CFB23" w14:textId="1E139EF7" w:rsidR="001B69C4" w:rsidRDefault="001B69C4" w:rsidP="001B69C4">
      <w:r>
        <w:t xml:space="preserve">На рисунке 3 представлена Диаграмма </w:t>
      </w:r>
      <w:proofErr w:type="spellStart"/>
      <w:r>
        <w:t>акторов</w:t>
      </w:r>
      <w:proofErr w:type="spellEnd"/>
      <w:r>
        <w:t xml:space="preserve"> системы.</w:t>
      </w:r>
    </w:p>
    <w:p w14:paraId="71C62AFE" w14:textId="5A6C3421" w:rsidR="001B69C4" w:rsidRDefault="001B69C4" w:rsidP="001B69C4"/>
    <w:p w14:paraId="2803E7D7" w14:textId="77777777" w:rsidR="001B69C4" w:rsidRDefault="001B69C4" w:rsidP="001B69C4">
      <w:pPr>
        <w:keepNext/>
        <w:spacing w:before="0" w:line="240" w:lineRule="auto"/>
        <w:ind w:firstLine="0"/>
        <w:contextualSpacing w:val="0"/>
        <w:jc w:val="center"/>
      </w:pPr>
      <w:r w:rsidRPr="001B69C4">
        <w:rPr>
          <w:noProof/>
        </w:rPr>
        <w:drawing>
          <wp:inline distT="0" distB="0" distL="0" distR="0" wp14:anchorId="2F5360F4" wp14:editId="5CCEDA94">
            <wp:extent cx="1998980" cy="3636645"/>
            <wp:effectExtent l="0" t="0" r="127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B392C" w14:textId="5408AF36" w:rsidR="001B69C4" w:rsidRDefault="001B69C4" w:rsidP="001B69C4">
      <w:pPr>
        <w:pStyle w:val="aa"/>
      </w:pPr>
      <w:r>
        <w:t xml:space="preserve">Рисунок </w:t>
      </w:r>
      <w:fldSimple w:instr=" SEQ Рисунок \* ARABIC ">
        <w:r w:rsidR="00743484">
          <w:rPr>
            <w:noProof/>
          </w:rPr>
          <w:t>3</w:t>
        </w:r>
      </w:fldSimple>
      <w:r>
        <w:t xml:space="preserve"> – Диаграмма </w:t>
      </w:r>
      <w:proofErr w:type="spellStart"/>
      <w:r>
        <w:t>акторов</w:t>
      </w:r>
      <w:proofErr w:type="spellEnd"/>
      <w:r>
        <w:t>.</w:t>
      </w:r>
    </w:p>
    <w:p w14:paraId="7DA6F43C" w14:textId="2E1B8DB2" w:rsidR="001B69C4" w:rsidRDefault="001B69C4" w:rsidP="001B69C4">
      <w:r>
        <w:t>В системе будут следующие группы пользователей</w:t>
      </w:r>
      <w:r w:rsidRPr="001B69C4">
        <w:t>:</w:t>
      </w:r>
    </w:p>
    <w:p w14:paraId="7217B22A" w14:textId="5EECBD22" w:rsidR="001B69C4" w:rsidRDefault="001B69C4" w:rsidP="001B69C4">
      <w:pPr>
        <w:pStyle w:val="a4"/>
        <w:numPr>
          <w:ilvl w:val="0"/>
          <w:numId w:val="38"/>
        </w:numPr>
      </w:pPr>
      <w:r>
        <w:t>Пользователи.</w:t>
      </w:r>
    </w:p>
    <w:p w14:paraId="3B20B2CB" w14:textId="7F59B7EF" w:rsidR="001B69C4" w:rsidRDefault="001B69C4" w:rsidP="001B69C4">
      <w:pPr>
        <w:pStyle w:val="a4"/>
        <w:numPr>
          <w:ilvl w:val="0"/>
          <w:numId w:val="38"/>
        </w:numPr>
      </w:pPr>
      <w:r>
        <w:t>Клиенты.</w:t>
      </w:r>
    </w:p>
    <w:p w14:paraId="2FF25685" w14:textId="18264765" w:rsidR="001B69C4" w:rsidRPr="001B69C4" w:rsidRDefault="001B69C4" w:rsidP="001B69C4">
      <w:pPr>
        <w:pStyle w:val="a4"/>
        <w:numPr>
          <w:ilvl w:val="0"/>
          <w:numId w:val="38"/>
        </w:numPr>
      </w:pPr>
      <w:r>
        <w:t>Администраторы</w:t>
      </w:r>
      <w:r w:rsidR="007C3B34">
        <w:t>.</w:t>
      </w:r>
    </w:p>
    <w:p w14:paraId="04032147" w14:textId="59AB5020" w:rsidR="001B69C4" w:rsidRDefault="001B69C4">
      <w:pPr>
        <w:contextualSpacing w:val="0"/>
      </w:pPr>
      <w:r>
        <w:br w:type="page"/>
      </w:r>
    </w:p>
    <w:p w14:paraId="41652A6E" w14:textId="56472FD7" w:rsidR="001B69C4" w:rsidRDefault="001B69C4" w:rsidP="001B69C4">
      <w:r>
        <w:lastRenderedPageBreak/>
        <w:t>На рисунке 3 представлена диаграмма прецедентов для клиента.</w:t>
      </w:r>
    </w:p>
    <w:p w14:paraId="7000A3E3" w14:textId="639C21D1" w:rsidR="001B69C4" w:rsidRDefault="001B69C4" w:rsidP="001B69C4"/>
    <w:p w14:paraId="7A418F5B" w14:textId="77777777" w:rsidR="001B69C4" w:rsidRDefault="001B69C4" w:rsidP="001B69C4">
      <w:pPr>
        <w:keepNext/>
        <w:spacing w:before="0" w:line="240" w:lineRule="auto"/>
        <w:ind w:firstLine="0"/>
        <w:contextualSpacing w:val="0"/>
        <w:jc w:val="center"/>
      </w:pPr>
      <w:r w:rsidRPr="001B69C4">
        <w:rPr>
          <w:noProof/>
        </w:rPr>
        <w:drawing>
          <wp:inline distT="0" distB="0" distL="0" distR="0" wp14:anchorId="316A62C8" wp14:editId="4110CB16">
            <wp:extent cx="3529965" cy="43484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C69CC" w14:textId="3DAD6267" w:rsidR="001B69C4" w:rsidRDefault="001B69C4" w:rsidP="001B69C4">
      <w:pPr>
        <w:pStyle w:val="aa"/>
      </w:pPr>
      <w:r>
        <w:t xml:space="preserve">Рисунок </w:t>
      </w:r>
      <w:fldSimple w:instr=" SEQ Рисунок \* ARABIC ">
        <w:r w:rsidR="00743484">
          <w:rPr>
            <w:noProof/>
          </w:rPr>
          <w:t>4</w:t>
        </w:r>
      </w:fldSimple>
      <w:r>
        <w:t xml:space="preserve"> – Диаграмма прецедентов для клиента.</w:t>
      </w:r>
    </w:p>
    <w:p w14:paraId="7916463C" w14:textId="3B931638" w:rsidR="001B69C4" w:rsidRDefault="001B69C4" w:rsidP="001B69C4">
      <w:r>
        <w:t>Исходя из данной диаграммы возможно 7 вариантов использования.</w:t>
      </w:r>
    </w:p>
    <w:p w14:paraId="4FEED944" w14:textId="6810EEC6" w:rsidR="001B69C4" w:rsidRDefault="001B69C4" w:rsidP="001B69C4">
      <w:pPr>
        <w:pStyle w:val="a4"/>
        <w:numPr>
          <w:ilvl w:val="0"/>
          <w:numId w:val="37"/>
        </w:numPr>
      </w:pPr>
      <w:r>
        <w:t>Поиск товара.</w:t>
      </w:r>
    </w:p>
    <w:p w14:paraId="1FE84A06" w14:textId="2639E99B" w:rsidR="001B69C4" w:rsidRDefault="001B69C4" w:rsidP="00D302CE">
      <w:pPr>
        <w:pStyle w:val="a4"/>
        <w:numPr>
          <w:ilvl w:val="0"/>
          <w:numId w:val="37"/>
        </w:numPr>
      </w:pPr>
      <w:r>
        <w:t>Изменение товара.</w:t>
      </w:r>
    </w:p>
    <w:p w14:paraId="16C3B1E2" w14:textId="4E7C5DE9" w:rsidR="001B69C4" w:rsidRDefault="001B69C4" w:rsidP="00D302CE">
      <w:pPr>
        <w:pStyle w:val="a4"/>
        <w:numPr>
          <w:ilvl w:val="0"/>
          <w:numId w:val="37"/>
        </w:numPr>
      </w:pPr>
      <w:r>
        <w:t>Изменение товара включает в себя «Удаление» и «Добавление» товара.</w:t>
      </w:r>
    </w:p>
    <w:p w14:paraId="142B871E" w14:textId="234F4007" w:rsidR="001B69C4" w:rsidRDefault="001B69C4" w:rsidP="00D302CE">
      <w:pPr>
        <w:pStyle w:val="a4"/>
        <w:numPr>
          <w:ilvl w:val="0"/>
          <w:numId w:val="37"/>
        </w:numPr>
      </w:pPr>
      <w:r>
        <w:t>Создание заказа.</w:t>
      </w:r>
    </w:p>
    <w:p w14:paraId="59A39256" w14:textId="280D5A55" w:rsidR="001B69C4" w:rsidRDefault="001B69C4" w:rsidP="00D302CE">
      <w:pPr>
        <w:pStyle w:val="a4"/>
        <w:numPr>
          <w:ilvl w:val="0"/>
          <w:numId w:val="37"/>
        </w:numPr>
      </w:pPr>
      <w:r>
        <w:t>Оплата заказа.</w:t>
      </w:r>
    </w:p>
    <w:p w14:paraId="580F0173" w14:textId="6CAC462F" w:rsidR="001B69C4" w:rsidRPr="001B69C4" w:rsidRDefault="001B69C4" w:rsidP="00D302CE">
      <w:pPr>
        <w:pStyle w:val="a4"/>
        <w:numPr>
          <w:ilvl w:val="0"/>
          <w:numId w:val="37"/>
        </w:numPr>
      </w:pPr>
      <w:r>
        <w:t>Просмотр истории заказов.</w:t>
      </w:r>
    </w:p>
    <w:p w14:paraId="77CA2D8F" w14:textId="572014C6" w:rsidR="001B69C4" w:rsidRDefault="001B69C4">
      <w:pPr>
        <w:contextualSpacing w:val="0"/>
      </w:pPr>
      <w:r>
        <w:br w:type="page"/>
      </w:r>
    </w:p>
    <w:p w14:paraId="04C9D6CF" w14:textId="3BAA3316" w:rsidR="001B69C4" w:rsidRDefault="001B69C4" w:rsidP="001B69C4">
      <w:r>
        <w:lastRenderedPageBreak/>
        <w:t>На рисунке 4 представлена диаграмма прецедентов для администратора.</w:t>
      </w:r>
    </w:p>
    <w:p w14:paraId="0B769CF3" w14:textId="606FD477" w:rsidR="001B69C4" w:rsidRDefault="001B69C4" w:rsidP="001B69C4"/>
    <w:p w14:paraId="58D2ED1A" w14:textId="77777777" w:rsidR="001B69C4" w:rsidRDefault="001B69C4" w:rsidP="001B69C4">
      <w:pPr>
        <w:keepNext/>
        <w:spacing w:before="0" w:line="240" w:lineRule="auto"/>
        <w:ind w:firstLine="0"/>
        <w:contextualSpacing w:val="0"/>
        <w:jc w:val="center"/>
      </w:pPr>
      <w:r w:rsidRPr="001B69C4">
        <w:rPr>
          <w:noProof/>
        </w:rPr>
        <w:drawing>
          <wp:inline distT="0" distB="0" distL="0" distR="0" wp14:anchorId="0C31B344" wp14:editId="08585F20">
            <wp:extent cx="4327525" cy="400875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6EAE0" w14:textId="49DFB306" w:rsidR="001B69C4" w:rsidRDefault="001B69C4" w:rsidP="001B69C4">
      <w:pPr>
        <w:pStyle w:val="aa"/>
      </w:pPr>
      <w:r>
        <w:t xml:space="preserve">Рисунок </w:t>
      </w:r>
      <w:fldSimple w:instr=" SEQ Рисунок \* ARABIC ">
        <w:r w:rsidR="00743484">
          <w:rPr>
            <w:noProof/>
          </w:rPr>
          <w:t>5</w:t>
        </w:r>
      </w:fldSimple>
      <w:r>
        <w:t xml:space="preserve"> – Диаграмма прецедентов для администратора.</w:t>
      </w:r>
    </w:p>
    <w:p w14:paraId="6CA74367" w14:textId="4650D917" w:rsidR="001B69C4" w:rsidRDefault="001B69C4" w:rsidP="001B69C4">
      <w:r>
        <w:t>На рисунке 5 представлена диаграмма прецедентов для пользователя.</w:t>
      </w:r>
    </w:p>
    <w:p w14:paraId="26A52B50" w14:textId="297B5B61" w:rsidR="001B69C4" w:rsidRDefault="001B69C4" w:rsidP="001B69C4"/>
    <w:p w14:paraId="258B8585" w14:textId="77777777" w:rsidR="001B69C4" w:rsidRDefault="001B69C4" w:rsidP="001B69C4">
      <w:pPr>
        <w:keepNext/>
        <w:spacing w:before="0" w:line="240" w:lineRule="auto"/>
        <w:ind w:firstLine="0"/>
        <w:contextualSpacing w:val="0"/>
        <w:jc w:val="center"/>
      </w:pPr>
      <w:r w:rsidRPr="001B69C4">
        <w:rPr>
          <w:noProof/>
        </w:rPr>
        <w:drawing>
          <wp:inline distT="0" distB="0" distL="0" distR="0" wp14:anchorId="166D0843" wp14:editId="2CD49BE2">
            <wp:extent cx="2668905" cy="1158875"/>
            <wp:effectExtent l="0" t="0" r="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2AEA8" w14:textId="3E698DFB" w:rsidR="001B69C4" w:rsidRPr="001B69C4" w:rsidRDefault="001B69C4" w:rsidP="001B69C4">
      <w:pPr>
        <w:pStyle w:val="aa"/>
      </w:pPr>
      <w:r>
        <w:t xml:space="preserve">Рисунок </w:t>
      </w:r>
      <w:fldSimple w:instr=" SEQ Рисунок \* ARABIC ">
        <w:r w:rsidR="00743484">
          <w:rPr>
            <w:noProof/>
          </w:rPr>
          <w:t>6</w:t>
        </w:r>
      </w:fldSimple>
      <w:r>
        <w:t xml:space="preserve"> – Диаграмма прецедентов для пользователя.</w:t>
      </w:r>
    </w:p>
    <w:p w14:paraId="7C6D5E5E" w14:textId="73494F2C" w:rsidR="001B69C4" w:rsidRDefault="001B69C4" w:rsidP="001B69C4"/>
    <w:p w14:paraId="5E6F3DC6" w14:textId="77777777" w:rsidR="001B69C4" w:rsidRPr="001B69C4" w:rsidRDefault="001B69C4" w:rsidP="001B69C4"/>
    <w:p w14:paraId="3D36D04B" w14:textId="77777777" w:rsidR="001B69C4" w:rsidRPr="001B69C4" w:rsidRDefault="001B69C4" w:rsidP="001B69C4"/>
    <w:p w14:paraId="52D55A32" w14:textId="5DF22281" w:rsidR="00207BB1" w:rsidRDefault="00207BB1">
      <w:pPr>
        <w:contextualSpacing w:val="0"/>
        <w:rPr>
          <w:rFonts w:eastAsiaTheme="majorEastAsia"/>
          <w:b/>
          <w:bCs/>
          <w:noProof/>
          <w:szCs w:val="36"/>
        </w:rPr>
      </w:pPr>
      <w:r>
        <w:br w:type="page"/>
      </w:r>
    </w:p>
    <w:p w14:paraId="6F325AD7" w14:textId="2E1ABD1A" w:rsidR="00FF0019" w:rsidRDefault="00FF0019" w:rsidP="00FF0019">
      <w:pPr>
        <w:pStyle w:val="1"/>
        <w:numPr>
          <w:ilvl w:val="0"/>
          <w:numId w:val="16"/>
        </w:numPr>
        <w:spacing w:before="0"/>
      </w:pPr>
      <w:bookmarkStart w:id="6" w:name="_Toc182783853"/>
      <w:r>
        <w:lastRenderedPageBreak/>
        <w:t>Алгоритмы решения задачи</w:t>
      </w:r>
      <w:bookmarkEnd w:id="5"/>
      <w:bookmarkEnd w:id="6"/>
      <w:r>
        <w:t xml:space="preserve"> </w:t>
      </w:r>
    </w:p>
    <w:p w14:paraId="4E72513E" w14:textId="77777777" w:rsidR="00FF0019" w:rsidRDefault="00FF0019" w:rsidP="00FF0019">
      <w:r>
        <w:t>Алгоритм «Алгоритм редактирования товара».</w:t>
      </w:r>
    </w:p>
    <w:p w14:paraId="12A3A0A7" w14:textId="10BED7B3" w:rsidR="00FF0019" w:rsidRDefault="00FF0019" w:rsidP="00FF0019">
      <w:r>
        <w:t>Ниже на рисунке</w:t>
      </w:r>
      <w:r w:rsidR="00743484">
        <w:t xml:space="preserve"> 7</w:t>
      </w:r>
      <w:r>
        <w:t xml:space="preserve"> представлена схема работы этого алгоритма.</w:t>
      </w:r>
    </w:p>
    <w:p w14:paraId="2A56D413" w14:textId="77777777" w:rsidR="00FF0019" w:rsidRDefault="00FF0019" w:rsidP="00FF0019"/>
    <w:p w14:paraId="6012B996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  <w:r w:rsidRPr="009C3669">
        <w:rPr>
          <w:noProof/>
        </w:rPr>
        <w:drawing>
          <wp:inline distT="0" distB="0" distL="0" distR="0" wp14:anchorId="081B7EB5" wp14:editId="21D8957C">
            <wp:extent cx="5158574" cy="683895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77" cy="684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6A3C8" w14:textId="21AAEA3B" w:rsidR="00FF0019" w:rsidRPr="009C3669" w:rsidRDefault="00FF0019" w:rsidP="00FF0019">
      <w:pPr>
        <w:pStyle w:val="aa"/>
      </w:pPr>
      <w:r>
        <w:t xml:space="preserve">Рисунок </w:t>
      </w:r>
      <w:r w:rsidR="009C4251">
        <w:fldChar w:fldCharType="begin"/>
      </w:r>
      <w:r w:rsidR="009C4251">
        <w:instrText xml:space="preserve"> SEQ Рисунок \* ARABIC </w:instrText>
      </w:r>
      <w:r w:rsidR="009C4251">
        <w:fldChar w:fldCharType="separate"/>
      </w:r>
      <w:r w:rsidR="00743484">
        <w:rPr>
          <w:noProof/>
        </w:rPr>
        <w:t>7</w:t>
      </w:r>
      <w:r w:rsidR="009C4251">
        <w:rPr>
          <w:noProof/>
        </w:rPr>
        <w:fldChar w:fldCharType="end"/>
      </w:r>
      <w:r>
        <w:t xml:space="preserve"> – Алгоритм редактирования заказа.</w:t>
      </w:r>
    </w:p>
    <w:p w14:paraId="38813E0B" w14:textId="77777777" w:rsidR="00B04290" w:rsidRDefault="00B04290">
      <w:pPr>
        <w:contextualSpacing w:val="0"/>
      </w:pPr>
      <w:r>
        <w:br w:type="page"/>
      </w:r>
    </w:p>
    <w:p w14:paraId="01A605E7" w14:textId="61A2AAD9" w:rsidR="00FF0019" w:rsidRDefault="00FF0019" w:rsidP="00FF0019">
      <w:r>
        <w:lastRenderedPageBreak/>
        <w:t>Алгоритм «Алгоритм добавления товара».</w:t>
      </w:r>
    </w:p>
    <w:p w14:paraId="593D2504" w14:textId="4CFCA07D" w:rsidR="00FF0019" w:rsidRDefault="00FF0019" w:rsidP="00FF0019">
      <w:r w:rsidRPr="004D6682">
        <w:t xml:space="preserve">Ниже на рисунке </w:t>
      </w:r>
      <w:r w:rsidR="00743484">
        <w:t>8</w:t>
      </w:r>
      <w:r w:rsidRPr="004D6682">
        <w:t xml:space="preserve"> представлена схема работы этого</w:t>
      </w:r>
      <w:r>
        <w:t xml:space="preserve"> алгоритма.</w:t>
      </w:r>
    </w:p>
    <w:p w14:paraId="19C1E9D7" w14:textId="77777777" w:rsidR="00FF0019" w:rsidRDefault="00FF0019" w:rsidP="00FF0019"/>
    <w:p w14:paraId="3F34A4D0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  <w:r w:rsidRPr="009C3669">
        <w:rPr>
          <w:noProof/>
        </w:rPr>
        <w:drawing>
          <wp:inline distT="0" distB="0" distL="0" distR="0" wp14:anchorId="0CEB8493" wp14:editId="4249BCAA">
            <wp:extent cx="3911640" cy="75768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524" cy="757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392E2" w14:textId="5E03D7A2" w:rsidR="00FF0019" w:rsidRPr="009C3669" w:rsidRDefault="00FF0019" w:rsidP="00FF0019">
      <w:pPr>
        <w:pStyle w:val="aa"/>
      </w:pPr>
      <w:r>
        <w:t xml:space="preserve">Рисунок </w:t>
      </w:r>
      <w:r w:rsidR="009C4251">
        <w:fldChar w:fldCharType="begin"/>
      </w:r>
      <w:r w:rsidR="009C4251">
        <w:instrText xml:space="preserve"> SEQ Рисунок \* ARABIC </w:instrText>
      </w:r>
      <w:r w:rsidR="009C4251">
        <w:fldChar w:fldCharType="separate"/>
      </w:r>
      <w:r w:rsidR="00743484">
        <w:rPr>
          <w:noProof/>
        </w:rPr>
        <w:t>8</w:t>
      </w:r>
      <w:r w:rsidR="009C4251">
        <w:rPr>
          <w:noProof/>
        </w:rPr>
        <w:fldChar w:fldCharType="end"/>
      </w:r>
      <w:r>
        <w:t xml:space="preserve"> -</w:t>
      </w:r>
      <w:r w:rsidR="002323EA">
        <w:t xml:space="preserve"> </w:t>
      </w:r>
      <w:r w:rsidRPr="009C3669">
        <w:t>Алгоритм добавления товара</w:t>
      </w:r>
      <w:r>
        <w:t>.</w:t>
      </w:r>
    </w:p>
    <w:p w14:paraId="5B46C157" w14:textId="77777777" w:rsidR="00FF0019" w:rsidRDefault="00FF0019" w:rsidP="00FF0019">
      <w:pPr>
        <w:contextualSpacing w:val="0"/>
      </w:pPr>
      <w:r>
        <w:br w:type="page"/>
      </w:r>
    </w:p>
    <w:p w14:paraId="44740D42" w14:textId="77777777" w:rsidR="00FF0019" w:rsidRDefault="00FF0019" w:rsidP="00FF0019">
      <w:r>
        <w:lastRenderedPageBreak/>
        <w:t>Алгоритм «Алгоритм поиска товара».</w:t>
      </w:r>
    </w:p>
    <w:p w14:paraId="332D70F9" w14:textId="4EC21DEE" w:rsidR="00FF0019" w:rsidRDefault="00FF0019" w:rsidP="00FF0019">
      <w:r w:rsidRPr="004D6682">
        <w:t xml:space="preserve">Ниже на рисунке </w:t>
      </w:r>
      <w:r w:rsidR="00743484">
        <w:t>9</w:t>
      </w:r>
      <w:r w:rsidRPr="004D6682">
        <w:t xml:space="preserve"> представлена схема работы этого алгоритма</w:t>
      </w:r>
      <w:r>
        <w:t>.</w:t>
      </w:r>
    </w:p>
    <w:p w14:paraId="7153CBAF" w14:textId="77777777" w:rsidR="00FF0019" w:rsidRDefault="00FF0019" w:rsidP="00FF0019">
      <w:pPr>
        <w:ind w:firstLine="0"/>
      </w:pPr>
    </w:p>
    <w:p w14:paraId="36B9E080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  <w:r w:rsidRPr="009C3669">
        <w:rPr>
          <w:noProof/>
        </w:rPr>
        <w:drawing>
          <wp:inline distT="0" distB="0" distL="0" distR="0" wp14:anchorId="21D7A79E" wp14:editId="6946146A">
            <wp:extent cx="4143375" cy="4924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665F2" w14:textId="09B6D911" w:rsidR="00FF0019" w:rsidRPr="009C3669" w:rsidRDefault="00FF0019" w:rsidP="00FF0019">
      <w:pPr>
        <w:pStyle w:val="aa"/>
      </w:pPr>
      <w:r>
        <w:t xml:space="preserve">Рисунок </w:t>
      </w:r>
      <w:r w:rsidR="009C4251">
        <w:fldChar w:fldCharType="begin"/>
      </w:r>
      <w:r w:rsidR="009C4251">
        <w:instrText xml:space="preserve"> SEQ Рисунок \* ARABIC </w:instrText>
      </w:r>
      <w:r w:rsidR="009C4251">
        <w:fldChar w:fldCharType="separate"/>
      </w:r>
      <w:r w:rsidR="00743484">
        <w:rPr>
          <w:noProof/>
        </w:rPr>
        <w:t>9</w:t>
      </w:r>
      <w:r w:rsidR="009C4251">
        <w:rPr>
          <w:noProof/>
        </w:rPr>
        <w:fldChar w:fldCharType="end"/>
      </w:r>
      <w:r>
        <w:t xml:space="preserve"> - </w:t>
      </w:r>
      <w:r w:rsidRPr="009C3669">
        <w:t>Алгоритм поиска товара</w:t>
      </w:r>
      <w:r>
        <w:t>.</w:t>
      </w:r>
    </w:p>
    <w:p w14:paraId="08E1A76B" w14:textId="77777777" w:rsidR="00FF0019" w:rsidRDefault="00FF0019" w:rsidP="00FF0019">
      <w:pPr>
        <w:contextualSpacing w:val="0"/>
      </w:pPr>
      <w:r>
        <w:br w:type="page"/>
      </w:r>
    </w:p>
    <w:p w14:paraId="53E077AE" w14:textId="77777777" w:rsidR="00FF0019" w:rsidRDefault="00FF0019" w:rsidP="00FF0019">
      <w:r>
        <w:lastRenderedPageBreak/>
        <w:t>Алгоритм «Алгоритм управления корзиной».</w:t>
      </w:r>
    </w:p>
    <w:p w14:paraId="655C36CF" w14:textId="4E5FBA39" w:rsidR="00FF0019" w:rsidRDefault="00FF0019" w:rsidP="00FF0019">
      <w:r w:rsidRPr="004D6682">
        <w:t xml:space="preserve">Ниже на рисунке </w:t>
      </w:r>
      <w:r w:rsidR="00743484">
        <w:t>10</w:t>
      </w:r>
      <w:r w:rsidRPr="004D6682">
        <w:t xml:space="preserve"> представлена схема работы этого алгоритма</w:t>
      </w:r>
      <w:r>
        <w:t>.</w:t>
      </w:r>
    </w:p>
    <w:p w14:paraId="1DAF92EB" w14:textId="77777777" w:rsidR="00FF0019" w:rsidRDefault="00FF0019" w:rsidP="00FF0019">
      <w:pPr>
        <w:ind w:firstLine="0"/>
      </w:pPr>
    </w:p>
    <w:p w14:paraId="73A4148A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  <w:r w:rsidRPr="009C3669">
        <w:rPr>
          <w:noProof/>
        </w:rPr>
        <w:drawing>
          <wp:inline distT="0" distB="0" distL="0" distR="0" wp14:anchorId="408A134E" wp14:editId="0C13674A">
            <wp:extent cx="6121400" cy="447421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47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4E3CC" w14:textId="2A36428D" w:rsidR="00FF0019" w:rsidRPr="009C3669" w:rsidRDefault="00FF0019" w:rsidP="00FF0019">
      <w:pPr>
        <w:pStyle w:val="aa"/>
      </w:pPr>
      <w:r>
        <w:t xml:space="preserve">Рисунок </w:t>
      </w:r>
      <w:r w:rsidR="009C4251">
        <w:fldChar w:fldCharType="begin"/>
      </w:r>
      <w:r w:rsidR="009C4251">
        <w:instrText xml:space="preserve"> SEQ Рисунок \* ARABIC </w:instrText>
      </w:r>
      <w:r w:rsidR="009C4251">
        <w:fldChar w:fldCharType="separate"/>
      </w:r>
      <w:r w:rsidR="00743484">
        <w:rPr>
          <w:noProof/>
        </w:rPr>
        <w:t>10</w:t>
      </w:r>
      <w:r w:rsidR="009C4251">
        <w:rPr>
          <w:noProof/>
        </w:rPr>
        <w:fldChar w:fldCharType="end"/>
      </w:r>
      <w:r>
        <w:t xml:space="preserve"> - </w:t>
      </w:r>
      <w:r w:rsidRPr="009C3669">
        <w:t>Алгоритм управления корзиной</w:t>
      </w:r>
      <w:r>
        <w:t>.</w:t>
      </w:r>
    </w:p>
    <w:p w14:paraId="4E93F814" w14:textId="77777777" w:rsidR="00FF0019" w:rsidRDefault="00FF0019" w:rsidP="00FF0019">
      <w:pPr>
        <w:contextualSpacing w:val="0"/>
      </w:pPr>
      <w:r>
        <w:br w:type="page"/>
      </w:r>
    </w:p>
    <w:p w14:paraId="1DA0F18E" w14:textId="77777777" w:rsidR="00FF0019" w:rsidRDefault="00FF0019" w:rsidP="00FF0019">
      <w:r>
        <w:lastRenderedPageBreak/>
        <w:t>Алгоритм «Алгоритм удаления корзиной».</w:t>
      </w:r>
    </w:p>
    <w:p w14:paraId="425FA9B4" w14:textId="5BCDA1FD" w:rsidR="00FF0019" w:rsidRDefault="00FF0019" w:rsidP="00FF0019">
      <w:r w:rsidRPr="004D6682">
        <w:t xml:space="preserve">Ниже на рисунке </w:t>
      </w:r>
      <w:r w:rsidR="00743484">
        <w:t>11</w:t>
      </w:r>
      <w:r>
        <w:t xml:space="preserve"> </w:t>
      </w:r>
      <w:r w:rsidRPr="004D6682">
        <w:t>представлена схема работы этого алгоритма</w:t>
      </w:r>
      <w:r>
        <w:t>.</w:t>
      </w:r>
    </w:p>
    <w:p w14:paraId="6AFE456A" w14:textId="77777777" w:rsidR="00FF0019" w:rsidRDefault="00FF0019" w:rsidP="00FF0019">
      <w:pPr>
        <w:ind w:firstLine="0"/>
      </w:pPr>
    </w:p>
    <w:p w14:paraId="37B9EA58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  <w:r w:rsidRPr="009C3669">
        <w:rPr>
          <w:noProof/>
        </w:rPr>
        <w:drawing>
          <wp:inline distT="0" distB="0" distL="0" distR="0" wp14:anchorId="5F6E2E17" wp14:editId="20EB08A4">
            <wp:extent cx="3829050" cy="49244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00F1A" w14:textId="27EB9635" w:rsidR="00FF0019" w:rsidRDefault="00FF0019" w:rsidP="00FF0019">
      <w:pPr>
        <w:pStyle w:val="aa"/>
      </w:pPr>
      <w:r>
        <w:t xml:space="preserve">Рисунок </w:t>
      </w:r>
      <w:r w:rsidR="009C4251">
        <w:fldChar w:fldCharType="begin"/>
      </w:r>
      <w:r w:rsidR="009C4251">
        <w:instrText xml:space="preserve"> SEQ Рисунок \* ARABIC </w:instrText>
      </w:r>
      <w:r w:rsidR="009C4251">
        <w:fldChar w:fldCharType="separate"/>
      </w:r>
      <w:r w:rsidR="00743484">
        <w:rPr>
          <w:noProof/>
        </w:rPr>
        <w:t>11</w:t>
      </w:r>
      <w:r w:rsidR="009C4251">
        <w:rPr>
          <w:noProof/>
        </w:rPr>
        <w:fldChar w:fldCharType="end"/>
      </w:r>
      <w:r>
        <w:t xml:space="preserve"> – </w:t>
      </w:r>
      <w:r w:rsidRPr="009C3669">
        <w:t>Алгоритм удаления корзиной</w:t>
      </w:r>
      <w:r>
        <w:t>.</w:t>
      </w:r>
    </w:p>
    <w:p w14:paraId="6A30502E" w14:textId="77777777" w:rsidR="00FF0019" w:rsidRDefault="00FF0019" w:rsidP="00FF0019">
      <w:pPr>
        <w:contextualSpacing w:val="0"/>
      </w:pPr>
      <w:r>
        <w:br w:type="page"/>
      </w:r>
    </w:p>
    <w:p w14:paraId="5A80D8BD" w14:textId="77777777" w:rsidR="00FF0019" w:rsidRDefault="00FF0019" w:rsidP="00FF0019">
      <w:r>
        <w:lastRenderedPageBreak/>
        <w:t>Алгоритм «Алгоритм формирования отчёта».</w:t>
      </w:r>
    </w:p>
    <w:p w14:paraId="1C07B74F" w14:textId="74AB338D" w:rsidR="00FF0019" w:rsidRDefault="00FF0019" w:rsidP="00FF0019">
      <w:r w:rsidRPr="004D6682">
        <w:t xml:space="preserve">Ниже на рисунке </w:t>
      </w:r>
      <w:r w:rsidR="00743484">
        <w:t>12</w:t>
      </w:r>
      <w:r w:rsidRPr="004D6682">
        <w:t xml:space="preserve"> представлена схема работы этого алгоритма</w:t>
      </w:r>
      <w:r>
        <w:t>.</w:t>
      </w:r>
    </w:p>
    <w:p w14:paraId="6F1013B5" w14:textId="77777777" w:rsidR="00FF0019" w:rsidRDefault="00FF0019" w:rsidP="00FF0019"/>
    <w:p w14:paraId="56D107EE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  <w:r w:rsidRPr="009C3669">
        <w:rPr>
          <w:noProof/>
        </w:rPr>
        <w:drawing>
          <wp:inline distT="0" distB="0" distL="0" distR="0" wp14:anchorId="73B73EB6" wp14:editId="57EDC2BA">
            <wp:extent cx="2573020" cy="367855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A14FF" w14:textId="231E98C2" w:rsidR="00FF0019" w:rsidRPr="009C3669" w:rsidRDefault="00FF0019" w:rsidP="00FF0019">
      <w:pPr>
        <w:pStyle w:val="aa"/>
      </w:pPr>
      <w:r>
        <w:t xml:space="preserve">Рисунок </w:t>
      </w:r>
      <w:r w:rsidR="009C4251">
        <w:fldChar w:fldCharType="begin"/>
      </w:r>
      <w:r w:rsidR="009C4251">
        <w:instrText xml:space="preserve"> SEQ Рисунок \* ARABIC </w:instrText>
      </w:r>
      <w:r w:rsidR="009C4251">
        <w:fldChar w:fldCharType="separate"/>
      </w:r>
      <w:r w:rsidR="00743484">
        <w:rPr>
          <w:noProof/>
        </w:rPr>
        <w:t>12</w:t>
      </w:r>
      <w:r w:rsidR="009C4251">
        <w:rPr>
          <w:noProof/>
        </w:rPr>
        <w:fldChar w:fldCharType="end"/>
      </w:r>
      <w:r>
        <w:t xml:space="preserve"> – Алгоритм формирования отчёта.</w:t>
      </w:r>
    </w:p>
    <w:p w14:paraId="657444D0" w14:textId="77777777" w:rsidR="00FF0019" w:rsidRDefault="00FF0019" w:rsidP="00FF0019">
      <w:pPr>
        <w:contextualSpacing w:val="0"/>
      </w:pPr>
      <w:r>
        <w:br w:type="page"/>
      </w:r>
    </w:p>
    <w:p w14:paraId="3880D906" w14:textId="77777777" w:rsidR="00FF0019" w:rsidRDefault="00FF0019" w:rsidP="00FF0019">
      <w:r>
        <w:lastRenderedPageBreak/>
        <w:t>Алгоритм «Алгоритм оформления заказа».</w:t>
      </w:r>
    </w:p>
    <w:p w14:paraId="42127F84" w14:textId="73E45E38" w:rsidR="00FF0019" w:rsidRDefault="00FF0019" w:rsidP="00FF0019">
      <w:r w:rsidRPr="00A443FA">
        <w:t xml:space="preserve">Ниже на рисунке </w:t>
      </w:r>
      <w:r w:rsidR="00743484">
        <w:t>13</w:t>
      </w:r>
      <w:r w:rsidRPr="00A443FA">
        <w:t xml:space="preserve"> представлена схема работы этого алгоритма</w:t>
      </w:r>
      <w:r>
        <w:t>.</w:t>
      </w:r>
    </w:p>
    <w:p w14:paraId="5AB2B79A" w14:textId="77777777" w:rsidR="00FF0019" w:rsidRDefault="00FF0019" w:rsidP="00FF0019"/>
    <w:p w14:paraId="153A882F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  <w:r w:rsidRPr="009C3669">
        <w:rPr>
          <w:noProof/>
        </w:rPr>
        <w:drawing>
          <wp:inline distT="0" distB="0" distL="0" distR="0" wp14:anchorId="57544817" wp14:editId="575E711F">
            <wp:extent cx="4720590" cy="6337300"/>
            <wp:effectExtent l="0" t="0" r="381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633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72282" w14:textId="22F4B9E7" w:rsidR="00FF0019" w:rsidRDefault="00FF0019" w:rsidP="00FF0019">
      <w:pPr>
        <w:pStyle w:val="aa"/>
      </w:pPr>
      <w:r>
        <w:t xml:space="preserve">Рисунок </w:t>
      </w:r>
      <w:r w:rsidR="009C4251">
        <w:fldChar w:fldCharType="begin"/>
      </w:r>
      <w:r w:rsidR="009C4251">
        <w:instrText xml:space="preserve"> SEQ Рисунок \* ARABIC </w:instrText>
      </w:r>
      <w:r w:rsidR="009C4251">
        <w:fldChar w:fldCharType="separate"/>
      </w:r>
      <w:r w:rsidR="00743484">
        <w:rPr>
          <w:noProof/>
        </w:rPr>
        <w:t>13</w:t>
      </w:r>
      <w:r w:rsidR="009C4251">
        <w:rPr>
          <w:noProof/>
        </w:rPr>
        <w:fldChar w:fldCharType="end"/>
      </w:r>
      <w:r>
        <w:t xml:space="preserve"> - </w:t>
      </w:r>
      <w:r w:rsidRPr="009C3669">
        <w:t>Алгоритм оформления заказа</w:t>
      </w:r>
    </w:p>
    <w:p w14:paraId="384387E1" w14:textId="77777777" w:rsidR="00FF0019" w:rsidRDefault="00FF0019" w:rsidP="00FF0019">
      <w:pPr>
        <w:contextualSpacing w:val="0"/>
        <w:rPr>
          <w:bCs/>
          <w:szCs w:val="18"/>
        </w:rPr>
      </w:pPr>
      <w:r>
        <w:br w:type="page"/>
      </w:r>
    </w:p>
    <w:p w14:paraId="11C0947D" w14:textId="77777777" w:rsidR="00FF0019" w:rsidRDefault="00FF0019" w:rsidP="00FF0019">
      <w:r>
        <w:lastRenderedPageBreak/>
        <w:t>Алгоритм «Алгоритм авторизации</w:t>
      </w:r>
      <w:r w:rsidRPr="009C3669">
        <w:t>/</w:t>
      </w:r>
      <w:r>
        <w:t>регистрации».</w:t>
      </w:r>
    </w:p>
    <w:p w14:paraId="240D44DF" w14:textId="079417A2" w:rsidR="00FF0019" w:rsidRDefault="00FF0019" w:rsidP="00FF0019">
      <w:r w:rsidRPr="008B11F1">
        <w:t xml:space="preserve">Ниже на рисунке </w:t>
      </w:r>
      <w:r>
        <w:t>1</w:t>
      </w:r>
      <w:r w:rsidR="00743484">
        <w:t xml:space="preserve">4 </w:t>
      </w:r>
      <w:r w:rsidRPr="008B11F1">
        <w:t>представлена схема работы этого алгоритма</w:t>
      </w:r>
      <w:r>
        <w:t>.</w:t>
      </w:r>
    </w:p>
    <w:p w14:paraId="2C17E11A" w14:textId="77777777" w:rsidR="00FF0019" w:rsidRDefault="00FF0019" w:rsidP="00FF0019"/>
    <w:p w14:paraId="2B235DDD" w14:textId="64FC6F34" w:rsidR="00FF0019" w:rsidRPr="00646813" w:rsidRDefault="00FF0019" w:rsidP="00FF0019">
      <w:pPr>
        <w:spacing w:before="0" w:line="240" w:lineRule="auto"/>
        <w:ind w:firstLine="0"/>
        <w:contextualSpacing w:val="0"/>
        <w:jc w:val="center"/>
      </w:pPr>
    </w:p>
    <w:p w14:paraId="0911D246" w14:textId="6ADDA615" w:rsidR="003D451A" w:rsidRPr="003D451A" w:rsidRDefault="003D451A" w:rsidP="003D451A">
      <w:pPr>
        <w:spacing w:before="0" w:line="240" w:lineRule="auto"/>
        <w:ind w:firstLine="0"/>
        <w:contextualSpacing w:val="0"/>
        <w:jc w:val="center"/>
      </w:pPr>
      <w:r w:rsidRPr="003D451A">
        <w:rPr>
          <w:noProof/>
        </w:rPr>
        <w:drawing>
          <wp:inline distT="0" distB="0" distL="0" distR="0" wp14:anchorId="6C26016E" wp14:editId="66C6920B">
            <wp:extent cx="3597275" cy="68668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686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4C2B4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</w:p>
    <w:p w14:paraId="2B3E1795" w14:textId="42A65A52" w:rsidR="003D451A" w:rsidRDefault="00FF0019" w:rsidP="00FF0019">
      <w:pPr>
        <w:pStyle w:val="aa"/>
      </w:pPr>
      <w:r>
        <w:t xml:space="preserve">Рисунок </w:t>
      </w:r>
      <w:r w:rsidR="009C4251">
        <w:fldChar w:fldCharType="begin"/>
      </w:r>
      <w:r w:rsidR="009C4251">
        <w:instrText xml:space="preserve"> SEQ Рисунок \* ARABIC </w:instrText>
      </w:r>
      <w:r w:rsidR="009C4251">
        <w:fldChar w:fldCharType="separate"/>
      </w:r>
      <w:r w:rsidR="00743484">
        <w:rPr>
          <w:noProof/>
        </w:rPr>
        <w:t>14</w:t>
      </w:r>
      <w:r w:rsidR="009C4251">
        <w:rPr>
          <w:noProof/>
        </w:rPr>
        <w:fldChar w:fldCharType="end"/>
      </w:r>
      <w:r>
        <w:t xml:space="preserve"> – Алгоритм авторизации</w:t>
      </w:r>
      <w:r w:rsidRPr="003C0E5C">
        <w:t>/</w:t>
      </w:r>
      <w:r>
        <w:t>регистрации.</w:t>
      </w:r>
    </w:p>
    <w:p w14:paraId="3E8DF055" w14:textId="77777777" w:rsidR="003D451A" w:rsidRDefault="003D451A">
      <w:pPr>
        <w:contextualSpacing w:val="0"/>
        <w:rPr>
          <w:bCs/>
          <w:szCs w:val="18"/>
        </w:rPr>
      </w:pPr>
      <w:r>
        <w:br w:type="page"/>
      </w:r>
    </w:p>
    <w:p w14:paraId="465AF7A8" w14:textId="6502AD2C" w:rsidR="003D451A" w:rsidRDefault="003D451A" w:rsidP="003D451A">
      <w:r>
        <w:lastRenderedPageBreak/>
        <w:t>Алгоритм «Алгоритм регистрации».</w:t>
      </w:r>
    </w:p>
    <w:p w14:paraId="1AB12589" w14:textId="676677DB" w:rsidR="00FF0019" w:rsidRDefault="003D451A" w:rsidP="003D451A">
      <w:r>
        <w:t>Ниже на рисунке 1</w:t>
      </w:r>
      <w:r w:rsidR="00743484">
        <w:t>5</w:t>
      </w:r>
      <w:r>
        <w:t xml:space="preserve"> представлена схема работы этого алгоритма.</w:t>
      </w:r>
    </w:p>
    <w:p w14:paraId="696C7CA9" w14:textId="3EBFB162" w:rsidR="003D451A" w:rsidRDefault="003D451A" w:rsidP="003D451A"/>
    <w:p w14:paraId="6B95ACC9" w14:textId="77777777" w:rsidR="003D451A" w:rsidRDefault="003D451A" w:rsidP="003D451A">
      <w:pPr>
        <w:keepNext/>
        <w:spacing w:before="0" w:line="240" w:lineRule="auto"/>
        <w:ind w:firstLine="0"/>
        <w:contextualSpacing w:val="0"/>
        <w:jc w:val="center"/>
      </w:pPr>
      <w:r w:rsidRPr="003D451A">
        <w:rPr>
          <w:noProof/>
        </w:rPr>
        <w:drawing>
          <wp:inline distT="0" distB="0" distL="0" distR="0" wp14:anchorId="6D67DAC4" wp14:editId="3EDDF9ED">
            <wp:extent cx="3554095" cy="6866890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686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07E26" w14:textId="08917757" w:rsidR="003D451A" w:rsidRPr="003D451A" w:rsidRDefault="003D451A" w:rsidP="003D451A">
      <w:pPr>
        <w:pStyle w:val="aa"/>
      </w:pPr>
      <w:r>
        <w:t xml:space="preserve">Рисунок </w:t>
      </w:r>
      <w:r w:rsidR="009C4251">
        <w:fldChar w:fldCharType="begin"/>
      </w:r>
      <w:r w:rsidR="009C4251">
        <w:instrText xml:space="preserve"> SEQ Рисунок \* ARABIC </w:instrText>
      </w:r>
      <w:r w:rsidR="009C4251">
        <w:fldChar w:fldCharType="separate"/>
      </w:r>
      <w:r w:rsidR="00743484">
        <w:rPr>
          <w:noProof/>
        </w:rPr>
        <w:t>15</w:t>
      </w:r>
      <w:r w:rsidR="009C4251">
        <w:rPr>
          <w:noProof/>
        </w:rPr>
        <w:fldChar w:fldCharType="end"/>
      </w:r>
      <w:r>
        <w:t xml:space="preserve"> – Алгоритм регистрации.</w:t>
      </w:r>
    </w:p>
    <w:p w14:paraId="5B04DF6E" w14:textId="77777777" w:rsidR="003D451A" w:rsidRDefault="003D451A" w:rsidP="003D451A"/>
    <w:p w14:paraId="0815D989" w14:textId="49471CAF" w:rsidR="003D451A" w:rsidRDefault="003D451A">
      <w:pPr>
        <w:contextualSpacing w:val="0"/>
      </w:pPr>
      <w:r>
        <w:br w:type="page"/>
      </w:r>
    </w:p>
    <w:p w14:paraId="646DC2D9" w14:textId="2C097A3F" w:rsidR="003D451A" w:rsidRDefault="003D451A" w:rsidP="003D451A">
      <w:r>
        <w:lastRenderedPageBreak/>
        <w:t xml:space="preserve">Алгоритм «Алгоритм </w:t>
      </w:r>
      <w:r w:rsidR="00BD1EA0">
        <w:t>выхода</w:t>
      </w:r>
      <w:r>
        <w:t>».</w:t>
      </w:r>
    </w:p>
    <w:p w14:paraId="48245415" w14:textId="63CD8169" w:rsidR="003D451A" w:rsidRDefault="003D451A" w:rsidP="003D451A">
      <w:r>
        <w:t>Ниже на рисунке 1</w:t>
      </w:r>
      <w:r w:rsidR="00743484">
        <w:t>6</w:t>
      </w:r>
      <w:r>
        <w:t xml:space="preserve"> представлена схема работы этого алгоритма.</w:t>
      </w:r>
    </w:p>
    <w:p w14:paraId="5A2D9854" w14:textId="2239A4C3" w:rsidR="00BD1EA0" w:rsidRDefault="00BD1EA0" w:rsidP="003D451A"/>
    <w:p w14:paraId="5360F83D" w14:textId="77777777" w:rsidR="00BD1EA0" w:rsidRDefault="00BD1EA0" w:rsidP="00BD1EA0">
      <w:pPr>
        <w:keepNext/>
        <w:spacing w:before="0" w:line="240" w:lineRule="auto"/>
        <w:ind w:firstLine="0"/>
        <w:contextualSpacing w:val="0"/>
        <w:jc w:val="center"/>
      </w:pPr>
      <w:r w:rsidRPr="00BD1EA0">
        <w:rPr>
          <w:noProof/>
        </w:rPr>
        <w:drawing>
          <wp:inline distT="0" distB="0" distL="0" distR="0" wp14:anchorId="1FFF8E1F" wp14:editId="49CC6F99">
            <wp:extent cx="1354455" cy="3140075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C1122" w14:textId="294852BE" w:rsidR="00BD1EA0" w:rsidRPr="00BD1EA0" w:rsidRDefault="00BD1EA0" w:rsidP="00BD1EA0">
      <w:pPr>
        <w:pStyle w:val="aa"/>
      </w:pPr>
      <w:r>
        <w:t xml:space="preserve">Рисунок </w:t>
      </w:r>
      <w:r w:rsidR="009C4251">
        <w:fldChar w:fldCharType="begin"/>
      </w:r>
      <w:r w:rsidR="009C4251">
        <w:instrText xml:space="preserve"> SEQ Рисунок \* ARABIC </w:instrText>
      </w:r>
      <w:r w:rsidR="009C4251">
        <w:fldChar w:fldCharType="separate"/>
      </w:r>
      <w:r w:rsidR="00743484">
        <w:rPr>
          <w:noProof/>
        </w:rPr>
        <w:t>16</w:t>
      </w:r>
      <w:r w:rsidR="009C4251">
        <w:rPr>
          <w:noProof/>
        </w:rPr>
        <w:fldChar w:fldCharType="end"/>
      </w:r>
      <w:r>
        <w:t xml:space="preserve"> – Алгоритм выхода.</w:t>
      </w:r>
    </w:p>
    <w:p w14:paraId="187299F2" w14:textId="77777777" w:rsidR="00BD1EA0" w:rsidRDefault="00BD1EA0" w:rsidP="003D451A"/>
    <w:p w14:paraId="55EC2026" w14:textId="77777777" w:rsidR="003D451A" w:rsidRDefault="003D451A">
      <w:pPr>
        <w:contextualSpacing w:val="0"/>
      </w:pPr>
      <w:r>
        <w:br w:type="page"/>
      </w:r>
    </w:p>
    <w:p w14:paraId="7E4AE104" w14:textId="5DBBA19F" w:rsidR="003D451A" w:rsidRDefault="003D451A" w:rsidP="003D451A">
      <w:r>
        <w:lastRenderedPageBreak/>
        <w:t xml:space="preserve">Алгоритм «Алгоритм </w:t>
      </w:r>
      <w:r w:rsidR="00BD1EA0">
        <w:t>смены данных</w:t>
      </w:r>
      <w:r>
        <w:t>».</w:t>
      </w:r>
    </w:p>
    <w:p w14:paraId="5491E865" w14:textId="0832A93D" w:rsidR="003D451A" w:rsidRDefault="003D451A" w:rsidP="003D451A">
      <w:r>
        <w:t>Ниже на рисунке 1</w:t>
      </w:r>
      <w:r w:rsidR="00743484">
        <w:t>7</w:t>
      </w:r>
      <w:r w:rsidR="00BD1EA0">
        <w:t xml:space="preserve"> </w:t>
      </w:r>
      <w:r>
        <w:t>представлена схема работы этого алгоритма.</w:t>
      </w:r>
    </w:p>
    <w:p w14:paraId="6EA21630" w14:textId="77777777" w:rsidR="00BD1EA0" w:rsidRDefault="00BD1EA0" w:rsidP="003D451A"/>
    <w:p w14:paraId="1449BD6E" w14:textId="77777777" w:rsidR="00BD1EA0" w:rsidRDefault="00BD1EA0" w:rsidP="00BD1EA0">
      <w:pPr>
        <w:keepNext/>
        <w:spacing w:before="0" w:line="240" w:lineRule="auto"/>
        <w:ind w:firstLine="0"/>
        <w:contextualSpacing w:val="0"/>
        <w:jc w:val="center"/>
      </w:pPr>
      <w:r w:rsidRPr="00BD1EA0">
        <w:rPr>
          <w:noProof/>
        </w:rPr>
        <w:drawing>
          <wp:inline distT="0" distB="0" distL="0" distR="0" wp14:anchorId="06FEDA50" wp14:editId="3F91E829">
            <wp:extent cx="2096135" cy="43129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9F245" w14:textId="6B7C0670" w:rsidR="00BD1EA0" w:rsidRPr="00BD1EA0" w:rsidRDefault="00BD1EA0" w:rsidP="00BD1EA0">
      <w:pPr>
        <w:pStyle w:val="aa"/>
      </w:pPr>
      <w:r>
        <w:t xml:space="preserve">Рисунок </w:t>
      </w:r>
      <w:r w:rsidR="009C4251">
        <w:fldChar w:fldCharType="begin"/>
      </w:r>
      <w:r w:rsidR="009C4251">
        <w:instrText xml:space="preserve"> SEQ Рисунок \* ARABIC </w:instrText>
      </w:r>
      <w:r w:rsidR="009C4251">
        <w:fldChar w:fldCharType="separate"/>
      </w:r>
      <w:r w:rsidR="00743484">
        <w:rPr>
          <w:noProof/>
        </w:rPr>
        <w:t>17</w:t>
      </w:r>
      <w:r w:rsidR="009C4251">
        <w:rPr>
          <w:noProof/>
        </w:rPr>
        <w:fldChar w:fldCharType="end"/>
      </w:r>
      <w:r>
        <w:t xml:space="preserve"> – Алгоритм смены данных.</w:t>
      </w:r>
    </w:p>
    <w:p w14:paraId="289D8D3D" w14:textId="77777777" w:rsidR="00BD1EA0" w:rsidRDefault="00BD1EA0" w:rsidP="003D451A"/>
    <w:p w14:paraId="16236597" w14:textId="77777777" w:rsidR="003D451A" w:rsidRDefault="003D451A">
      <w:pPr>
        <w:contextualSpacing w:val="0"/>
      </w:pPr>
      <w:r>
        <w:br w:type="page"/>
      </w:r>
    </w:p>
    <w:p w14:paraId="4526FA0F" w14:textId="34867826" w:rsidR="003C0E5C" w:rsidRPr="003C0E5C" w:rsidRDefault="003C0E5C" w:rsidP="003C0E5C">
      <w:pPr>
        <w:ind w:left="285" w:firstLine="0"/>
        <w:rPr>
          <w:szCs w:val="22"/>
        </w:rPr>
      </w:pPr>
      <w:r w:rsidRPr="003C0E5C">
        <w:rPr>
          <w:szCs w:val="22"/>
        </w:rPr>
        <w:lastRenderedPageBreak/>
        <w:t>Так же для понимания как реагирует система был составлен пользовательский сценарий, который указан в таблице 1 и 2.</w:t>
      </w:r>
    </w:p>
    <w:p w14:paraId="0353F1D0" w14:textId="77777777" w:rsidR="003C0E5C" w:rsidRPr="003C0E5C" w:rsidRDefault="003C0E5C" w:rsidP="003C0E5C">
      <w:pPr>
        <w:spacing w:before="60" w:after="60" w:line="276" w:lineRule="auto"/>
        <w:ind w:left="432"/>
        <w:rPr>
          <w:szCs w:val="18"/>
        </w:rPr>
      </w:pPr>
      <w:r w:rsidRPr="003C0E5C">
        <w:rPr>
          <w:szCs w:val="18"/>
        </w:rPr>
        <w:t>Таблица 1 – Пользовательские сценарий (для администратора)</w:t>
      </w:r>
    </w:p>
    <w:tbl>
      <w:tblPr>
        <w:tblStyle w:val="13"/>
        <w:tblpPr w:leftFromText="180" w:rightFromText="180" w:vertAnchor="page" w:horzAnchor="page" w:tblpX="1204" w:tblpY="2380"/>
        <w:tblW w:w="10343" w:type="dxa"/>
        <w:tblLook w:val="04A0" w:firstRow="1" w:lastRow="0" w:firstColumn="1" w:lastColumn="0" w:noHBand="0" w:noVBand="1"/>
      </w:tblPr>
      <w:tblGrid>
        <w:gridCol w:w="1296"/>
        <w:gridCol w:w="2683"/>
        <w:gridCol w:w="6364"/>
      </w:tblGrid>
      <w:tr w:rsidR="003C0E5C" w:rsidRPr="003C0E5C" w14:paraId="5DDDD583" w14:textId="77777777" w:rsidTr="002F1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05C4E" w14:textId="77777777" w:rsidR="003C0E5C" w:rsidRPr="003C0E5C" w:rsidRDefault="003C0E5C" w:rsidP="003C0E5C">
            <w:pPr>
              <w:spacing w:before="60" w:after="60" w:line="276" w:lineRule="auto"/>
              <w:rPr>
                <w:szCs w:val="18"/>
              </w:rPr>
            </w:pPr>
            <w:r w:rsidRPr="003C0E5C">
              <w:rPr>
                <w:szCs w:val="18"/>
              </w:rPr>
              <w:t>№ функции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1E877" w14:textId="77777777" w:rsidR="003C0E5C" w:rsidRPr="003C0E5C" w:rsidRDefault="003C0E5C" w:rsidP="003C0E5C">
            <w:pPr>
              <w:spacing w:before="60" w:after="60" w:line="276" w:lineRule="auto"/>
              <w:rPr>
                <w:szCs w:val="18"/>
              </w:rPr>
            </w:pPr>
            <w:r w:rsidRPr="003C0E5C">
              <w:rPr>
                <w:szCs w:val="18"/>
              </w:rPr>
              <w:t>Администратор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FFCB0" w14:textId="77777777" w:rsidR="003C0E5C" w:rsidRPr="003C0E5C" w:rsidRDefault="003C0E5C" w:rsidP="003C0E5C">
            <w:pPr>
              <w:spacing w:before="60" w:after="60" w:line="276" w:lineRule="auto"/>
              <w:rPr>
                <w:szCs w:val="18"/>
              </w:rPr>
            </w:pPr>
            <w:r w:rsidRPr="003C0E5C">
              <w:rPr>
                <w:szCs w:val="18"/>
              </w:rPr>
              <w:t>Система</w:t>
            </w:r>
          </w:p>
        </w:tc>
      </w:tr>
      <w:tr w:rsidR="003C0E5C" w:rsidRPr="003C0E5C" w14:paraId="1AFBEC06" w14:textId="77777777" w:rsidTr="002F115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4D9E2" w14:textId="77777777" w:rsidR="003C0E5C" w:rsidRPr="003C0E5C" w:rsidRDefault="003C0E5C" w:rsidP="003C0E5C">
            <w:pPr>
              <w:spacing w:after="60" w:line="276" w:lineRule="auto"/>
            </w:pPr>
            <w:r w:rsidRPr="003C0E5C">
              <w:t>1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77E08" w14:textId="718B5EB6" w:rsidR="003C0E5C" w:rsidRPr="003C0E5C" w:rsidRDefault="003C0E5C" w:rsidP="003C0E5C">
            <w:pPr>
              <w:spacing w:after="60" w:line="276" w:lineRule="auto"/>
            </w:pPr>
            <w:r w:rsidRPr="003C0E5C">
              <w:t>Сценарий добавления товара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449F1" w14:textId="3FE11719" w:rsidR="003C0E5C" w:rsidRPr="003C0E5C" w:rsidRDefault="003C0E5C" w:rsidP="003C0E5C">
            <w:pPr>
              <w:pStyle w:val="a4"/>
              <w:numPr>
                <w:ilvl w:val="0"/>
                <w:numId w:val="22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12"/>
            </w:pPr>
            <w:r w:rsidRPr="003C0E5C">
              <w:t>Проверяет, что все поля заполнены и соответствуют требованиям (не пустые, цена положительное число, фотография имеет допустимый формат, ссылка корректна).</w:t>
            </w:r>
          </w:p>
          <w:p w14:paraId="60759052" w14:textId="13DBB13A" w:rsidR="003C0E5C" w:rsidRPr="003C0E5C" w:rsidRDefault="003C0E5C" w:rsidP="003C0E5C">
            <w:pPr>
              <w:pStyle w:val="a4"/>
              <w:numPr>
                <w:ilvl w:val="0"/>
                <w:numId w:val="22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12"/>
            </w:pPr>
            <w:r w:rsidRPr="003C0E5C">
              <w:t>Если все проверки пройдены успешно, создается новый товар в базе данных.</w:t>
            </w:r>
          </w:p>
          <w:p w14:paraId="192E779A" w14:textId="77777777" w:rsidR="003C0E5C" w:rsidRPr="003C0E5C" w:rsidRDefault="003C0E5C" w:rsidP="003C0E5C">
            <w:pPr>
              <w:pStyle w:val="a4"/>
              <w:numPr>
                <w:ilvl w:val="0"/>
                <w:numId w:val="22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12"/>
            </w:pPr>
            <w:r w:rsidRPr="003C0E5C">
              <w:t>Система обновляет список товаров на странице, показывая новый товар.</w:t>
            </w:r>
          </w:p>
          <w:p w14:paraId="26AF124F" w14:textId="77777777" w:rsidR="003C0E5C" w:rsidRPr="003C0E5C" w:rsidRDefault="003C0E5C" w:rsidP="003C0E5C">
            <w:pPr>
              <w:pStyle w:val="a4"/>
              <w:numPr>
                <w:ilvl w:val="0"/>
                <w:numId w:val="22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12"/>
            </w:pPr>
            <w:r w:rsidRPr="003C0E5C">
              <w:t>Пользователь получает уведомление об успешном добавлении товара.</w:t>
            </w:r>
          </w:p>
          <w:p w14:paraId="7FAFEBF4" w14:textId="255E1F7E" w:rsidR="003C0E5C" w:rsidRPr="003C0E5C" w:rsidRDefault="003C0E5C" w:rsidP="003C0E5C">
            <w:pPr>
              <w:pStyle w:val="a4"/>
              <w:numPr>
                <w:ilvl w:val="0"/>
                <w:numId w:val="22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12"/>
            </w:pPr>
            <w:r w:rsidRPr="003C0E5C">
              <w:t>Форма очищается для добавления следующего товара.</w:t>
            </w:r>
          </w:p>
        </w:tc>
      </w:tr>
      <w:tr w:rsidR="003C0E5C" w:rsidRPr="003C0E5C" w14:paraId="3762AC76" w14:textId="77777777" w:rsidTr="002F115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A69BC" w14:textId="77777777" w:rsidR="003C0E5C" w:rsidRPr="003C0E5C" w:rsidRDefault="003C0E5C" w:rsidP="003C0E5C">
            <w:pPr>
              <w:spacing w:after="60" w:line="276" w:lineRule="auto"/>
            </w:pPr>
            <w:r w:rsidRPr="003C0E5C">
              <w:t>2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73D0B" w14:textId="38A38C6F" w:rsidR="003C0E5C" w:rsidRPr="003C0E5C" w:rsidRDefault="003C0E5C" w:rsidP="003C0E5C">
            <w:pPr>
              <w:spacing w:after="60" w:line="276" w:lineRule="auto"/>
            </w:pPr>
            <w:r w:rsidRPr="003C0E5C">
              <w:t>Сценарий редактирования товара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1081D" w14:textId="77777777" w:rsidR="003C0E5C" w:rsidRDefault="003C0E5C" w:rsidP="003C0E5C">
            <w:pPr>
              <w:pStyle w:val="a4"/>
              <w:numPr>
                <w:ilvl w:val="0"/>
                <w:numId w:val="23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>
              <w:t>Проверяет, что все измененные поля соответствуют требованиям (не пустые, цена положительное число, уникальность названия).</w:t>
            </w:r>
          </w:p>
          <w:p w14:paraId="2BE14CF4" w14:textId="77777777" w:rsidR="003C0E5C" w:rsidRDefault="003C0E5C" w:rsidP="003C0E5C">
            <w:pPr>
              <w:pStyle w:val="a4"/>
              <w:numPr>
                <w:ilvl w:val="0"/>
                <w:numId w:val="23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>
              <w:t>Если фото было изменено, старое фото удаляется, и загружается новое.</w:t>
            </w:r>
          </w:p>
          <w:p w14:paraId="7D51EF66" w14:textId="77777777" w:rsidR="003C0E5C" w:rsidRDefault="003C0E5C" w:rsidP="003C0E5C">
            <w:pPr>
              <w:pStyle w:val="a4"/>
              <w:numPr>
                <w:ilvl w:val="0"/>
                <w:numId w:val="23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>
              <w:t>Данные товара обновляются в базе.</w:t>
            </w:r>
          </w:p>
          <w:p w14:paraId="4B5A1630" w14:textId="77777777" w:rsidR="003C0E5C" w:rsidRDefault="003C0E5C" w:rsidP="003C0E5C">
            <w:pPr>
              <w:pStyle w:val="a4"/>
              <w:numPr>
                <w:ilvl w:val="0"/>
                <w:numId w:val="23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>
              <w:t>Система обновляет список товаров на странице, отображая измененный товар.</w:t>
            </w:r>
          </w:p>
          <w:p w14:paraId="4D2C4BBF" w14:textId="5A120C46" w:rsidR="003C0E5C" w:rsidRPr="003C0E5C" w:rsidRDefault="003C0E5C" w:rsidP="003C0E5C">
            <w:pPr>
              <w:pStyle w:val="a4"/>
              <w:numPr>
                <w:ilvl w:val="0"/>
                <w:numId w:val="23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>
              <w:t>Пользователь получает уведомление об успешном редактировании.</w:t>
            </w:r>
          </w:p>
        </w:tc>
      </w:tr>
      <w:tr w:rsidR="003C0E5C" w:rsidRPr="003C0E5C" w14:paraId="3C8E4DA9" w14:textId="77777777" w:rsidTr="002F115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F0F0B" w14:textId="77777777" w:rsidR="003C0E5C" w:rsidRPr="003C0E5C" w:rsidRDefault="003C0E5C" w:rsidP="003C0E5C">
            <w:pPr>
              <w:spacing w:after="60" w:line="276" w:lineRule="auto"/>
            </w:pPr>
            <w:r w:rsidRPr="003C0E5C">
              <w:t>3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11395" w14:textId="6CD28A29" w:rsidR="003C0E5C" w:rsidRPr="003C0E5C" w:rsidRDefault="003C0E5C" w:rsidP="003C0E5C">
            <w:pPr>
              <w:spacing w:after="60" w:line="276" w:lineRule="auto"/>
            </w:pPr>
            <w:r w:rsidRPr="003C0E5C">
              <w:t>Сценарий удаления товара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335BB" w14:textId="6F583C42" w:rsidR="003C0E5C" w:rsidRPr="003C0E5C" w:rsidRDefault="003C0E5C" w:rsidP="003C0E5C">
            <w:pPr>
              <w:pStyle w:val="a4"/>
              <w:numPr>
                <w:ilvl w:val="0"/>
                <w:numId w:val="24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 w:rsidRPr="003C0E5C">
              <w:t>Проверяет, не используется ли товар в активных заказах. Если используется, предлагает изменить его статус на "Недоступен" или "Снят с продажи".</w:t>
            </w:r>
          </w:p>
          <w:p w14:paraId="68D094C0" w14:textId="154504F4" w:rsidR="003C0E5C" w:rsidRPr="003C0E5C" w:rsidRDefault="003C0E5C" w:rsidP="00035D33">
            <w:pPr>
              <w:pStyle w:val="a4"/>
              <w:numPr>
                <w:ilvl w:val="0"/>
                <w:numId w:val="24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 w:rsidRPr="003C0E5C">
              <w:t>Удаляет товар</w:t>
            </w:r>
            <w:r w:rsidR="00163159">
              <w:t xml:space="preserve"> </w:t>
            </w:r>
            <w:proofErr w:type="gramStart"/>
            <w:r w:rsidR="00163159">
              <w:t>и</w:t>
            </w:r>
            <w:r w:rsidR="00163159" w:rsidRPr="00163159">
              <w:t xml:space="preserve"> </w:t>
            </w:r>
            <w:r w:rsidR="00163159">
              <w:t xml:space="preserve"> </w:t>
            </w:r>
            <w:r w:rsidR="00163159" w:rsidRPr="00163159">
              <w:t>все</w:t>
            </w:r>
            <w:proofErr w:type="gramEnd"/>
            <w:r w:rsidR="00163159" w:rsidRPr="00163159">
              <w:t xml:space="preserve"> связанные с товаром изображения и записи </w:t>
            </w:r>
            <w:r w:rsidRPr="003C0E5C">
              <w:t xml:space="preserve"> из базы данных.</w:t>
            </w:r>
          </w:p>
          <w:p w14:paraId="24E76BFC" w14:textId="77777777" w:rsidR="003C0E5C" w:rsidRPr="003C0E5C" w:rsidRDefault="003C0E5C" w:rsidP="003C0E5C">
            <w:pPr>
              <w:pStyle w:val="a4"/>
              <w:numPr>
                <w:ilvl w:val="0"/>
                <w:numId w:val="24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 w:rsidRPr="003C0E5C">
              <w:t>Система обновляет список товаров, исключая удаленный товар.</w:t>
            </w:r>
          </w:p>
          <w:p w14:paraId="2DC01264" w14:textId="5D265B0B" w:rsidR="003C0E5C" w:rsidRPr="003C0E5C" w:rsidRDefault="003C0E5C" w:rsidP="003C0E5C">
            <w:pPr>
              <w:pStyle w:val="a4"/>
              <w:numPr>
                <w:ilvl w:val="0"/>
                <w:numId w:val="24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 w:rsidRPr="003C0E5C">
              <w:t>Пользователь получает уведомление об успешном удалении товара.</w:t>
            </w:r>
          </w:p>
        </w:tc>
      </w:tr>
      <w:tr w:rsidR="00135143" w:rsidRPr="003C0E5C" w14:paraId="59A0A5CE" w14:textId="77777777" w:rsidTr="002F115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00CC7" w14:textId="0305B42B" w:rsidR="00135143" w:rsidRPr="003C0E5C" w:rsidRDefault="00135143" w:rsidP="003C0E5C">
            <w:pPr>
              <w:spacing w:after="60" w:line="276" w:lineRule="auto"/>
            </w:pPr>
            <w:r>
              <w:t>4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733BE" w14:textId="18A7A7D3" w:rsidR="00135143" w:rsidRPr="003C0E5C" w:rsidRDefault="00135143" w:rsidP="003C0E5C">
            <w:pPr>
              <w:spacing w:after="60" w:line="276" w:lineRule="auto"/>
            </w:pPr>
            <w:r>
              <w:t>Сценарий смены данных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E398C" w14:textId="0FC497B8" w:rsidR="00135143" w:rsidRDefault="00135143" w:rsidP="00135143">
            <w:pPr>
              <w:pStyle w:val="a4"/>
              <w:numPr>
                <w:ilvl w:val="0"/>
                <w:numId w:val="35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>
              <w:t>Получение данных на изменение от пользователя.</w:t>
            </w:r>
            <w:r w:rsidR="00BB77FB">
              <w:t xml:space="preserve"> (Имя, фамилия, пароль, </w:t>
            </w:r>
            <w:r w:rsidR="00BB77FB">
              <w:rPr>
                <w:lang w:val="en-US"/>
              </w:rPr>
              <w:t>email)</w:t>
            </w:r>
            <w:r w:rsidR="003955FE">
              <w:rPr>
                <w:lang w:val="en-US"/>
              </w:rPr>
              <w:t>.</w:t>
            </w:r>
          </w:p>
          <w:p w14:paraId="0768C6D6" w14:textId="0A34F498" w:rsidR="00135143" w:rsidRPr="003C0E5C" w:rsidRDefault="00135143" w:rsidP="00135143">
            <w:pPr>
              <w:pStyle w:val="a4"/>
              <w:numPr>
                <w:ilvl w:val="0"/>
                <w:numId w:val="35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>
              <w:t>Изменение данных в БД.</w:t>
            </w:r>
          </w:p>
        </w:tc>
      </w:tr>
      <w:tr w:rsidR="008F24C6" w:rsidRPr="003C0E5C" w14:paraId="46A2EC46" w14:textId="77777777" w:rsidTr="002F115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0C22" w14:textId="7AC0A3AA" w:rsidR="008F24C6" w:rsidRPr="008F24C6" w:rsidRDefault="008F24C6" w:rsidP="008F24C6">
            <w:pPr>
              <w:spacing w:after="60" w:line="276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5934" w14:textId="0F5FDDEE" w:rsidR="008F24C6" w:rsidRDefault="008F24C6" w:rsidP="008F24C6">
            <w:pPr>
              <w:spacing w:after="60" w:line="276" w:lineRule="auto"/>
            </w:pPr>
            <w:r w:rsidRPr="003C0E5C">
              <w:t>Сценарий формирования отчета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1B339" w14:textId="77777777" w:rsidR="008F24C6" w:rsidRDefault="008F24C6" w:rsidP="008F24C6">
            <w:pPr>
              <w:pStyle w:val="a4"/>
              <w:numPr>
                <w:ilvl w:val="0"/>
                <w:numId w:val="30"/>
              </w:numPr>
              <w:tabs>
                <w:tab w:val="clear" w:pos="1276"/>
                <w:tab w:val="left" w:pos="272"/>
              </w:tabs>
              <w:ind w:left="0" w:hanging="12"/>
              <w:contextualSpacing w:val="0"/>
            </w:pPr>
            <w:r>
              <w:t>Получает список заказов за выбранный период.</w:t>
            </w:r>
          </w:p>
          <w:p w14:paraId="66D581A6" w14:textId="77777777" w:rsidR="008F24C6" w:rsidRDefault="008F24C6" w:rsidP="008F24C6">
            <w:pPr>
              <w:pStyle w:val="a4"/>
              <w:numPr>
                <w:ilvl w:val="0"/>
                <w:numId w:val="30"/>
              </w:numPr>
              <w:tabs>
                <w:tab w:val="clear" w:pos="1276"/>
                <w:tab w:val="left" w:pos="272"/>
              </w:tabs>
              <w:ind w:left="0" w:hanging="12"/>
              <w:contextualSpacing w:val="0"/>
            </w:pPr>
            <w:r>
              <w:t>Формирует отчет в нужном формате (например, PDF, CSV, Excel), включая данные о покупателях, товарах, общей стоимости и статусах заказов.</w:t>
            </w:r>
          </w:p>
          <w:p w14:paraId="27DBA588" w14:textId="77777777" w:rsidR="008F24C6" w:rsidRDefault="008F24C6" w:rsidP="008F24C6">
            <w:pPr>
              <w:pStyle w:val="a4"/>
              <w:numPr>
                <w:ilvl w:val="0"/>
                <w:numId w:val="30"/>
              </w:numPr>
              <w:tabs>
                <w:tab w:val="clear" w:pos="1276"/>
                <w:tab w:val="left" w:pos="272"/>
              </w:tabs>
              <w:ind w:left="0" w:hanging="12"/>
              <w:contextualSpacing w:val="0"/>
            </w:pPr>
            <w:r>
              <w:t>Отображает отчет на странице.</w:t>
            </w:r>
          </w:p>
          <w:p w14:paraId="45180C76" w14:textId="306A1F49" w:rsidR="008F24C6" w:rsidRDefault="008F24C6" w:rsidP="008F24C6">
            <w:pPr>
              <w:pStyle w:val="a4"/>
              <w:numPr>
                <w:ilvl w:val="0"/>
                <w:numId w:val="30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>
              <w:t xml:space="preserve">Администратор получает опцию для скачивания отчета или отправки его на </w:t>
            </w:r>
            <w:proofErr w:type="spellStart"/>
            <w:r>
              <w:t>email</w:t>
            </w:r>
            <w:proofErr w:type="spellEnd"/>
            <w:r>
              <w:t>.</w:t>
            </w:r>
          </w:p>
        </w:tc>
      </w:tr>
    </w:tbl>
    <w:p w14:paraId="0C7413F3" w14:textId="7C4E61D2" w:rsidR="003C0E5C" w:rsidRDefault="00906D90" w:rsidP="00906D90">
      <w:pPr>
        <w:spacing w:before="60" w:after="60" w:line="276" w:lineRule="auto"/>
        <w:ind w:left="432"/>
        <w:rPr>
          <w:szCs w:val="18"/>
        </w:rPr>
      </w:pPr>
      <w:r w:rsidRPr="00906D90">
        <w:rPr>
          <w:szCs w:val="18"/>
        </w:rPr>
        <w:lastRenderedPageBreak/>
        <w:t>Таблица 2 – Пользовательские сценарий (для пользователя)</w:t>
      </w:r>
    </w:p>
    <w:tbl>
      <w:tblPr>
        <w:tblStyle w:val="13"/>
        <w:tblpPr w:leftFromText="180" w:rightFromText="180" w:vertAnchor="page" w:horzAnchor="margin" w:tblpY="1590"/>
        <w:tblW w:w="10343" w:type="dxa"/>
        <w:tblLook w:val="04A0" w:firstRow="1" w:lastRow="0" w:firstColumn="1" w:lastColumn="0" w:noHBand="0" w:noVBand="1"/>
      </w:tblPr>
      <w:tblGrid>
        <w:gridCol w:w="1296"/>
        <w:gridCol w:w="2683"/>
        <w:gridCol w:w="6364"/>
      </w:tblGrid>
      <w:tr w:rsidR="003C0E5C" w:rsidRPr="003C0E5C" w14:paraId="2746B585" w14:textId="77777777" w:rsidTr="003C0E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2697D" w14:textId="77777777" w:rsidR="003C0E5C" w:rsidRPr="003C0E5C" w:rsidRDefault="003C0E5C" w:rsidP="003C0E5C">
            <w:pPr>
              <w:spacing w:before="60" w:after="60" w:line="276" w:lineRule="auto"/>
              <w:rPr>
                <w:szCs w:val="18"/>
              </w:rPr>
            </w:pPr>
            <w:r w:rsidRPr="003C0E5C">
              <w:rPr>
                <w:szCs w:val="18"/>
              </w:rPr>
              <w:t>№ функции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5B1DB" w14:textId="5299691F" w:rsidR="003C0E5C" w:rsidRPr="003C0E5C" w:rsidRDefault="003C0E5C" w:rsidP="003C0E5C">
            <w:pPr>
              <w:spacing w:before="60" w:after="60" w:line="276" w:lineRule="auto"/>
              <w:rPr>
                <w:szCs w:val="18"/>
              </w:rPr>
            </w:pPr>
            <w:r>
              <w:rPr>
                <w:szCs w:val="18"/>
              </w:rPr>
              <w:t>Пользователь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50968" w14:textId="77777777" w:rsidR="003C0E5C" w:rsidRPr="003C0E5C" w:rsidRDefault="003C0E5C" w:rsidP="003C0E5C">
            <w:pPr>
              <w:spacing w:before="60" w:after="60" w:line="276" w:lineRule="auto"/>
              <w:rPr>
                <w:szCs w:val="18"/>
              </w:rPr>
            </w:pPr>
            <w:r w:rsidRPr="003C0E5C">
              <w:rPr>
                <w:szCs w:val="18"/>
              </w:rPr>
              <w:t>Система</w:t>
            </w:r>
          </w:p>
        </w:tc>
      </w:tr>
      <w:tr w:rsidR="003C0E5C" w:rsidRPr="003C0E5C" w14:paraId="7A8A49FE" w14:textId="77777777" w:rsidTr="003C0E5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E87E1" w14:textId="77777777" w:rsidR="003C0E5C" w:rsidRPr="003C0E5C" w:rsidRDefault="003C0E5C" w:rsidP="003C0E5C">
            <w:pPr>
              <w:spacing w:after="60" w:line="276" w:lineRule="auto"/>
            </w:pPr>
            <w:r w:rsidRPr="003C0E5C">
              <w:t>1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FB766" w14:textId="1F6D6CF0" w:rsidR="003C0E5C" w:rsidRPr="003C0E5C" w:rsidRDefault="003C0E5C" w:rsidP="003C0E5C">
            <w:pPr>
              <w:spacing w:after="60" w:line="276" w:lineRule="auto"/>
            </w:pPr>
            <w:r w:rsidRPr="003C0E5C">
              <w:t>Сценарий поиска товара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378F8" w14:textId="73CCD804" w:rsidR="003C0E5C" w:rsidRPr="003C0E5C" w:rsidRDefault="003C0E5C" w:rsidP="003C0E5C">
            <w:pPr>
              <w:pStyle w:val="a4"/>
              <w:numPr>
                <w:ilvl w:val="0"/>
                <w:numId w:val="25"/>
              </w:numPr>
              <w:tabs>
                <w:tab w:val="left" w:pos="284"/>
              </w:tabs>
              <w:ind w:left="0" w:hanging="12"/>
              <w:contextualSpacing w:val="0"/>
            </w:pPr>
            <w:r w:rsidRPr="003C0E5C">
              <w:t>Выполняет поиск по базе данных товаров с учетом введенного текста (по названию, категории и другим характеристикам).</w:t>
            </w:r>
          </w:p>
          <w:p w14:paraId="51D4A765" w14:textId="3DCCFC5E" w:rsidR="003C0E5C" w:rsidRPr="003C0E5C" w:rsidRDefault="003C0E5C" w:rsidP="003C0E5C">
            <w:pPr>
              <w:pStyle w:val="a4"/>
              <w:numPr>
                <w:ilvl w:val="0"/>
                <w:numId w:val="25"/>
              </w:numPr>
              <w:tabs>
                <w:tab w:val="left" w:pos="284"/>
              </w:tabs>
              <w:ind w:left="0" w:hanging="12"/>
              <w:contextualSpacing w:val="0"/>
            </w:pPr>
            <w:r w:rsidRPr="003C0E5C">
              <w:t>Показ</w:t>
            </w:r>
            <w:r w:rsidR="003F146E">
              <w:t>ы</w:t>
            </w:r>
            <w:r w:rsidRPr="003C0E5C">
              <w:t>вает найденные товары на странице.</w:t>
            </w:r>
          </w:p>
          <w:p w14:paraId="6626BDB5" w14:textId="200B4134" w:rsidR="003C0E5C" w:rsidRPr="003C0E5C" w:rsidRDefault="003C0E5C" w:rsidP="003C0E5C">
            <w:pPr>
              <w:pStyle w:val="a4"/>
              <w:numPr>
                <w:ilvl w:val="0"/>
                <w:numId w:val="25"/>
              </w:numPr>
              <w:tabs>
                <w:tab w:val="left" w:pos="284"/>
              </w:tabs>
              <w:ind w:left="0" w:hanging="12"/>
              <w:contextualSpacing w:val="0"/>
            </w:pPr>
            <w:r w:rsidRPr="003C0E5C">
              <w:t>Если товары не найдены, отображается сообщение "Товары не найдены".</w:t>
            </w:r>
          </w:p>
          <w:p w14:paraId="2FB62A87" w14:textId="4A4069C3" w:rsidR="003C0E5C" w:rsidRPr="003C0E5C" w:rsidRDefault="003C0E5C" w:rsidP="003C0E5C">
            <w:pPr>
              <w:pStyle w:val="a4"/>
              <w:numPr>
                <w:ilvl w:val="0"/>
                <w:numId w:val="25"/>
              </w:numPr>
              <w:tabs>
                <w:tab w:val="clear" w:pos="1276"/>
                <w:tab w:val="left" w:pos="284"/>
              </w:tabs>
              <w:spacing w:after="60" w:line="276" w:lineRule="auto"/>
              <w:ind w:left="0" w:hanging="12"/>
            </w:pPr>
            <w:r w:rsidRPr="003C0E5C">
              <w:rPr>
                <w:szCs w:val="24"/>
              </w:rPr>
              <w:t>При необходимости предоставляется возможность фильтровать результаты по цене, категории и другим параметрам.</w:t>
            </w:r>
          </w:p>
        </w:tc>
      </w:tr>
      <w:tr w:rsidR="003C0E5C" w:rsidRPr="003C0E5C" w14:paraId="62AB33A3" w14:textId="77777777" w:rsidTr="003C0E5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58405" w14:textId="77777777" w:rsidR="003C0E5C" w:rsidRPr="003C0E5C" w:rsidRDefault="003C0E5C" w:rsidP="003C0E5C">
            <w:pPr>
              <w:spacing w:after="60" w:line="276" w:lineRule="auto"/>
            </w:pPr>
            <w:r w:rsidRPr="003C0E5C">
              <w:t>2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67946" w14:textId="7A34BC13" w:rsidR="003C0E5C" w:rsidRPr="003C0E5C" w:rsidRDefault="003C0E5C" w:rsidP="003C0E5C">
            <w:pPr>
              <w:spacing w:after="60" w:line="276" w:lineRule="auto"/>
            </w:pPr>
            <w:r w:rsidRPr="003C0E5C">
              <w:t>Сценарий управления корзиной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37B57" w14:textId="3CE2EFCC" w:rsidR="003C0E5C" w:rsidRPr="003C0E5C" w:rsidRDefault="003C0E5C" w:rsidP="003C0E5C">
            <w:pPr>
              <w:pStyle w:val="a4"/>
              <w:numPr>
                <w:ilvl w:val="0"/>
                <w:numId w:val="27"/>
              </w:numPr>
              <w:tabs>
                <w:tab w:val="clear" w:pos="1276"/>
                <w:tab w:val="left" w:pos="272"/>
                <w:tab w:val="left" w:pos="298"/>
              </w:tabs>
              <w:ind w:left="-12" w:firstLine="0"/>
              <w:contextualSpacing w:val="0"/>
            </w:pPr>
            <w:r w:rsidRPr="003C0E5C">
              <w:t>При уменьшении количества товара на 1 проверяет, не достигает ли количество товара минимального (например, 1).</w:t>
            </w:r>
          </w:p>
          <w:p w14:paraId="080F76BA" w14:textId="1205D5CF" w:rsidR="003C0E5C" w:rsidRPr="003C0E5C" w:rsidRDefault="003C0E5C" w:rsidP="003C0E5C">
            <w:pPr>
              <w:pStyle w:val="a4"/>
              <w:numPr>
                <w:ilvl w:val="0"/>
                <w:numId w:val="27"/>
              </w:numPr>
              <w:tabs>
                <w:tab w:val="clear" w:pos="1276"/>
                <w:tab w:val="left" w:pos="272"/>
                <w:tab w:val="left" w:pos="298"/>
              </w:tabs>
              <w:ind w:left="-12" w:firstLine="0"/>
              <w:contextualSpacing w:val="0"/>
            </w:pPr>
            <w:r w:rsidRPr="003C0E5C">
              <w:t>Если количество товара в корзине достигает 0, товар удаляется из корзины.</w:t>
            </w:r>
          </w:p>
          <w:p w14:paraId="5D5D62FC" w14:textId="25941C1A" w:rsidR="003C0E5C" w:rsidRPr="003C0E5C" w:rsidRDefault="003C0E5C" w:rsidP="003C0E5C">
            <w:pPr>
              <w:pStyle w:val="a4"/>
              <w:numPr>
                <w:ilvl w:val="0"/>
                <w:numId w:val="27"/>
              </w:numPr>
              <w:tabs>
                <w:tab w:val="clear" w:pos="1276"/>
                <w:tab w:val="left" w:pos="272"/>
                <w:tab w:val="left" w:pos="298"/>
              </w:tabs>
              <w:spacing w:after="60" w:line="276" w:lineRule="auto"/>
              <w:ind w:left="-12" w:firstLine="0"/>
            </w:pPr>
            <w:r w:rsidRPr="003C0E5C">
              <w:rPr>
                <w:szCs w:val="24"/>
              </w:rPr>
              <w:t>Система пересчитывает общую стоимость корзины после добавления, удаления или изменения товара.</w:t>
            </w:r>
          </w:p>
        </w:tc>
      </w:tr>
      <w:tr w:rsidR="003C0E5C" w:rsidRPr="003C0E5C" w14:paraId="7BFBEE87" w14:textId="77777777" w:rsidTr="003C0E5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8E91A" w14:textId="77777777" w:rsidR="003C0E5C" w:rsidRPr="003C0E5C" w:rsidRDefault="003C0E5C" w:rsidP="003C0E5C">
            <w:pPr>
              <w:spacing w:after="60" w:line="276" w:lineRule="auto"/>
            </w:pPr>
            <w:r w:rsidRPr="003C0E5C">
              <w:t>3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37212" w14:textId="0B99EF3F" w:rsidR="003C0E5C" w:rsidRPr="003C0E5C" w:rsidRDefault="003C0E5C" w:rsidP="003C0E5C">
            <w:pPr>
              <w:spacing w:after="60" w:line="276" w:lineRule="auto"/>
            </w:pPr>
            <w:r w:rsidRPr="003C0E5C">
              <w:t>Сценарий оформления заказа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C95E0" w14:textId="2283358B" w:rsidR="003C0E5C" w:rsidRPr="003C0E5C" w:rsidRDefault="003C0E5C" w:rsidP="003C0E5C">
            <w:pPr>
              <w:pStyle w:val="a4"/>
              <w:numPr>
                <w:ilvl w:val="0"/>
                <w:numId w:val="28"/>
              </w:numPr>
              <w:tabs>
                <w:tab w:val="clear" w:pos="1276"/>
                <w:tab w:val="left" w:pos="272"/>
              </w:tabs>
              <w:ind w:left="-12" w:firstLine="0"/>
              <w:contextualSpacing w:val="0"/>
            </w:pPr>
            <w:r w:rsidRPr="003C0E5C">
              <w:t>Проверяет наличие товаров на складе и информирует покупателя, если какого-то товара нет в наличии.</w:t>
            </w:r>
          </w:p>
          <w:p w14:paraId="3C1E9462" w14:textId="75809269" w:rsidR="003C0E5C" w:rsidRPr="003C0E5C" w:rsidRDefault="003C0E5C" w:rsidP="003C0E5C">
            <w:pPr>
              <w:pStyle w:val="a4"/>
              <w:numPr>
                <w:ilvl w:val="0"/>
                <w:numId w:val="28"/>
              </w:numPr>
              <w:tabs>
                <w:tab w:val="clear" w:pos="1276"/>
                <w:tab w:val="left" w:pos="272"/>
              </w:tabs>
              <w:ind w:left="-12" w:firstLine="0"/>
              <w:contextualSpacing w:val="0"/>
            </w:pPr>
            <w:r w:rsidRPr="003C0E5C">
              <w:t>Создает запись в базе данных о заказе, включая товары, количество, цену и статус.</w:t>
            </w:r>
          </w:p>
          <w:p w14:paraId="7C2F3D8D" w14:textId="420AFD6F" w:rsidR="003C0E5C" w:rsidRPr="003C0E5C" w:rsidRDefault="003C0E5C" w:rsidP="003C0E5C">
            <w:pPr>
              <w:pStyle w:val="a4"/>
              <w:numPr>
                <w:ilvl w:val="0"/>
                <w:numId w:val="28"/>
              </w:numPr>
              <w:tabs>
                <w:tab w:val="clear" w:pos="1276"/>
                <w:tab w:val="left" w:pos="272"/>
              </w:tabs>
              <w:ind w:left="-12" w:firstLine="0"/>
              <w:contextualSpacing w:val="0"/>
            </w:pPr>
            <w:r w:rsidRPr="003C0E5C">
              <w:t>Генерирует уникальный номер заказа.</w:t>
            </w:r>
          </w:p>
          <w:p w14:paraId="3B595524" w14:textId="17662C0E" w:rsidR="003C0E5C" w:rsidRPr="003C0E5C" w:rsidRDefault="003C0E5C" w:rsidP="003C0E5C">
            <w:pPr>
              <w:pStyle w:val="a4"/>
              <w:numPr>
                <w:ilvl w:val="0"/>
                <w:numId w:val="28"/>
              </w:numPr>
              <w:tabs>
                <w:tab w:val="clear" w:pos="1276"/>
                <w:tab w:val="left" w:pos="272"/>
              </w:tabs>
              <w:ind w:left="-12" w:firstLine="0"/>
              <w:contextualSpacing w:val="0"/>
            </w:pPr>
            <w:r w:rsidRPr="003C0E5C">
              <w:t>После успешного оформления заказа очищает корзину покупателя.</w:t>
            </w:r>
          </w:p>
          <w:p w14:paraId="321C1FC7" w14:textId="6CEA9717" w:rsidR="003C0E5C" w:rsidRPr="003C0E5C" w:rsidRDefault="003C0E5C" w:rsidP="003C0E5C">
            <w:pPr>
              <w:pStyle w:val="a4"/>
              <w:numPr>
                <w:ilvl w:val="0"/>
                <w:numId w:val="28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 w:rsidRPr="003C0E5C">
              <w:t>Покупатель получает уведомление об успешном оформлении заказа.</w:t>
            </w:r>
          </w:p>
        </w:tc>
      </w:tr>
      <w:tr w:rsidR="003F146E" w:rsidRPr="003C0E5C" w14:paraId="00924997" w14:textId="77777777" w:rsidTr="003C0E5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744DF" w14:textId="668FD0EC" w:rsidR="003F146E" w:rsidRPr="008F24C6" w:rsidRDefault="008F24C6" w:rsidP="003C0E5C">
            <w:pPr>
              <w:spacing w:after="60" w:line="276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9FD45" w14:textId="44E9478C" w:rsidR="003F146E" w:rsidRPr="003C0E5C" w:rsidRDefault="003F146E" w:rsidP="003C0E5C">
            <w:pPr>
              <w:spacing w:after="60" w:line="276" w:lineRule="auto"/>
            </w:pPr>
            <w:r>
              <w:t>Сценарий авторизации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B8C0B" w14:textId="1C9B5516" w:rsidR="003F146E" w:rsidRDefault="00FE212B" w:rsidP="003F146E">
            <w:pPr>
              <w:pStyle w:val="a4"/>
              <w:numPr>
                <w:ilvl w:val="0"/>
                <w:numId w:val="32"/>
              </w:numPr>
              <w:tabs>
                <w:tab w:val="clear" w:pos="1276"/>
                <w:tab w:val="left" w:pos="272"/>
              </w:tabs>
              <w:ind w:left="0" w:hanging="12"/>
              <w:contextualSpacing w:val="0"/>
            </w:pPr>
            <w:r>
              <w:t xml:space="preserve">Идентификация пользователя по </w:t>
            </w:r>
            <w:r w:rsidR="003F146E">
              <w:t>логин</w:t>
            </w:r>
            <w:r>
              <w:t xml:space="preserve">у </w:t>
            </w:r>
            <w:r w:rsidR="003F146E">
              <w:t>и парол</w:t>
            </w:r>
            <w:r>
              <w:t>ю</w:t>
            </w:r>
            <w:r w:rsidR="003F146E">
              <w:t>.</w:t>
            </w:r>
          </w:p>
          <w:p w14:paraId="76044FF1" w14:textId="76A79FD5" w:rsidR="003F146E" w:rsidRDefault="00FE212B" w:rsidP="003F146E">
            <w:pPr>
              <w:pStyle w:val="a4"/>
              <w:numPr>
                <w:ilvl w:val="0"/>
                <w:numId w:val="32"/>
              </w:numPr>
              <w:tabs>
                <w:tab w:val="clear" w:pos="1276"/>
                <w:tab w:val="left" w:pos="272"/>
              </w:tabs>
              <w:ind w:left="0" w:hanging="12"/>
              <w:contextualSpacing w:val="0"/>
            </w:pPr>
            <w:r>
              <w:t>Отправка</w:t>
            </w:r>
            <w:r w:rsidR="003F146E">
              <w:t xml:space="preserve"> токена сессии при успешной авторизации.</w:t>
            </w:r>
          </w:p>
          <w:p w14:paraId="31D62D3D" w14:textId="3B132352" w:rsidR="003F146E" w:rsidRDefault="00FE212B" w:rsidP="003F146E">
            <w:pPr>
              <w:pStyle w:val="a4"/>
              <w:numPr>
                <w:ilvl w:val="0"/>
                <w:numId w:val="32"/>
              </w:numPr>
              <w:tabs>
                <w:tab w:val="clear" w:pos="1276"/>
                <w:tab w:val="left" w:pos="272"/>
              </w:tabs>
              <w:ind w:left="0" w:hanging="12"/>
              <w:contextualSpacing w:val="0"/>
            </w:pPr>
            <w:proofErr w:type="spellStart"/>
            <w:r>
              <w:t>Редирект</w:t>
            </w:r>
            <w:proofErr w:type="spellEnd"/>
            <w:r>
              <w:t xml:space="preserve"> на страницу магазина</w:t>
            </w:r>
            <w:r w:rsidR="003F146E">
              <w:t>.</w:t>
            </w:r>
          </w:p>
        </w:tc>
      </w:tr>
      <w:tr w:rsidR="00FE212B" w:rsidRPr="003C0E5C" w14:paraId="2339C876" w14:textId="77777777" w:rsidTr="003C0E5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D1FDE" w14:textId="0D166158" w:rsidR="00FE212B" w:rsidRPr="008F24C6" w:rsidRDefault="008F24C6" w:rsidP="003C0E5C">
            <w:pPr>
              <w:spacing w:after="60" w:line="276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86E0" w14:textId="3A0D6FD4" w:rsidR="00FE212B" w:rsidRDefault="00FE212B" w:rsidP="003C0E5C">
            <w:pPr>
              <w:spacing w:after="60" w:line="276" w:lineRule="auto"/>
            </w:pPr>
            <w:r>
              <w:t>Сценарий регистрации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7CB0C" w14:textId="77777777" w:rsidR="00FE212B" w:rsidRDefault="00FE212B" w:rsidP="00FE212B">
            <w:pPr>
              <w:pStyle w:val="a4"/>
              <w:numPr>
                <w:ilvl w:val="0"/>
                <w:numId w:val="33"/>
              </w:numPr>
              <w:tabs>
                <w:tab w:val="clear" w:pos="1276"/>
                <w:tab w:val="left" w:pos="272"/>
              </w:tabs>
              <w:ind w:left="-12" w:firstLine="0"/>
              <w:contextualSpacing w:val="0"/>
            </w:pPr>
            <w:r>
              <w:t xml:space="preserve">Получение </w:t>
            </w:r>
            <w:r>
              <w:rPr>
                <w:lang w:val="en-US"/>
              </w:rPr>
              <w:t xml:space="preserve">email </w:t>
            </w:r>
            <w:r>
              <w:t>и пароля.</w:t>
            </w:r>
          </w:p>
          <w:p w14:paraId="6612B7DB" w14:textId="77777777" w:rsidR="00FE212B" w:rsidRDefault="00FE212B" w:rsidP="00FE212B">
            <w:pPr>
              <w:pStyle w:val="a4"/>
              <w:numPr>
                <w:ilvl w:val="0"/>
                <w:numId w:val="33"/>
              </w:numPr>
              <w:tabs>
                <w:tab w:val="clear" w:pos="1276"/>
                <w:tab w:val="left" w:pos="272"/>
              </w:tabs>
              <w:ind w:left="-12" w:firstLine="0"/>
              <w:contextualSpacing w:val="0"/>
            </w:pPr>
            <w:r>
              <w:t>Создание пользователя в БД.</w:t>
            </w:r>
          </w:p>
          <w:p w14:paraId="248F298D" w14:textId="177FECCA" w:rsidR="00FE212B" w:rsidRDefault="00FE212B" w:rsidP="00FE212B">
            <w:pPr>
              <w:pStyle w:val="a4"/>
              <w:numPr>
                <w:ilvl w:val="0"/>
                <w:numId w:val="33"/>
              </w:numPr>
              <w:tabs>
                <w:tab w:val="clear" w:pos="1276"/>
                <w:tab w:val="left" w:pos="272"/>
              </w:tabs>
              <w:ind w:left="-12" w:firstLine="0"/>
              <w:contextualSpacing w:val="0"/>
            </w:pPr>
            <w:proofErr w:type="spellStart"/>
            <w:r>
              <w:t>Редирект</w:t>
            </w:r>
            <w:proofErr w:type="spellEnd"/>
            <w:r>
              <w:t xml:space="preserve"> на страницу авторизации.</w:t>
            </w:r>
          </w:p>
        </w:tc>
      </w:tr>
      <w:tr w:rsidR="00FE212B" w:rsidRPr="003C0E5C" w14:paraId="3FE999E4" w14:textId="77777777" w:rsidTr="003C0E5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9189D" w14:textId="799CA218" w:rsidR="00FE212B" w:rsidRPr="008F24C6" w:rsidRDefault="008F24C6" w:rsidP="003C0E5C">
            <w:pPr>
              <w:spacing w:after="60" w:line="276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23640" w14:textId="1FFEFA69" w:rsidR="00FE212B" w:rsidRDefault="00FE212B" w:rsidP="003C0E5C">
            <w:pPr>
              <w:spacing w:after="60" w:line="276" w:lineRule="auto"/>
            </w:pPr>
            <w:r>
              <w:t>Сценарий выхода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2D66D" w14:textId="77777777" w:rsidR="00FE212B" w:rsidRDefault="00FE212B" w:rsidP="00FE212B">
            <w:pPr>
              <w:pStyle w:val="a4"/>
              <w:numPr>
                <w:ilvl w:val="0"/>
                <w:numId w:val="34"/>
              </w:numPr>
              <w:tabs>
                <w:tab w:val="clear" w:pos="1276"/>
                <w:tab w:val="left" w:pos="272"/>
              </w:tabs>
              <w:ind w:left="0" w:hanging="12"/>
              <w:contextualSpacing w:val="0"/>
            </w:pPr>
            <w:r>
              <w:t>Удаление токена сессии.</w:t>
            </w:r>
          </w:p>
          <w:p w14:paraId="7387E859" w14:textId="3D5B2DEC" w:rsidR="00FE212B" w:rsidRDefault="00FE212B" w:rsidP="00FE212B">
            <w:pPr>
              <w:pStyle w:val="a4"/>
              <w:numPr>
                <w:ilvl w:val="0"/>
                <w:numId w:val="34"/>
              </w:numPr>
              <w:tabs>
                <w:tab w:val="clear" w:pos="1276"/>
                <w:tab w:val="left" w:pos="272"/>
              </w:tabs>
              <w:ind w:left="0" w:hanging="12"/>
              <w:contextualSpacing w:val="0"/>
            </w:pPr>
            <w:proofErr w:type="spellStart"/>
            <w:r>
              <w:t>Редирект</w:t>
            </w:r>
            <w:proofErr w:type="spellEnd"/>
            <w:r>
              <w:t xml:space="preserve"> на страницу авторизации.</w:t>
            </w:r>
          </w:p>
        </w:tc>
      </w:tr>
      <w:tr w:rsidR="008967F6" w:rsidRPr="003C0E5C" w14:paraId="6F504576" w14:textId="77777777" w:rsidTr="003C0E5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F4D31" w14:textId="65E387E4" w:rsidR="008967F6" w:rsidRPr="008967F6" w:rsidRDefault="008F24C6" w:rsidP="008967F6">
            <w:pPr>
              <w:spacing w:after="60" w:line="276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13F52" w14:textId="108905F9" w:rsidR="008967F6" w:rsidRDefault="008967F6" w:rsidP="008967F6">
            <w:pPr>
              <w:spacing w:after="60" w:line="276" w:lineRule="auto"/>
            </w:pPr>
            <w:r>
              <w:t>Сценарий смены данных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DDC15" w14:textId="77777777" w:rsidR="009A6700" w:rsidRPr="009A6700" w:rsidRDefault="008967F6" w:rsidP="009A6700">
            <w:pPr>
              <w:pStyle w:val="a4"/>
              <w:numPr>
                <w:ilvl w:val="0"/>
                <w:numId w:val="36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>
              <w:t xml:space="preserve">Получение данных на изменение от пользователя. (Имя, фамилия, пароль, </w:t>
            </w:r>
            <w:r>
              <w:rPr>
                <w:lang w:val="en-US"/>
              </w:rPr>
              <w:t>email).</w:t>
            </w:r>
          </w:p>
          <w:p w14:paraId="10F7038F" w14:textId="425007F3" w:rsidR="008967F6" w:rsidRPr="009A6700" w:rsidRDefault="008967F6" w:rsidP="009A6700">
            <w:pPr>
              <w:pStyle w:val="a4"/>
              <w:numPr>
                <w:ilvl w:val="0"/>
                <w:numId w:val="36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 w:rsidRPr="009A6700">
              <w:t>Изменение данных в БД.</w:t>
            </w:r>
          </w:p>
        </w:tc>
      </w:tr>
    </w:tbl>
    <w:p w14:paraId="25875137" w14:textId="113AACCA" w:rsidR="00AE3861" w:rsidRDefault="00AE3861" w:rsidP="00FF0019">
      <w:pPr>
        <w:pStyle w:val="1"/>
        <w:numPr>
          <w:ilvl w:val="0"/>
          <w:numId w:val="16"/>
        </w:numPr>
        <w:spacing w:before="0"/>
      </w:pPr>
      <w:bookmarkStart w:id="7" w:name="_Toc182783854"/>
      <w:r>
        <w:lastRenderedPageBreak/>
        <w:t>Формы представления данных.</w:t>
      </w:r>
      <w:bookmarkEnd w:id="7"/>
    </w:p>
    <w:p w14:paraId="2DD23DBB" w14:textId="373C185B" w:rsidR="00CC42FC" w:rsidRDefault="00CC42FC" w:rsidP="00CC42FC">
      <w:r>
        <w:t>Форма представления для авторизации/регистрации должна обеспечить выполнение следующий функций:</w:t>
      </w:r>
    </w:p>
    <w:p w14:paraId="7597010D" w14:textId="77777777" w:rsidR="00CC42FC" w:rsidRDefault="00CC42FC" w:rsidP="00CC42FC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color w:val="000000"/>
        </w:rPr>
        <w:t>Содержать окно взаимодействия для авторизации пользователей;</w:t>
      </w:r>
    </w:p>
    <w:p w14:paraId="3D1052EC" w14:textId="77777777" w:rsidR="00CC42FC" w:rsidRDefault="00CC42FC" w:rsidP="00CC42FC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color w:val="000000"/>
        </w:rPr>
        <w:t>Содержать два поля для ввода логина и пароля;</w:t>
      </w:r>
    </w:p>
    <w:p w14:paraId="364A03AC" w14:textId="77777777" w:rsidR="00CC42FC" w:rsidRDefault="00CC42FC" w:rsidP="00CC42FC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color w:val="000000"/>
        </w:rPr>
        <w:t>Содержать кнопку «Войти».</w:t>
      </w:r>
    </w:p>
    <w:p w14:paraId="507BB274" w14:textId="24EC72A8" w:rsidR="00CC42FC" w:rsidRPr="00CC42FC" w:rsidRDefault="00CC42FC" w:rsidP="00CC42FC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color w:val="000000"/>
        </w:rPr>
        <w:t>Содержать кнопку «Зарегистрироваться».</w:t>
      </w:r>
    </w:p>
    <w:p w14:paraId="1DF74DF5" w14:textId="77777777" w:rsidR="00CC42FC" w:rsidRDefault="00CC42FC" w:rsidP="00CC42FC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</w:p>
    <w:p w14:paraId="3479E53B" w14:textId="04A0013F" w:rsidR="00CC42FC" w:rsidRDefault="00CC42FC" w:rsidP="00CC42FC">
      <w:r>
        <w:t xml:space="preserve">Прототип интерфейса авторизации представлен на рисунке </w:t>
      </w:r>
      <w:r w:rsidR="00FF0019">
        <w:t>1</w:t>
      </w:r>
      <w:r w:rsidR="00743484">
        <w:t>8</w:t>
      </w:r>
      <w:r>
        <w:t>.</w:t>
      </w:r>
    </w:p>
    <w:p w14:paraId="64178636" w14:textId="77777777" w:rsidR="00CC42FC" w:rsidRDefault="00CC42FC" w:rsidP="00CC42FC"/>
    <w:p w14:paraId="435BE126" w14:textId="77777777" w:rsidR="00CC42FC" w:rsidRDefault="00CC42FC" w:rsidP="00CC42FC">
      <w:pPr>
        <w:spacing w:before="0"/>
        <w:ind w:firstLine="0"/>
      </w:pPr>
      <w:r w:rsidRPr="00D50B13">
        <w:rPr>
          <w:noProof/>
        </w:rPr>
        <w:drawing>
          <wp:inline distT="0" distB="0" distL="0" distR="0" wp14:anchorId="26D2DAF8" wp14:editId="022732CA">
            <wp:extent cx="6121400" cy="37338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73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4B0B" w14:textId="4F377DE2" w:rsidR="00CC42FC" w:rsidRDefault="00CC42FC" w:rsidP="00CC42FC">
      <w:pPr>
        <w:spacing w:before="0"/>
        <w:ind w:firstLine="0"/>
        <w:jc w:val="center"/>
      </w:pPr>
      <w:r>
        <w:t xml:space="preserve">Рисунок </w:t>
      </w:r>
      <w:r w:rsidR="00FF0019">
        <w:t>1</w:t>
      </w:r>
      <w:r w:rsidR="00743484">
        <w:t>8</w:t>
      </w:r>
      <w:r>
        <w:t xml:space="preserve"> – Прототип интерфейса окна авторизации</w:t>
      </w:r>
    </w:p>
    <w:p w14:paraId="4920AF79" w14:textId="77777777" w:rsidR="00CC42FC" w:rsidRDefault="00CC42FC" w:rsidP="00CC42FC">
      <w:pPr>
        <w:spacing w:before="0"/>
        <w:ind w:firstLine="0"/>
        <w:jc w:val="center"/>
      </w:pPr>
    </w:p>
    <w:p w14:paraId="05F8A3EE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lastRenderedPageBreak/>
        <w:drawing>
          <wp:inline distT="0" distB="0" distL="0" distR="0" wp14:anchorId="34D428EE" wp14:editId="4A32F91F">
            <wp:extent cx="6121400" cy="36447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64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9550" w14:textId="3B9015B7" w:rsidR="00CC42FC" w:rsidRDefault="00CC42FC" w:rsidP="00CC42FC">
      <w:pPr>
        <w:spacing w:before="0"/>
        <w:ind w:firstLine="0"/>
        <w:jc w:val="center"/>
      </w:pPr>
      <w:bookmarkStart w:id="8" w:name="_heading=h.z337ya" w:colFirst="0" w:colLast="0"/>
      <w:bookmarkEnd w:id="8"/>
      <w:r>
        <w:t xml:space="preserve">Рисунок </w:t>
      </w:r>
      <w:r w:rsidR="00FF0019">
        <w:t>1</w:t>
      </w:r>
      <w:r w:rsidR="00743484">
        <w:t>9</w:t>
      </w:r>
      <w:r>
        <w:t xml:space="preserve"> – Прототип вкладки Приложения </w:t>
      </w:r>
    </w:p>
    <w:p w14:paraId="7724CFC2" w14:textId="77777777" w:rsidR="00CC42FC" w:rsidRDefault="00CC42FC" w:rsidP="00CC42FC">
      <w:bookmarkStart w:id="9" w:name="_heading=h.qoszb2pkc4y6" w:colFirst="0" w:colLast="0"/>
      <w:bookmarkEnd w:id="9"/>
    </w:p>
    <w:p w14:paraId="072DEC37" w14:textId="222A07FD" w:rsidR="00CC42FC" w:rsidRDefault="00CC42FC" w:rsidP="00CC42FC">
      <w:r>
        <w:t>Вкладка Приложения должна содержать поле для поиска, кнопку «Найти», каталог приложений.</w:t>
      </w:r>
    </w:p>
    <w:p w14:paraId="41812F5B" w14:textId="77777777" w:rsidR="00BD1EA0" w:rsidRDefault="00BD1EA0" w:rsidP="00CC42FC"/>
    <w:p w14:paraId="07CBBEC5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drawing>
          <wp:inline distT="0" distB="0" distL="0" distR="0" wp14:anchorId="208BEFC2" wp14:editId="3379A29F">
            <wp:extent cx="6121400" cy="36018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60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354E" w14:textId="14361A2F" w:rsidR="00CC42FC" w:rsidRDefault="00CC42FC" w:rsidP="00CC42FC">
      <w:pPr>
        <w:spacing w:before="0"/>
        <w:ind w:firstLine="0"/>
        <w:jc w:val="center"/>
      </w:pPr>
      <w:r>
        <w:t xml:space="preserve">Рисунок </w:t>
      </w:r>
      <w:r w:rsidR="00743484">
        <w:t xml:space="preserve">20 </w:t>
      </w:r>
      <w:r>
        <w:t xml:space="preserve">– Прототип вкладки Игры </w:t>
      </w:r>
    </w:p>
    <w:p w14:paraId="2BBDB183" w14:textId="77777777" w:rsidR="00FF0019" w:rsidRDefault="00FF0019" w:rsidP="00824E95"/>
    <w:p w14:paraId="08A3AB7C" w14:textId="274FB7F2" w:rsidR="00CC42FC" w:rsidRDefault="00CC42FC" w:rsidP="00824E95">
      <w:r>
        <w:lastRenderedPageBreak/>
        <w:t>Вкладка Приложения должна содержать поле для поиска, кнопку «Найти», каталог игр.</w:t>
      </w:r>
    </w:p>
    <w:p w14:paraId="38509216" w14:textId="77777777" w:rsidR="00FF0019" w:rsidRDefault="00FF0019" w:rsidP="00824E95"/>
    <w:p w14:paraId="09F665BA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drawing>
          <wp:inline distT="0" distB="0" distL="0" distR="0" wp14:anchorId="5C6069A1" wp14:editId="79C12458">
            <wp:extent cx="6121400" cy="36479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64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5474" w14:textId="1C9CDF18" w:rsidR="00CC42FC" w:rsidRDefault="00CC42FC" w:rsidP="00CC42FC">
      <w:pPr>
        <w:spacing w:before="0"/>
        <w:ind w:firstLine="0"/>
        <w:jc w:val="center"/>
      </w:pPr>
      <w:r>
        <w:t xml:space="preserve">Рисунок </w:t>
      </w:r>
      <w:r w:rsidR="00743484">
        <w:t>21</w:t>
      </w:r>
      <w:r>
        <w:t xml:space="preserve"> – Прототип вкладки Корзина </w:t>
      </w:r>
    </w:p>
    <w:p w14:paraId="1F8724B4" w14:textId="77777777" w:rsidR="00824E95" w:rsidRDefault="00824E95" w:rsidP="00CC42FC">
      <w:pPr>
        <w:spacing w:before="0"/>
        <w:ind w:firstLine="710"/>
        <w:jc w:val="left"/>
      </w:pPr>
    </w:p>
    <w:p w14:paraId="1719D5B6" w14:textId="1E97E309" w:rsidR="00CC42FC" w:rsidRDefault="00CC42FC" w:rsidP="00824E95">
      <w:r>
        <w:t>Вкладка Козина должна содержать таблицу с товарами, выбранными пользователем, кнопки: «+1», «-1», «Удалить товар», «Оплата».</w:t>
      </w:r>
    </w:p>
    <w:p w14:paraId="43ED9B59" w14:textId="77777777" w:rsidR="00824E95" w:rsidRDefault="00824E95" w:rsidP="00CC42FC">
      <w:pPr>
        <w:spacing w:before="0"/>
        <w:ind w:firstLine="710"/>
        <w:jc w:val="left"/>
      </w:pPr>
    </w:p>
    <w:p w14:paraId="55286C5A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lastRenderedPageBreak/>
        <w:drawing>
          <wp:inline distT="0" distB="0" distL="0" distR="0" wp14:anchorId="019C4287" wp14:editId="62B0E093">
            <wp:extent cx="6121400" cy="369470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69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8C3E" w14:textId="0AAA5E1B" w:rsidR="00CC42FC" w:rsidRDefault="00CC42FC" w:rsidP="00CC42FC">
      <w:pPr>
        <w:spacing w:before="0"/>
        <w:ind w:firstLine="0"/>
        <w:jc w:val="center"/>
      </w:pPr>
      <w:r>
        <w:t xml:space="preserve">Рисунок </w:t>
      </w:r>
      <w:r w:rsidR="00743484">
        <w:t>22</w:t>
      </w:r>
      <w:r>
        <w:t xml:space="preserve"> – Прототип вкладки Настройки </w:t>
      </w:r>
    </w:p>
    <w:p w14:paraId="36CAA685" w14:textId="77777777" w:rsidR="00743484" w:rsidRDefault="00743484" w:rsidP="00824E95"/>
    <w:p w14:paraId="23FDEE4F" w14:textId="44E8ECA1" w:rsidR="00CC42FC" w:rsidRDefault="00CC42FC" w:rsidP="00824E95">
      <w:r>
        <w:t>Вкладка Козина должна содержать поля для ввода имени, фамилии, эл.</w:t>
      </w:r>
      <w:r w:rsidR="00B03B86">
        <w:t xml:space="preserve"> </w:t>
      </w:r>
      <w:r>
        <w:t>почты, логина, пароля, кнопки: «История покупок»</w:t>
      </w:r>
      <w:r w:rsidR="008841D2">
        <w:t xml:space="preserve"> </w:t>
      </w:r>
      <w:r>
        <w:t>(при нажатии вызывается окно с историей покупок), «Сохранить изменения», «Оплата».</w:t>
      </w:r>
    </w:p>
    <w:p w14:paraId="4DA5845B" w14:textId="77777777" w:rsidR="00824E95" w:rsidRDefault="00824E95" w:rsidP="00824E95"/>
    <w:p w14:paraId="5FAC009F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drawing>
          <wp:inline distT="0" distB="0" distL="0" distR="0" wp14:anchorId="36A455B3" wp14:editId="5CC20391">
            <wp:extent cx="5191251" cy="292379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07001" cy="293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CF3E" w14:textId="491D726B" w:rsidR="00CC42FC" w:rsidRDefault="00CC42FC" w:rsidP="00CC42FC">
      <w:pPr>
        <w:spacing w:before="0"/>
        <w:ind w:firstLine="0"/>
        <w:jc w:val="center"/>
      </w:pPr>
      <w:r>
        <w:t xml:space="preserve">Рисунок </w:t>
      </w:r>
      <w:r w:rsidR="00743484">
        <w:t>23</w:t>
      </w:r>
      <w:r>
        <w:t xml:space="preserve"> – Прототип окна истории покупок </w:t>
      </w:r>
    </w:p>
    <w:p w14:paraId="5568251B" w14:textId="77777777" w:rsidR="00824E95" w:rsidRDefault="00824E95" w:rsidP="00824E95"/>
    <w:p w14:paraId="083B648E" w14:textId="17645B25" w:rsidR="00CC42FC" w:rsidRDefault="00CC42FC" w:rsidP="00824E95">
      <w:r>
        <w:lastRenderedPageBreak/>
        <w:t>Окно с историей покупок должно содержать таблицу с историей покупок пользователя.</w:t>
      </w:r>
    </w:p>
    <w:p w14:paraId="00096839" w14:textId="77777777" w:rsidR="00824E95" w:rsidRDefault="00824E95" w:rsidP="00824E95"/>
    <w:p w14:paraId="698D45B2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drawing>
          <wp:inline distT="0" distB="0" distL="0" distR="0" wp14:anchorId="7F0744EA" wp14:editId="0AEDEA32">
            <wp:extent cx="5549763" cy="3270058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53978" cy="327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9AA6" w14:textId="714CB5DB" w:rsidR="00CC42FC" w:rsidRDefault="00CC42FC" w:rsidP="00CC42FC">
      <w:pPr>
        <w:spacing w:before="0"/>
        <w:ind w:firstLine="0"/>
        <w:jc w:val="center"/>
      </w:pPr>
      <w:r>
        <w:t xml:space="preserve">Рисунок </w:t>
      </w:r>
      <w:r w:rsidR="00BD1EA0">
        <w:t>2</w:t>
      </w:r>
      <w:r w:rsidR="00743484">
        <w:t>4</w:t>
      </w:r>
      <w:r>
        <w:t xml:space="preserve"> – Прототип вкладки Админ </w:t>
      </w:r>
    </w:p>
    <w:p w14:paraId="39C7E254" w14:textId="77777777" w:rsidR="00FF0019" w:rsidRDefault="00FF0019" w:rsidP="00CC42FC">
      <w:pPr>
        <w:spacing w:before="0"/>
        <w:ind w:firstLine="710"/>
        <w:jc w:val="left"/>
      </w:pPr>
    </w:p>
    <w:p w14:paraId="7DB4BC1A" w14:textId="33255202" w:rsidR="00CC42FC" w:rsidRDefault="00CC42FC" w:rsidP="00CC42FC">
      <w:pPr>
        <w:spacing w:before="0"/>
        <w:ind w:firstLine="710"/>
        <w:jc w:val="left"/>
      </w:pPr>
      <w:r>
        <w:t xml:space="preserve">Вкладка Админ должна содержать таблицу с товарами, имеющимися в БД, кнопки: «Добавить товар», «Изменить </w:t>
      </w:r>
      <w:proofErr w:type="gramStart"/>
      <w:r>
        <w:t>товар»(</w:t>
      </w:r>
      <w:proofErr w:type="gramEnd"/>
      <w:r>
        <w:t>при нажатии вызывается окно для редактирования информации в БД), «Удалить товар», «Сформировать отчет»</w:t>
      </w:r>
      <w:r w:rsidRPr="00783AA1">
        <w:t xml:space="preserve"> </w:t>
      </w:r>
      <w:r>
        <w:t>»(при нажатии вызывается окно для просмотра отчетности).</w:t>
      </w:r>
    </w:p>
    <w:p w14:paraId="67775FBD" w14:textId="77777777" w:rsidR="00824E95" w:rsidRDefault="00824E95" w:rsidP="00CC42FC">
      <w:pPr>
        <w:spacing w:before="0"/>
        <w:ind w:firstLine="710"/>
        <w:jc w:val="left"/>
      </w:pPr>
    </w:p>
    <w:p w14:paraId="19A11D92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lastRenderedPageBreak/>
        <w:drawing>
          <wp:inline distT="0" distB="0" distL="0" distR="0" wp14:anchorId="738F1F39" wp14:editId="60B29418">
            <wp:extent cx="5741327" cy="345818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44543" cy="346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21B6" w14:textId="6800E7FC" w:rsidR="00CC42FC" w:rsidRDefault="00CC42FC" w:rsidP="00CC42FC">
      <w:pPr>
        <w:spacing w:before="0"/>
        <w:ind w:firstLine="0"/>
        <w:jc w:val="center"/>
      </w:pPr>
      <w:r>
        <w:t xml:space="preserve">Рисунок </w:t>
      </w:r>
      <w:r w:rsidR="00BD1EA0">
        <w:t>2</w:t>
      </w:r>
      <w:r w:rsidR="00743484">
        <w:t>5</w:t>
      </w:r>
      <w:r>
        <w:t xml:space="preserve"> – Прототип окна редактирования информации в БД </w:t>
      </w:r>
    </w:p>
    <w:p w14:paraId="72E5A6AF" w14:textId="77777777" w:rsidR="00824E95" w:rsidRDefault="00824E95" w:rsidP="00CC42FC">
      <w:pPr>
        <w:spacing w:before="0"/>
        <w:ind w:firstLine="710"/>
        <w:jc w:val="left"/>
      </w:pPr>
    </w:p>
    <w:p w14:paraId="4E321B62" w14:textId="656C50B0" w:rsidR="00CC42FC" w:rsidRDefault="00CC42FC" w:rsidP="00CC42FC">
      <w:pPr>
        <w:spacing w:before="0"/>
        <w:ind w:firstLine="710"/>
        <w:jc w:val="left"/>
      </w:pPr>
      <w:r>
        <w:t>Окно редактирования информации в БД должно поля для ввода</w:t>
      </w:r>
      <w:r w:rsidRPr="00783AA1">
        <w:t xml:space="preserve"> </w:t>
      </w:r>
      <w:r>
        <w:rPr>
          <w:lang w:val="en-US"/>
        </w:rPr>
        <w:t>ID</w:t>
      </w:r>
      <w:r>
        <w:t>, наименования, описания, цены, ключа/ссылки на товар, кнопки: «Сохранить изменения, «Выбрать фото», «Отмена».</w:t>
      </w:r>
    </w:p>
    <w:p w14:paraId="07605ADD" w14:textId="77777777" w:rsidR="0055777E" w:rsidRDefault="0055777E" w:rsidP="00CC42FC">
      <w:pPr>
        <w:spacing w:before="0"/>
        <w:ind w:firstLine="710"/>
        <w:jc w:val="left"/>
      </w:pPr>
    </w:p>
    <w:p w14:paraId="73515764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drawing>
          <wp:inline distT="0" distB="0" distL="0" distR="0" wp14:anchorId="26E18216" wp14:editId="1DF18063">
            <wp:extent cx="5705955" cy="3181295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13879" cy="318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7A89" w14:textId="2DADDCE3" w:rsidR="00CC42FC" w:rsidRDefault="00CC42FC" w:rsidP="00CC42FC">
      <w:pPr>
        <w:spacing w:before="0"/>
        <w:ind w:firstLine="0"/>
        <w:jc w:val="center"/>
      </w:pPr>
      <w:r>
        <w:t xml:space="preserve">Рисунок </w:t>
      </w:r>
      <w:r w:rsidR="00BD1EA0">
        <w:t>2</w:t>
      </w:r>
      <w:r w:rsidR="00743484">
        <w:t>6</w:t>
      </w:r>
      <w:r>
        <w:t xml:space="preserve"> – Прототип окна с отчетностью </w:t>
      </w:r>
    </w:p>
    <w:p w14:paraId="73628364" w14:textId="77777777" w:rsidR="00CC42FC" w:rsidRDefault="00CC42FC" w:rsidP="00CC42FC">
      <w:pPr>
        <w:spacing w:before="0"/>
        <w:ind w:firstLine="710"/>
        <w:jc w:val="left"/>
      </w:pPr>
    </w:p>
    <w:p w14:paraId="05879DC9" w14:textId="5A722720" w:rsidR="003400E5" w:rsidRPr="00743484" w:rsidRDefault="00CC42FC" w:rsidP="00743484">
      <w:pPr>
        <w:spacing w:before="0"/>
        <w:ind w:firstLine="710"/>
        <w:jc w:val="left"/>
      </w:pPr>
      <w:r>
        <w:t>Окно с отчетностью должно содержать отчетность.</w:t>
      </w:r>
    </w:p>
    <w:p w14:paraId="62A5D97C" w14:textId="528ECEC5" w:rsidR="00AF02EC" w:rsidRDefault="00FF0019" w:rsidP="00FF0019">
      <w:pPr>
        <w:pStyle w:val="1"/>
        <w:numPr>
          <w:ilvl w:val="0"/>
          <w:numId w:val="16"/>
        </w:numPr>
        <w:spacing w:before="0"/>
        <w:rPr>
          <w:szCs w:val="24"/>
        </w:rPr>
      </w:pPr>
      <w:bookmarkStart w:id="10" w:name="_Toc182783855"/>
      <w:r>
        <w:rPr>
          <w:szCs w:val="24"/>
        </w:rPr>
        <w:lastRenderedPageBreak/>
        <w:t>Структура программы</w:t>
      </w:r>
      <w:bookmarkEnd w:id="10"/>
    </w:p>
    <w:p w14:paraId="709234F6" w14:textId="77777777" w:rsidR="00FF0019" w:rsidRPr="00FF0019" w:rsidRDefault="00FF0019" w:rsidP="00FF0019">
      <w:r w:rsidRPr="00FF0019">
        <w:t xml:space="preserve">Проект с </w:t>
      </w:r>
      <w:proofErr w:type="spellStart"/>
      <w:r w:rsidRPr="00FF0019">
        <w:t>FastAPI</w:t>
      </w:r>
      <w:proofErr w:type="spellEnd"/>
      <w:r w:rsidRPr="00FF0019">
        <w:t xml:space="preserve"> на бэкенде и Nuxt.js SPA на фронте будет организован так, чтобы реализовать четкое разделение обязанностей между серверной и клиентской частями. Вот как будет устроено их взаимодействие:</w:t>
      </w:r>
    </w:p>
    <w:p w14:paraId="3406A88B" w14:textId="77777777" w:rsidR="00FF0019" w:rsidRPr="00FF0019" w:rsidRDefault="00FF0019" w:rsidP="00FF0019"/>
    <w:p w14:paraId="7E7CBAFA" w14:textId="376A9B76" w:rsidR="00FF0019" w:rsidRPr="00207BB1" w:rsidRDefault="00FF0019" w:rsidP="00207BB1">
      <w:pPr>
        <w:pStyle w:val="a4"/>
        <w:keepNext/>
        <w:numPr>
          <w:ilvl w:val="1"/>
          <w:numId w:val="16"/>
        </w:numPr>
        <w:tabs>
          <w:tab w:val="left" w:pos="1560"/>
        </w:tabs>
        <w:spacing w:before="200"/>
        <w:outlineLvl w:val="1"/>
        <w:rPr>
          <w:rFonts w:eastAsiaTheme="majorEastAsia"/>
          <w:b/>
          <w:bCs/>
          <w:szCs w:val="36"/>
        </w:rPr>
      </w:pPr>
      <w:r w:rsidRPr="00207BB1">
        <w:rPr>
          <w:rFonts w:eastAsiaTheme="majorEastAsia"/>
          <w:b/>
          <w:bCs/>
          <w:szCs w:val="36"/>
        </w:rPr>
        <w:t xml:space="preserve"> </w:t>
      </w:r>
      <w:bookmarkStart w:id="11" w:name="_Toc182624668"/>
      <w:bookmarkStart w:id="12" w:name="_Toc182783856"/>
      <w:r w:rsidRPr="00207BB1">
        <w:rPr>
          <w:rFonts w:eastAsiaTheme="majorEastAsia"/>
          <w:b/>
          <w:bCs/>
          <w:szCs w:val="36"/>
        </w:rPr>
        <w:t>Бэкенд (</w:t>
      </w:r>
      <w:proofErr w:type="spellStart"/>
      <w:r w:rsidRPr="00207BB1">
        <w:rPr>
          <w:rFonts w:eastAsiaTheme="majorEastAsia"/>
          <w:b/>
          <w:bCs/>
          <w:szCs w:val="36"/>
        </w:rPr>
        <w:t>FastAPI</w:t>
      </w:r>
      <w:proofErr w:type="spellEnd"/>
      <w:r w:rsidRPr="00207BB1">
        <w:rPr>
          <w:rFonts w:eastAsiaTheme="majorEastAsia"/>
          <w:b/>
          <w:bCs/>
          <w:szCs w:val="36"/>
        </w:rPr>
        <w:t>)</w:t>
      </w:r>
      <w:bookmarkEnd w:id="11"/>
      <w:bookmarkEnd w:id="12"/>
    </w:p>
    <w:p w14:paraId="121E0AE6" w14:textId="77777777" w:rsidR="00FF0019" w:rsidRPr="00FF0019" w:rsidRDefault="00FF0019" w:rsidP="00FF0019">
      <w:proofErr w:type="spellStart"/>
      <w:r w:rsidRPr="00FF0019">
        <w:t>FastAPI</w:t>
      </w:r>
      <w:proofErr w:type="spellEnd"/>
      <w:r w:rsidRPr="00FF0019">
        <w:t xml:space="preserve"> выступает в роли REST API сервера. Его задачи:</w:t>
      </w:r>
    </w:p>
    <w:p w14:paraId="2594D99F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Обрабатывать HTTP-запросы от клиента (Nuxt.js).</w:t>
      </w:r>
    </w:p>
    <w:p w14:paraId="5A6D67DA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Управлять бизнес-логикой.</w:t>
      </w:r>
    </w:p>
    <w:p w14:paraId="3235EDCA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 xml:space="preserve">Подключаться к базе данных (MySQL) с помощью </w:t>
      </w:r>
      <w:proofErr w:type="spellStart"/>
      <w:r w:rsidRPr="00FF0019">
        <w:t>SQLAlchemy</w:t>
      </w:r>
      <w:proofErr w:type="spellEnd"/>
      <w:r w:rsidRPr="00FF0019">
        <w:t xml:space="preserve"> для работы с данными.</w:t>
      </w:r>
    </w:p>
    <w:p w14:paraId="59F01ED2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Обеспечивать безопасность (аутентификация, авторизация, валидация данных).</w:t>
      </w:r>
    </w:p>
    <w:p w14:paraId="6BDB4038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Возвращать данные в формате JSON, которые будут использоваться на фронте.</w:t>
      </w:r>
    </w:p>
    <w:p w14:paraId="553B8DB1" w14:textId="77777777" w:rsidR="00FF0019" w:rsidRPr="00FF0019" w:rsidRDefault="00FF0019" w:rsidP="00FF0019">
      <w:r w:rsidRPr="00FF0019">
        <w:t>Основной функционал:</w:t>
      </w:r>
    </w:p>
    <w:p w14:paraId="68B7A820" w14:textId="77777777" w:rsidR="00FF0019" w:rsidRPr="00FF0019" w:rsidRDefault="00FF0019" w:rsidP="00FF0019">
      <w:proofErr w:type="spellStart"/>
      <w:r w:rsidRPr="00FF0019">
        <w:t>FastAPI</w:t>
      </w:r>
      <w:proofErr w:type="spellEnd"/>
      <w:r w:rsidRPr="00FF0019">
        <w:t xml:space="preserve"> использует </w:t>
      </w:r>
      <w:proofErr w:type="spellStart"/>
      <w:r w:rsidRPr="00FF0019">
        <w:t>SQLAlchemy</w:t>
      </w:r>
      <w:proofErr w:type="spellEnd"/>
      <w:r w:rsidRPr="00FF0019">
        <w:t xml:space="preserve"> для работы с MySQL: подключение, создание таблиц, выполнение CRUD-операций.</w:t>
      </w:r>
    </w:p>
    <w:p w14:paraId="68B9B1E2" w14:textId="77777777" w:rsidR="00FF0019" w:rsidRPr="00FF0019" w:rsidRDefault="00FF0019" w:rsidP="00FF0019">
      <w:r w:rsidRPr="00FF0019">
        <w:t>Запросы от клиента (GET, POST, PUT, DELETE) обрабатываются через роутеры, которые вызывают функции из сервисов.</w:t>
      </w:r>
    </w:p>
    <w:p w14:paraId="36EA1846" w14:textId="77777777" w:rsidR="00FF0019" w:rsidRPr="00FF0019" w:rsidRDefault="00FF0019" w:rsidP="00FF0019"/>
    <w:p w14:paraId="4DB201DB" w14:textId="1A807A1E" w:rsidR="00FF0019" w:rsidRPr="00207BB1" w:rsidRDefault="00FF0019" w:rsidP="00207BB1">
      <w:pPr>
        <w:pStyle w:val="a4"/>
        <w:keepNext/>
        <w:numPr>
          <w:ilvl w:val="1"/>
          <w:numId w:val="16"/>
        </w:numPr>
        <w:tabs>
          <w:tab w:val="left" w:pos="1560"/>
        </w:tabs>
        <w:spacing w:before="200"/>
        <w:outlineLvl w:val="1"/>
        <w:rPr>
          <w:rFonts w:eastAsiaTheme="majorEastAsia"/>
          <w:b/>
          <w:bCs/>
          <w:szCs w:val="36"/>
        </w:rPr>
      </w:pPr>
      <w:r w:rsidRPr="00207BB1">
        <w:rPr>
          <w:rFonts w:eastAsiaTheme="majorEastAsia"/>
          <w:b/>
          <w:bCs/>
          <w:szCs w:val="36"/>
        </w:rPr>
        <w:t xml:space="preserve"> </w:t>
      </w:r>
      <w:bookmarkStart w:id="13" w:name="_Toc182624669"/>
      <w:bookmarkStart w:id="14" w:name="_Toc182783857"/>
      <w:proofErr w:type="spellStart"/>
      <w:r w:rsidRPr="00207BB1">
        <w:rPr>
          <w:rFonts w:eastAsiaTheme="majorEastAsia"/>
          <w:b/>
          <w:bCs/>
          <w:szCs w:val="36"/>
        </w:rPr>
        <w:t>Фронтенд</w:t>
      </w:r>
      <w:proofErr w:type="spellEnd"/>
      <w:r w:rsidRPr="00207BB1">
        <w:rPr>
          <w:rFonts w:eastAsiaTheme="majorEastAsia"/>
          <w:b/>
          <w:bCs/>
          <w:szCs w:val="36"/>
        </w:rPr>
        <w:t xml:space="preserve"> (Nuxt.js SPA)</w:t>
      </w:r>
      <w:bookmarkEnd w:id="13"/>
      <w:bookmarkEnd w:id="14"/>
    </w:p>
    <w:p w14:paraId="6E27709E" w14:textId="77777777" w:rsidR="00FF0019" w:rsidRPr="00FF0019" w:rsidRDefault="00FF0019" w:rsidP="00FF0019">
      <w:r w:rsidRPr="00FF0019">
        <w:rPr>
          <w:lang w:val="en-US"/>
        </w:rPr>
        <w:t xml:space="preserve">Nuxt.js </w:t>
      </w:r>
      <w:r w:rsidRPr="00FF0019">
        <w:t>работает</w:t>
      </w:r>
      <w:r w:rsidRPr="00FF0019">
        <w:rPr>
          <w:lang w:val="en-US"/>
        </w:rPr>
        <w:t xml:space="preserve"> </w:t>
      </w:r>
      <w:r w:rsidRPr="00FF0019">
        <w:t>в</w:t>
      </w:r>
      <w:r w:rsidRPr="00FF0019">
        <w:rPr>
          <w:lang w:val="en-US"/>
        </w:rPr>
        <w:t xml:space="preserve"> </w:t>
      </w:r>
      <w:r w:rsidRPr="00FF0019">
        <w:t>режиме</w:t>
      </w:r>
      <w:r w:rsidRPr="00FF0019">
        <w:rPr>
          <w:lang w:val="en-US"/>
        </w:rPr>
        <w:t xml:space="preserve"> SPA (Single Page Application). </w:t>
      </w:r>
      <w:r w:rsidRPr="00FF0019">
        <w:t>Его задачи:</w:t>
      </w:r>
    </w:p>
    <w:p w14:paraId="7A185BA6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Отображать интерфейс для взаимодействия с пользователем.</w:t>
      </w:r>
    </w:p>
    <w:p w14:paraId="1380F20F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 xml:space="preserve">Отправлять запросы к API </w:t>
      </w:r>
      <w:proofErr w:type="spellStart"/>
      <w:r w:rsidRPr="00FF0019">
        <w:t>FastAPI</w:t>
      </w:r>
      <w:proofErr w:type="spellEnd"/>
      <w:r w:rsidRPr="00FF0019">
        <w:t xml:space="preserve"> для получения и обновления данных.</w:t>
      </w:r>
    </w:p>
    <w:p w14:paraId="54D2DB93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Обрабатывать ответы API (например, список пользователей, детали объекта) и показывать их в интерфейсе.</w:t>
      </w:r>
    </w:p>
    <w:p w14:paraId="383E8419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Управлять состоянием приложения (</w:t>
      </w:r>
      <w:proofErr w:type="spellStart"/>
      <w:r w:rsidRPr="00FF0019">
        <w:t>Pinia</w:t>
      </w:r>
      <w:proofErr w:type="spellEnd"/>
      <w:r w:rsidRPr="00FF0019">
        <w:t>).</w:t>
      </w:r>
    </w:p>
    <w:p w14:paraId="515E89EC" w14:textId="77777777" w:rsidR="00FF0019" w:rsidRPr="00FF0019" w:rsidRDefault="00FF0019" w:rsidP="00FF0019">
      <w:r w:rsidRPr="00FF0019">
        <w:t>Основной функционал:</w:t>
      </w:r>
    </w:p>
    <w:p w14:paraId="32DE1095" w14:textId="77777777" w:rsidR="00FF0019" w:rsidRPr="00FF0019" w:rsidRDefault="00FF0019" w:rsidP="00FF0019">
      <w:proofErr w:type="spellStart"/>
      <w:r w:rsidRPr="00FF0019">
        <w:t>Axios</w:t>
      </w:r>
      <w:proofErr w:type="spellEnd"/>
      <w:r w:rsidRPr="00FF0019">
        <w:t xml:space="preserve"> используется для отправки запросов к REST API.</w:t>
      </w:r>
    </w:p>
    <w:p w14:paraId="0C2EE28C" w14:textId="77777777" w:rsidR="00FF0019" w:rsidRPr="00FF0019" w:rsidRDefault="00FF0019" w:rsidP="00FF0019">
      <w:r w:rsidRPr="00FF0019">
        <w:t xml:space="preserve">Данные, полученные от </w:t>
      </w:r>
      <w:proofErr w:type="spellStart"/>
      <w:r w:rsidRPr="00FF0019">
        <w:t>FastAPI</w:t>
      </w:r>
      <w:proofErr w:type="spellEnd"/>
      <w:r w:rsidRPr="00FF0019">
        <w:t>, динамически отображаются с помощью компонентов Vue.js.</w:t>
      </w:r>
    </w:p>
    <w:p w14:paraId="7DB5D418" w14:textId="77777777" w:rsidR="00FF0019" w:rsidRPr="00FF0019" w:rsidRDefault="00FF0019" w:rsidP="00FF0019">
      <w:r w:rsidRPr="00FF0019">
        <w:t>Интерфейс может включать таблицы, формы, графики и другие элементы для работы с данными.</w:t>
      </w:r>
    </w:p>
    <w:p w14:paraId="05CF474F" w14:textId="77777777" w:rsidR="00FF0019" w:rsidRPr="00FF0019" w:rsidRDefault="00FF0019" w:rsidP="003236E6">
      <w:pPr>
        <w:pStyle w:val="a4"/>
        <w:keepNext/>
        <w:numPr>
          <w:ilvl w:val="1"/>
          <w:numId w:val="16"/>
        </w:numPr>
        <w:tabs>
          <w:tab w:val="left" w:pos="1560"/>
        </w:tabs>
        <w:spacing w:before="200"/>
        <w:outlineLvl w:val="1"/>
        <w:rPr>
          <w:rFonts w:eastAsiaTheme="majorEastAsia"/>
          <w:b/>
          <w:bCs/>
          <w:szCs w:val="36"/>
        </w:rPr>
      </w:pPr>
      <w:r w:rsidRPr="00FF0019">
        <w:rPr>
          <w:rFonts w:eastAsiaTheme="majorEastAsia"/>
          <w:b/>
          <w:bCs/>
          <w:szCs w:val="36"/>
        </w:rPr>
        <w:lastRenderedPageBreak/>
        <w:t xml:space="preserve"> </w:t>
      </w:r>
      <w:bookmarkStart w:id="15" w:name="_Toc182624670"/>
      <w:bookmarkStart w:id="16" w:name="_Toc182783858"/>
      <w:r w:rsidRPr="00FF0019">
        <w:rPr>
          <w:rFonts w:eastAsiaTheme="majorEastAsia"/>
          <w:b/>
          <w:bCs/>
          <w:szCs w:val="36"/>
        </w:rPr>
        <w:t xml:space="preserve">Взаимодействие между </w:t>
      </w:r>
      <w:proofErr w:type="spellStart"/>
      <w:r w:rsidRPr="00FF0019">
        <w:rPr>
          <w:rFonts w:eastAsiaTheme="majorEastAsia"/>
          <w:b/>
          <w:bCs/>
          <w:szCs w:val="36"/>
        </w:rPr>
        <w:t>FastAPI</w:t>
      </w:r>
      <w:proofErr w:type="spellEnd"/>
      <w:r w:rsidRPr="00FF0019">
        <w:rPr>
          <w:rFonts w:eastAsiaTheme="majorEastAsia"/>
          <w:b/>
          <w:bCs/>
          <w:szCs w:val="36"/>
        </w:rPr>
        <w:t xml:space="preserve"> и Nuxt.js.</w:t>
      </w:r>
      <w:bookmarkEnd w:id="15"/>
      <w:bookmarkEnd w:id="16"/>
      <w:r w:rsidRPr="00FF0019">
        <w:rPr>
          <w:rFonts w:eastAsiaTheme="majorEastAsia"/>
          <w:b/>
          <w:bCs/>
          <w:szCs w:val="36"/>
        </w:rPr>
        <w:t xml:space="preserve"> </w:t>
      </w:r>
    </w:p>
    <w:p w14:paraId="7BEF64FB" w14:textId="77777777" w:rsidR="00FF0019" w:rsidRPr="00FF0019" w:rsidRDefault="00FF0019" w:rsidP="005804AD">
      <w:r w:rsidRPr="00FF0019">
        <w:t>Процесс их взаимодействия можно разделить на несколько этапов:</w:t>
      </w:r>
    </w:p>
    <w:p w14:paraId="2A01F5BC" w14:textId="77777777" w:rsidR="00FF0019" w:rsidRPr="00FF0019" w:rsidRDefault="00FF0019" w:rsidP="00FF0019"/>
    <w:p w14:paraId="283CED36" w14:textId="77777777" w:rsidR="00FF0019" w:rsidRPr="00FF0019" w:rsidRDefault="00FF0019" w:rsidP="00FF0019">
      <w:r w:rsidRPr="00FF0019">
        <w:t>Получение данных</w:t>
      </w:r>
    </w:p>
    <w:p w14:paraId="44650822" w14:textId="77777777" w:rsidR="00FF0019" w:rsidRPr="00FF0019" w:rsidRDefault="00FF0019" w:rsidP="00FF0019">
      <w:r w:rsidRPr="00FF0019">
        <w:t>Пользователь открывает страницу (например, /</w:t>
      </w:r>
      <w:r w:rsidRPr="00FF0019">
        <w:rPr>
          <w:lang w:val="en-US"/>
        </w:rPr>
        <w:t>goods</w:t>
      </w:r>
      <w:r w:rsidRPr="00FF0019">
        <w:t xml:space="preserve">) на Nuxt.js SPA. Компонент на этой странице через </w:t>
      </w:r>
      <w:proofErr w:type="spellStart"/>
      <w:r w:rsidRPr="00FF0019">
        <w:t>Axios</w:t>
      </w:r>
      <w:proofErr w:type="spellEnd"/>
      <w:r w:rsidRPr="00FF0019">
        <w:t xml:space="preserve"> отправляет запрос GET /</w:t>
      </w:r>
      <w:proofErr w:type="spellStart"/>
      <w:r w:rsidRPr="00FF0019">
        <w:t>api</w:t>
      </w:r>
      <w:proofErr w:type="spellEnd"/>
      <w:r w:rsidRPr="00FF0019">
        <w:t>/</w:t>
      </w:r>
      <w:r w:rsidRPr="00FF0019">
        <w:rPr>
          <w:lang w:val="en-US"/>
        </w:rPr>
        <w:t>goods</w:t>
      </w:r>
      <w:r w:rsidRPr="00FF0019">
        <w:t xml:space="preserve"> на сервер </w:t>
      </w:r>
      <w:proofErr w:type="spellStart"/>
      <w:r w:rsidRPr="00FF0019">
        <w:t>FastAPI</w:t>
      </w:r>
      <w:proofErr w:type="spellEnd"/>
      <w:r w:rsidRPr="00FF0019">
        <w:t xml:space="preserve">. </w:t>
      </w:r>
      <w:proofErr w:type="spellStart"/>
      <w:r w:rsidRPr="00FF0019">
        <w:t>FastAPI</w:t>
      </w:r>
      <w:proofErr w:type="spellEnd"/>
      <w:r w:rsidRPr="00FF0019">
        <w:t xml:space="preserve"> обрабатывает запрос и вызывает соответствующий роутер. Роутер вызывает функцию сервиса, которая обращается к базе данных через </w:t>
      </w:r>
      <w:proofErr w:type="spellStart"/>
      <w:r w:rsidRPr="00FF0019">
        <w:t>SQLAlchemy</w:t>
      </w:r>
      <w:proofErr w:type="spellEnd"/>
      <w:r w:rsidRPr="00FF0019">
        <w:t xml:space="preserve">. </w:t>
      </w:r>
      <w:proofErr w:type="spellStart"/>
      <w:r w:rsidRPr="00FF0019">
        <w:t>SQLAlchemy</w:t>
      </w:r>
      <w:proofErr w:type="spellEnd"/>
      <w:r w:rsidRPr="00FF0019">
        <w:t xml:space="preserve"> выполняет запрос к MySQL (например, SELECT * FROM </w:t>
      </w:r>
      <w:r w:rsidRPr="00FF0019">
        <w:rPr>
          <w:lang w:val="en-US"/>
        </w:rPr>
        <w:t>goods</w:t>
      </w:r>
      <w:r w:rsidRPr="00FF0019">
        <w:t xml:space="preserve">). Результат передается обратно в роутер, а затем </w:t>
      </w:r>
      <w:proofErr w:type="spellStart"/>
      <w:r w:rsidRPr="00FF0019">
        <w:t>сериализуется</w:t>
      </w:r>
      <w:proofErr w:type="spellEnd"/>
      <w:r w:rsidRPr="00FF0019">
        <w:t xml:space="preserve"> в JSON. Nuxt.js получает JSON-ответ (например, массив приложений) и рендерит его в виде каталога приложений.</w:t>
      </w:r>
    </w:p>
    <w:p w14:paraId="72F5E02F" w14:textId="77777777" w:rsidR="00FF0019" w:rsidRPr="00FF0019" w:rsidRDefault="00FF0019" w:rsidP="00FF0019"/>
    <w:p w14:paraId="5DA65120" w14:textId="77777777" w:rsidR="00FF0019" w:rsidRPr="00FF0019" w:rsidRDefault="00FF0019" w:rsidP="00FF0019">
      <w:r w:rsidRPr="00FF0019">
        <w:t>Добавление данных</w:t>
      </w:r>
    </w:p>
    <w:p w14:paraId="508321C0" w14:textId="77777777" w:rsidR="00FF0019" w:rsidRPr="00FF0019" w:rsidRDefault="00FF0019" w:rsidP="00FF0019">
      <w:r w:rsidRPr="00FF0019">
        <w:t>Пользователь заполняет форму в интерфейсе (например, создание нового товара). После нажатия кнопки "Создать" компонент Nuxt.js отправляет запрос POST /</w:t>
      </w:r>
      <w:proofErr w:type="spellStart"/>
      <w:r w:rsidRPr="00FF0019">
        <w:t>api</w:t>
      </w:r>
      <w:proofErr w:type="spellEnd"/>
      <w:r w:rsidRPr="00FF0019">
        <w:t>/</w:t>
      </w:r>
      <w:r w:rsidRPr="00FF0019">
        <w:rPr>
          <w:lang w:val="en-US"/>
        </w:rPr>
        <w:t>goods</w:t>
      </w:r>
      <w:r w:rsidRPr="00FF0019">
        <w:t xml:space="preserve"> с телом запроса (JSON) на сервер </w:t>
      </w:r>
      <w:proofErr w:type="spellStart"/>
      <w:r w:rsidRPr="00FF0019">
        <w:t>FastAPI</w:t>
      </w:r>
      <w:proofErr w:type="spellEnd"/>
      <w:r w:rsidRPr="00FF0019">
        <w:t xml:space="preserve">. </w:t>
      </w:r>
      <w:proofErr w:type="spellStart"/>
      <w:r w:rsidRPr="00FF0019">
        <w:t>FastAPI</w:t>
      </w:r>
      <w:proofErr w:type="spellEnd"/>
      <w:r w:rsidRPr="00FF0019">
        <w:t xml:space="preserve"> обрабатывает запрос и создает новую запись в базе данных с помощью </w:t>
      </w:r>
      <w:proofErr w:type="spellStart"/>
      <w:r w:rsidRPr="00FF0019">
        <w:t>SQLAlchemy</w:t>
      </w:r>
      <w:proofErr w:type="spellEnd"/>
      <w:r w:rsidRPr="00FF0019">
        <w:t>. Возвращает подтверждение или созданный объект в JSON.Nuxt.js получает подтверждение и обновляет интерфейс.</w:t>
      </w:r>
    </w:p>
    <w:p w14:paraId="51B29685" w14:textId="77777777" w:rsidR="00FF0019" w:rsidRPr="00FF0019" w:rsidRDefault="00FF0019" w:rsidP="00FF0019"/>
    <w:p w14:paraId="4B454901" w14:textId="77777777" w:rsidR="00FF0019" w:rsidRPr="00FF0019" w:rsidRDefault="00FF0019" w:rsidP="00FF0019">
      <w:r w:rsidRPr="00FF0019">
        <w:t>Редактирование данных</w:t>
      </w:r>
    </w:p>
    <w:p w14:paraId="3C0E794A" w14:textId="77777777" w:rsidR="00FF0019" w:rsidRPr="00FF0019" w:rsidRDefault="00FF0019" w:rsidP="00FF0019">
      <w:r w:rsidRPr="00FF0019">
        <w:t>Пользователь выбирает товар(приложение) для редактирования. Nuxt.js отправляет запрос PUT /</w:t>
      </w:r>
      <w:proofErr w:type="spellStart"/>
      <w:r w:rsidRPr="00FF0019">
        <w:t>api</w:t>
      </w:r>
      <w:proofErr w:type="spellEnd"/>
      <w:r w:rsidRPr="00FF0019">
        <w:t>/</w:t>
      </w:r>
      <w:r w:rsidRPr="00FF0019">
        <w:rPr>
          <w:lang w:val="en-US"/>
        </w:rPr>
        <w:t>goods</w:t>
      </w:r>
      <w:r w:rsidRPr="00FF0019">
        <w:t>/{</w:t>
      </w:r>
      <w:proofErr w:type="spellStart"/>
      <w:r w:rsidRPr="00FF0019">
        <w:t>id</w:t>
      </w:r>
      <w:proofErr w:type="spellEnd"/>
      <w:r w:rsidRPr="00FF0019">
        <w:t xml:space="preserve">} с обновленными данными. </w:t>
      </w:r>
      <w:proofErr w:type="spellStart"/>
      <w:r w:rsidRPr="00FF0019">
        <w:t>FastAPI</w:t>
      </w:r>
      <w:proofErr w:type="spellEnd"/>
      <w:r w:rsidRPr="00FF0019">
        <w:t xml:space="preserve"> обновляет запись в MySQL через </w:t>
      </w:r>
      <w:proofErr w:type="spellStart"/>
      <w:r w:rsidRPr="00FF0019">
        <w:t>SQLAlchemy</w:t>
      </w:r>
      <w:proofErr w:type="spellEnd"/>
      <w:r w:rsidRPr="00FF0019">
        <w:t>. Возвращает обновленную запись в JSON. Интерфейс обновляется с учетом новых данных.</w:t>
      </w:r>
    </w:p>
    <w:p w14:paraId="124FE221" w14:textId="77777777" w:rsidR="00FF0019" w:rsidRPr="00FF0019" w:rsidRDefault="00FF0019" w:rsidP="00FF0019"/>
    <w:p w14:paraId="1DA2C217" w14:textId="77777777" w:rsidR="00FF0019" w:rsidRPr="00FF0019" w:rsidRDefault="00FF0019" w:rsidP="00FF0019">
      <w:r w:rsidRPr="00FF0019">
        <w:t>Удаление данных</w:t>
      </w:r>
    </w:p>
    <w:p w14:paraId="07FCA561" w14:textId="72C24229" w:rsidR="00FF0019" w:rsidRDefault="00FF0019" w:rsidP="00FF0019">
      <w:r w:rsidRPr="00FF0019">
        <w:t>Пользователь нажимает кнопку "Удалить" рядом с записью. Nuxt.js отправляет запрос DELETE /</w:t>
      </w:r>
      <w:proofErr w:type="spellStart"/>
      <w:r w:rsidRPr="00FF0019">
        <w:t>api</w:t>
      </w:r>
      <w:proofErr w:type="spellEnd"/>
      <w:r w:rsidRPr="00FF0019">
        <w:t>/</w:t>
      </w:r>
      <w:r w:rsidRPr="00FF0019">
        <w:rPr>
          <w:lang w:val="en-US"/>
        </w:rPr>
        <w:t>goods</w:t>
      </w:r>
      <w:r w:rsidRPr="00FF0019">
        <w:t>/{</w:t>
      </w:r>
      <w:proofErr w:type="spellStart"/>
      <w:r w:rsidRPr="00FF0019">
        <w:t>id</w:t>
      </w:r>
      <w:proofErr w:type="spellEnd"/>
      <w:r w:rsidRPr="00FF0019">
        <w:t xml:space="preserve">}. </w:t>
      </w:r>
      <w:proofErr w:type="spellStart"/>
      <w:r w:rsidRPr="00FF0019">
        <w:t>FastAPI</w:t>
      </w:r>
      <w:proofErr w:type="spellEnd"/>
      <w:r w:rsidRPr="00FF0019">
        <w:t xml:space="preserve"> удаляет запись из базы данных и возвращает подтверждение. Nuxt.js удаляет элемент из интерфейса.</w:t>
      </w:r>
    </w:p>
    <w:p w14:paraId="21710F24" w14:textId="77777777" w:rsidR="00FF0019" w:rsidRDefault="00FF0019">
      <w:pPr>
        <w:contextualSpacing w:val="0"/>
      </w:pPr>
      <w:r>
        <w:br w:type="page"/>
      </w:r>
    </w:p>
    <w:p w14:paraId="0261367C" w14:textId="77777777" w:rsidR="00FF0019" w:rsidRPr="00FF0019" w:rsidRDefault="00FF0019" w:rsidP="003236E6">
      <w:pPr>
        <w:pStyle w:val="a4"/>
        <w:keepNext/>
        <w:numPr>
          <w:ilvl w:val="1"/>
          <w:numId w:val="16"/>
        </w:numPr>
        <w:tabs>
          <w:tab w:val="left" w:pos="1560"/>
        </w:tabs>
        <w:spacing w:before="200"/>
        <w:outlineLvl w:val="1"/>
        <w:rPr>
          <w:rFonts w:eastAsiaTheme="majorEastAsia"/>
          <w:b/>
          <w:bCs/>
          <w:szCs w:val="36"/>
        </w:rPr>
      </w:pPr>
      <w:r w:rsidRPr="00FF0019">
        <w:rPr>
          <w:rFonts w:eastAsiaTheme="majorEastAsia"/>
          <w:b/>
          <w:bCs/>
          <w:szCs w:val="36"/>
        </w:rPr>
        <w:lastRenderedPageBreak/>
        <w:t xml:space="preserve"> </w:t>
      </w:r>
      <w:bookmarkStart w:id="17" w:name="_Toc182624671"/>
      <w:bookmarkStart w:id="18" w:name="_Toc182783859"/>
      <w:r w:rsidRPr="00FF0019">
        <w:rPr>
          <w:rFonts w:eastAsiaTheme="majorEastAsia"/>
          <w:b/>
          <w:bCs/>
          <w:szCs w:val="36"/>
        </w:rPr>
        <w:t>Технические особенности</w:t>
      </w:r>
      <w:bookmarkEnd w:id="17"/>
      <w:bookmarkEnd w:id="18"/>
    </w:p>
    <w:p w14:paraId="0798F1C5" w14:textId="77777777" w:rsidR="00FF0019" w:rsidRPr="00FF0019" w:rsidRDefault="00FF0019" w:rsidP="00FF0019">
      <w:proofErr w:type="spellStart"/>
      <w:r w:rsidRPr="00FF0019">
        <w:t>FastAPI</w:t>
      </w:r>
      <w:proofErr w:type="spellEnd"/>
      <w:r w:rsidRPr="00FF0019">
        <w:t xml:space="preserve"> (Back-</w:t>
      </w:r>
      <w:proofErr w:type="spellStart"/>
      <w:r w:rsidRPr="00FF0019">
        <w:t>end</w:t>
      </w:r>
      <w:proofErr w:type="spellEnd"/>
      <w:r w:rsidRPr="00FF0019">
        <w:t>):</w:t>
      </w:r>
    </w:p>
    <w:p w14:paraId="117FD6E7" w14:textId="77777777" w:rsidR="00FF0019" w:rsidRPr="00FF0019" w:rsidRDefault="00FF0019" w:rsidP="00FF0019">
      <w:r w:rsidRPr="00FF0019">
        <w:t xml:space="preserve">Работа с MySQL. </w:t>
      </w:r>
      <w:proofErr w:type="spellStart"/>
      <w:r w:rsidRPr="00FF0019">
        <w:t>FastAPI</w:t>
      </w:r>
      <w:proofErr w:type="spellEnd"/>
      <w:r w:rsidRPr="00FF0019">
        <w:t xml:space="preserve"> подключается к MySQL через </w:t>
      </w:r>
      <w:proofErr w:type="spellStart"/>
      <w:r w:rsidRPr="00FF0019">
        <w:t>SQLAlchemy</w:t>
      </w:r>
      <w:proofErr w:type="spellEnd"/>
      <w:r w:rsidRPr="00FF0019">
        <w:t xml:space="preserve">. Используется драйвер, </w:t>
      </w:r>
      <w:proofErr w:type="spellStart"/>
      <w:r w:rsidRPr="00FF0019">
        <w:t>aiomysql</w:t>
      </w:r>
      <w:proofErr w:type="spellEnd"/>
      <w:r w:rsidRPr="00FF0019">
        <w:t xml:space="preserve"> для асинхронных запросов.</w:t>
      </w:r>
    </w:p>
    <w:p w14:paraId="70642891" w14:textId="77777777" w:rsidR="00FF0019" w:rsidRPr="00FF0019" w:rsidRDefault="00FF0019" w:rsidP="00FF0019"/>
    <w:p w14:paraId="4D753BE9" w14:textId="77777777" w:rsidR="00FF0019" w:rsidRPr="00FF0019" w:rsidRDefault="00FF0019" w:rsidP="00FF0019">
      <w:r w:rsidRPr="00FF0019">
        <w:t>Уровни приложения:</w:t>
      </w:r>
    </w:p>
    <w:p w14:paraId="25882F97" w14:textId="77777777" w:rsidR="00FF0019" w:rsidRPr="00FF0019" w:rsidRDefault="00FF0019" w:rsidP="00FF0019">
      <w:proofErr w:type="spellStart"/>
      <w:r w:rsidRPr="00FF0019">
        <w:t>Models</w:t>
      </w:r>
      <w:proofErr w:type="spellEnd"/>
      <w:r w:rsidRPr="00FF0019">
        <w:t xml:space="preserve">. </w:t>
      </w:r>
      <w:proofErr w:type="spellStart"/>
      <w:r w:rsidRPr="00FF0019">
        <w:t>SQLAlchemy</w:t>
      </w:r>
      <w:proofErr w:type="spellEnd"/>
      <w:r w:rsidRPr="00FF0019">
        <w:t xml:space="preserve"> описывает структуры таблиц базы данных. </w:t>
      </w:r>
    </w:p>
    <w:p w14:paraId="74967471" w14:textId="77777777" w:rsidR="00FF0019" w:rsidRPr="00FF0019" w:rsidRDefault="00FF0019" w:rsidP="00FF0019">
      <w:proofErr w:type="spellStart"/>
      <w:r w:rsidRPr="00FF0019">
        <w:t>Router</w:t>
      </w:r>
      <w:proofErr w:type="spellEnd"/>
      <w:r w:rsidRPr="00FF0019">
        <w:rPr>
          <w:lang w:val="en-US"/>
        </w:rPr>
        <w:t>s</w:t>
      </w:r>
      <w:r w:rsidRPr="00FF0019">
        <w:t xml:space="preserve">. Роутеры разделяют </w:t>
      </w:r>
      <w:proofErr w:type="spellStart"/>
      <w:r w:rsidRPr="00FF0019">
        <w:t>эндпоинты</w:t>
      </w:r>
      <w:proofErr w:type="spellEnd"/>
      <w:r w:rsidRPr="00FF0019">
        <w:t xml:space="preserve"> на модули (например, /</w:t>
      </w:r>
      <w:proofErr w:type="spellStart"/>
      <w:r w:rsidRPr="00FF0019">
        <w:t>users</w:t>
      </w:r>
      <w:proofErr w:type="spellEnd"/>
      <w:r w:rsidRPr="00FF0019">
        <w:t>, /</w:t>
      </w:r>
      <w:proofErr w:type="spellStart"/>
      <w:r w:rsidRPr="00FF0019">
        <w:t>posts</w:t>
      </w:r>
      <w:proofErr w:type="spellEnd"/>
      <w:r w:rsidRPr="00FF0019">
        <w:t xml:space="preserve">). </w:t>
      </w:r>
    </w:p>
    <w:p w14:paraId="4AFE02EB" w14:textId="77777777" w:rsidR="00FF0019" w:rsidRPr="00FF0019" w:rsidRDefault="00FF0019" w:rsidP="00FF0019">
      <w:r w:rsidRPr="00FF0019">
        <w:t>Services. Сервисы содержат бизнес-логику (например, фильтрация, обработка данных).</w:t>
      </w:r>
    </w:p>
    <w:p w14:paraId="0DC2D28E" w14:textId="77777777" w:rsidR="00FF0019" w:rsidRPr="00FF0019" w:rsidRDefault="00FF0019" w:rsidP="00FF0019"/>
    <w:p w14:paraId="06145B9E" w14:textId="77777777" w:rsidR="00FF0019" w:rsidRPr="00FF0019" w:rsidRDefault="00FF0019" w:rsidP="00FF0019">
      <w:r w:rsidRPr="00FF0019">
        <w:t>Nuxt.js (Front-</w:t>
      </w:r>
      <w:proofErr w:type="spellStart"/>
      <w:r w:rsidRPr="00FF0019">
        <w:t>end</w:t>
      </w:r>
      <w:proofErr w:type="spellEnd"/>
      <w:r w:rsidRPr="00FF0019">
        <w:t>):</w:t>
      </w:r>
    </w:p>
    <w:p w14:paraId="560B818E" w14:textId="77777777" w:rsidR="00FF0019" w:rsidRPr="00FF0019" w:rsidRDefault="00FF0019" w:rsidP="00FF0019">
      <w:r w:rsidRPr="00FF0019">
        <w:t xml:space="preserve">Одностраничное приложение работает на клиенте, загружает данные по мере необходимости через API. </w:t>
      </w:r>
      <w:proofErr w:type="spellStart"/>
      <w:r w:rsidRPr="00FF0019">
        <w:t>Axios</w:t>
      </w:r>
      <w:proofErr w:type="spellEnd"/>
      <w:r w:rsidRPr="00FF0019">
        <w:t xml:space="preserve"> используется для отправки запросов к </w:t>
      </w:r>
      <w:proofErr w:type="spellStart"/>
      <w:r w:rsidRPr="00FF0019">
        <w:t>FastAPI</w:t>
      </w:r>
      <w:proofErr w:type="spellEnd"/>
      <w:r w:rsidRPr="00FF0019">
        <w:t xml:space="preserve">. Для хранилища состояний используется библиотека </w:t>
      </w:r>
      <w:proofErr w:type="spellStart"/>
      <w:r w:rsidRPr="00FF0019">
        <w:rPr>
          <w:lang w:val="en-US"/>
        </w:rPr>
        <w:t>Pinia</w:t>
      </w:r>
      <w:proofErr w:type="spellEnd"/>
      <w:r w:rsidRPr="00FF0019">
        <w:t>. Динамическая маршрутизация, страницы Nuxt.js подгружают данные с сервера на основе параметров маршрута.</w:t>
      </w:r>
    </w:p>
    <w:p w14:paraId="12761787" w14:textId="77777777" w:rsidR="00FF0019" w:rsidRPr="00FF0019" w:rsidRDefault="00FF0019" w:rsidP="00FF0019"/>
    <w:p w14:paraId="577161F2" w14:textId="77777777" w:rsidR="00FF0019" w:rsidRPr="00FF0019" w:rsidRDefault="00FF0019" w:rsidP="00FF0019">
      <w:r w:rsidRPr="00FF0019">
        <w:t>Пример взаимодействия (</w:t>
      </w:r>
      <w:proofErr w:type="spellStart"/>
      <w:r w:rsidRPr="00FF0019">
        <w:t>Flow</w:t>
      </w:r>
      <w:proofErr w:type="spellEnd"/>
      <w:r w:rsidRPr="00FF0019">
        <w:t>)</w:t>
      </w:r>
    </w:p>
    <w:p w14:paraId="33C75AD4" w14:textId="77777777" w:rsidR="00FF0019" w:rsidRPr="00FF0019" w:rsidRDefault="00FF0019" w:rsidP="00FF0019">
      <w:r w:rsidRPr="00FF0019">
        <w:t>Пользователь открывает приложение Nuxt.js. Nuxt.js отправляет запрос GET /</w:t>
      </w:r>
      <w:proofErr w:type="spellStart"/>
      <w:r w:rsidRPr="00FF0019">
        <w:t>api</w:t>
      </w:r>
      <w:proofErr w:type="spellEnd"/>
      <w:r w:rsidRPr="00FF0019">
        <w:t>/</w:t>
      </w:r>
      <w:proofErr w:type="spellStart"/>
      <w:r w:rsidRPr="00FF0019">
        <w:t>posts</w:t>
      </w:r>
      <w:proofErr w:type="spellEnd"/>
      <w:r w:rsidRPr="00FF0019">
        <w:t xml:space="preserve"> на </w:t>
      </w:r>
      <w:proofErr w:type="spellStart"/>
      <w:r w:rsidRPr="00FF0019">
        <w:t>FastAPI</w:t>
      </w:r>
      <w:proofErr w:type="spellEnd"/>
      <w:r w:rsidRPr="00FF0019">
        <w:t xml:space="preserve">. </w:t>
      </w:r>
      <w:proofErr w:type="spellStart"/>
      <w:r w:rsidRPr="00FF0019">
        <w:t>FastAPI</w:t>
      </w:r>
      <w:proofErr w:type="spellEnd"/>
      <w:r w:rsidRPr="00FF0019">
        <w:t xml:space="preserve"> запрашивает записи из базы данных MySQL. Данные возвращаются на фронт, и Nuxt.js отображает их в интерфейсе. Пользователь добавляет новую запись, и Nuxt.js отправляет POST /</w:t>
      </w:r>
      <w:proofErr w:type="spellStart"/>
      <w:r w:rsidRPr="00FF0019">
        <w:t>api</w:t>
      </w:r>
      <w:proofErr w:type="spellEnd"/>
      <w:r w:rsidRPr="00FF0019">
        <w:t>/</w:t>
      </w:r>
      <w:proofErr w:type="spellStart"/>
      <w:r w:rsidRPr="00FF0019">
        <w:t>posts</w:t>
      </w:r>
      <w:proofErr w:type="spellEnd"/>
      <w:r w:rsidRPr="00FF0019">
        <w:t xml:space="preserve"> с JSON-данными. </w:t>
      </w:r>
      <w:proofErr w:type="spellStart"/>
      <w:r w:rsidRPr="00FF0019">
        <w:t>FastAPI</w:t>
      </w:r>
      <w:proofErr w:type="spellEnd"/>
      <w:r w:rsidRPr="00FF0019">
        <w:t xml:space="preserve"> создает запись, и интерфейс обновляется.</w:t>
      </w:r>
    </w:p>
    <w:p w14:paraId="01F44FA9" w14:textId="77777777" w:rsidR="00FF0019" w:rsidRPr="00FF0019" w:rsidRDefault="00FF0019" w:rsidP="00FF0019"/>
    <w:p w14:paraId="14A0B54D" w14:textId="77777777" w:rsidR="00FF0019" w:rsidRPr="00FF0019" w:rsidRDefault="00FF0019" w:rsidP="00FF0019">
      <w:proofErr w:type="spellStart"/>
      <w:r w:rsidRPr="00FF0019">
        <w:t>FastAPI</w:t>
      </w:r>
      <w:proofErr w:type="spellEnd"/>
      <w:r w:rsidRPr="00FF0019">
        <w:t xml:space="preserve"> отвечает за Model и </w:t>
      </w:r>
      <w:proofErr w:type="spellStart"/>
      <w:r w:rsidRPr="00FF0019">
        <w:t>Controller</w:t>
      </w:r>
      <w:proofErr w:type="spellEnd"/>
      <w:r w:rsidRPr="00FF0019">
        <w:t>: обработка данных, работа с базой, логика API. Nuxt.js SPA отвечает за View: отображение данных и взаимодействие с пользователем. Взаимодействие между ними осуществляется через REST API. Эта структура обеспечивает хорошую модульность, читаемость и разделение ответственности между клиентом и сервером.</w:t>
      </w:r>
    </w:p>
    <w:p w14:paraId="74581992" w14:textId="77777777" w:rsidR="00FF0019" w:rsidRPr="00FF0019" w:rsidRDefault="00FF0019" w:rsidP="00FF0019">
      <w:pPr>
        <w:contextualSpacing w:val="0"/>
      </w:pPr>
      <w:r w:rsidRPr="00FF0019">
        <w:br w:type="page"/>
      </w:r>
    </w:p>
    <w:p w14:paraId="72D9FBA2" w14:textId="77777777" w:rsidR="00FF0019" w:rsidRPr="00FF0019" w:rsidRDefault="00FF0019" w:rsidP="00FF0019">
      <w:r w:rsidRPr="00FF0019">
        <w:lastRenderedPageBreak/>
        <w:t>Схема взаимодействия представлена ниже.</w:t>
      </w:r>
    </w:p>
    <w:p w14:paraId="2F9770F6" w14:textId="77777777" w:rsidR="00FF0019" w:rsidRPr="00FF0019" w:rsidRDefault="00FF0019" w:rsidP="00FF0019"/>
    <w:p w14:paraId="5FD551A0" w14:textId="77777777" w:rsidR="00FF0019" w:rsidRPr="00FF0019" w:rsidRDefault="00FF0019" w:rsidP="00FF0019">
      <w:pPr>
        <w:keepNext/>
        <w:ind w:firstLine="0"/>
        <w:jc w:val="center"/>
      </w:pPr>
      <w:r w:rsidRPr="00FF0019">
        <w:rPr>
          <w:noProof/>
        </w:rPr>
        <w:drawing>
          <wp:inline distT="0" distB="0" distL="0" distR="0" wp14:anchorId="50221D02" wp14:editId="47BFB902">
            <wp:extent cx="6121400" cy="3097028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09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532D" w14:textId="4CD61628" w:rsidR="00FF0019" w:rsidRPr="00FF0019" w:rsidRDefault="00FF0019" w:rsidP="00FF0019">
      <w:pPr>
        <w:spacing w:before="0" w:after="240" w:line="720" w:lineRule="auto"/>
        <w:ind w:firstLine="0"/>
        <w:jc w:val="center"/>
        <w:rPr>
          <w:bCs/>
          <w:szCs w:val="18"/>
        </w:rPr>
      </w:pPr>
      <w:r w:rsidRPr="00FF0019">
        <w:rPr>
          <w:bCs/>
          <w:szCs w:val="18"/>
        </w:rPr>
        <w:t xml:space="preserve">Рисунок </w:t>
      </w:r>
      <w:r w:rsidR="006023D1">
        <w:rPr>
          <w:bCs/>
          <w:szCs w:val="18"/>
        </w:rPr>
        <w:t>23</w:t>
      </w:r>
      <w:r w:rsidRPr="00FF0019">
        <w:rPr>
          <w:bCs/>
          <w:szCs w:val="18"/>
        </w:rPr>
        <w:t xml:space="preserve"> – Схема взаимодействия.</w:t>
      </w:r>
    </w:p>
    <w:p w14:paraId="1BE895FB" w14:textId="77777777" w:rsidR="00FF0019" w:rsidRPr="00FF0019" w:rsidRDefault="00FF0019" w:rsidP="00FF0019">
      <w:pPr>
        <w:ind w:firstLine="0"/>
        <w:jc w:val="center"/>
      </w:pPr>
      <w:r w:rsidRPr="00FF0019">
        <w:br w:type="page"/>
      </w:r>
    </w:p>
    <w:p w14:paraId="44CE6D3D" w14:textId="77777777" w:rsidR="00FF0019" w:rsidRPr="00FF0019" w:rsidRDefault="00FF0019" w:rsidP="00FF0019">
      <w:pPr>
        <w:pStyle w:val="1"/>
        <w:numPr>
          <w:ilvl w:val="0"/>
          <w:numId w:val="16"/>
        </w:numPr>
        <w:spacing w:before="0"/>
      </w:pPr>
      <w:bookmarkStart w:id="19" w:name="_Toc182624672"/>
      <w:bookmarkStart w:id="20" w:name="_Toc182783860"/>
      <w:r w:rsidRPr="00FF0019">
        <w:lastRenderedPageBreak/>
        <w:t>Требования к техническим средствам</w:t>
      </w:r>
      <w:bookmarkEnd w:id="19"/>
      <w:bookmarkEnd w:id="20"/>
    </w:p>
    <w:p w14:paraId="3E4199B2" w14:textId="033F3231" w:rsidR="00FF0019" w:rsidRPr="00FF0019" w:rsidRDefault="00FF0019" w:rsidP="00FF0019">
      <w:r w:rsidRPr="00FF0019">
        <w:t>Минимальные требования для информационной системы:</w:t>
      </w:r>
    </w:p>
    <w:p w14:paraId="75B22803" w14:textId="77777777" w:rsidR="00FF0019" w:rsidRPr="00FF0019" w:rsidRDefault="00FF0019" w:rsidP="00FF0019">
      <w:r w:rsidRPr="00FF0019">
        <w:t>Операционная система: Windows 10;</w:t>
      </w:r>
    </w:p>
    <w:p w14:paraId="4EB5FFF0" w14:textId="77777777" w:rsidR="00FF0019" w:rsidRPr="00FF0019" w:rsidRDefault="00FF0019" w:rsidP="00FF0019">
      <w:r w:rsidRPr="00FF0019">
        <w:t xml:space="preserve">ОЗУ: 2 </w:t>
      </w:r>
      <w:proofErr w:type="spellStart"/>
      <w:r w:rsidRPr="00FF0019">
        <w:t>гб</w:t>
      </w:r>
      <w:proofErr w:type="spellEnd"/>
      <w:r w:rsidRPr="00FF0019">
        <w:t>;</w:t>
      </w:r>
    </w:p>
    <w:p w14:paraId="372875FA" w14:textId="77777777" w:rsidR="00FF0019" w:rsidRPr="00FF0019" w:rsidRDefault="00FF0019" w:rsidP="00FF0019">
      <w:r w:rsidRPr="00FF0019">
        <w:t xml:space="preserve">Жесткий диск: 32 </w:t>
      </w:r>
      <w:proofErr w:type="spellStart"/>
      <w:r w:rsidRPr="00FF0019">
        <w:t>гб</w:t>
      </w:r>
      <w:proofErr w:type="spellEnd"/>
      <w:r w:rsidRPr="00FF0019">
        <w:t>;</w:t>
      </w:r>
    </w:p>
    <w:p w14:paraId="2642BEDB" w14:textId="77777777" w:rsidR="00FF0019" w:rsidRPr="00FF0019" w:rsidRDefault="00FF0019" w:rsidP="00FF0019">
      <w:r w:rsidRPr="00FF0019">
        <w:t>Видеоадаптер с поддержкой DirectX 9 или более поздних выпусков с драйвером WDDM;</w:t>
      </w:r>
    </w:p>
    <w:p w14:paraId="69A09286" w14:textId="77777777" w:rsidR="00FF0019" w:rsidRPr="00FF0019" w:rsidRDefault="00FF0019" w:rsidP="00FF0019">
      <w:r w:rsidRPr="00FF0019">
        <w:t>Монитор с разрешением не ниже 800x600px.</w:t>
      </w:r>
    </w:p>
    <w:p w14:paraId="4B9F461D" w14:textId="77777777" w:rsidR="00FF0019" w:rsidRPr="00FF0019" w:rsidRDefault="00FF0019" w:rsidP="00FF0019"/>
    <w:p w14:paraId="754CF4E1" w14:textId="107A3383" w:rsidR="00060F62" w:rsidRPr="008741DD" w:rsidRDefault="00060F62" w:rsidP="004628CE">
      <w:pPr>
        <w:ind w:firstLine="0"/>
      </w:pPr>
      <w:r w:rsidRPr="008741DD">
        <w:t xml:space="preserve"> </w:t>
      </w:r>
    </w:p>
    <w:sectPr w:rsidR="00060F62" w:rsidRPr="008741DD">
      <w:headerReference w:type="default" r:id="rId38"/>
      <w:pgSz w:w="11907" w:h="16840"/>
      <w:pgMar w:top="1134" w:right="849" w:bottom="1134" w:left="1418" w:header="708" w:footer="708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D405E" w14:textId="77777777" w:rsidR="009C4251" w:rsidRDefault="009C4251">
      <w:pPr>
        <w:spacing w:before="0" w:line="240" w:lineRule="auto"/>
      </w:pPr>
      <w:r>
        <w:separator/>
      </w:r>
    </w:p>
  </w:endnote>
  <w:endnote w:type="continuationSeparator" w:id="0">
    <w:p w14:paraId="36626D4B" w14:textId="77777777" w:rsidR="009C4251" w:rsidRDefault="009C425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C2AB7" w14:textId="77777777" w:rsidR="00967AD6" w:rsidRDefault="0070263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line="240" w:lineRule="auto"/>
      <w:ind w:firstLine="0"/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66101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F942F" w14:textId="77777777" w:rsidR="00967AD6" w:rsidRDefault="00967AD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line="240" w:lineRule="auto"/>
      <w:ind w:firstLine="0"/>
      <w:rPr>
        <w:b/>
        <w:color w:val="000000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E39D1" w14:textId="77777777" w:rsidR="009C4251" w:rsidRDefault="009C4251">
      <w:pPr>
        <w:spacing w:before="0" w:line="240" w:lineRule="auto"/>
      </w:pPr>
      <w:r>
        <w:separator/>
      </w:r>
    </w:p>
  </w:footnote>
  <w:footnote w:type="continuationSeparator" w:id="0">
    <w:p w14:paraId="36A8A8D7" w14:textId="77777777" w:rsidR="009C4251" w:rsidRDefault="009C425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D017F" w14:textId="77777777" w:rsidR="00967AD6" w:rsidRDefault="00967AD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line="240" w:lineRule="auto"/>
      <w:ind w:firstLine="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2572A"/>
    <w:multiLevelType w:val="multilevel"/>
    <w:tmpl w:val="3D1A8820"/>
    <w:lvl w:ilvl="0">
      <w:start w:val="1"/>
      <w:numFmt w:val="bullet"/>
      <w:lvlText w:val="−"/>
      <w:lvlJc w:val="left"/>
      <w:pPr>
        <w:ind w:left="13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73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45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7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9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3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5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7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D912F0"/>
    <w:multiLevelType w:val="hybridMultilevel"/>
    <w:tmpl w:val="F5EC1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604B3"/>
    <w:multiLevelType w:val="hybridMultilevel"/>
    <w:tmpl w:val="D88E3EBC"/>
    <w:lvl w:ilvl="0" w:tplc="721E7CE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48742B2"/>
    <w:multiLevelType w:val="hybridMultilevel"/>
    <w:tmpl w:val="826E5ED8"/>
    <w:lvl w:ilvl="0" w:tplc="0066997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45F12"/>
    <w:multiLevelType w:val="hybridMultilevel"/>
    <w:tmpl w:val="F5EC1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97668"/>
    <w:multiLevelType w:val="hybridMultilevel"/>
    <w:tmpl w:val="B7B664C4"/>
    <w:lvl w:ilvl="0" w:tplc="9BDA86C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857F4"/>
    <w:multiLevelType w:val="multilevel"/>
    <w:tmpl w:val="050CFBF2"/>
    <w:lvl w:ilvl="0">
      <w:start w:val="1"/>
      <w:numFmt w:val="bullet"/>
      <w:lvlText w:val="−"/>
      <w:lvlJc w:val="left"/>
      <w:pPr>
        <w:ind w:left="13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73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45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7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9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3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5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76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56C4862"/>
    <w:multiLevelType w:val="hybridMultilevel"/>
    <w:tmpl w:val="D22A2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62306"/>
    <w:multiLevelType w:val="multilevel"/>
    <w:tmpl w:val="A748E8B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70C2914"/>
    <w:multiLevelType w:val="hybridMultilevel"/>
    <w:tmpl w:val="63BE1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D239A"/>
    <w:multiLevelType w:val="hybridMultilevel"/>
    <w:tmpl w:val="0C8CA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2A043B"/>
    <w:multiLevelType w:val="hybridMultilevel"/>
    <w:tmpl w:val="63BE1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76847"/>
    <w:multiLevelType w:val="hybridMultilevel"/>
    <w:tmpl w:val="F5EC1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D72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2441F7A"/>
    <w:multiLevelType w:val="hybridMultilevel"/>
    <w:tmpl w:val="F5EC1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465D1F"/>
    <w:multiLevelType w:val="hybridMultilevel"/>
    <w:tmpl w:val="D22A2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F642C"/>
    <w:multiLevelType w:val="hybridMultilevel"/>
    <w:tmpl w:val="660A0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266137"/>
    <w:multiLevelType w:val="multilevel"/>
    <w:tmpl w:val="7AA0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6F3DAD"/>
    <w:multiLevelType w:val="multilevel"/>
    <w:tmpl w:val="06B6CD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eastAsia="Times New Roman" w:hAnsi="Times New Roman" w:cs="Times New Roman"/>
        <w:b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1713" w:hanging="719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4E92627"/>
    <w:multiLevelType w:val="multilevel"/>
    <w:tmpl w:val="B99C1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57551C07"/>
    <w:multiLevelType w:val="multilevel"/>
    <w:tmpl w:val="E9E80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9830A4"/>
    <w:multiLevelType w:val="hybridMultilevel"/>
    <w:tmpl w:val="8A1CD2BC"/>
    <w:lvl w:ilvl="0" w:tplc="721E7CE6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2" w15:restartNumberingAfterBreak="0">
    <w:nsid w:val="57CC6BD8"/>
    <w:multiLevelType w:val="multilevel"/>
    <w:tmpl w:val="996EB9B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6511190F"/>
    <w:multiLevelType w:val="multilevel"/>
    <w:tmpl w:val="2C9A64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B56999"/>
    <w:multiLevelType w:val="hybridMultilevel"/>
    <w:tmpl w:val="F5EC1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41381F"/>
    <w:multiLevelType w:val="multilevel"/>
    <w:tmpl w:val="7776464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71B579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2DD49BF"/>
    <w:multiLevelType w:val="hybridMultilevel"/>
    <w:tmpl w:val="63BE1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CA1E2D"/>
    <w:multiLevelType w:val="hybridMultilevel"/>
    <w:tmpl w:val="1A92A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B6402"/>
    <w:multiLevelType w:val="multilevel"/>
    <w:tmpl w:val="D35E477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7CF64595"/>
    <w:multiLevelType w:val="multilevel"/>
    <w:tmpl w:val="2BDE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543B63"/>
    <w:multiLevelType w:val="hybridMultilevel"/>
    <w:tmpl w:val="E5325BE6"/>
    <w:lvl w:ilvl="0" w:tplc="721E7CE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EC1098E"/>
    <w:multiLevelType w:val="multilevel"/>
    <w:tmpl w:val="651A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8"/>
  </w:num>
  <w:num w:numId="4">
    <w:abstractNumId w:val="25"/>
  </w:num>
  <w:num w:numId="5">
    <w:abstractNumId w:val="19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32"/>
  </w:num>
  <w:num w:numId="14">
    <w:abstractNumId w:val="23"/>
    <w:lvlOverride w:ilvl="0">
      <w:lvl w:ilvl="0">
        <w:numFmt w:val="decimal"/>
        <w:lvlText w:val="%1."/>
        <w:lvlJc w:val="left"/>
      </w:lvl>
    </w:lvlOverride>
  </w:num>
  <w:num w:numId="15">
    <w:abstractNumId w:val="17"/>
  </w:num>
  <w:num w:numId="16">
    <w:abstractNumId w:val="26"/>
  </w:num>
  <w:num w:numId="17">
    <w:abstractNumId w:val="30"/>
  </w:num>
  <w:num w:numId="18">
    <w:abstractNumId w:val="29"/>
  </w:num>
  <w:num w:numId="19">
    <w:abstractNumId w:val="13"/>
  </w:num>
  <w:num w:numId="20">
    <w:abstractNumId w:val="22"/>
  </w:num>
  <w:num w:numId="21">
    <w:abstractNumId w:val="21"/>
  </w:num>
  <w:num w:numId="22">
    <w:abstractNumId w:val="16"/>
  </w:num>
  <w:num w:numId="23">
    <w:abstractNumId w:val="10"/>
  </w:num>
  <w:num w:numId="24">
    <w:abstractNumId w:val="9"/>
  </w:num>
  <w:num w:numId="25">
    <w:abstractNumId w:val="15"/>
  </w:num>
  <w:num w:numId="26">
    <w:abstractNumId w:val="3"/>
  </w:num>
  <w:num w:numId="27">
    <w:abstractNumId w:val="7"/>
  </w:num>
  <w:num w:numId="28">
    <w:abstractNumId w:val="4"/>
  </w:num>
  <w:num w:numId="29">
    <w:abstractNumId w:val="5"/>
  </w:num>
  <w:num w:numId="30">
    <w:abstractNumId w:val="28"/>
  </w:num>
  <w:num w:numId="31">
    <w:abstractNumId w:val="24"/>
  </w:num>
  <w:num w:numId="32">
    <w:abstractNumId w:val="14"/>
  </w:num>
  <w:num w:numId="33">
    <w:abstractNumId w:val="12"/>
  </w:num>
  <w:num w:numId="34">
    <w:abstractNumId w:val="1"/>
  </w:num>
  <w:num w:numId="35">
    <w:abstractNumId w:val="27"/>
  </w:num>
  <w:num w:numId="36">
    <w:abstractNumId w:val="11"/>
  </w:num>
  <w:num w:numId="37">
    <w:abstractNumId w:val="2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7AD6"/>
    <w:rsid w:val="00060F62"/>
    <w:rsid w:val="00074B45"/>
    <w:rsid w:val="00135143"/>
    <w:rsid w:val="0015420F"/>
    <w:rsid w:val="00163159"/>
    <w:rsid w:val="0016410F"/>
    <w:rsid w:val="001B69C4"/>
    <w:rsid w:val="001C3751"/>
    <w:rsid w:val="00207BB1"/>
    <w:rsid w:val="002323EA"/>
    <w:rsid w:val="003236E6"/>
    <w:rsid w:val="003400E5"/>
    <w:rsid w:val="00354D39"/>
    <w:rsid w:val="003955FE"/>
    <w:rsid w:val="003C0E5C"/>
    <w:rsid w:val="003D451A"/>
    <w:rsid w:val="003F146E"/>
    <w:rsid w:val="004628CE"/>
    <w:rsid w:val="0055777E"/>
    <w:rsid w:val="005804AD"/>
    <w:rsid w:val="005C1BE4"/>
    <w:rsid w:val="006023D1"/>
    <w:rsid w:val="00631C1C"/>
    <w:rsid w:val="006931A0"/>
    <w:rsid w:val="00702636"/>
    <w:rsid w:val="0071232E"/>
    <w:rsid w:val="00743484"/>
    <w:rsid w:val="007522BE"/>
    <w:rsid w:val="00791CF1"/>
    <w:rsid w:val="007C3B34"/>
    <w:rsid w:val="007D4B69"/>
    <w:rsid w:val="00824E95"/>
    <w:rsid w:val="008447D5"/>
    <w:rsid w:val="008741DD"/>
    <w:rsid w:val="008841D2"/>
    <w:rsid w:val="00891389"/>
    <w:rsid w:val="008967F6"/>
    <w:rsid w:val="008B5E46"/>
    <w:rsid w:val="008F24C6"/>
    <w:rsid w:val="00906D90"/>
    <w:rsid w:val="00932216"/>
    <w:rsid w:val="009400CF"/>
    <w:rsid w:val="00967AD6"/>
    <w:rsid w:val="00973401"/>
    <w:rsid w:val="00995C4F"/>
    <w:rsid w:val="009A6700"/>
    <w:rsid w:val="009C4251"/>
    <w:rsid w:val="00A2387C"/>
    <w:rsid w:val="00A4513E"/>
    <w:rsid w:val="00AB2A0E"/>
    <w:rsid w:val="00AE3861"/>
    <w:rsid w:val="00AF02EC"/>
    <w:rsid w:val="00B03B86"/>
    <w:rsid w:val="00B04290"/>
    <w:rsid w:val="00BB77FB"/>
    <w:rsid w:val="00BD1EA0"/>
    <w:rsid w:val="00C07C70"/>
    <w:rsid w:val="00CC42FC"/>
    <w:rsid w:val="00CE0661"/>
    <w:rsid w:val="00D14701"/>
    <w:rsid w:val="00D50B13"/>
    <w:rsid w:val="00D63C96"/>
    <w:rsid w:val="00D740B9"/>
    <w:rsid w:val="00E22A5A"/>
    <w:rsid w:val="00E66101"/>
    <w:rsid w:val="00E95AB0"/>
    <w:rsid w:val="00E97FC9"/>
    <w:rsid w:val="00FA41DE"/>
    <w:rsid w:val="00FE212B"/>
    <w:rsid w:val="00FF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BBFF"/>
  <w15:docId w15:val="{C34F627D-EAC9-4828-ACB4-742DD2D8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before="24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vgu_Text"/>
    <w:qFormat/>
    <w:rsid w:val="007522BE"/>
    <w:pPr>
      <w:contextualSpacing/>
    </w:pPr>
  </w:style>
  <w:style w:type="paragraph" w:styleId="1">
    <w:name w:val="heading 1"/>
    <w:aliases w:val="vgu_Header1"/>
    <w:basedOn w:val="a"/>
    <w:next w:val="a"/>
    <w:link w:val="10"/>
    <w:uiPriority w:val="9"/>
    <w:qFormat/>
    <w:rsid w:val="00EA6493"/>
    <w:pPr>
      <w:keepNext/>
      <w:keepLines/>
      <w:pageBreakBefore/>
      <w:tabs>
        <w:tab w:val="num" w:pos="720"/>
        <w:tab w:val="left" w:pos="1418"/>
      </w:tabs>
      <w:spacing w:before="480"/>
      <w:ind w:left="720" w:hanging="720"/>
      <w:jc w:val="left"/>
      <w:outlineLvl w:val="0"/>
    </w:pPr>
    <w:rPr>
      <w:rFonts w:eastAsiaTheme="majorEastAsia"/>
      <w:b/>
      <w:bCs/>
      <w:noProof/>
      <w:szCs w:val="36"/>
    </w:rPr>
  </w:style>
  <w:style w:type="paragraph" w:styleId="2">
    <w:name w:val="heading 2"/>
    <w:aliases w:val="vgu_Header2"/>
    <w:basedOn w:val="a"/>
    <w:next w:val="a"/>
    <w:link w:val="20"/>
    <w:uiPriority w:val="9"/>
    <w:unhideWhenUsed/>
    <w:qFormat/>
    <w:rsid w:val="00EA6493"/>
    <w:pPr>
      <w:keepNext/>
      <w:keepLines/>
      <w:tabs>
        <w:tab w:val="num" w:pos="1440"/>
        <w:tab w:val="left" w:pos="1560"/>
      </w:tabs>
      <w:spacing w:before="200"/>
      <w:ind w:left="1440" w:hanging="720"/>
      <w:outlineLvl w:val="1"/>
    </w:pPr>
    <w:rPr>
      <w:rFonts w:eastAsiaTheme="majorEastAsia"/>
      <w:b/>
      <w:bCs/>
      <w:szCs w:val="36"/>
    </w:rPr>
  </w:style>
  <w:style w:type="paragraph" w:styleId="3">
    <w:name w:val="heading 3"/>
    <w:aliases w:val="vgu_Header3"/>
    <w:basedOn w:val="a"/>
    <w:next w:val="a"/>
    <w:link w:val="30"/>
    <w:uiPriority w:val="9"/>
    <w:unhideWhenUsed/>
    <w:qFormat/>
    <w:rsid w:val="00EA6493"/>
    <w:pPr>
      <w:keepNext/>
      <w:keepLines/>
      <w:tabs>
        <w:tab w:val="left" w:pos="1701"/>
        <w:tab w:val="num" w:pos="2160"/>
      </w:tabs>
      <w:spacing w:before="200"/>
      <w:outlineLvl w:val="2"/>
    </w:pPr>
    <w:rPr>
      <w:rFonts w:eastAsiaTheme="majorEastAsia"/>
      <w:b/>
      <w:bCs/>
    </w:rPr>
  </w:style>
  <w:style w:type="paragraph" w:styleId="4">
    <w:name w:val="heading 4"/>
    <w:aliases w:val="vgu_Header4"/>
    <w:basedOn w:val="a"/>
    <w:next w:val="a"/>
    <w:link w:val="40"/>
    <w:uiPriority w:val="9"/>
    <w:unhideWhenUsed/>
    <w:qFormat/>
    <w:rsid w:val="00EA6493"/>
    <w:pPr>
      <w:keepNext/>
      <w:keepLines/>
      <w:tabs>
        <w:tab w:val="left" w:pos="1843"/>
        <w:tab w:val="num" w:pos="2880"/>
      </w:tabs>
      <w:spacing w:before="200"/>
      <w:outlineLvl w:val="3"/>
    </w:pPr>
    <w:rPr>
      <w:rFonts w:eastAsiaTheme="majorEastAsia"/>
      <w:b/>
      <w:bCs/>
      <w:iCs/>
    </w:rPr>
  </w:style>
  <w:style w:type="paragraph" w:styleId="5">
    <w:name w:val="heading 5"/>
    <w:aliases w:val="vgu_Header5"/>
    <w:basedOn w:val="a"/>
    <w:next w:val="a"/>
    <w:link w:val="50"/>
    <w:uiPriority w:val="9"/>
    <w:unhideWhenUsed/>
    <w:qFormat/>
    <w:rsid w:val="00815163"/>
    <w:pPr>
      <w:keepNext/>
      <w:keepLines/>
      <w:tabs>
        <w:tab w:val="left" w:pos="1985"/>
        <w:tab w:val="num" w:pos="3600"/>
      </w:tabs>
      <w:spacing w:before="200"/>
      <w:outlineLvl w:val="4"/>
    </w:pPr>
    <w:rPr>
      <w:rFonts w:eastAsiaTheme="majorEastAsia"/>
      <w:b/>
    </w:rPr>
  </w:style>
  <w:style w:type="paragraph" w:styleId="6">
    <w:name w:val="heading 6"/>
    <w:aliases w:val="vgu_Header6"/>
    <w:basedOn w:val="a"/>
    <w:next w:val="a"/>
    <w:link w:val="60"/>
    <w:uiPriority w:val="9"/>
    <w:unhideWhenUsed/>
    <w:qFormat/>
    <w:rsid w:val="006D46A3"/>
    <w:pPr>
      <w:keepNext/>
      <w:keepLines/>
      <w:tabs>
        <w:tab w:val="left" w:pos="2268"/>
        <w:tab w:val="num" w:pos="4320"/>
      </w:tabs>
      <w:spacing w:before="200"/>
      <w:outlineLvl w:val="5"/>
    </w:pPr>
    <w:rPr>
      <w:rFonts w:eastAsiaTheme="majorEastAsia"/>
      <w:iCs/>
    </w:rPr>
  </w:style>
  <w:style w:type="paragraph" w:styleId="7">
    <w:name w:val="heading 7"/>
    <w:aliases w:val="vgu_Header7"/>
    <w:basedOn w:val="a"/>
    <w:next w:val="a"/>
    <w:link w:val="70"/>
    <w:uiPriority w:val="9"/>
    <w:unhideWhenUsed/>
    <w:qFormat/>
    <w:rsid w:val="006D46A3"/>
    <w:pPr>
      <w:keepNext/>
      <w:keepLines/>
      <w:tabs>
        <w:tab w:val="left" w:pos="2410"/>
        <w:tab w:val="num" w:pos="5040"/>
      </w:tabs>
      <w:spacing w:before="200"/>
      <w:outlineLvl w:val="6"/>
    </w:pPr>
    <w:rPr>
      <w:rFonts w:eastAsiaTheme="majorEastAsia"/>
      <w:iCs/>
    </w:rPr>
  </w:style>
  <w:style w:type="paragraph" w:styleId="8">
    <w:name w:val="heading 8"/>
    <w:aliases w:val="vgu_Header8"/>
    <w:basedOn w:val="a"/>
    <w:next w:val="a"/>
    <w:link w:val="80"/>
    <w:uiPriority w:val="9"/>
    <w:unhideWhenUsed/>
    <w:qFormat/>
    <w:rsid w:val="006D46A3"/>
    <w:pPr>
      <w:keepNext/>
      <w:keepLines/>
      <w:tabs>
        <w:tab w:val="left" w:pos="2552"/>
        <w:tab w:val="num" w:pos="5760"/>
      </w:tabs>
      <w:spacing w:before="200"/>
      <w:outlineLvl w:val="7"/>
    </w:pPr>
    <w:rPr>
      <w:rFonts w:eastAsiaTheme="majorEastAsia"/>
      <w:szCs w:val="20"/>
    </w:rPr>
  </w:style>
  <w:style w:type="paragraph" w:styleId="9">
    <w:name w:val="heading 9"/>
    <w:aliases w:val="vgu_Header9"/>
    <w:basedOn w:val="a"/>
    <w:next w:val="a"/>
    <w:link w:val="90"/>
    <w:uiPriority w:val="9"/>
    <w:unhideWhenUsed/>
    <w:qFormat/>
    <w:rsid w:val="006D46A3"/>
    <w:pPr>
      <w:keepNext/>
      <w:keepLines/>
      <w:tabs>
        <w:tab w:val="left" w:pos="2835"/>
        <w:tab w:val="num" w:pos="6480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aliases w:val="vgu_Header1 Знак"/>
    <w:basedOn w:val="a0"/>
    <w:link w:val="1"/>
    <w:uiPriority w:val="9"/>
    <w:rsid w:val="00EA6493"/>
    <w:rPr>
      <w:rFonts w:eastAsiaTheme="majorEastAsia"/>
      <w:b/>
      <w:bCs/>
      <w:noProof/>
      <w:szCs w:val="36"/>
    </w:rPr>
  </w:style>
  <w:style w:type="character" w:customStyle="1" w:styleId="20">
    <w:name w:val="Заголовок 2 Знак"/>
    <w:aliases w:val="vgu_Header2 Знак"/>
    <w:basedOn w:val="a0"/>
    <w:link w:val="2"/>
    <w:uiPriority w:val="9"/>
    <w:rsid w:val="00EA6493"/>
    <w:rPr>
      <w:rFonts w:eastAsiaTheme="majorEastAsia"/>
      <w:b/>
      <w:bCs/>
      <w:szCs w:val="36"/>
    </w:rPr>
  </w:style>
  <w:style w:type="character" w:customStyle="1" w:styleId="30">
    <w:name w:val="Заголовок 3 Знак"/>
    <w:aliases w:val="vgu_Header3 Знак"/>
    <w:basedOn w:val="a0"/>
    <w:link w:val="3"/>
    <w:uiPriority w:val="9"/>
    <w:rsid w:val="00EA6493"/>
    <w:rPr>
      <w:rFonts w:eastAsiaTheme="majorEastAsia"/>
      <w:b/>
      <w:bCs/>
    </w:rPr>
  </w:style>
  <w:style w:type="character" w:customStyle="1" w:styleId="40">
    <w:name w:val="Заголовок 4 Знак"/>
    <w:aliases w:val="vgu_Header4 Знак"/>
    <w:basedOn w:val="a0"/>
    <w:link w:val="4"/>
    <w:uiPriority w:val="9"/>
    <w:rsid w:val="00EA6493"/>
    <w:rPr>
      <w:rFonts w:eastAsiaTheme="majorEastAsia"/>
      <w:b/>
      <w:bCs/>
      <w:iCs/>
    </w:rPr>
  </w:style>
  <w:style w:type="character" w:customStyle="1" w:styleId="50">
    <w:name w:val="Заголовок 5 Знак"/>
    <w:aliases w:val="vgu_Header5 Знак"/>
    <w:basedOn w:val="a0"/>
    <w:link w:val="5"/>
    <w:uiPriority w:val="9"/>
    <w:rsid w:val="00815163"/>
    <w:rPr>
      <w:rFonts w:eastAsiaTheme="majorEastAsia"/>
      <w:b/>
    </w:rPr>
  </w:style>
  <w:style w:type="character" w:customStyle="1" w:styleId="60">
    <w:name w:val="Заголовок 6 Знак"/>
    <w:aliases w:val="vgu_Header6 Знак"/>
    <w:basedOn w:val="a0"/>
    <w:link w:val="6"/>
    <w:uiPriority w:val="9"/>
    <w:rsid w:val="006D46A3"/>
    <w:rPr>
      <w:rFonts w:eastAsiaTheme="majorEastAsia"/>
      <w:iCs/>
    </w:rPr>
  </w:style>
  <w:style w:type="character" w:customStyle="1" w:styleId="70">
    <w:name w:val="Заголовок 7 Знак"/>
    <w:aliases w:val="vgu_Header7 Знак"/>
    <w:basedOn w:val="a0"/>
    <w:link w:val="7"/>
    <w:uiPriority w:val="9"/>
    <w:rsid w:val="006D46A3"/>
    <w:rPr>
      <w:rFonts w:eastAsiaTheme="majorEastAsia"/>
      <w:iCs/>
    </w:rPr>
  </w:style>
  <w:style w:type="character" w:customStyle="1" w:styleId="80">
    <w:name w:val="Заголовок 8 Знак"/>
    <w:aliases w:val="vgu_Header8 Знак"/>
    <w:basedOn w:val="a0"/>
    <w:link w:val="8"/>
    <w:uiPriority w:val="9"/>
    <w:rsid w:val="006D46A3"/>
    <w:rPr>
      <w:rFonts w:eastAsiaTheme="majorEastAsia"/>
      <w:szCs w:val="20"/>
    </w:rPr>
  </w:style>
  <w:style w:type="character" w:customStyle="1" w:styleId="90">
    <w:name w:val="Заголовок 9 Знак"/>
    <w:aliases w:val="vgu_Header9 Знак"/>
    <w:basedOn w:val="a0"/>
    <w:link w:val="9"/>
    <w:uiPriority w:val="9"/>
    <w:rsid w:val="006D46A3"/>
    <w:rPr>
      <w:rFonts w:asciiTheme="majorHAnsi" w:eastAsiaTheme="majorEastAsia" w:hAnsiTheme="majorHAnsi" w:cstheme="majorBidi"/>
      <w:iCs/>
      <w:szCs w:val="28"/>
    </w:rPr>
  </w:style>
  <w:style w:type="paragraph" w:styleId="a4">
    <w:name w:val="List Paragraph"/>
    <w:aliases w:val="vgu_List1"/>
    <w:basedOn w:val="a"/>
    <w:link w:val="a5"/>
    <w:uiPriority w:val="34"/>
    <w:qFormat/>
    <w:rsid w:val="006D46A3"/>
    <w:pPr>
      <w:keepLines/>
      <w:tabs>
        <w:tab w:val="num" w:pos="720"/>
        <w:tab w:val="left" w:pos="1276"/>
      </w:tabs>
      <w:spacing w:before="0"/>
    </w:pPr>
  </w:style>
  <w:style w:type="character" w:customStyle="1" w:styleId="a5">
    <w:name w:val="Абзац списка Знак"/>
    <w:aliases w:val="vgu_List1 Знак"/>
    <w:basedOn w:val="a0"/>
    <w:link w:val="a4"/>
    <w:uiPriority w:val="34"/>
    <w:locked/>
    <w:rsid w:val="006D46A3"/>
  </w:style>
  <w:style w:type="paragraph" w:customStyle="1" w:styleId="vguList2">
    <w:name w:val="vgu_List2"/>
    <w:basedOn w:val="a4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0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4"/>
    <w:rsid w:val="006819D3"/>
    <w:pPr>
      <w:spacing w:before="240"/>
      <w:ind w:left="720" w:hanging="72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7">
    <w:name w:val="List Bullet"/>
    <w:basedOn w:val="a"/>
    <w:uiPriority w:val="99"/>
    <w:semiHidden/>
    <w:unhideWhenUsed/>
    <w:qFormat/>
    <w:rsid w:val="00ED6EE3"/>
    <w:pPr>
      <w:tabs>
        <w:tab w:val="num" w:pos="720"/>
      </w:tabs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a">
    <w:name w:val="caption"/>
    <w:aliases w:val="vgu_PictureName"/>
    <w:basedOn w:val="a"/>
    <w:next w:val="a"/>
    <w:link w:val="ab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b">
    <w:name w:val="Название объекта Знак"/>
    <w:aliases w:val="vgu_PictureName Знак"/>
    <w:basedOn w:val="a0"/>
    <w:link w:val="aa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c">
    <w:name w:val="Subtle Emphasis"/>
    <w:basedOn w:val="a0"/>
    <w:uiPriority w:val="99"/>
    <w:semiHidden/>
    <w:qFormat/>
    <w:rsid w:val="003B4D8E"/>
    <w:rPr>
      <w:i/>
      <w:iCs/>
      <w:color w:val="808080" w:themeColor="text1" w:themeTint="7F"/>
    </w:rPr>
  </w:style>
  <w:style w:type="table" w:styleId="ad">
    <w:name w:val="Table Grid"/>
    <w:basedOn w:val="a1"/>
    <w:uiPriority w:val="59"/>
    <w:rsid w:val="002D42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0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0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"/>
    <w:next w:val="a"/>
    <w:link w:val="12"/>
    <w:autoRedefine/>
    <w:uiPriority w:val="39"/>
    <w:rsid w:val="00E66101"/>
    <w:pPr>
      <w:tabs>
        <w:tab w:val="left" w:pos="426"/>
        <w:tab w:val="right" w:leader="dot" w:pos="9639"/>
      </w:tabs>
      <w:spacing w:before="0" w:line="276" w:lineRule="auto"/>
      <w:ind w:left="426" w:right="567" w:hanging="426"/>
      <w:contextualSpacing w:val="0"/>
      <w:jc w:val="left"/>
    </w:pPr>
    <w:rPr>
      <w:noProof/>
    </w:rPr>
  </w:style>
  <w:style w:type="character" w:customStyle="1" w:styleId="12">
    <w:name w:val="Оглавление 1 Знак"/>
    <w:aliases w:val="vguC_Contents1 Знак"/>
    <w:basedOn w:val="a0"/>
    <w:link w:val="11"/>
    <w:uiPriority w:val="39"/>
    <w:rsid w:val="00E66101"/>
    <w:rPr>
      <w:noProof/>
    </w:rPr>
  </w:style>
  <w:style w:type="paragraph" w:styleId="21">
    <w:name w:val="toc 2"/>
    <w:aliases w:val="vguC_Contents2"/>
    <w:basedOn w:val="a"/>
    <w:next w:val="a"/>
    <w:autoRedefine/>
    <w:uiPriority w:val="39"/>
    <w:rsid w:val="00E66101"/>
    <w:pPr>
      <w:tabs>
        <w:tab w:val="left" w:pos="1134"/>
        <w:tab w:val="right" w:leader="dot" w:pos="9639"/>
      </w:tabs>
      <w:spacing w:before="0" w:line="276" w:lineRule="auto"/>
      <w:ind w:right="567" w:firstLine="567"/>
      <w:contextualSpacing w:val="0"/>
      <w:jc w:val="left"/>
    </w:pPr>
    <w:rPr>
      <w:noProof/>
    </w:rPr>
  </w:style>
  <w:style w:type="paragraph" w:styleId="31">
    <w:name w:val="toc 3"/>
    <w:aliases w:val="vguC_Contents3"/>
    <w:basedOn w:val="a"/>
    <w:next w:val="a"/>
    <w:autoRedefine/>
    <w:uiPriority w:val="39"/>
    <w:rsid w:val="00E66101"/>
    <w:pPr>
      <w:tabs>
        <w:tab w:val="left" w:pos="1843"/>
        <w:tab w:val="right" w:leader="dot" w:pos="9639"/>
      </w:tabs>
      <w:spacing w:before="0" w:line="276" w:lineRule="auto"/>
      <w:ind w:right="567" w:firstLine="1134"/>
      <w:contextualSpacing w:val="0"/>
      <w:jc w:val="left"/>
    </w:pPr>
    <w:rPr>
      <w:noProof/>
    </w:rPr>
  </w:style>
  <w:style w:type="paragraph" w:styleId="41">
    <w:name w:val="toc 4"/>
    <w:aliases w:val="vguC_Contents1Add"/>
    <w:basedOn w:val="a"/>
    <w:next w:val="a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b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e">
    <w:name w:val="header"/>
    <w:aliases w:val="vgux_TitleHeader"/>
    <w:basedOn w:val="a"/>
    <w:link w:val="af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">
    <w:name w:val="Верхний колонтитул Знак"/>
    <w:aliases w:val="vgux_TitleHeader Знак"/>
    <w:basedOn w:val="a0"/>
    <w:link w:val="ae"/>
    <w:uiPriority w:val="99"/>
    <w:rsid w:val="00C17A21"/>
    <w:rPr>
      <w:rFonts w:ascii="Times New Roman" w:hAnsi="Times New Roman"/>
      <w:sz w:val="28"/>
    </w:rPr>
  </w:style>
  <w:style w:type="paragraph" w:styleId="af0">
    <w:name w:val="footer"/>
    <w:aliases w:val="vgux_TitleFooter"/>
    <w:basedOn w:val="a"/>
    <w:link w:val="af1"/>
    <w:uiPriority w:val="99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1">
    <w:name w:val="Нижний колонтитул Знак"/>
    <w:aliases w:val="vgux_TitleFooter Знак"/>
    <w:basedOn w:val="a0"/>
    <w:link w:val="af0"/>
    <w:uiPriority w:val="99"/>
    <w:rsid w:val="00627B79"/>
    <w:rPr>
      <w:rFonts w:ascii="Times New Roman" w:hAnsi="Times New Roman"/>
      <w:b/>
      <w:sz w:val="32"/>
    </w:rPr>
  </w:style>
  <w:style w:type="character" w:styleId="af2">
    <w:name w:val="page number"/>
    <w:aliases w:val="vgux_PageNumber"/>
    <w:basedOn w:val="a0"/>
    <w:rsid w:val="00C17A21"/>
    <w:rPr>
      <w:szCs w:val="24"/>
    </w:rPr>
  </w:style>
  <w:style w:type="paragraph" w:customStyle="1" w:styleId="vguxTitleDocName">
    <w:name w:val="vgux_TitleDocName"/>
    <w:basedOn w:val="a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3">
    <w:name w:val="annotation reference"/>
    <w:basedOn w:val="a0"/>
    <w:uiPriority w:val="99"/>
    <w:semiHidden/>
    <w:unhideWhenUsed/>
    <w:rsid w:val="006505F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6505F8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8">
    <w:name w:val="footnote text"/>
    <w:basedOn w:val="a"/>
    <w:link w:val="af9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rsid w:val="008374E1"/>
    <w:rPr>
      <w:rFonts w:ascii="Times New Roman" w:hAnsi="Times New Roman"/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8374E1"/>
    <w:rPr>
      <w:vertAlign w:val="superscript"/>
    </w:rPr>
  </w:style>
  <w:style w:type="paragraph" w:styleId="afb">
    <w:name w:val="Revision"/>
    <w:hidden/>
    <w:uiPriority w:val="99"/>
    <w:semiHidden/>
    <w:rsid w:val="009C0B09"/>
    <w:pPr>
      <w:spacing w:line="240" w:lineRule="auto"/>
    </w:pPr>
    <w:rPr>
      <w:sz w:val="28"/>
    </w:rPr>
  </w:style>
  <w:style w:type="paragraph" w:styleId="afc">
    <w:name w:val="TOC Heading"/>
    <w:basedOn w:val="1"/>
    <w:next w:val="a"/>
    <w:uiPriority w:val="39"/>
    <w:unhideWhenUsed/>
    <w:qFormat/>
    <w:rsid w:val="00E66101"/>
    <w:pPr>
      <w:pageBreakBefore w:val="0"/>
      <w:tabs>
        <w:tab w:val="clear" w:pos="720"/>
        <w:tab w:val="clear" w:pos="1418"/>
      </w:tabs>
      <w:spacing w:before="240" w:line="259" w:lineRule="auto"/>
      <w:ind w:left="0" w:firstLine="0"/>
      <w:contextualSpacing w:val="0"/>
      <w:outlineLvl w:val="9"/>
    </w:pPr>
    <w:rPr>
      <w:rFonts w:cstheme="majorBidi"/>
      <w:bCs w:val="0"/>
      <w:noProof w:val="0"/>
      <w:szCs w:val="32"/>
    </w:rPr>
  </w:style>
  <w:style w:type="character" w:customStyle="1" w:styleId="afd">
    <w:name w:val="ТЗ пункты Знак"/>
    <w:basedOn w:val="a0"/>
    <w:link w:val="afe"/>
    <w:locked/>
    <w:rsid w:val="005C7A56"/>
    <w:rPr>
      <w:rFonts w:eastAsiaTheme="majorEastAsia"/>
      <w:b/>
      <w:bCs/>
      <w:noProof/>
    </w:rPr>
  </w:style>
  <w:style w:type="paragraph" w:customStyle="1" w:styleId="afe">
    <w:name w:val="ТЗ пункты"/>
    <w:basedOn w:val="1"/>
    <w:link w:val="afd"/>
    <w:qFormat/>
    <w:rsid w:val="005C7A56"/>
    <w:pPr>
      <w:spacing w:before="0"/>
      <w:jc w:val="both"/>
    </w:pPr>
    <w:rPr>
      <w:szCs w:val="24"/>
    </w:rPr>
  </w:style>
  <w:style w:type="paragraph" w:customStyle="1" w:styleId="paragraph">
    <w:name w:val="paragraph"/>
    <w:basedOn w:val="a"/>
    <w:rsid w:val="00EC7492"/>
    <w:pPr>
      <w:spacing w:before="100" w:beforeAutospacing="1" w:after="100" w:afterAutospacing="1" w:line="240" w:lineRule="auto"/>
      <w:ind w:firstLine="0"/>
      <w:contextualSpacing w:val="0"/>
      <w:jc w:val="left"/>
    </w:pPr>
  </w:style>
  <w:style w:type="character" w:customStyle="1" w:styleId="normaltextrun">
    <w:name w:val="normaltextrun"/>
    <w:basedOn w:val="a0"/>
    <w:rsid w:val="00EC7492"/>
  </w:style>
  <w:style w:type="character" w:customStyle="1" w:styleId="eop">
    <w:name w:val="eop"/>
    <w:basedOn w:val="a0"/>
    <w:rsid w:val="00EC7492"/>
  </w:style>
  <w:style w:type="paragraph" w:styleId="aff">
    <w:name w:val="Normal (Web)"/>
    <w:basedOn w:val="a"/>
    <w:uiPriority w:val="99"/>
    <w:unhideWhenUsed/>
    <w:rsid w:val="002F162D"/>
    <w:pPr>
      <w:spacing w:before="100" w:beforeAutospacing="1" w:after="100" w:afterAutospacing="1" w:line="240" w:lineRule="auto"/>
      <w:ind w:firstLine="0"/>
      <w:contextualSpacing w:val="0"/>
      <w:jc w:val="left"/>
    </w:pPr>
  </w:style>
  <w:style w:type="character" w:styleId="aff0">
    <w:name w:val="Strong"/>
    <w:basedOn w:val="a0"/>
    <w:uiPriority w:val="22"/>
    <w:qFormat/>
    <w:rsid w:val="00080754"/>
    <w:rPr>
      <w:b/>
      <w:bCs/>
    </w:rPr>
  </w:style>
  <w:style w:type="paragraph" w:styleId="aff1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jc w:val="left"/>
      </w:pPr>
      <w:rPr>
        <w:rFonts w:ascii="Times New Roman" w:eastAsia="Times New Roman" w:hAnsi="Times New Roman" w:cs="Times New Roman"/>
        <w:sz w:val="24"/>
        <w:szCs w:val="24"/>
      </w:rPr>
    </w:tblStyle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jc w:val="left"/>
      </w:pPr>
      <w:rPr>
        <w:rFonts w:ascii="Times New Roman" w:eastAsia="Times New Roman" w:hAnsi="Times New Roman" w:cs="Times New Roman"/>
        <w:sz w:val="24"/>
        <w:szCs w:val="24"/>
      </w:rPr>
    </w:tblStylePr>
  </w:style>
  <w:style w:type="table" w:customStyle="1" w:styleId="13">
    <w:name w:val="Сетка таблицы1"/>
    <w:basedOn w:val="a1"/>
    <w:next w:val="ad"/>
    <w:uiPriority w:val="59"/>
    <w:rsid w:val="003C0E5C"/>
    <w:pPr>
      <w:spacing w:before="0" w:line="240" w:lineRule="auto"/>
      <w:ind w:firstLine="0"/>
      <w:jc w:val="left"/>
    </w:pPr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76393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6163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756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2233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118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14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5828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6979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294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2212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88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45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2266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4667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081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0875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1209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9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0182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5993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96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5373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1121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67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9869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1323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76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xxV2viYYnL6MHcI434qy2Tp4cg==">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C8ED0D7-D6BF-4302-8EB6-C42403F04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2894</Words>
  <Characters>16497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Admin</cp:lastModifiedBy>
  <cp:revision>47</cp:revision>
  <dcterms:created xsi:type="dcterms:W3CDTF">2024-10-18T21:59:00Z</dcterms:created>
  <dcterms:modified xsi:type="dcterms:W3CDTF">2024-11-17T22:24:00Z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