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B347" w14:textId="77777777" w:rsidR="00491F74" w:rsidRDefault="00491F74" w:rsidP="00491F74">
      <w:pPr>
        <w:spacing w:before="0"/>
        <w:ind w:firstLine="0"/>
        <w:jc w:val="center"/>
      </w:pPr>
    </w:p>
    <w:p w14:paraId="2DB68682" w14:textId="77777777" w:rsidR="00491F74" w:rsidRDefault="00491F74" w:rsidP="00491F74">
      <w:pPr>
        <w:spacing w:before="0"/>
        <w:ind w:firstLine="0"/>
        <w:jc w:val="center"/>
      </w:pPr>
    </w:p>
    <w:p w14:paraId="4E52E94A" w14:textId="77777777" w:rsidR="00491F74" w:rsidRDefault="00491F74" w:rsidP="00491F74">
      <w:pPr>
        <w:spacing w:before="0"/>
        <w:ind w:firstLine="0"/>
        <w:jc w:val="center"/>
      </w:pPr>
    </w:p>
    <w:p w14:paraId="5DCCA156" w14:textId="77777777" w:rsidR="00491F74" w:rsidRDefault="00491F74" w:rsidP="00491F74">
      <w:pPr>
        <w:spacing w:before="0"/>
        <w:ind w:firstLine="0"/>
        <w:jc w:val="center"/>
      </w:pPr>
    </w:p>
    <w:p w14:paraId="0E5637D6" w14:textId="77777777" w:rsidR="00491F74" w:rsidRDefault="00491F74" w:rsidP="00491F74">
      <w:pPr>
        <w:spacing w:before="0"/>
        <w:ind w:firstLine="0"/>
        <w:jc w:val="center"/>
      </w:pPr>
    </w:p>
    <w:p w14:paraId="1CA8CD2F" w14:textId="77777777" w:rsidR="00491F74" w:rsidRDefault="00491F74" w:rsidP="00491F74">
      <w:pPr>
        <w:spacing w:before="0"/>
        <w:ind w:firstLine="0"/>
        <w:jc w:val="center"/>
      </w:pPr>
    </w:p>
    <w:p w14:paraId="12D43FA5" w14:textId="77777777" w:rsidR="00491F74" w:rsidRDefault="00491F74" w:rsidP="00491F74">
      <w:pPr>
        <w:spacing w:before="0"/>
        <w:ind w:firstLine="0"/>
        <w:jc w:val="center"/>
      </w:pPr>
    </w:p>
    <w:p w14:paraId="739A5FED" w14:textId="77777777" w:rsidR="00491F74" w:rsidRDefault="00491F74" w:rsidP="00491F74">
      <w:pPr>
        <w:spacing w:before="0"/>
        <w:ind w:firstLine="0"/>
        <w:jc w:val="center"/>
      </w:pPr>
    </w:p>
    <w:p w14:paraId="045EEFC7" w14:textId="77777777" w:rsidR="00491F74" w:rsidRDefault="00491F74" w:rsidP="00491F74">
      <w:pPr>
        <w:spacing w:before="0"/>
        <w:ind w:firstLine="0"/>
        <w:jc w:val="center"/>
      </w:pPr>
    </w:p>
    <w:p w14:paraId="49214F54" w14:textId="77777777" w:rsidR="00491F74" w:rsidRDefault="00491F74" w:rsidP="00491F74">
      <w:pPr>
        <w:spacing w:before="0"/>
        <w:ind w:firstLine="0"/>
        <w:jc w:val="center"/>
      </w:pPr>
    </w:p>
    <w:p w14:paraId="1DED1F89" w14:textId="77777777" w:rsidR="00491F74" w:rsidRDefault="00491F74" w:rsidP="00491F74">
      <w:pPr>
        <w:spacing w:before="0"/>
        <w:ind w:firstLine="0"/>
        <w:jc w:val="center"/>
      </w:pPr>
    </w:p>
    <w:p w14:paraId="2CDF9254" w14:textId="77777777" w:rsidR="00491F74" w:rsidRDefault="00491F74" w:rsidP="00491F74">
      <w:pPr>
        <w:spacing w:before="0"/>
        <w:ind w:firstLine="0"/>
        <w:jc w:val="center"/>
      </w:pPr>
    </w:p>
    <w:p w14:paraId="17FD65E7" w14:textId="77777777" w:rsidR="00491F74" w:rsidRDefault="00491F74" w:rsidP="00491F74">
      <w:pPr>
        <w:spacing w:before="0"/>
        <w:ind w:firstLine="0"/>
        <w:jc w:val="center"/>
      </w:pPr>
    </w:p>
    <w:p w14:paraId="7D4A720C" w14:textId="77777777" w:rsidR="00491F74" w:rsidRDefault="00491F74" w:rsidP="001F4A65">
      <w:pPr>
        <w:spacing w:before="0"/>
        <w:ind w:firstLine="0"/>
        <w:jc w:val="center"/>
      </w:pPr>
    </w:p>
    <w:p w14:paraId="5373CAA4" w14:textId="27D3A415" w:rsidR="001F4A65" w:rsidRDefault="001F4A65" w:rsidP="001F4A65">
      <w:pPr>
        <w:spacing w:before="0"/>
        <w:ind w:firstLine="0"/>
        <w:jc w:val="center"/>
      </w:pPr>
      <w:r>
        <w:t>ТЕХНИЧЕСКИЙ ПРОЕКТ</w:t>
      </w:r>
    </w:p>
    <w:p w14:paraId="1C31D723" w14:textId="77777777" w:rsidR="001F4A65" w:rsidRDefault="001F4A65" w:rsidP="001F4A65">
      <w:pPr>
        <w:spacing w:before="0"/>
        <w:ind w:firstLine="0"/>
        <w:jc w:val="center"/>
      </w:pPr>
      <w:r>
        <w:t>«Информационной системы магазина по продаже ПО»</w:t>
      </w:r>
    </w:p>
    <w:p w14:paraId="0D1C446E" w14:textId="2AE7D537" w:rsidR="00967AD6" w:rsidRDefault="00967AD6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 w:rsidP="00E22A5A">
          <w:pPr>
            <w:pStyle w:val="afc"/>
            <w:spacing w:line="360" w:lineRule="auto"/>
          </w:pPr>
        </w:p>
        <w:p w14:paraId="67494ED7" w14:textId="7158ECEC" w:rsidR="008447D5" w:rsidRDefault="00E66101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3848" w:history="1">
            <w:r w:rsidR="008447D5" w:rsidRPr="00EA403A">
              <w:rPr>
                <w:rStyle w:val="a6"/>
                <w:rFonts w:eastAsiaTheme="majorEastAsia"/>
              </w:rPr>
              <w:t>1.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Уточнение структуры данных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_Toc182783848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</w:t>
            </w:r>
            <w:r w:rsidR="008447D5">
              <w:rPr>
                <w:webHidden/>
              </w:rPr>
              <w:fldChar w:fldCharType="end"/>
            </w:r>
          </w:hyperlink>
        </w:p>
        <w:p w14:paraId="0262797B" w14:textId="583ABD93" w:rsidR="008447D5" w:rsidRDefault="00AD4B29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49" w:history="1">
            <w:r w:rsidR="008447D5" w:rsidRPr="00EA403A">
              <w:rPr>
                <w:rStyle w:val="a6"/>
                <w:rFonts w:eastAsiaTheme="majorEastAsia"/>
              </w:rPr>
              <w:t>1.1.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Связи между сущностями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_Toc182783849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4</w:t>
            </w:r>
            <w:r w:rsidR="008447D5">
              <w:rPr>
                <w:webHidden/>
              </w:rPr>
              <w:fldChar w:fldCharType="end"/>
            </w:r>
          </w:hyperlink>
        </w:p>
        <w:p w14:paraId="16DB2254" w14:textId="55D35325" w:rsidR="008447D5" w:rsidRDefault="00AD4B29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0" w:history="1">
            <w:r w:rsidR="008447D5" w:rsidRPr="00EA403A">
              <w:rPr>
                <w:rStyle w:val="a6"/>
                <w:rFonts w:eastAsiaTheme="majorEastAsia"/>
              </w:rPr>
              <w:t>1.2.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Целостность сущностей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_Toc182783850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5</w:t>
            </w:r>
            <w:r w:rsidR="008447D5">
              <w:rPr>
                <w:webHidden/>
              </w:rPr>
              <w:fldChar w:fldCharType="end"/>
            </w:r>
          </w:hyperlink>
        </w:p>
        <w:p w14:paraId="6FC09E4C" w14:textId="3733EB22" w:rsidR="008447D5" w:rsidRDefault="00AD4B29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1" w:history="1">
            <w:r w:rsidR="008447D5" w:rsidRPr="00EA403A">
              <w:rPr>
                <w:rStyle w:val="a6"/>
                <w:rFonts w:eastAsiaTheme="majorEastAsia"/>
              </w:rPr>
              <w:t>1.3.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  <w:lang w:val="en-US"/>
              </w:rPr>
              <w:t>ER</w:t>
            </w:r>
            <w:r w:rsidR="008447D5" w:rsidRPr="00EA403A">
              <w:rPr>
                <w:rStyle w:val="a6"/>
                <w:rFonts w:eastAsiaTheme="majorEastAsia"/>
              </w:rPr>
              <w:t xml:space="preserve"> диаграммы.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_Toc182783851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8</w:t>
            </w:r>
            <w:r w:rsidR="008447D5">
              <w:rPr>
                <w:webHidden/>
              </w:rPr>
              <w:fldChar w:fldCharType="end"/>
            </w:r>
          </w:hyperlink>
        </w:p>
        <w:p w14:paraId="4B85B9C7" w14:textId="1A079173" w:rsidR="008447D5" w:rsidRDefault="00AD4B29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2" w:history="1">
            <w:r w:rsidR="008447D5" w:rsidRPr="00EA403A">
              <w:rPr>
                <w:rStyle w:val="a6"/>
                <w:rFonts w:eastAsiaTheme="majorEastAsia"/>
              </w:rPr>
              <w:t>2.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Варианты использования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_Toc182783852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9</w:t>
            </w:r>
            <w:r w:rsidR="008447D5">
              <w:rPr>
                <w:webHidden/>
              </w:rPr>
              <w:fldChar w:fldCharType="end"/>
            </w:r>
          </w:hyperlink>
        </w:p>
        <w:p w14:paraId="6434DDFC" w14:textId="08B59A53" w:rsidR="008447D5" w:rsidRDefault="00AD4B29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3" w:history="1">
            <w:r w:rsidR="008447D5" w:rsidRPr="00EA403A">
              <w:rPr>
                <w:rStyle w:val="a6"/>
                <w:rFonts w:eastAsiaTheme="majorEastAsia"/>
              </w:rPr>
              <w:t>3.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Алгоритмы решения задачи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_Toc182783853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12</w:t>
            </w:r>
            <w:r w:rsidR="008447D5">
              <w:rPr>
                <w:webHidden/>
              </w:rPr>
              <w:fldChar w:fldCharType="end"/>
            </w:r>
          </w:hyperlink>
        </w:p>
        <w:p w14:paraId="5B34EC74" w14:textId="490A0528" w:rsidR="008447D5" w:rsidRDefault="00AD4B29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4" w:history="1">
            <w:r w:rsidR="008447D5" w:rsidRPr="00EA403A">
              <w:rPr>
                <w:rStyle w:val="a6"/>
                <w:rFonts w:eastAsiaTheme="majorEastAsia"/>
              </w:rPr>
              <w:t>4.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Формы представления данных.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_Toc182783854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25</w:t>
            </w:r>
            <w:r w:rsidR="008447D5">
              <w:rPr>
                <w:webHidden/>
              </w:rPr>
              <w:fldChar w:fldCharType="end"/>
            </w:r>
          </w:hyperlink>
        </w:p>
        <w:p w14:paraId="18600B2A" w14:textId="3D254429" w:rsidR="008447D5" w:rsidRDefault="00AD4B29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5" w:history="1">
            <w:r w:rsidR="008447D5" w:rsidRPr="00EA403A">
              <w:rPr>
                <w:rStyle w:val="a6"/>
                <w:rFonts w:eastAsiaTheme="majorEastAsia"/>
              </w:rPr>
              <w:t>5.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Структура программы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_Toc182783855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31</w:t>
            </w:r>
            <w:r w:rsidR="008447D5">
              <w:rPr>
                <w:webHidden/>
              </w:rPr>
              <w:fldChar w:fldCharType="end"/>
            </w:r>
          </w:hyperlink>
        </w:p>
        <w:p w14:paraId="379908C0" w14:textId="7EB737AA" w:rsidR="008447D5" w:rsidRPr="008447D5" w:rsidRDefault="00AD4B29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6" w:history="1">
            <w:r w:rsidR="008447D5" w:rsidRPr="008447D5">
              <w:rPr>
                <w:rStyle w:val="a6"/>
                <w:rFonts w:eastAsiaTheme="majorEastAsia"/>
              </w:rPr>
              <w:t>5.1.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Бэкенд (FastAPI)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_Toc182783856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31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04F173F6" w14:textId="1898E99D" w:rsidR="008447D5" w:rsidRPr="008447D5" w:rsidRDefault="00AD4B29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7" w:history="1">
            <w:r w:rsidR="008447D5" w:rsidRPr="008447D5">
              <w:rPr>
                <w:rStyle w:val="a6"/>
                <w:rFonts w:eastAsiaTheme="majorEastAsia"/>
              </w:rPr>
              <w:t>5.2.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Фронтенд (Nuxt.js SPA)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_Toc182783857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31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3DFA5F69" w14:textId="5A760400" w:rsidR="008447D5" w:rsidRPr="008447D5" w:rsidRDefault="00AD4B29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8" w:history="1">
            <w:r w:rsidR="008447D5" w:rsidRPr="008447D5">
              <w:rPr>
                <w:rStyle w:val="a6"/>
                <w:rFonts w:eastAsiaTheme="majorEastAsia"/>
              </w:rPr>
              <w:t>5.3.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Взаимодействие между FastAPI и Nuxt.js.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_Toc182783858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32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492B1E14" w14:textId="434440C7" w:rsidR="008447D5" w:rsidRPr="008447D5" w:rsidRDefault="00AD4B29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82783859" w:history="1">
            <w:r w:rsidR="008447D5" w:rsidRPr="008447D5">
              <w:rPr>
                <w:rStyle w:val="a6"/>
                <w:rFonts w:eastAsiaTheme="majorEastAsia"/>
              </w:rPr>
              <w:t>5.4.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Технические особенности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_Toc182783859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33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162DC46D" w14:textId="7DD9E5FF" w:rsidR="008447D5" w:rsidRDefault="00AD4B29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60" w:history="1">
            <w:r w:rsidR="008447D5" w:rsidRPr="00EA403A">
              <w:rPr>
                <w:rStyle w:val="a6"/>
                <w:rFonts w:eastAsiaTheme="majorEastAsia"/>
              </w:rPr>
              <w:t>6.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Требования к техническим средствам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_Toc182783860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35</w:t>
            </w:r>
            <w:r w:rsidR="008447D5">
              <w:rPr>
                <w:webHidden/>
              </w:rPr>
              <w:fldChar w:fldCharType="end"/>
            </w:r>
          </w:hyperlink>
        </w:p>
        <w:p w14:paraId="7323631B" w14:textId="74D5574C" w:rsidR="00E66101" w:rsidRDefault="00E66101" w:rsidP="00E22A5A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Pr="008741DD" w:rsidRDefault="003400E5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0" w:name="_Toc182783848"/>
      <w:r w:rsidRPr="008741DD">
        <w:rPr>
          <w:szCs w:val="24"/>
        </w:rPr>
        <w:lastRenderedPageBreak/>
        <w:t>Уточнение структуры данных</w:t>
      </w:r>
      <w:bookmarkEnd w:id="0"/>
    </w:p>
    <w:p w14:paraId="07D8D323" w14:textId="21293761" w:rsidR="003400E5" w:rsidRDefault="00FF0019" w:rsidP="003400E5">
      <w:r w:rsidRPr="00FF0019">
        <w:t xml:space="preserve">У </w:t>
      </w:r>
      <w:r w:rsidR="007D4B69">
        <w:t>веб-</w:t>
      </w:r>
      <w:r w:rsidRPr="00FF0019">
        <w:t>приложения должна быть база данных. База данных изображена в логической ER диаграмме и физической ER диаграмме на рисунках 1 и 2.</w:t>
      </w:r>
    </w:p>
    <w:p w14:paraId="56673338" w14:textId="77777777" w:rsidR="00FF0019" w:rsidRPr="008741DD" w:rsidRDefault="00FF0019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:rsidRPr="008741DD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Ограничения</w:t>
            </w:r>
          </w:p>
        </w:tc>
      </w:tr>
      <w:tr w:rsidR="003400E5" w:rsidRPr="008741DD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Full 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Phone number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Goods(товары)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lastRenderedPageBreak/>
              <w:t>Payment(оплата)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 metod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Pr="008741DD" w:rsidRDefault="003400E5" w:rsidP="003400E5">
      <w:pPr>
        <w:ind w:left="360"/>
        <w:rPr>
          <w:color w:val="000000"/>
        </w:rPr>
      </w:pPr>
    </w:p>
    <w:p w14:paraId="585B8DE7" w14:textId="24DA962B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1" w:name="_Toc182783849"/>
      <w:r w:rsidRPr="008741DD">
        <w:rPr>
          <w:szCs w:val="24"/>
        </w:rPr>
        <w:t>Связи между сущностями</w:t>
      </w:r>
      <w:bookmarkEnd w:id="1"/>
    </w:p>
    <w:p w14:paraId="59CC8C1F" w14:textId="20CC1210" w:rsidR="003400E5" w:rsidRPr="008741DD" w:rsidRDefault="00AD4B29" w:rsidP="003400E5">
      <w:pPr>
        <w:rPr>
          <w:color w:val="000000"/>
        </w:rPr>
      </w:pPr>
      <w:sdt>
        <w:sdtPr>
          <w:tag w:val="goog_rdk_0"/>
          <w:id w:val="886684284"/>
        </w:sdtPr>
        <w:sdtEndPr/>
        <w:sdtContent>
          <w:r w:rsidR="003400E5" w:rsidRPr="008741DD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8741DD" w:rsidRDefault="00AD4B29" w:rsidP="003400E5">
      <w:pPr>
        <w:rPr>
          <w:color w:val="000000"/>
        </w:rPr>
      </w:pPr>
      <w:sdt>
        <w:sdtPr>
          <w:tag w:val="goog_rdk_1"/>
          <w:id w:val="-1710253813"/>
        </w:sdtPr>
        <w:sdtEndPr/>
        <w:sdtContent>
          <w:r w:rsidR="003400E5" w:rsidRPr="008741DD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8741DD" w:rsidRDefault="00AD4B29" w:rsidP="003400E5">
      <w:pPr>
        <w:rPr>
          <w:color w:val="000000"/>
        </w:rPr>
      </w:pPr>
      <w:sdt>
        <w:sdtPr>
          <w:tag w:val="goog_rdk_2"/>
          <w:id w:val="-1719196498"/>
        </w:sdtPr>
        <w:sdtEndPr/>
        <w:sdtContent>
          <w:r w:rsidR="003400E5" w:rsidRPr="008741DD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6595807C" w14:textId="53F7160D" w:rsidR="003400E5" w:rsidRPr="008741DD" w:rsidRDefault="00AD4B29">
      <w:pPr>
        <w:rPr>
          <w:b/>
          <w:color w:val="000000"/>
        </w:rPr>
      </w:pPr>
      <w:sdt>
        <w:sdtPr>
          <w:tag w:val="goog_rdk_3"/>
          <w:id w:val="2080627489"/>
        </w:sdtPr>
        <w:sdtEndPr/>
        <w:sdtContent>
          <w:r w:rsidR="003400E5" w:rsidRPr="008741DD">
            <w:rPr>
              <w:rFonts w:eastAsia="Gungsuh"/>
              <w:color w:val="000000"/>
            </w:rPr>
            <w:t>− «Клиент» – «Заказ»: многие к одному, каждому заказу соответствует один клиент и у клиента может быть много заказов;</w:t>
          </w:r>
        </w:sdtContent>
      </w:sdt>
    </w:p>
    <w:p w14:paraId="3E49DADB" w14:textId="77777777" w:rsidR="00FF0019" w:rsidRDefault="00FF0019" w:rsidP="003400E5"/>
    <w:p w14:paraId="3341F31A" w14:textId="042298BA" w:rsidR="003400E5" w:rsidRPr="008741DD" w:rsidRDefault="003400E5" w:rsidP="003400E5">
      <w:r w:rsidRPr="008741DD">
        <w:t>Целостность ссылок:</w:t>
      </w:r>
    </w:p>
    <w:p w14:paraId="0417EAA4" w14:textId="77777777" w:rsidR="003400E5" w:rsidRPr="008741DD" w:rsidRDefault="003400E5" w:rsidP="003400E5"/>
    <w:p w14:paraId="24913FEA" w14:textId="77777777" w:rsidR="003400E5" w:rsidRPr="008741DD" w:rsidRDefault="003400E5" w:rsidP="003400E5">
      <w:r w:rsidRPr="008741DD">
        <w:t>User (пользователь):</w:t>
      </w:r>
    </w:p>
    <w:p w14:paraId="734DBF88" w14:textId="77777777" w:rsidR="003400E5" w:rsidRPr="008741DD" w:rsidRDefault="003400E5" w:rsidP="003400E5">
      <w:r w:rsidRPr="008741DD">
        <w:t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Order).</w:t>
      </w:r>
    </w:p>
    <w:p w14:paraId="08B9C835" w14:textId="77777777" w:rsidR="003400E5" w:rsidRPr="008741DD" w:rsidRDefault="003400E5" w:rsidP="003400E5"/>
    <w:p w14:paraId="5A426036" w14:textId="77777777" w:rsidR="003400E5" w:rsidRPr="008741DD" w:rsidRDefault="003400E5" w:rsidP="003400E5">
      <w:r w:rsidRPr="008741DD">
        <w:t>Categories (категории):</w:t>
      </w:r>
    </w:p>
    <w:p w14:paraId="3F71D1FB" w14:textId="77777777" w:rsidR="003400E5" w:rsidRPr="008741DD" w:rsidRDefault="003400E5" w:rsidP="003400E5">
      <w:r w:rsidRPr="008741DD">
        <w:t>Category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Goods).</w:t>
      </w:r>
    </w:p>
    <w:p w14:paraId="0C916646" w14:textId="77777777" w:rsidR="003400E5" w:rsidRPr="008741DD" w:rsidRDefault="003400E5" w:rsidP="003400E5"/>
    <w:p w14:paraId="410D47F9" w14:textId="77777777" w:rsidR="003400E5" w:rsidRPr="008741DD" w:rsidRDefault="003400E5" w:rsidP="003400E5">
      <w:r w:rsidRPr="008741DD">
        <w:t>Goods (товары):</w:t>
      </w:r>
    </w:p>
    <w:p w14:paraId="358EEC4E" w14:textId="77777777" w:rsidR="003400E5" w:rsidRPr="008741DD" w:rsidRDefault="003400E5" w:rsidP="003400E5">
      <w:r w:rsidRPr="008741DD">
        <w:t>Good ID: Первичный ключ, обеспечивающий уникальность товара в таблице.</w:t>
      </w:r>
    </w:p>
    <w:p w14:paraId="470C45CD" w14:textId="77777777" w:rsidR="003400E5" w:rsidRPr="008741DD" w:rsidRDefault="003400E5" w:rsidP="003400E5">
      <w:r w:rsidRPr="008741DD">
        <w:lastRenderedPageBreak/>
        <w:t>Category: Внешний ключ, связанный с Category ID в таблице Categories, обеспечивает целостность ссылок между товарами и категориями.</w:t>
      </w:r>
    </w:p>
    <w:p w14:paraId="3CDE9EAB" w14:textId="77777777" w:rsidR="003400E5" w:rsidRPr="008741DD" w:rsidRDefault="003400E5" w:rsidP="003400E5"/>
    <w:p w14:paraId="4379CDC1" w14:textId="77777777" w:rsidR="003400E5" w:rsidRPr="008741DD" w:rsidRDefault="003400E5" w:rsidP="003400E5">
      <w:r w:rsidRPr="008741DD">
        <w:t>Order (заказ):</w:t>
      </w:r>
    </w:p>
    <w:p w14:paraId="32D73177" w14:textId="77777777" w:rsidR="003400E5" w:rsidRPr="008741DD" w:rsidRDefault="003400E5" w:rsidP="003400E5">
      <w:r w:rsidRPr="008741DD">
        <w:t>Order ID: Первичный ключ, обеспечивающий уникальность каждого заказа.</w:t>
      </w:r>
    </w:p>
    <w:p w14:paraId="04917F98" w14:textId="77777777" w:rsidR="003400E5" w:rsidRPr="008741DD" w:rsidRDefault="003400E5" w:rsidP="003400E5">
      <w:r w:rsidRPr="008741DD"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Pr="008741DD" w:rsidRDefault="003400E5" w:rsidP="003400E5">
      <w:r w:rsidRPr="008741DD">
        <w:t>Good: Внешний ключ, связанный с Good ID в таблице Goods, обеспечивает связь между заказами и товарами.</w:t>
      </w:r>
    </w:p>
    <w:p w14:paraId="7F03B1DD" w14:textId="77777777" w:rsidR="003400E5" w:rsidRPr="008741DD" w:rsidRDefault="003400E5" w:rsidP="003400E5"/>
    <w:p w14:paraId="4BCB717B" w14:textId="77777777" w:rsidR="003400E5" w:rsidRPr="008741DD" w:rsidRDefault="003400E5" w:rsidP="003400E5">
      <w:r w:rsidRPr="008741DD">
        <w:t>Payment (оплата):</w:t>
      </w:r>
    </w:p>
    <w:p w14:paraId="56CD61CF" w14:textId="77777777" w:rsidR="003400E5" w:rsidRPr="008741DD" w:rsidRDefault="003400E5" w:rsidP="003400E5">
      <w:r w:rsidRPr="008741DD">
        <w:t>Payment ID: Первичный ключ, уникальный для каждого платежа.</w:t>
      </w:r>
    </w:p>
    <w:p w14:paraId="202E3225" w14:textId="77777777" w:rsidR="003400E5" w:rsidRPr="008741DD" w:rsidRDefault="003400E5" w:rsidP="003400E5">
      <w:r w:rsidRPr="008741DD">
        <w:t>Order: Внешний ключ, связанный с Order ID в таблице Order, обеспечивает связь между платежами и заказами.</w:t>
      </w:r>
    </w:p>
    <w:p w14:paraId="27467728" w14:textId="77777777" w:rsidR="003400E5" w:rsidRPr="008741DD" w:rsidRDefault="003400E5" w:rsidP="003400E5"/>
    <w:p w14:paraId="5555F878" w14:textId="673AD039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2" w:name="_Toc182783850"/>
      <w:r w:rsidRPr="008741DD">
        <w:rPr>
          <w:szCs w:val="24"/>
        </w:rPr>
        <w:t>Целостность сущностей</w:t>
      </w:r>
      <w:bookmarkEnd w:id="2"/>
    </w:p>
    <w:p w14:paraId="0CD966B8" w14:textId="77777777" w:rsidR="003400E5" w:rsidRPr="008741DD" w:rsidRDefault="003400E5" w:rsidP="003400E5">
      <w:r w:rsidRPr="008741DD">
        <w:t>User (пользователь):</w:t>
      </w:r>
    </w:p>
    <w:p w14:paraId="0B465BAA" w14:textId="77777777" w:rsidR="003400E5" w:rsidRPr="008741DD" w:rsidRDefault="003400E5" w:rsidP="003400E5">
      <w:r w:rsidRPr="008741DD">
        <w:t>Full name, Phone number, E-mail, Login, Password: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Pr="008741DD" w:rsidRDefault="003400E5" w:rsidP="003400E5">
      <w:r w:rsidRPr="008741DD">
        <w:t>ISAdmin: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Pr="008741DD" w:rsidRDefault="003400E5" w:rsidP="003400E5"/>
    <w:p w14:paraId="1B39A513" w14:textId="77777777" w:rsidR="003400E5" w:rsidRPr="008741DD" w:rsidRDefault="003400E5" w:rsidP="003400E5">
      <w:r w:rsidRPr="008741DD">
        <w:t>Categories (категории):</w:t>
      </w:r>
    </w:p>
    <w:p w14:paraId="0D7E95CF" w14:textId="77777777" w:rsidR="003400E5" w:rsidRPr="008741DD" w:rsidRDefault="003400E5" w:rsidP="003400E5">
      <w:r w:rsidRPr="008741DD">
        <w:t>Name: Обязательное для заполнения поле, определяющее имя категории.</w:t>
      </w:r>
    </w:p>
    <w:p w14:paraId="4C45D9C0" w14:textId="77777777" w:rsidR="003400E5" w:rsidRPr="008741DD" w:rsidRDefault="003400E5" w:rsidP="003400E5"/>
    <w:p w14:paraId="2EBF7364" w14:textId="77777777" w:rsidR="003400E5" w:rsidRPr="008741DD" w:rsidRDefault="003400E5" w:rsidP="003400E5">
      <w:r w:rsidRPr="008741DD">
        <w:t>Goods (товары):</w:t>
      </w:r>
    </w:p>
    <w:p w14:paraId="01BA989A" w14:textId="14B4934B" w:rsidR="003400E5" w:rsidRPr="008741DD" w:rsidRDefault="003400E5" w:rsidP="003400E5">
      <w:r w:rsidRPr="008741DD">
        <w:t xml:space="preserve">Name, Category, Price, Image: Обязательные для заполнения поля, обеспечивающие целостность </w:t>
      </w:r>
      <w:r w:rsidR="007D4B69" w:rsidRPr="008741DD">
        <w:t>данных, в сущности</w:t>
      </w:r>
      <w:r w:rsidR="007D4B69">
        <w:t xml:space="preserve"> -</w:t>
      </w:r>
      <w:r w:rsidRPr="008741DD">
        <w:t xml:space="preserve"> товаров.</w:t>
      </w:r>
    </w:p>
    <w:p w14:paraId="6E7CF42E" w14:textId="77777777" w:rsidR="003400E5" w:rsidRPr="008741DD" w:rsidRDefault="003400E5" w:rsidP="003400E5">
      <w:r w:rsidRPr="008741DD">
        <w:t>Description: Необязательное поле.</w:t>
      </w:r>
    </w:p>
    <w:p w14:paraId="4AB0774F" w14:textId="77777777" w:rsidR="003400E5" w:rsidRPr="008741DD" w:rsidRDefault="003400E5" w:rsidP="003400E5"/>
    <w:p w14:paraId="6EDDE026" w14:textId="77777777" w:rsidR="003400E5" w:rsidRPr="008741DD" w:rsidRDefault="003400E5" w:rsidP="003400E5">
      <w:r w:rsidRPr="008741DD">
        <w:t>Order (заказ):</w:t>
      </w:r>
    </w:p>
    <w:p w14:paraId="50ECF276" w14:textId="77777777" w:rsidR="003400E5" w:rsidRPr="008741DD" w:rsidRDefault="003400E5" w:rsidP="003400E5">
      <w:r w:rsidRPr="008741DD">
        <w:t>User, Good, Count: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Pr="008741DD" w:rsidRDefault="003400E5" w:rsidP="003400E5"/>
    <w:p w14:paraId="05FAC638" w14:textId="77777777" w:rsidR="003400E5" w:rsidRPr="008741DD" w:rsidRDefault="003400E5" w:rsidP="003400E5">
      <w:r w:rsidRPr="008741DD">
        <w:lastRenderedPageBreak/>
        <w:t>Payment (оплата):</w:t>
      </w:r>
    </w:p>
    <w:p w14:paraId="0093140F" w14:textId="77777777" w:rsidR="003400E5" w:rsidRPr="008741DD" w:rsidRDefault="003400E5" w:rsidP="003400E5">
      <w:r w:rsidRPr="008741DD">
        <w:t>Payment method, Paid, Amount, Date: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Pr="008741DD" w:rsidRDefault="003400E5" w:rsidP="003400E5"/>
    <w:p w14:paraId="1E80BFFC" w14:textId="46ABF423" w:rsidR="003400E5" w:rsidRPr="008741DD" w:rsidRDefault="003400E5" w:rsidP="003400E5">
      <w:r w:rsidRPr="008741DD"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Pr="008741DD" w:rsidRDefault="003400E5" w:rsidP="00A4513E">
      <w:pPr>
        <w:spacing w:before="0" w:after="160" w:line="256" w:lineRule="auto"/>
        <w:contextualSpacing w:val="0"/>
        <w:rPr>
          <w:color w:val="000000"/>
        </w:rPr>
      </w:pPr>
    </w:p>
    <w:p w14:paraId="02FDB357" w14:textId="1284994E" w:rsidR="00A4513E" w:rsidRPr="008741DD" w:rsidRDefault="00A4513E" w:rsidP="00A4513E">
      <w:pPr>
        <w:spacing w:before="0" w:after="160" w:line="256" w:lineRule="auto"/>
        <w:contextualSpacing w:val="0"/>
        <w:rPr>
          <w:color w:val="000000"/>
        </w:rPr>
      </w:pPr>
      <w:r w:rsidRPr="008741DD">
        <w:rPr>
          <w:color w:val="000000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8741DD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Размер</w:t>
            </w:r>
          </w:p>
        </w:tc>
      </w:tr>
      <w:tr w:rsidR="003400E5" w:rsidRPr="008741DD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Full 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Phone 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8741DD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Goods(товары)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 metod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5474644B" w:rsidR="00AF02EC" w:rsidRDefault="00AF02EC" w:rsidP="003400E5">
      <w:pPr>
        <w:ind w:firstLine="0"/>
        <w:rPr>
          <w:color w:val="000000"/>
        </w:rPr>
      </w:pPr>
    </w:p>
    <w:p w14:paraId="20C9BC89" w14:textId="77777777" w:rsidR="00E97FC9" w:rsidRDefault="00E97FC9">
      <w:pPr>
        <w:contextualSpacing w:val="0"/>
      </w:pPr>
      <w:r>
        <w:br w:type="page"/>
      </w:r>
    </w:p>
    <w:p w14:paraId="4FB241A6" w14:textId="6C36338F" w:rsidR="00E97FC9" w:rsidRPr="00E97FC9" w:rsidRDefault="00E97FC9" w:rsidP="00E97FC9">
      <w:pPr>
        <w:pStyle w:val="2"/>
        <w:numPr>
          <w:ilvl w:val="1"/>
          <w:numId w:val="16"/>
        </w:numPr>
      </w:pPr>
      <w:bookmarkStart w:id="3" w:name="_Toc182783851"/>
      <w:r>
        <w:rPr>
          <w:lang w:val="en-US"/>
        </w:rPr>
        <w:lastRenderedPageBreak/>
        <w:t>ER</w:t>
      </w:r>
      <w:r w:rsidRPr="00E97FC9">
        <w:t xml:space="preserve"> </w:t>
      </w:r>
      <w:r>
        <w:t>диаграммы.</w:t>
      </w:r>
      <w:bookmarkEnd w:id="3"/>
    </w:p>
    <w:p w14:paraId="74498BD1" w14:textId="4D44CDEE" w:rsidR="00E97FC9" w:rsidRPr="00E97FC9" w:rsidRDefault="00E97FC9" w:rsidP="00E97FC9">
      <w:r>
        <w:t>Л</w:t>
      </w:r>
      <w:r w:rsidRPr="00E97FC9">
        <w:t>огическая модель данных.</w:t>
      </w:r>
    </w:p>
    <w:p w14:paraId="4485CB22" w14:textId="77777777" w:rsidR="00E97FC9" w:rsidRPr="00E97FC9" w:rsidRDefault="00E97FC9" w:rsidP="00E97FC9"/>
    <w:p w14:paraId="5BCEBB14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0605DD57" wp14:editId="2F93A44B">
            <wp:extent cx="4131945" cy="3609975"/>
            <wp:effectExtent l="0" t="0" r="190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65" cy="362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5453" w14:textId="478CFB79" w:rsidR="00E97FC9" w:rsidRPr="00E97FC9" w:rsidRDefault="00E97FC9" w:rsidP="00E97FC9">
      <w:pPr>
        <w:spacing w:before="0" w:after="240" w:line="720" w:lineRule="auto"/>
        <w:ind w:firstLine="0"/>
        <w:jc w:val="center"/>
        <w:rPr>
          <w:bCs/>
        </w:rPr>
      </w:pPr>
      <w:r w:rsidRPr="00E97FC9">
        <w:rPr>
          <w:bCs/>
        </w:rPr>
        <w:t xml:space="preserve">Рисунок </w:t>
      </w:r>
      <w:r w:rsidRPr="00E97FC9">
        <w:rPr>
          <w:bCs/>
        </w:rPr>
        <w:fldChar w:fldCharType="begin"/>
      </w:r>
      <w:r w:rsidRPr="00E97FC9">
        <w:rPr>
          <w:bCs/>
        </w:rPr>
        <w:instrText xml:space="preserve"> SEQ Рисунок \* ARABIC </w:instrText>
      </w:r>
      <w:r w:rsidRPr="00E97FC9">
        <w:rPr>
          <w:bCs/>
        </w:rPr>
        <w:fldChar w:fldCharType="separate"/>
      </w:r>
      <w:r w:rsidR="00743484">
        <w:rPr>
          <w:bCs/>
          <w:noProof/>
        </w:rPr>
        <w:t>1</w:t>
      </w:r>
      <w:r w:rsidRPr="00E97FC9">
        <w:rPr>
          <w:bCs/>
          <w:noProof/>
        </w:rPr>
        <w:fldChar w:fldCharType="end"/>
      </w:r>
      <w:r w:rsidRPr="00E97FC9">
        <w:rPr>
          <w:bCs/>
        </w:rPr>
        <w:t xml:space="preserve"> – Логическая </w:t>
      </w:r>
      <w:r>
        <w:rPr>
          <w:bCs/>
          <w:lang w:val="en-US"/>
        </w:rPr>
        <w:t>ER</w:t>
      </w:r>
      <w:r>
        <w:rPr>
          <w:bCs/>
        </w:rPr>
        <w:t xml:space="preserve"> диаграмма</w:t>
      </w:r>
      <w:r w:rsidRPr="00E97FC9">
        <w:rPr>
          <w:bCs/>
        </w:rPr>
        <w:t>.</w:t>
      </w:r>
    </w:p>
    <w:p w14:paraId="7EECBB68" w14:textId="77777777" w:rsidR="00E97FC9" w:rsidRPr="00E97FC9" w:rsidRDefault="00E97FC9" w:rsidP="00E97FC9">
      <w:r w:rsidRPr="00E97FC9">
        <w:t>Физическая модель данных.</w:t>
      </w:r>
    </w:p>
    <w:p w14:paraId="5ADE7B04" w14:textId="77777777" w:rsidR="00E97FC9" w:rsidRPr="00E97FC9" w:rsidRDefault="00E97FC9" w:rsidP="00E97FC9"/>
    <w:p w14:paraId="24223A92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366F0E7C" wp14:editId="5D8B7620">
            <wp:extent cx="5581709" cy="2926394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86DA3" w14:textId="528BE492" w:rsidR="00E97FC9" w:rsidRPr="00E97FC9" w:rsidRDefault="00E97FC9" w:rsidP="00E97FC9">
      <w:pPr>
        <w:ind w:firstLine="0"/>
        <w:jc w:val="center"/>
        <w:rPr>
          <w:color w:val="000000"/>
        </w:rPr>
      </w:pPr>
      <w:r w:rsidRPr="00E97FC9">
        <w:t xml:space="preserve">Рисунок </w:t>
      </w:r>
      <w:fldSimple w:instr=" SEQ Рисунок \* ARABIC ">
        <w:r w:rsidR="00743484">
          <w:rPr>
            <w:noProof/>
          </w:rPr>
          <w:t>2</w:t>
        </w:r>
      </w:fldSimple>
      <w:r w:rsidRPr="00E97FC9">
        <w:t xml:space="preserve"> – Физическая </w:t>
      </w:r>
      <w:r>
        <w:rPr>
          <w:lang w:val="en-US"/>
        </w:rPr>
        <w:t xml:space="preserve">ER </w:t>
      </w:r>
      <w:r>
        <w:t>диаграмма.</w:t>
      </w:r>
    </w:p>
    <w:p w14:paraId="2D228FBF" w14:textId="4A873E13" w:rsidR="00207BB1" w:rsidRDefault="00AB2A0E" w:rsidP="00207BB1">
      <w:pPr>
        <w:pStyle w:val="1"/>
        <w:numPr>
          <w:ilvl w:val="0"/>
          <w:numId w:val="16"/>
        </w:numPr>
        <w:spacing w:before="0"/>
      </w:pPr>
      <w:bookmarkStart w:id="4" w:name="_Toc182783852"/>
      <w:bookmarkStart w:id="5" w:name="_Toc182624666"/>
      <w:r>
        <w:lastRenderedPageBreak/>
        <w:t>Варианты использования</w:t>
      </w:r>
      <w:bookmarkEnd w:id="4"/>
    </w:p>
    <w:p w14:paraId="134CFB23" w14:textId="1E139EF7" w:rsidR="001B69C4" w:rsidRDefault="001B69C4" w:rsidP="001B69C4">
      <w:r>
        <w:t>На рисунке 3 представлена Диаграмма акторов системы.</w:t>
      </w:r>
    </w:p>
    <w:p w14:paraId="71C62AFE" w14:textId="5A6C3421" w:rsidR="001B69C4" w:rsidRDefault="001B69C4" w:rsidP="001B69C4"/>
    <w:p w14:paraId="2803E7D7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2F5360F4" wp14:editId="5CCEDA94">
            <wp:extent cx="1998980" cy="3636645"/>
            <wp:effectExtent l="0" t="0" r="127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392C" w14:textId="5408AF36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3</w:t>
        </w:r>
      </w:fldSimple>
      <w:r>
        <w:t xml:space="preserve"> – Диаграмма акторов.</w:t>
      </w:r>
    </w:p>
    <w:p w14:paraId="7DA6F43C" w14:textId="2E1B8DB2" w:rsidR="001B69C4" w:rsidRDefault="001B69C4" w:rsidP="001B69C4">
      <w:r>
        <w:t>В системе будут следующие группы пользователей</w:t>
      </w:r>
      <w:r w:rsidRPr="001B69C4">
        <w:t>:</w:t>
      </w:r>
    </w:p>
    <w:p w14:paraId="7217B22A" w14:textId="5EECBD22" w:rsidR="001B69C4" w:rsidRDefault="001B69C4" w:rsidP="001B69C4">
      <w:pPr>
        <w:pStyle w:val="a4"/>
        <w:numPr>
          <w:ilvl w:val="0"/>
          <w:numId w:val="38"/>
        </w:numPr>
      </w:pPr>
      <w:r>
        <w:t>Пользователи.</w:t>
      </w:r>
    </w:p>
    <w:p w14:paraId="3B20B2CB" w14:textId="7F59B7EF" w:rsidR="001B69C4" w:rsidRDefault="001B69C4" w:rsidP="001B69C4">
      <w:pPr>
        <w:pStyle w:val="a4"/>
        <w:numPr>
          <w:ilvl w:val="0"/>
          <w:numId w:val="38"/>
        </w:numPr>
      </w:pPr>
      <w:r>
        <w:t>Клиенты.</w:t>
      </w:r>
    </w:p>
    <w:p w14:paraId="2FF25685" w14:textId="18264765" w:rsidR="001B69C4" w:rsidRPr="001B69C4" w:rsidRDefault="001B69C4" w:rsidP="001B69C4">
      <w:pPr>
        <w:pStyle w:val="a4"/>
        <w:numPr>
          <w:ilvl w:val="0"/>
          <w:numId w:val="38"/>
        </w:numPr>
      </w:pPr>
      <w:r>
        <w:t>Администраторы</w:t>
      </w:r>
      <w:r w:rsidR="007C3B34">
        <w:t>.</w:t>
      </w:r>
    </w:p>
    <w:p w14:paraId="04032147" w14:textId="59AB5020" w:rsidR="001B69C4" w:rsidRDefault="001B69C4">
      <w:pPr>
        <w:contextualSpacing w:val="0"/>
      </w:pPr>
      <w:r>
        <w:br w:type="page"/>
      </w:r>
    </w:p>
    <w:p w14:paraId="41652A6E" w14:textId="56472FD7" w:rsidR="001B69C4" w:rsidRDefault="001B69C4" w:rsidP="001B69C4">
      <w:r>
        <w:lastRenderedPageBreak/>
        <w:t>На рисунке 3 представлена диаграмма прецедентов для клиента.</w:t>
      </w:r>
    </w:p>
    <w:p w14:paraId="7000A3E3" w14:textId="639C21D1" w:rsidR="001B69C4" w:rsidRDefault="001B69C4" w:rsidP="001B69C4"/>
    <w:p w14:paraId="7A418F5B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316A62C8" wp14:editId="4110CB16">
            <wp:extent cx="3529965" cy="4348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69CC" w14:textId="3DAD6267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4</w:t>
        </w:r>
      </w:fldSimple>
      <w:r>
        <w:t xml:space="preserve"> – Диаграмма прецедентов для клиента.</w:t>
      </w:r>
    </w:p>
    <w:p w14:paraId="7916463C" w14:textId="3B931638" w:rsidR="001B69C4" w:rsidRDefault="001B69C4" w:rsidP="001B69C4">
      <w:r>
        <w:t>Исходя из данной диаграммы возможно 7 вариантов использования.</w:t>
      </w:r>
    </w:p>
    <w:p w14:paraId="4FEED944" w14:textId="6810EEC6" w:rsidR="001B69C4" w:rsidRDefault="001B69C4" w:rsidP="001B69C4">
      <w:pPr>
        <w:pStyle w:val="a4"/>
        <w:numPr>
          <w:ilvl w:val="0"/>
          <w:numId w:val="37"/>
        </w:numPr>
      </w:pPr>
      <w:r>
        <w:t>Поиск товара.</w:t>
      </w:r>
    </w:p>
    <w:p w14:paraId="1FE84A06" w14:textId="2639E99B" w:rsidR="001B69C4" w:rsidRDefault="001B69C4" w:rsidP="00D302CE">
      <w:pPr>
        <w:pStyle w:val="a4"/>
        <w:numPr>
          <w:ilvl w:val="0"/>
          <w:numId w:val="37"/>
        </w:numPr>
      </w:pPr>
      <w:r>
        <w:t>Изменение товара.</w:t>
      </w:r>
    </w:p>
    <w:p w14:paraId="16C3B1E2" w14:textId="4E7C5DE9" w:rsidR="001B69C4" w:rsidRDefault="001B69C4" w:rsidP="00D302CE">
      <w:pPr>
        <w:pStyle w:val="a4"/>
        <w:numPr>
          <w:ilvl w:val="0"/>
          <w:numId w:val="37"/>
        </w:numPr>
      </w:pPr>
      <w:r>
        <w:t>Изменение товара включает в себя «Удаление» и «Добавление» товара.</w:t>
      </w:r>
    </w:p>
    <w:p w14:paraId="142B871E" w14:textId="234F4007" w:rsidR="001B69C4" w:rsidRDefault="001B69C4" w:rsidP="00D302CE">
      <w:pPr>
        <w:pStyle w:val="a4"/>
        <w:numPr>
          <w:ilvl w:val="0"/>
          <w:numId w:val="37"/>
        </w:numPr>
      </w:pPr>
      <w:r>
        <w:t>Создание заказа.</w:t>
      </w:r>
    </w:p>
    <w:p w14:paraId="59A39256" w14:textId="280D5A55" w:rsidR="001B69C4" w:rsidRDefault="001B69C4" w:rsidP="00D302CE">
      <w:pPr>
        <w:pStyle w:val="a4"/>
        <w:numPr>
          <w:ilvl w:val="0"/>
          <w:numId w:val="37"/>
        </w:numPr>
      </w:pPr>
      <w:r>
        <w:t>Оплата заказа.</w:t>
      </w:r>
    </w:p>
    <w:p w14:paraId="580F0173" w14:textId="6CAC462F" w:rsidR="001B69C4" w:rsidRPr="001B69C4" w:rsidRDefault="001B69C4" w:rsidP="00D302CE">
      <w:pPr>
        <w:pStyle w:val="a4"/>
        <w:numPr>
          <w:ilvl w:val="0"/>
          <w:numId w:val="37"/>
        </w:numPr>
      </w:pPr>
      <w:r>
        <w:t>Просмотр истории заказов.</w:t>
      </w:r>
    </w:p>
    <w:p w14:paraId="77CA2D8F" w14:textId="572014C6" w:rsidR="001B69C4" w:rsidRDefault="001B69C4">
      <w:pPr>
        <w:contextualSpacing w:val="0"/>
      </w:pPr>
      <w:r>
        <w:br w:type="page"/>
      </w:r>
    </w:p>
    <w:p w14:paraId="04C9D6CF" w14:textId="3BAA3316" w:rsidR="001B69C4" w:rsidRDefault="001B69C4" w:rsidP="001B69C4">
      <w:r>
        <w:lastRenderedPageBreak/>
        <w:t>На рисунке 4 представлена диаграмма прецедентов для администратора.</w:t>
      </w:r>
    </w:p>
    <w:p w14:paraId="0B769CF3" w14:textId="606FD477" w:rsidR="001B69C4" w:rsidRDefault="001B69C4" w:rsidP="001B69C4"/>
    <w:p w14:paraId="58D2ED1A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0C31B344" wp14:editId="08585F20">
            <wp:extent cx="4327525" cy="40087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EAE0" w14:textId="49DFB306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5</w:t>
        </w:r>
      </w:fldSimple>
      <w:r>
        <w:t xml:space="preserve"> – Диаграмма прецедентов для администратора.</w:t>
      </w:r>
    </w:p>
    <w:p w14:paraId="6CA74367" w14:textId="4650D917" w:rsidR="001B69C4" w:rsidRDefault="001B69C4" w:rsidP="001B69C4">
      <w:r>
        <w:t>На рисунке 5 представлена диаграмма прецедентов для пользователя.</w:t>
      </w:r>
    </w:p>
    <w:p w14:paraId="26A52B50" w14:textId="297B5B61" w:rsidR="001B69C4" w:rsidRDefault="001B69C4" w:rsidP="001B69C4"/>
    <w:p w14:paraId="258B8585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166D0843" wp14:editId="2CD49BE2">
            <wp:extent cx="2668905" cy="11588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EA8" w14:textId="3E698DFB" w:rsidR="001B69C4" w:rsidRP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6</w:t>
        </w:r>
      </w:fldSimple>
      <w:r>
        <w:t xml:space="preserve"> – Диаграмма прецедентов для пользователя.</w:t>
      </w:r>
    </w:p>
    <w:p w14:paraId="7C6D5E5E" w14:textId="73494F2C" w:rsidR="001B69C4" w:rsidRDefault="001B69C4" w:rsidP="001B69C4"/>
    <w:p w14:paraId="5E6F3DC6" w14:textId="77777777" w:rsidR="001B69C4" w:rsidRPr="001B69C4" w:rsidRDefault="001B69C4" w:rsidP="001B69C4"/>
    <w:p w14:paraId="3D36D04B" w14:textId="77777777" w:rsidR="001B69C4" w:rsidRPr="001B69C4" w:rsidRDefault="001B69C4" w:rsidP="001B69C4"/>
    <w:p w14:paraId="52D55A32" w14:textId="5DF22281" w:rsidR="00207BB1" w:rsidRDefault="00207BB1">
      <w:pPr>
        <w:contextualSpacing w:val="0"/>
        <w:rPr>
          <w:rFonts w:eastAsiaTheme="majorEastAsia"/>
          <w:b/>
          <w:bCs/>
          <w:noProof/>
          <w:szCs w:val="36"/>
        </w:rPr>
      </w:pPr>
      <w:r>
        <w:br w:type="page"/>
      </w:r>
    </w:p>
    <w:p w14:paraId="6F325AD7" w14:textId="2E1ABD1A" w:rsid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6" w:name="_Toc182783853"/>
      <w:r>
        <w:lastRenderedPageBreak/>
        <w:t>Алгоритмы решения задачи</w:t>
      </w:r>
      <w:bookmarkEnd w:id="5"/>
      <w:bookmarkEnd w:id="6"/>
      <w:r>
        <w:t xml:space="preserve"> </w:t>
      </w:r>
    </w:p>
    <w:p w14:paraId="4E72513E" w14:textId="77777777" w:rsidR="00FF0019" w:rsidRDefault="00FF0019" w:rsidP="00FF0019">
      <w:r>
        <w:t>Алгоритм «Алгоритм редактирования товара».</w:t>
      </w:r>
    </w:p>
    <w:p w14:paraId="12A3A0A7" w14:textId="10BED7B3" w:rsidR="00FF0019" w:rsidRDefault="00FF0019" w:rsidP="00FF0019">
      <w:r>
        <w:t>Ниже на рисунке</w:t>
      </w:r>
      <w:r w:rsidR="00743484">
        <w:t xml:space="preserve"> 7</w:t>
      </w:r>
      <w:r>
        <w:t xml:space="preserve"> представлена схема работы этого алгоритма.</w:t>
      </w:r>
    </w:p>
    <w:p w14:paraId="2A56D413" w14:textId="77777777" w:rsidR="00FF0019" w:rsidRDefault="00FF0019" w:rsidP="00FF0019"/>
    <w:p w14:paraId="6012B996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81B7EB5" wp14:editId="21D8957C">
            <wp:extent cx="5158574" cy="68389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7" cy="6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A3C8" w14:textId="21AAEA3B" w:rsidR="00FF0019" w:rsidRPr="009C3669" w:rsidRDefault="00FF0019" w:rsidP="00FF0019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7</w:t>
      </w:r>
      <w:r w:rsidR="00AD4B29">
        <w:rPr>
          <w:noProof/>
        </w:rPr>
        <w:fldChar w:fldCharType="end"/>
      </w:r>
      <w:r>
        <w:t xml:space="preserve"> – Алгоритм редактирования заказа.</w:t>
      </w:r>
    </w:p>
    <w:p w14:paraId="38813E0B" w14:textId="77777777" w:rsidR="00B04290" w:rsidRDefault="00B04290">
      <w:pPr>
        <w:contextualSpacing w:val="0"/>
      </w:pPr>
      <w:r>
        <w:br w:type="page"/>
      </w:r>
    </w:p>
    <w:p w14:paraId="01A605E7" w14:textId="61A2AAD9" w:rsidR="00FF0019" w:rsidRDefault="00FF0019" w:rsidP="00FF0019">
      <w:r>
        <w:lastRenderedPageBreak/>
        <w:t>Алгоритм «Алгоритм добавления товара».</w:t>
      </w:r>
    </w:p>
    <w:p w14:paraId="593D2504" w14:textId="4CFCA07D" w:rsidR="00FF0019" w:rsidRDefault="00FF0019" w:rsidP="00FF0019">
      <w:r w:rsidRPr="004D6682">
        <w:t xml:space="preserve">Ниже на рисунке </w:t>
      </w:r>
      <w:r w:rsidR="00743484">
        <w:t>8</w:t>
      </w:r>
      <w:r w:rsidRPr="004D6682">
        <w:t xml:space="preserve"> представлена схема работы этого</w:t>
      </w:r>
      <w:r>
        <w:t xml:space="preserve"> алгоритма.</w:t>
      </w:r>
    </w:p>
    <w:p w14:paraId="19C1E9D7" w14:textId="77777777" w:rsidR="00FF0019" w:rsidRDefault="00FF0019" w:rsidP="00FF0019"/>
    <w:p w14:paraId="3F34A4D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CEB8493" wp14:editId="4249BCAA">
            <wp:extent cx="3911640" cy="7576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4" cy="75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92E2" w14:textId="5E03D7A2" w:rsidR="00FF0019" w:rsidRPr="009C3669" w:rsidRDefault="00FF0019" w:rsidP="00FF0019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8</w:t>
      </w:r>
      <w:r w:rsidR="00AD4B29">
        <w:rPr>
          <w:noProof/>
        </w:rPr>
        <w:fldChar w:fldCharType="end"/>
      </w:r>
      <w:r>
        <w:t xml:space="preserve"> -</w:t>
      </w:r>
      <w:r w:rsidR="002323EA">
        <w:t xml:space="preserve"> </w:t>
      </w:r>
      <w:r w:rsidRPr="009C3669">
        <w:t>Алгоритм добавления товара</w:t>
      </w:r>
      <w:r>
        <w:t>.</w:t>
      </w:r>
    </w:p>
    <w:p w14:paraId="5B46C157" w14:textId="77777777" w:rsidR="00FF0019" w:rsidRDefault="00FF0019" w:rsidP="00FF0019">
      <w:pPr>
        <w:contextualSpacing w:val="0"/>
      </w:pPr>
      <w:r>
        <w:br w:type="page"/>
      </w:r>
    </w:p>
    <w:p w14:paraId="44740D42" w14:textId="77777777" w:rsidR="00FF0019" w:rsidRDefault="00FF0019" w:rsidP="00FF0019">
      <w:r>
        <w:lastRenderedPageBreak/>
        <w:t>Алгоритм «Алгоритм поиска товара».</w:t>
      </w:r>
    </w:p>
    <w:p w14:paraId="332D70F9" w14:textId="4EC21DEE" w:rsidR="00FF0019" w:rsidRDefault="00FF0019" w:rsidP="00FF0019">
      <w:r w:rsidRPr="004D6682">
        <w:t xml:space="preserve">Ниже на рисунке </w:t>
      </w:r>
      <w:r w:rsidR="00743484">
        <w:t>9</w:t>
      </w:r>
      <w:r w:rsidRPr="004D6682">
        <w:t xml:space="preserve"> представлена схема работы этого алгоритма</w:t>
      </w:r>
      <w:r>
        <w:t>.</w:t>
      </w:r>
    </w:p>
    <w:p w14:paraId="7153CBAF" w14:textId="77777777" w:rsidR="00FF0019" w:rsidRDefault="00FF0019" w:rsidP="00FF0019">
      <w:pPr>
        <w:ind w:firstLine="0"/>
      </w:pPr>
    </w:p>
    <w:p w14:paraId="36B9E08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21D7A79E" wp14:editId="6946146A">
            <wp:extent cx="41433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5F2" w14:textId="09B6D911" w:rsidR="00FF0019" w:rsidRPr="009C3669" w:rsidRDefault="00FF0019" w:rsidP="00FF0019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9</w:t>
      </w:r>
      <w:r w:rsidR="00AD4B29">
        <w:rPr>
          <w:noProof/>
        </w:rPr>
        <w:fldChar w:fldCharType="end"/>
      </w:r>
      <w:r>
        <w:t xml:space="preserve"> - </w:t>
      </w:r>
      <w:r w:rsidRPr="009C3669">
        <w:t>Алгоритм поиска товара</w:t>
      </w:r>
      <w:r>
        <w:t>.</w:t>
      </w:r>
    </w:p>
    <w:p w14:paraId="08E1A76B" w14:textId="77777777" w:rsidR="00FF0019" w:rsidRDefault="00FF0019" w:rsidP="00FF0019">
      <w:pPr>
        <w:contextualSpacing w:val="0"/>
      </w:pPr>
      <w:r>
        <w:br w:type="page"/>
      </w:r>
    </w:p>
    <w:p w14:paraId="53E077AE" w14:textId="77777777" w:rsidR="00FF0019" w:rsidRDefault="00FF0019" w:rsidP="00FF0019">
      <w:r>
        <w:lastRenderedPageBreak/>
        <w:t>Алгоритм «Алгоритм управления корзиной».</w:t>
      </w:r>
    </w:p>
    <w:p w14:paraId="655C36CF" w14:textId="4E5FBA39" w:rsidR="00FF0019" w:rsidRDefault="00FF0019" w:rsidP="00FF0019">
      <w:r w:rsidRPr="004D6682">
        <w:t xml:space="preserve">Ниже на рисунке </w:t>
      </w:r>
      <w:r w:rsidR="00743484">
        <w:t>10</w:t>
      </w:r>
      <w:r w:rsidRPr="004D6682">
        <w:t xml:space="preserve"> представлена схема работы этого алгоритма</w:t>
      </w:r>
      <w:r>
        <w:t>.</w:t>
      </w:r>
    </w:p>
    <w:p w14:paraId="1DAF92EB" w14:textId="77777777" w:rsidR="00FF0019" w:rsidRDefault="00FF0019" w:rsidP="00FF0019">
      <w:pPr>
        <w:ind w:firstLine="0"/>
      </w:pPr>
    </w:p>
    <w:p w14:paraId="73A4148A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408A134E" wp14:editId="0C13674A">
            <wp:extent cx="6121400" cy="4474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E3CC" w14:textId="2A36428D" w:rsidR="00FF0019" w:rsidRPr="009C3669" w:rsidRDefault="00FF0019" w:rsidP="00FF0019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10</w:t>
      </w:r>
      <w:r w:rsidR="00AD4B29">
        <w:rPr>
          <w:noProof/>
        </w:rPr>
        <w:fldChar w:fldCharType="end"/>
      </w:r>
      <w:r>
        <w:t xml:space="preserve"> - </w:t>
      </w:r>
      <w:r w:rsidRPr="009C3669">
        <w:t>Алгоритм управления корзиной</w:t>
      </w:r>
      <w:r>
        <w:t>.</w:t>
      </w:r>
    </w:p>
    <w:p w14:paraId="4E93F814" w14:textId="77777777" w:rsidR="00FF0019" w:rsidRDefault="00FF0019" w:rsidP="00FF0019">
      <w:pPr>
        <w:contextualSpacing w:val="0"/>
      </w:pPr>
      <w:r>
        <w:br w:type="page"/>
      </w:r>
    </w:p>
    <w:p w14:paraId="1DA0F18E" w14:textId="77777777" w:rsidR="00FF0019" w:rsidRDefault="00FF0019" w:rsidP="00FF0019">
      <w:r>
        <w:lastRenderedPageBreak/>
        <w:t>Алгоритм «Алгоритм удаления корзиной».</w:t>
      </w:r>
    </w:p>
    <w:p w14:paraId="425FA9B4" w14:textId="5BCDA1FD" w:rsidR="00FF0019" w:rsidRDefault="00FF0019" w:rsidP="00FF0019">
      <w:r w:rsidRPr="004D6682">
        <w:t xml:space="preserve">Ниже на рисунке </w:t>
      </w:r>
      <w:r w:rsidR="00743484">
        <w:t>11</w:t>
      </w:r>
      <w:r>
        <w:t xml:space="preserve"> </w:t>
      </w:r>
      <w:r w:rsidRPr="004D6682">
        <w:t>представлена схема работы этого алгоритма</w:t>
      </w:r>
      <w:r>
        <w:t>.</w:t>
      </w:r>
    </w:p>
    <w:p w14:paraId="6AFE456A" w14:textId="77777777" w:rsidR="00FF0019" w:rsidRDefault="00FF0019" w:rsidP="00FF0019">
      <w:pPr>
        <w:ind w:firstLine="0"/>
      </w:pPr>
    </w:p>
    <w:p w14:paraId="37B9EA58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F6E2E17" wp14:editId="20EB08A4">
            <wp:extent cx="3829050" cy="492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F1A" w14:textId="27EB9635" w:rsidR="00FF0019" w:rsidRDefault="00FF0019" w:rsidP="00FF0019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11</w:t>
      </w:r>
      <w:r w:rsidR="00AD4B29">
        <w:rPr>
          <w:noProof/>
        </w:rPr>
        <w:fldChar w:fldCharType="end"/>
      </w:r>
      <w:r>
        <w:t xml:space="preserve"> – </w:t>
      </w:r>
      <w:r w:rsidRPr="009C3669">
        <w:t>Алгоритм удаления корзиной</w:t>
      </w:r>
      <w:r>
        <w:t>.</w:t>
      </w:r>
    </w:p>
    <w:p w14:paraId="6A30502E" w14:textId="77777777" w:rsidR="00FF0019" w:rsidRDefault="00FF0019" w:rsidP="00FF0019">
      <w:pPr>
        <w:contextualSpacing w:val="0"/>
      </w:pPr>
      <w:r>
        <w:br w:type="page"/>
      </w:r>
    </w:p>
    <w:p w14:paraId="5A80D8BD" w14:textId="77777777" w:rsidR="00FF0019" w:rsidRDefault="00FF0019" w:rsidP="00FF0019">
      <w:r>
        <w:lastRenderedPageBreak/>
        <w:t>Алгоритм «Алгоритм формирования отчёта».</w:t>
      </w:r>
    </w:p>
    <w:p w14:paraId="1C07B74F" w14:textId="74AB338D" w:rsidR="00FF0019" w:rsidRDefault="00FF0019" w:rsidP="00FF0019">
      <w:r w:rsidRPr="004D6682">
        <w:t xml:space="preserve">Ниже на рисунке </w:t>
      </w:r>
      <w:r w:rsidR="00743484">
        <w:t>12</w:t>
      </w:r>
      <w:r w:rsidRPr="004D6682">
        <w:t xml:space="preserve"> представлена схема работы этого алгоритма</w:t>
      </w:r>
      <w:r>
        <w:t>.</w:t>
      </w:r>
    </w:p>
    <w:p w14:paraId="6F1013B5" w14:textId="77777777" w:rsidR="00FF0019" w:rsidRDefault="00FF0019" w:rsidP="00FF0019"/>
    <w:p w14:paraId="56D107EE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73B73EB6" wp14:editId="57EDC2BA">
            <wp:extent cx="2573020" cy="3678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4FF" w14:textId="231E98C2" w:rsidR="00FF0019" w:rsidRPr="009C3669" w:rsidRDefault="00FF0019" w:rsidP="00FF0019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12</w:t>
      </w:r>
      <w:r w:rsidR="00AD4B29">
        <w:rPr>
          <w:noProof/>
        </w:rPr>
        <w:fldChar w:fldCharType="end"/>
      </w:r>
      <w:r>
        <w:t xml:space="preserve"> – Алгоритм формирования отчёта.</w:t>
      </w:r>
    </w:p>
    <w:p w14:paraId="657444D0" w14:textId="77777777" w:rsidR="00FF0019" w:rsidRDefault="00FF0019" w:rsidP="00FF0019">
      <w:pPr>
        <w:contextualSpacing w:val="0"/>
      </w:pPr>
      <w:r>
        <w:br w:type="page"/>
      </w:r>
    </w:p>
    <w:p w14:paraId="3880D906" w14:textId="77777777" w:rsidR="00FF0019" w:rsidRDefault="00FF0019" w:rsidP="00FF0019">
      <w:r>
        <w:lastRenderedPageBreak/>
        <w:t>Алгоритм «Алгоритм оформления заказа».</w:t>
      </w:r>
    </w:p>
    <w:p w14:paraId="42127F84" w14:textId="73E45E38" w:rsidR="00FF0019" w:rsidRDefault="00FF0019" w:rsidP="00FF0019">
      <w:r w:rsidRPr="00A443FA">
        <w:t xml:space="preserve">Ниже на рисунке </w:t>
      </w:r>
      <w:r w:rsidR="00743484">
        <w:t>13</w:t>
      </w:r>
      <w:r w:rsidRPr="00A443FA">
        <w:t xml:space="preserve"> представлена схема работы этого алгоритма</w:t>
      </w:r>
      <w:r>
        <w:t>.</w:t>
      </w:r>
    </w:p>
    <w:p w14:paraId="5AB2B79A" w14:textId="77777777" w:rsidR="00FF0019" w:rsidRDefault="00FF0019" w:rsidP="00FF0019"/>
    <w:p w14:paraId="153A882F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7544817" wp14:editId="575E711F">
            <wp:extent cx="4720590" cy="6337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2282" w14:textId="22F4B9E7" w:rsidR="00FF0019" w:rsidRDefault="00FF0019" w:rsidP="00FF0019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13</w:t>
      </w:r>
      <w:r w:rsidR="00AD4B29">
        <w:rPr>
          <w:noProof/>
        </w:rPr>
        <w:fldChar w:fldCharType="end"/>
      </w:r>
      <w:r>
        <w:t xml:space="preserve"> - </w:t>
      </w:r>
      <w:r w:rsidRPr="009C3669">
        <w:t>Алгоритм оформления заказа</w:t>
      </w:r>
    </w:p>
    <w:p w14:paraId="384387E1" w14:textId="77777777" w:rsidR="00FF0019" w:rsidRDefault="00FF0019" w:rsidP="00FF0019">
      <w:pPr>
        <w:contextualSpacing w:val="0"/>
        <w:rPr>
          <w:bCs/>
          <w:szCs w:val="18"/>
        </w:rPr>
      </w:pPr>
      <w:r>
        <w:br w:type="page"/>
      </w:r>
    </w:p>
    <w:p w14:paraId="11C0947D" w14:textId="77777777" w:rsidR="00FF0019" w:rsidRDefault="00FF0019" w:rsidP="00FF0019">
      <w:r>
        <w:lastRenderedPageBreak/>
        <w:t>Алгоритм «Алгоритм авторизации</w:t>
      </w:r>
      <w:r w:rsidRPr="009C3669">
        <w:t>/</w:t>
      </w:r>
      <w:r>
        <w:t>регистрации».</w:t>
      </w:r>
    </w:p>
    <w:p w14:paraId="240D44DF" w14:textId="079417A2" w:rsidR="00FF0019" w:rsidRDefault="00FF0019" w:rsidP="00FF0019">
      <w:r w:rsidRPr="008B11F1">
        <w:t xml:space="preserve">Ниже на рисунке </w:t>
      </w:r>
      <w:r>
        <w:t>1</w:t>
      </w:r>
      <w:r w:rsidR="00743484">
        <w:t xml:space="preserve">4 </w:t>
      </w:r>
      <w:r w:rsidRPr="008B11F1">
        <w:t>представлена схема работы этого алгоритма</w:t>
      </w:r>
      <w:r>
        <w:t>.</w:t>
      </w:r>
    </w:p>
    <w:p w14:paraId="2C17E11A" w14:textId="77777777" w:rsidR="00FF0019" w:rsidRDefault="00FF0019" w:rsidP="00FF0019"/>
    <w:p w14:paraId="2B235DDD" w14:textId="64FC6F34" w:rsidR="00FF0019" w:rsidRPr="00646813" w:rsidRDefault="00FF0019" w:rsidP="00FF0019">
      <w:pPr>
        <w:spacing w:before="0" w:line="240" w:lineRule="auto"/>
        <w:ind w:firstLine="0"/>
        <w:contextualSpacing w:val="0"/>
        <w:jc w:val="center"/>
      </w:pPr>
    </w:p>
    <w:p w14:paraId="0911D246" w14:textId="6ADDA615" w:rsidR="003D451A" w:rsidRPr="003D451A" w:rsidRDefault="003D451A" w:rsidP="003D451A">
      <w:pPr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C26016E" wp14:editId="66C6920B">
            <wp:extent cx="3597275" cy="6866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2B4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</w:p>
    <w:p w14:paraId="2B3E1795" w14:textId="42A65A52" w:rsidR="003D451A" w:rsidRDefault="00FF0019" w:rsidP="00FF0019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14</w:t>
      </w:r>
      <w:r w:rsidR="00AD4B29">
        <w:rPr>
          <w:noProof/>
        </w:rPr>
        <w:fldChar w:fldCharType="end"/>
      </w:r>
      <w:r>
        <w:t xml:space="preserve"> – Алгоритм авторизации</w:t>
      </w:r>
      <w:r w:rsidRPr="003C0E5C">
        <w:t>/</w:t>
      </w:r>
      <w:r>
        <w:t>регистрации.</w:t>
      </w:r>
    </w:p>
    <w:p w14:paraId="3E8DF055" w14:textId="77777777" w:rsidR="003D451A" w:rsidRDefault="003D451A">
      <w:pPr>
        <w:contextualSpacing w:val="0"/>
        <w:rPr>
          <w:bCs/>
          <w:szCs w:val="18"/>
        </w:rPr>
      </w:pPr>
      <w:r>
        <w:br w:type="page"/>
      </w:r>
    </w:p>
    <w:p w14:paraId="465AF7A8" w14:textId="6502AD2C" w:rsidR="003D451A" w:rsidRDefault="003D451A" w:rsidP="003D451A">
      <w:r>
        <w:lastRenderedPageBreak/>
        <w:t>Алгоритм «Алгоритм регистрации».</w:t>
      </w:r>
    </w:p>
    <w:p w14:paraId="1AB12589" w14:textId="676677DB" w:rsidR="00FF0019" w:rsidRDefault="003D451A" w:rsidP="003D451A">
      <w:r>
        <w:t>Ниже на рисунке 1</w:t>
      </w:r>
      <w:r w:rsidR="00743484">
        <w:t>5</w:t>
      </w:r>
      <w:r>
        <w:t xml:space="preserve"> представлена схема работы этого алгоритма.</w:t>
      </w:r>
    </w:p>
    <w:p w14:paraId="696C7CA9" w14:textId="3EBFB162" w:rsidR="003D451A" w:rsidRDefault="003D451A" w:rsidP="003D451A"/>
    <w:p w14:paraId="6B95ACC9" w14:textId="77777777" w:rsidR="003D451A" w:rsidRDefault="003D451A" w:rsidP="003D451A">
      <w:pPr>
        <w:keepNext/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D67DAC4" wp14:editId="3EDDF9ED">
            <wp:extent cx="3554095" cy="686689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7E26" w14:textId="08917757" w:rsidR="003D451A" w:rsidRPr="003D451A" w:rsidRDefault="003D451A" w:rsidP="003D451A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15</w:t>
      </w:r>
      <w:r w:rsidR="00AD4B29">
        <w:rPr>
          <w:noProof/>
        </w:rPr>
        <w:fldChar w:fldCharType="end"/>
      </w:r>
      <w:r>
        <w:t xml:space="preserve"> – Алгоритм регистрации.</w:t>
      </w:r>
    </w:p>
    <w:p w14:paraId="5B04DF6E" w14:textId="77777777" w:rsidR="003D451A" w:rsidRDefault="003D451A" w:rsidP="003D451A"/>
    <w:p w14:paraId="0815D989" w14:textId="49471CAF" w:rsidR="003D451A" w:rsidRDefault="003D451A">
      <w:pPr>
        <w:contextualSpacing w:val="0"/>
      </w:pPr>
      <w:r>
        <w:br w:type="page"/>
      </w:r>
    </w:p>
    <w:p w14:paraId="646DC2D9" w14:textId="2C097A3F" w:rsidR="003D451A" w:rsidRDefault="003D451A" w:rsidP="003D451A">
      <w:r>
        <w:lastRenderedPageBreak/>
        <w:t xml:space="preserve">Алгоритм «Алгоритм </w:t>
      </w:r>
      <w:r w:rsidR="00BD1EA0">
        <w:t>выхода</w:t>
      </w:r>
      <w:r>
        <w:t>».</w:t>
      </w:r>
    </w:p>
    <w:p w14:paraId="48245415" w14:textId="63CD8169" w:rsidR="003D451A" w:rsidRDefault="003D451A" w:rsidP="003D451A">
      <w:r>
        <w:t>Ниже на рисунке 1</w:t>
      </w:r>
      <w:r w:rsidR="00743484">
        <w:t>6</w:t>
      </w:r>
      <w:r>
        <w:t xml:space="preserve"> представлена схема работы этого алгоритма.</w:t>
      </w:r>
    </w:p>
    <w:p w14:paraId="5A2D9854" w14:textId="2239A4C3" w:rsidR="00BD1EA0" w:rsidRDefault="00BD1EA0" w:rsidP="003D451A"/>
    <w:p w14:paraId="5360F83D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1FFF8E1F" wp14:editId="49CC6F99">
            <wp:extent cx="1354455" cy="3140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1122" w14:textId="294852BE" w:rsidR="00BD1EA0" w:rsidRPr="00BD1EA0" w:rsidRDefault="00BD1EA0" w:rsidP="00BD1EA0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16</w:t>
      </w:r>
      <w:r w:rsidR="00AD4B29">
        <w:rPr>
          <w:noProof/>
        </w:rPr>
        <w:fldChar w:fldCharType="end"/>
      </w:r>
      <w:r>
        <w:t xml:space="preserve"> – Алгоритм выхода.</w:t>
      </w:r>
    </w:p>
    <w:p w14:paraId="187299F2" w14:textId="77777777" w:rsidR="00BD1EA0" w:rsidRDefault="00BD1EA0" w:rsidP="003D451A"/>
    <w:p w14:paraId="55EC2026" w14:textId="77777777" w:rsidR="003D451A" w:rsidRDefault="003D451A">
      <w:pPr>
        <w:contextualSpacing w:val="0"/>
      </w:pPr>
      <w:r>
        <w:br w:type="page"/>
      </w:r>
    </w:p>
    <w:p w14:paraId="7E4AE104" w14:textId="5DBBA19F" w:rsidR="003D451A" w:rsidRDefault="003D451A" w:rsidP="003D451A">
      <w:r>
        <w:lastRenderedPageBreak/>
        <w:t xml:space="preserve">Алгоритм «Алгоритм </w:t>
      </w:r>
      <w:r w:rsidR="00BD1EA0">
        <w:t>смены данных</w:t>
      </w:r>
      <w:r>
        <w:t>».</w:t>
      </w:r>
    </w:p>
    <w:p w14:paraId="5491E865" w14:textId="0832A93D" w:rsidR="003D451A" w:rsidRDefault="003D451A" w:rsidP="003D451A">
      <w:r>
        <w:t>Ниже на рисунке 1</w:t>
      </w:r>
      <w:r w:rsidR="00743484">
        <w:t>7</w:t>
      </w:r>
      <w:r w:rsidR="00BD1EA0">
        <w:t xml:space="preserve"> </w:t>
      </w:r>
      <w:r>
        <w:t>представлена схема работы этого алгоритма.</w:t>
      </w:r>
    </w:p>
    <w:p w14:paraId="6EA21630" w14:textId="77777777" w:rsidR="00BD1EA0" w:rsidRDefault="00BD1EA0" w:rsidP="003D451A"/>
    <w:p w14:paraId="1449BD6E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06FEDA50" wp14:editId="3F91E829">
            <wp:extent cx="2096135" cy="4312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F245" w14:textId="6B7C0670" w:rsidR="00BD1EA0" w:rsidRPr="00BD1EA0" w:rsidRDefault="00BD1EA0" w:rsidP="00BD1EA0">
      <w:pPr>
        <w:pStyle w:val="aa"/>
      </w:pPr>
      <w:r>
        <w:t xml:space="preserve">Рисунок </w:t>
      </w:r>
      <w:r w:rsidR="00AD4B29">
        <w:fldChar w:fldCharType="begin"/>
      </w:r>
      <w:r w:rsidR="00AD4B29">
        <w:instrText xml:space="preserve"> SEQ Рисунок \* ARABIC </w:instrText>
      </w:r>
      <w:r w:rsidR="00AD4B29">
        <w:fldChar w:fldCharType="separate"/>
      </w:r>
      <w:r w:rsidR="00743484">
        <w:rPr>
          <w:noProof/>
        </w:rPr>
        <w:t>17</w:t>
      </w:r>
      <w:r w:rsidR="00AD4B29">
        <w:rPr>
          <w:noProof/>
        </w:rPr>
        <w:fldChar w:fldCharType="end"/>
      </w:r>
      <w:r>
        <w:t xml:space="preserve"> – Алгоритм смены данных.</w:t>
      </w:r>
    </w:p>
    <w:p w14:paraId="289D8D3D" w14:textId="77777777" w:rsidR="00BD1EA0" w:rsidRDefault="00BD1EA0" w:rsidP="003D451A"/>
    <w:p w14:paraId="16236597" w14:textId="77777777" w:rsidR="003D451A" w:rsidRDefault="003D451A">
      <w:pPr>
        <w:contextualSpacing w:val="0"/>
      </w:pPr>
      <w:r>
        <w:br w:type="page"/>
      </w:r>
    </w:p>
    <w:p w14:paraId="4526FA0F" w14:textId="34867826" w:rsidR="003C0E5C" w:rsidRPr="003C0E5C" w:rsidRDefault="003C0E5C" w:rsidP="003C0E5C">
      <w:pPr>
        <w:ind w:left="285" w:firstLine="0"/>
        <w:rPr>
          <w:szCs w:val="22"/>
        </w:rPr>
      </w:pPr>
      <w:r w:rsidRPr="003C0E5C">
        <w:rPr>
          <w:szCs w:val="22"/>
        </w:rPr>
        <w:lastRenderedPageBreak/>
        <w:t>Так же для понимания как реагирует система был составлен пользовательский сценарий, который указан в таблице 1 и 2.</w:t>
      </w:r>
    </w:p>
    <w:p w14:paraId="0353F1D0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1 – Пользовательские сценарий (для администратора)</w:t>
      </w:r>
    </w:p>
    <w:tbl>
      <w:tblPr>
        <w:tblStyle w:val="13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5DDDD583" w14:textId="77777777" w:rsidTr="002F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C4E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E877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FCB0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1AFBEC0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9E2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7E08" w14:textId="718B5EB6" w:rsidR="003C0E5C" w:rsidRPr="003C0E5C" w:rsidRDefault="003C0E5C" w:rsidP="003C0E5C">
            <w:pPr>
              <w:spacing w:after="60" w:line="276" w:lineRule="auto"/>
            </w:pPr>
            <w:r w:rsidRPr="003C0E5C">
              <w:t>Сценарий добавления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9F1" w14:textId="3FE11719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Проверяет, что все поля заполнены и соответствуют требованиям (не пустые, цена положительное число, фотография имеет допустимый формат, ссылка корректна).</w:t>
            </w:r>
          </w:p>
          <w:p w14:paraId="60759052" w14:textId="13DBB13A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Если все проверки пройдены успешно, создается новый товар в базе данных.</w:t>
            </w:r>
          </w:p>
          <w:p w14:paraId="192E779A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Система обновляет список товаров на странице, показывая новый товар.</w:t>
            </w:r>
          </w:p>
          <w:p w14:paraId="26AF124F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Пользователь получает уведомление об успешном добавлении товара.</w:t>
            </w:r>
          </w:p>
          <w:p w14:paraId="7FAFEBF4" w14:textId="255E1F7E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Форма очищается для добавления следующего товара.</w:t>
            </w:r>
          </w:p>
        </w:tc>
      </w:tr>
      <w:tr w:rsidR="003C0E5C" w:rsidRPr="003C0E5C" w14:paraId="3762AC7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9BC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3D0B" w14:textId="38A38C6F" w:rsidR="003C0E5C" w:rsidRPr="003C0E5C" w:rsidRDefault="003C0E5C" w:rsidP="003C0E5C">
            <w:pPr>
              <w:spacing w:after="60" w:line="276" w:lineRule="auto"/>
            </w:pPr>
            <w:r w:rsidRPr="003C0E5C">
              <w:t>Сценарий редактирования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81D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Проверяет, что все измененные поля соответствуют требованиям (не пустые, цена положительное число, уникальность названия).</w:t>
            </w:r>
          </w:p>
          <w:p w14:paraId="2BE14CF4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Если фото было изменено, старое фото удаляется, и загружается новое.</w:t>
            </w:r>
          </w:p>
          <w:p w14:paraId="7D51EF66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Данные товара обновляются в базе.</w:t>
            </w:r>
          </w:p>
          <w:p w14:paraId="4B5A1630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Система обновляет список товаров на странице, отображая измененный товар.</w:t>
            </w:r>
          </w:p>
          <w:p w14:paraId="4D2C4BBF" w14:textId="5A120C46" w:rsidR="003C0E5C" w:rsidRP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Пользователь получает уведомление об успешном редактировании.</w:t>
            </w:r>
          </w:p>
        </w:tc>
      </w:tr>
      <w:tr w:rsidR="003C0E5C" w:rsidRPr="003C0E5C" w14:paraId="3C8E4DA9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F0B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1395" w14:textId="6CD28A29" w:rsidR="003C0E5C" w:rsidRPr="003C0E5C" w:rsidRDefault="003C0E5C" w:rsidP="003C0E5C">
            <w:pPr>
              <w:spacing w:after="60" w:line="276" w:lineRule="auto"/>
            </w:pPr>
            <w:r w:rsidRPr="003C0E5C">
              <w:t>Сценарий удаления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35BB" w14:textId="6F583C42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Проверяет, не используется ли товар в активных заказах. Если используется, предлагает изменить его статус на "Недоступен" или "Снят с продажи".</w:t>
            </w:r>
          </w:p>
          <w:p w14:paraId="68D094C0" w14:textId="154504F4" w:rsidR="003C0E5C" w:rsidRPr="003C0E5C" w:rsidRDefault="003C0E5C" w:rsidP="00035D33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товар</w:t>
            </w:r>
            <w:r w:rsidR="00163159">
              <w:t xml:space="preserve"> и</w:t>
            </w:r>
            <w:r w:rsidR="00163159" w:rsidRPr="00163159">
              <w:t xml:space="preserve"> </w:t>
            </w:r>
            <w:r w:rsidR="00163159">
              <w:t xml:space="preserve"> </w:t>
            </w:r>
            <w:r w:rsidR="00163159" w:rsidRPr="00163159">
              <w:t xml:space="preserve">все связанные с товаром изображения и записи </w:t>
            </w:r>
            <w:r w:rsidRPr="003C0E5C">
              <w:t xml:space="preserve"> из базы данных.</w:t>
            </w:r>
          </w:p>
          <w:p w14:paraId="24E76BF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Система обновляет список товаров, исключая удаленный товар.</w:t>
            </w:r>
          </w:p>
          <w:p w14:paraId="2DC01264" w14:textId="5D265B0B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Пользователь получает уведомление об успешном удалении товара.</w:t>
            </w:r>
          </w:p>
        </w:tc>
      </w:tr>
      <w:tr w:rsidR="00135143" w:rsidRPr="003C0E5C" w14:paraId="59A0A5CE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0CC7" w14:textId="0305B42B" w:rsidR="00135143" w:rsidRPr="003C0E5C" w:rsidRDefault="00135143" w:rsidP="003C0E5C">
            <w:pPr>
              <w:spacing w:after="60" w:line="276" w:lineRule="auto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33BE" w14:textId="18A7A7D3" w:rsidR="00135143" w:rsidRPr="003C0E5C" w:rsidRDefault="00135143" w:rsidP="003C0E5C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398C" w14:textId="0FC497B8" w:rsidR="00135143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Получение данных на изменение от пользователя.</w:t>
            </w:r>
            <w:r w:rsidR="00BB77FB">
              <w:t xml:space="preserve"> (Имя, фамилия, пароль, </w:t>
            </w:r>
            <w:r w:rsidR="00BB77FB">
              <w:rPr>
                <w:lang w:val="en-US"/>
              </w:rPr>
              <w:t>email)</w:t>
            </w:r>
            <w:r w:rsidR="003955FE">
              <w:rPr>
                <w:lang w:val="en-US"/>
              </w:rPr>
              <w:t>.</w:t>
            </w:r>
          </w:p>
          <w:p w14:paraId="0768C6D6" w14:textId="0A34F498" w:rsidR="00135143" w:rsidRPr="003C0E5C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Изменение данных в БД.</w:t>
            </w:r>
          </w:p>
        </w:tc>
      </w:tr>
      <w:tr w:rsidR="008F24C6" w:rsidRPr="003C0E5C" w14:paraId="46A2EC4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0C22" w14:textId="7AC0A3AA" w:rsidR="008F24C6" w:rsidRPr="008F24C6" w:rsidRDefault="008F24C6" w:rsidP="008F24C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934" w14:textId="0F5FDDEE" w:rsidR="008F24C6" w:rsidRDefault="008F24C6" w:rsidP="008F24C6">
            <w:pPr>
              <w:spacing w:after="60" w:line="276" w:lineRule="auto"/>
            </w:pPr>
            <w:r w:rsidRPr="003C0E5C">
              <w:t>Сценарий формирования отчета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B339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Получает список заказов за выбранный период.</w:t>
            </w:r>
          </w:p>
          <w:p w14:paraId="66D581A6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Формирует отчет в нужном формате (например, PDF, CSV, Excel), включая данные о покупателях, товарах, общей стоимости и статусах заказов.</w:t>
            </w:r>
          </w:p>
          <w:p w14:paraId="27DBA588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Отображает отчет на странице.</w:t>
            </w:r>
          </w:p>
          <w:p w14:paraId="45180C76" w14:textId="306A1F49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Администратор получает опцию для скачивания отчета или отправки его на email.</w:t>
            </w:r>
          </w:p>
        </w:tc>
      </w:tr>
    </w:tbl>
    <w:p w14:paraId="0C7413F3" w14:textId="7C4E61D2" w:rsidR="003C0E5C" w:rsidRDefault="00906D90" w:rsidP="00906D90">
      <w:pPr>
        <w:spacing w:before="60" w:after="60" w:line="276" w:lineRule="auto"/>
        <w:ind w:left="432"/>
        <w:rPr>
          <w:szCs w:val="18"/>
        </w:rPr>
      </w:pPr>
      <w:r w:rsidRPr="00906D90">
        <w:rPr>
          <w:szCs w:val="18"/>
        </w:rPr>
        <w:lastRenderedPageBreak/>
        <w:t>Таблица 2 – Пользовательские сценарий (для пользователя)</w:t>
      </w:r>
    </w:p>
    <w:tbl>
      <w:tblPr>
        <w:tblStyle w:val="13"/>
        <w:tblpPr w:leftFromText="180" w:rightFromText="180" w:vertAnchor="page" w:horzAnchor="margin" w:tblpY="159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2746B585" w14:textId="77777777" w:rsidTr="003C0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697D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B1DB" w14:textId="5299691F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>
              <w:rPr>
                <w:szCs w:val="18"/>
              </w:rPr>
              <w:t>Пользователь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0968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7A8A49FE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87E1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B766" w14:textId="1F6D6CF0" w:rsidR="003C0E5C" w:rsidRPr="003C0E5C" w:rsidRDefault="003C0E5C" w:rsidP="003C0E5C">
            <w:pPr>
              <w:spacing w:after="60" w:line="276" w:lineRule="auto"/>
            </w:pPr>
            <w:r w:rsidRPr="003C0E5C">
              <w:t>Сценарий поиска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78F8" w14:textId="73CCD80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Выполняет поиск по базе данных товаров с учетом введенного текста (по названию, категории и другим характеристикам).</w:t>
            </w:r>
          </w:p>
          <w:p w14:paraId="51D4A765" w14:textId="3DCCFC5E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Показ</w:t>
            </w:r>
            <w:r w:rsidR="003F146E">
              <w:t>ы</w:t>
            </w:r>
            <w:r w:rsidRPr="003C0E5C">
              <w:t>вает найденные товары на странице.</w:t>
            </w:r>
          </w:p>
          <w:p w14:paraId="6626BDB5" w14:textId="200B413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Если товары не найдены, отображается сообщение "Товары не найдены".</w:t>
            </w:r>
          </w:p>
          <w:p w14:paraId="2FB62A87" w14:textId="4A4069C3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clear" w:pos="1276"/>
                <w:tab w:val="left" w:pos="284"/>
              </w:tabs>
              <w:spacing w:after="60" w:line="276" w:lineRule="auto"/>
              <w:ind w:left="0" w:hanging="12"/>
            </w:pPr>
            <w:r w:rsidRPr="003C0E5C">
              <w:rPr>
                <w:szCs w:val="24"/>
              </w:rPr>
              <w:t>При необходимости предоставляется возможность фильтровать результаты по цене, категории и другим параметрам.</w:t>
            </w:r>
          </w:p>
        </w:tc>
      </w:tr>
      <w:tr w:rsidR="003C0E5C" w:rsidRPr="003C0E5C" w14:paraId="62AB33A3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8405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946" w14:textId="7A34BC13" w:rsidR="003C0E5C" w:rsidRPr="003C0E5C" w:rsidRDefault="003C0E5C" w:rsidP="003C0E5C">
            <w:pPr>
              <w:spacing w:after="60" w:line="276" w:lineRule="auto"/>
            </w:pPr>
            <w:r w:rsidRPr="003C0E5C">
              <w:t>Сценарий управления корзиной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7B57" w14:textId="3CE2EFCC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При уменьшении количества товара на 1 проверяет, не достигает ли количество товара минимального (например, 1).</w:t>
            </w:r>
          </w:p>
          <w:p w14:paraId="080F76BA" w14:textId="1205D5CF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Если количество товара в корзине достигает 0, товар удаляется из корзины.</w:t>
            </w:r>
          </w:p>
          <w:p w14:paraId="5D5D62FC" w14:textId="25941C1A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spacing w:after="60" w:line="276" w:lineRule="auto"/>
              <w:ind w:left="-12" w:firstLine="0"/>
            </w:pPr>
            <w:r w:rsidRPr="003C0E5C">
              <w:rPr>
                <w:szCs w:val="24"/>
              </w:rPr>
              <w:t>Система пересчитывает общую стоимость корзины после добавления, удаления или изменения товара.</w:t>
            </w:r>
          </w:p>
        </w:tc>
      </w:tr>
      <w:tr w:rsidR="003C0E5C" w:rsidRPr="003C0E5C" w14:paraId="7BFBEE8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E91A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7212" w14:textId="0B99EF3F" w:rsidR="003C0E5C" w:rsidRPr="003C0E5C" w:rsidRDefault="003C0E5C" w:rsidP="003C0E5C">
            <w:pPr>
              <w:spacing w:after="60" w:line="276" w:lineRule="auto"/>
            </w:pPr>
            <w:r w:rsidRPr="003C0E5C">
              <w:t>Сценарий оформления заказа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95E0" w14:textId="2283358B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Проверяет наличие товаров на складе и информирует покупателя, если какого-то товара нет в наличии.</w:t>
            </w:r>
          </w:p>
          <w:p w14:paraId="3C1E9462" w14:textId="75809269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Создает запись в базе данных о заказе, включая товары, количество, цену и статус.</w:t>
            </w:r>
          </w:p>
          <w:p w14:paraId="7C2F3D8D" w14:textId="420AFD6F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Генерирует уникальный номер заказа.</w:t>
            </w:r>
          </w:p>
          <w:p w14:paraId="3B595524" w14:textId="17662C0E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После успешного оформления заказа очищает корзину покупателя.</w:t>
            </w:r>
          </w:p>
          <w:p w14:paraId="321C1FC7" w14:textId="6CEA9717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Покупатель получает уведомление об успешном оформлении заказа.</w:t>
            </w:r>
          </w:p>
        </w:tc>
      </w:tr>
      <w:tr w:rsidR="003F146E" w:rsidRPr="003C0E5C" w14:paraId="0092499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44DF" w14:textId="668FD0EC" w:rsidR="003F146E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FD45" w14:textId="44E9478C" w:rsidR="003F146E" w:rsidRPr="003C0E5C" w:rsidRDefault="003F146E" w:rsidP="003C0E5C">
            <w:pPr>
              <w:spacing w:after="60" w:line="276" w:lineRule="auto"/>
            </w:pPr>
            <w:r>
              <w:t>Сценарий авторизации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8C0B" w14:textId="1C9B5516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 xml:space="preserve">Идентификация пользователя по </w:t>
            </w:r>
            <w:r w:rsidR="003F146E">
              <w:t>логин</w:t>
            </w:r>
            <w:r>
              <w:t xml:space="preserve">у </w:t>
            </w:r>
            <w:r w:rsidR="003F146E">
              <w:t>и парол</w:t>
            </w:r>
            <w:r>
              <w:t>ю</w:t>
            </w:r>
            <w:r w:rsidR="003F146E">
              <w:t>.</w:t>
            </w:r>
          </w:p>
          <w:p w14:paraId="76044FF1" w14:textId="76A79FD5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Отправка</w:t>
            </w:r>
            <w:r w:rsidR="003F146E">
              <w:t xml:space="preserve"> токена сессии при успешной авторизации.</w:t>
            </w:r>
          </w:p>
          <w:p w14:paraId="31D62D3D" w14:textId="3B132352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Редирект на страницу магазина</w:t>
            </w:r>
            <w:r w:rsidR="003F146E">
              <w:t>.</w:t>
            </w:r>
          </w:p>
        </w:tc>
      </w:tr>
      <w:tr w:rsidR="00FE212B" w:rsidRPr="003C0E5C" w14:paraId="2339C8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1FDE" w14:textId="0D16615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6E0" w14:textId="3A0D6FD4" w:rsidR="00FE212B" w:rsidRDefault="00FE212B" w:rsidP="003C0E5C">
            <w:pPr>
              <w:spacing w:after="60" w:line="276" w:lineRule="auto"/>
            </w:pPr>
            <w:r>
              <w:t>Сценарий регистрации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CB0C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 xml:space="preserve">Получение </w:t>
            </w:r>
            <w:r>
              <w:rPr>
                <w:lang w:val="en-US"/>
              </w:rPr>
              <w:t xml:space="preserve">email </w:t>
            </w:r>
            <w:r>
              <w:t>и пароля.</w:t>
            </w:r>
          </w:p>
          <w:p w14:paraId="6612B7DB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>Создание пользователя в БД.</w:t>
            </w:r>
          </w:p>
          <w:p w14:paraId="248F298D" w14:textId="177FECCA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>Редирект на страницу авторизации.</w:t>
            </w:r>
          </w:p>
        </w:tc>
      </w:tr>
      <w:tr w:rsidR="00FE212B" w:rsidRPr="003C0E5C" w14:paraId="3FE999E4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189D" w14:textId="799CA21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3640" w14:textId="1FFEFA69" w:rsidR="00FE212B" w:rsidRDefault="00FE212B" w:rsidP="003C0E5C">
            <w:pPr>
              <w:spacing w:after="60" w:line="276" w:lineRule="auto"/>
            </w:pPr>
            <w:r>
              <w:t>Сценарий выхода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D66D" w14:textId="77777777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Удаление токена сессии.</w:t>
            </w:r>
          </w:p>
          <w:p w14:paraId="7387E859" w14:textId="3D5B2DEC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Редирект на страницу авторизации.</w:t>
            </w:r>
          </w:p>
        </w:tc>
      </w:tr>
      <w:tr w:rsidR="008967F6" w:rsidRPr="003C0E5C" w14:paraId="6F5045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4D31" w14:textId="65E387E4" w:rsidR="008967F6" w:rsidRPr="008967F6" w:rsidRDefault="008F24C6" w:rsidP="008967F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3F52" w14:textId="108905F9" w:rsidR="008967F6" w:rsidRDefault="008967F6" w:rsidP="008967F6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DC15" w14:textId="77777777" w:rsidR="009A6700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 xml:space="preserve">Получение данных на изменение от пользователя. (Имя, фамилия, пароль, </w:t>
            </w:r>
            <w:r>
              <w:rPr>
                <w:lang w:val="en-US"/>
              </w:rPr>
              <w:t>email).</w:t>
            </w:r>
          </w:p>
          <w:p w14:paraId="10F7038F" w14:textId="425007F3" w:rsidR="008967F6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9A6700">
              <w:t>Изменение данных в БД.</w:t>
            </w:r>
          </w:p>
        </w:tc>
      </w:tr>
    </w:tbl>
    <w:p w14:paraId="25875137" w14:textId="113AACCA" w:rsidR="00AE3861" w:rsidRDefault="00AE3861" w:rsidP="00FF0019">
      <w:pPr>
        <w:pStyle w:val="1"/>
        <w:numPr>
          <w:ilvl w:val="0"/>
          <w:numId w:val="16"/>
        </w:numPr>
        <w:spacing w:before="0"/>
      </w:pPr>
      <w:bookmarkStart w:id="7" w:name="_Toc182783854"/>
      <w:r>
        <w:lastRenderedPageBreak/>
        <w:t>Формы представления данных.</w:t>
      </w:r>
      <w:bookmarkEnd w:id="7"/>
    </w:p>
    <w:p w14:paraId="2DD23DBB" w14:textId="373C185B" w:rsidR="00CC42FC" w:rsidRDefault="00CC42FC" w:rsidP="00CC42FC">
      <w:r>
        <w:t>Форма представления для авторизации/регистрации должна обеспечить выполнение следующий функций:</w:t>
      </w:r>
    </w:p>
    <w:p w14:paraId="7597010D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окно взаимодействия для авторизации пользователей;</w:t>
      </w:r>
    </w:p>
    <w:p w14:paraId="3D1052E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два поля для ввода логина и пароля;</w:t>
      </w:r>
    </w:p>
    <w:p w14:paraId="364A03A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«Войти».</w:t>
      </w:r>
    </w:p>
    <w:p w14:paraId="507BB274" w14:textId="24EC72A8" w:rsidR="00CC42FC" w:rsidRP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«Зарегистрироваться».</w:t>
      </w:r>
    </w:p>
    <w:p w14:paraId="1DF74DF5" w14:textId="77777777" w:rsidR="00CC42FC" w:rsidRDefault="00CC42FC" w:rsidP="00CC42F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</w:p>
    <w:p w14:paraId="3479E53B" w14:textId="04A0013F" w:rsidR="00CC42FC" w:rsidRDefault="00CC42FC" w:rsidP="00CC42FC">
      <w:r>
        <w:t xml:space="preserve">Прототип интерфейса авторизации представлен на рисунке </w:t>
      </w:r>
      <w:r w:rsidR="00FF0019">
        <w:t>1</w:t>
      </w:r>
      <w:r w:rsidR="00743484">
        <w:t>8</w:t>
      </w:r>
      <w:r>
        <w:t>.</w:t>
      </w:r>
    </w:p>
    <w:p w14:paraId="64178636" w14:textId="77777777" w:rsidR="00CC42FC" w:rsidRDefault="00CC42FC" w:rsidP="00CC42FC"/>
    <w:p w14:paraId="435BE126" w14:textId="77777777" w:rsidR="00CC42FC" w:rsidRDefault="00CC42FC" w:rsidP="00CC42FC">
      <w:pPr>
        <w:spacing w:before="0"/>
        <w:ind w:firstLine="0"/>
      </w:pPr>
      <w:r w:rsidRPr="00D50B13">
        <w:rPr>
          <w:noProof/>
        </w:rPr>
        <w:drawing>
          <wp:inline distT="0" distB="0" distL="0" distR="0" wp14:anchorId="26D2DAF8" wp14:editId="022732CA">
            <wp:extent cx="6121400" cy="3733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4B0B" w14:textId="4F377DE2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</w:t>
      </w:r>
      <w:r w:rsidR="00743484">
        <w:t>8</w:t>
      </w:r>
      <w:r>
        <w:t xml:space="preserve"> – Прототип интерфейса окна авторизации</w:t>
      </w:r>
    </w:p>
    <w:p w14:paraId="4920AF79" w14:textId="77777777" w:rsidR="00CC42FC" w:rsidRDefault="00CC42FC" w:rsidP="00CC42FC">
      <w:pPr>
        <w:spacing w:before="0"/>
        <w:ind w:firstLine="0"/>
        <w:jc w:val="center"/>
      </w:pPr>
    </w:p>
    <w:p w14:paraId="05F8A3EE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34D428EE" wp14:editId="4A32F91F">
            <wp:extent cx="6121400" cy="36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550" w14:textId="3B9015B7" w:rsidR="00CC42FC" w:rsidRDefault="00CC42FC" w:rsidP="00CC42FC">
      <w:pPr>
        <w:spacing w:before="0"/>
        <w:ind w:firstLine="0"/>
        <w:jc w:val="center"/>
      </w:pPr>
      <w:bookmarkStart w:id="8" w:name="_heading=h.z337ya" w:colFirst="0" w:colLast="0"/>
      <w:bookmarkEnd w:id="8"/>
      <w:r>
        <w:t xml:space="preserve">Рисунок </w:t>
      </w:r>
      <w:r w:rsidR="00FF0019">
        <w:t>1</w:t>
      </w:r>
      <w:r w:rsidR="00743484">
        <w:t>9</w:t>
      </w:r>
      <w:r>
        <w:t xml:space="preserve"> – Прототип вкладки Приложения </w:t>
      </w:r>
    </w:p>
    <w:p w14:paraId="7724CFC2" w14:textId="77777777" w:rsidR="00CC42FC" w:rsidRDefault="00CC42FC" w:rsidP="00CC42FC">
      <w:bookmarkStart w:id="9" w:name="_heading=h.qoszb2pkc4y6" w:colFirst="0" w:colLast="0"/>
      <w:bookmarkEnd w:id="9"/>
    </w:p>
    <w:p w14:paraId="072DEC37" w14:textId="222A07FD" w:rsidR="00CC42FC" w:rsidRDefault="00CC42FC" w:rsidP="00CC42FC">
      <w:r>
        <w:t>Вкладка Приложения должна содержать поле для поиска, кнопку «Найти», каталог приложений.</w:t>
      </w:r>
    </w:p>
    <w:p w14:paraId="41812F5B" w14:textId="77777777" w:rsidR="00BD1EA0" w:rsidRDefault="00BD1EA0" w:rsidP="00CC42FC"/>
    <w:p w14:paraId="07CBBEC5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08BEFC2" wp14:editId="3379A29F">
            <wp:extent cx="6121400" cy="3601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54E" w14:textId="14361A2F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 xml:space="preserve">20 </w:t>
      </w:r>
      <w:r>
        <w:t xml:space="preserve">– Прототип вкладки Игры </w:t>
      </w:r>
    </w:p>
    <w:p w14:paraId="2BBDB183" w14:textId="77777777" w:rsidR="00FF0019" w:rsidRDefault="00FF0019" w:rsidP="00824E95"/>
    <w:p w14:paraId="08A3AB7C" w14:textId="274FB7F2" w:rsidR="00CC42FC" w:rsidRDefault="00CC42FC" w:rsidP="00824E95">
      <w:r>
        <w:lastRenderedPageBreak/>
        <w:t>Вкладка Приложения должна содержать поле для поиска, кнопку «Найти», каталог игр.</w:t>
      </w:r>
    </w:p>
    <w:p w14:paraId="38509216" w14:textId="77777777" w:rsidR="00FF0019" w:rsidRDefault="00FF0019" w:rsidP="00824E95"/>
    <w:p w14:paraId="09F665B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5C6069A1" wp14:editId="79C12458">
            <wp:extent cx="6121400" cy="3647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474" w14:textId="1C9CDF18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21</w:t>
      </w:r>
      <w:r>
        <w:t xml:space="preserve"> – Прототип вкладки Корзина </w:t>
      </w:r>
    </w:p>
    <w:p w14:paraId="1F8724B4" w14:textId="77777777" w:rsidR="00824E95" w:rsidRDefault="00824E95" w:rsidP="00CC42FC">
      <w:pPr>
        <w:spacing w:before="0"/>
        <w:ind w:firstLine="710"/>
        <w:jc w:val="left"/>
      </w:pPr>
    </w:p>
    <w:p w14:paraId="1719D5B6" w14:textId="1E97E309" w:rsidR="00CC42FC" w:rsidRDefault="00CC42FC" w:rsidP="00824E95">
      <w:r>
        <w:t>Вкладка Козина должна содержать таблицу с товарами, выбранными пользователем, кнопки: «+1», «-1», «Удалить товар», «Оплата».</w:t>
      </w:r>
    </w:p>
    <w:p w14:paraId="43ED9B59" w14:textId="77777777" w:rsidR="00824E95" w:rsidRDefault="00824E95" w:rsidP="00CC42FC">
      <w:pPr>
        <w:spacing w:before="0"/>
        <w:ind w:firstLine="710"/>
        <w:jc w:val="left"/>
      </w:pPr>
    </w:p>
    <w:p w14:paraId="55286C5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019C4287" wp14:editId="62B0E093">
            <wp:extent cx="6121400" cy="36947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C3E" w14:textId="0AAA5E1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22</w:t>
      </w:r>
      <w:r>
        <w:t xml:space="preserve"> – Прототип вкладки Настройки </w:t>
      </w:r>
    </w:p>
    <w:p w14:paraId="36CAA685" w14:textId="77777777" w:rsidR="00743484" w:rsidRDefault="00743484" w:rsidP="00824E95"/>
    <w:p w14:paraId="23FDEE4F" w14:textId="44E8ECA1" w:rsidR="00CC42FC" w:rsidRDefault="00CC42FC" w:rsidP="00824E95">
      <w:r>
        <w:t>Вкладка Козина должна содержать поля для ввода имени, фамилии, эл.</w:t>
      </w:r>
      <w:r w:rsidR="00B03B86">
        <w:t xml:space="preserve"> </w:t>
      </w:r>
      <w:r>
        <w:t>почты, логина, пароля, кнопки: «История покупок»</w:t>
      </w:r>
      <w:r w:rsidR="008841D2">
        <w:t xml:space="preserve"> </w:t>
      </w:r>
      <w:r>
        <w:t>(при нажатии вызывается окно с историей покупок), «Сохранить изменения», «Оплата».</w:t>
      </w:r>
    </w:p>
    <w:p w14:paraId="4DA5845B" w14:textId="77777777" w:rsidR="00824E95" w:rsidRDefault="00824E95" w:rsidP="00824E95"/>
    <w:p w14:paraId="5FAC009F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36A455B3" wp14:editId="5CC20391">
            <wp:extent cx="5191251" cy="29237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1" cy="29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F3E" w14:textId="491D726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23</w:t>
      </w:r>
      <w:r>
        <w:t xml:space="preserve"> – Прототип окна истории покупок </w:t>
      </w:r>
    </w:p>
    <w:p w14:paraId="5568251B" w14:textId="77777777" w:rsidR="00824E95" w:rsidRDefault="00824E95" w:rsidP="00824E95"/>
    <w:p w14:paraId="083B648E" w14:textId="17645B25" w:rsidR="00CC42FC" w:rsidRDefault="00CC42FC" w:rsidP="00824E95">
      <w:r>
        <w:lastRenderedPageBreak/>
        <w:t>Окно с историей покупок должно содержать таблицу с историей покупок пользователя.</w:t>
      </w:r>
    </w:p>
    <w:p w14:paraId="00096839" w14:textId="77777777" w:rsidR="00824E95" w:rsidRDefault="00824E95" w:rsidP="00824E95"/>
    <w:p w14:paraId="698D45B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F0744EA" wp14:editId="0AEDEA32">
            <wp:extent cx="5549763" cy="327005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AA6" w14:textId="714CB5D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4</w:t>
      </w:r>
      <w:r>
        <w:t xml:space="preserve"> – Прототип вкладки Админ </w:t>
      </w:r>
    </w:p>
    <w:p w14:paraId="39C7E254" w14:textId="77777777" w:rsidR="00FF0019" w:rsidRDefault="00FF0019" w:rsidP="00CC42FC">
      <w:pPr>
        <w:spacing w:before="0"/>
        <w:ind w:firstLine="710"/>
        <w:jc w:val="left"/>
      </w:pPr>
    </w:p>
    <w:p w14:paraId="7DB4BC1A" w14:textId="33255202" w:rsidR="00CC42FC" w:rsidRDefault="00CC42FC" w:rsidP="00CC42FC">
      <w:pPr>
        <w:spacing w:before="0"/>
        <w:ind w:firstLine="710"/>
        <w:jc w:val="left"/>
      </w:pPr>
      <w:r>
        <w:t>Вкладка Админ должна содержать таблицу с товарами, имеющимися в БД, кнопки: «Добавить товар», «Изменить товар»(при нажатии вызывается окно для редактирования информации в БД), «Удалить товар», «Сформировать отчет»</w:t>
      </w:r>
      <w:r w:rsidRPr="00783AA1">
        <w:t xml:space="preserve"> </w:t>
      </w:r>
      <w:r>
        <w:t>»(при нажатии вызывается окно для просмотра отчетности).</w:t>
      </w:r>
    </w:p>
    <w:p w14:paraId="67775FBD" w14:textId="77777777" w:rsidR="00824E95" w:rsidRDefault="00824E95" w:rsidP="00CC42FC">
      <w:pPr>
        <w:spacing w:before="0"/>
        <w:ind w:firstLine="710"/>
        <w:jc w:val="left"/>
      </w:pPr>
    </w:p>
    <w:p w14:paraId="19A11D9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738F1F39" wp14:editId="60B29418">
            <wp:extent cx="5741327" cy="34581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4543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1B6" w14:textId="6800E7FC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5</w:t>
      </w:r>
      <w:r>
        <w:t xml:space="preserve"> – Прототип окна редактирования информации в БД </w:t>
      </w:r>
    </w:p>
    <w:p w14:paraId="72E5A6AF" w14:textId="77777777" w:rsidR="00824E95" w:rsidRDefault="00824E95" w:rsidP="00CC42FC">
      <w:pPr>
        <w:spacing w:before="0"/>
        <w:ind w:firstLine="710"/>
        <w:jc w:val="left"/>
      </w:pPr>
    </w:p>
    <w:p w14:paraId="4E321B62" w14:textId="656C50B0" w:rsidR="00CC42FC" w:rsidRDefault="00CC42FC" w:rsidP="00CC42FC">
      <w:pPr>
        <w:spacing w:before="0"/>
        <w:ind w:firstLine="710"/>
        <w:jc w:val="left"/>
      </w:pPr>
      <w:r>
        <w:t>Окно редактирования информации в БД должно поля для ввода</w:t>
      </w:r>
      <w:r w:rsidRPr="00783AA1">
        <w:t xml:space="preserve"> </w:t>
      </w:r>
      <w:r>
        <w:rPr>
          <w:lang w:val="en-US"/>
        </w:rPr>
        <w:t>ID</w:t>
      </w:r>
      <w:r>
        <w:t>, наименования, описания, цены, ключа/ссылки на товар, кнопки: «Сохранить изменения, «Выбрать фото», «Отмена».</w:t>
      </w:r>
    </w:p>
    <w:p w14:paraId="07605ADD" w14:textId="77777777" w:rsidR="0055777E" w:rsidRDefault="0055777E" w:rsidP="00CC42FC">
      <w:pPr>
        <w:spacing w:before="0"/>
        <w:ind w:firstLine="710"/>
        <w:jc w:val="left"/>
      </w:pPr>
    </w:p>
    <w:p w14:paraId="73515764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6E18216" wp14:editId="1DF18063">
            <wp:extent cx="5705955" cy="318129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3879" cy="31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A89" w14:textId="2DADDCE3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6</w:t>
      </w:r>
      <w:r>
        <w:t xml:space="preserve"> – Прототип окна с отчетностью </w:t>
      </w:r>
    </w:p>
    <w:p w14:paraId="73628364" w14:textId="77777777" w:rsidR="00CC42FC" w:rsidRDefault="00CC42FC" w:rsidP="00CC42FC">
      <w:pPr>
        <w:spacing w:before="0"/>
        <w:ind w:firstLine="710"/>
        <w:jc w:val="left"/>
      </w:pPr>
    </w:p>
    <w:p w14:paraId="05879DC9" w14:textId="5A722720" w:rsidR="003400E5" w:rsidRPr="00743484" w:rsidRDefault="00CC42FC" w:rsidP="00743484">
      <w:pPr>
        <w:spacing w:before="0"/>
        <w:ind w:firstLine="710"/>
        <w:jc w:val="left"/>
      </w:pPr>
      <w:r>
        <w:t>Окно с отчетностью должно содержать отчетность.</w:t>
      </w:r>
    </w:p>
    <w:p w14:paraId="62A5D97C" w14:textId="528ECEC5" w:rsidR="00AF02EC" w:rsidRDefault="00FF0019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10" w:name="_Toc182783855"/>
      <w:r>
        <w:rPr>
          <w:szCs w:val="24"/>
        </w:rPr>
        <w:lastRenderedPageBreak/>
        <w:t>Структура программы</w:t>
      </w:r>
      <w:bookmarkEnd w:id="10"/>
    </w:p>
    <w:p w14:paraId="709234F6" w14:textId="77777777" w:rsidR="00FF0019" w:rsidRPr="00FF0019" w:rsidRDefault="00FF0019" w:rsidP="00FF0019">
      <w:r w:rsidRPr="00FF0019">
        <w:t>Проект с FastAPI на бэкенде и Nuxt.js SPA на фронте будет организован так, чтобы реализовать четкое разделение обязанностей между серверной и клиентской частями. Вот как будет устроено их взаимодействие:</w:t>
      </w:r>
    </w:p>
    <w:p w14:paraId="3406A88B" w14:textId="77777777" w:rsidR="00FF0019" w:rsidRPr="00FF0019" w:rsidRDefault="00FF0019" w:rsidP="00FF0019"/>
    <w:p w14:paraId="7E7CBAFA" w14:textId="376A9B76" w:rsidR="00FF0019" w:rsidRPr="00207BB1" w:rsidRDefault="00FF0019" w:rsidP="00207BB1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207BB1">
        <w:rPr>
          <w:rFonts w:eastAsiaTheme="majorEastAsia"/>
          <w:b/>
          <w:bCs/>
          <w:szCs w:val="36"/>
        </w:rPr>
        <w:t xml:space="preserve"> </w:t>
      </w:r>
      <w:bookmarkStart w:id="11" w:name="_Toc182624668"/>
      <w:bookmarkStart w:id="12" w:name="_Toc182783856"/>
      <w:r w:rsidRPr="00207BB1">
        <w:rPr>
          <w:rFonts w:eastAsiaTheme="majorEastAsia"/>
          <w:b/>
          <w:bCs/>
          <w:szCs w:val="36"/>
        </w:rPr>
        <w:t>Бэкенд (FastAPI)</w:t>
      </w:r>
      <w:bookmarkEnd w:id="11"/>
      <w:bookmarkEnd w:id="12"/>
    </w:p>
    <w:p w14:paraId="121E0AE6" w14:textId="77777777" w:rsidR="00FF0019" w:rsidRPr="00FF0019" w:rsidRDefault="00FF0019" w:rsidP="00FF0019">
      <w:r w:rsidRPr="00FF0019">
        <w:t>FastAPI выступает в роли REST API сервера. Его задачи:</w:t>
      </w:r>
    </w:p>
    <w:p w14:paraId="2594D99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HTTP-запросы от клиента (Nuxt.js).</w:t>
      </w:r>
    </w:p>
    <w:p w14:paraId="5A6D67D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бизнес-логикой.</w:t>
      </w:r>
    </w:p>
    <w:p w14:paraId="3235EDC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Подключаться к базе данных (MySQL) с помощью SQLAlchemy для работы с данными.</w:t>
      </w:r>
    </w:p>
    <w:p w14:paraId="59F01ED2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Обеспечивать безопасность (аутентификация, авторизация, валидация данных).</w:t>
      </w:r>
    </w:p>
    <w:p w14:paraId="6BDB4038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Возвращать данные в формате JSON, которые будут использоваться на фронте.</w:t>
      </w:r>
    </w:p>
    <w:p w14:paraId="553B8DB1" w14:textId="77777777" w:rsidR="00FF0019" w:rsidRPr="00FF0019" w:rsidRDefault="00FF0019" w:rsidP="00FF0019">
      <w:r w:rsidRPr="00FF0019">
        <w:t>Основной функционал:</w:t>
      </w:r>
    </w:p>
    <w:p w14:paraId="68B7A820" w14:textId="77777777" w:rsidR="00FF0019" w:rsidRPr="00FF0019" w:rsidRDefault="00FF0019" w:rsidP="00FF0019">
      <w:r w:rsidRPr="00FF0019">
        <w:t>FastAPI использует SQLAlchemy для работы с MySQL: подключение, создание таблиц, выполнение CRUD-операций.</w:t>
      </w:r>
    </w:p>
    <w:p w14:paraId="68B9B1E2" w14:textId="77777777" w:rsidR="00FF0019" w:rsidRPr="00FF0019" w:rsidRDefault="00FF0019" w:rsidP="00FF0019">
      <w:r w:rsidRPr="00FF0019">
        <w:t>Запросы от клиента (GET, POST, PUT, DELETE) обрабатываются через роутеры, которые вызывают функции из сервисов.</w:t>
      </w:r>
    </w:p>
    <w:p w14:paraId="36EA1846" w14:textId="77777777" w:rsidR="00FF0019" w:rsidRPr="00FF0019" w:rsidRDefault="00FF0019" w:rsidP="00FF0019"/>
    <w:p w14:paraId="4DB201DB" w14:textId="1A807A1E" w:rsidR="00FF0019" w:rsidRPr="00207BB1" w:rsidRDefault="00FF0019" w:rsidP="00207BB1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207BB1">
        <w:rPr>
          <w:rFonts w:eastAsiaTheme="majorEastAsia"/>
          <w:b/>
          <w:bCs/>
          <w:szCs w:val="36"/>
        </w:rPr>
        <w:t xml:space="preserve"> </w:t>
      </w:r>
      <w:bookmarkStart w:id="13" w:name="_Toc182624669"/>
      <w:bookmarkStart w:id="14" w:name="_Toc182783857"/>
      <w:r w:rsidRPr="00207BB1">
        <w:rPr>
          <w:rFonts w:eastAsiaTheme="majorEastAsia"/>
          <w:b/>
          <w:bCs/>
          <w:szCs w:val="36"/>
        </w:rPr>
        <w:t>Фронтенд (Nuxt.js SPA)</w:t>
      </w:r>
      <w:bookmarkEnd w:id="13"/>
      <w:bookmarkEnd w:id="14"/>
    </w:p>
    <w:p w14:paraId="6E27709E" w14:textId="77777777" w:rsidR="00FF0019" w:rsidRPr="00FF0019" w:rsidRDefault="00FF0019" w:rsidP="00FF0019">
      <w:r w:rsidRPr="00FF0019">
        <w:rPr>
          <w:lang w:val="en-US"/>
        </w:rPr>
        <w:t xml:space="preserve">Nuxt.js </w:t>
      </w:r>
      <w:r w:rsidRPr="00FF0019">
        <w:t>работает</w:t>
      </w:r>
      <w:r w:rsidRPr="00FF0019">
        <w:rPr>
          <w:lang w:val="en-US"/>
        </w:rPr>
        <w:t xml:space="preserve"> </w:t>
      </w:r>
      <w:r w:rsidRPr="00FF0019">
        <w:t>в</w:t>
      </w:r>
      <w:r w:rsidRPr="00FF0019">
        <w:rPr>
          <w:lang w:val="en-US"/>
        </w:rPr>
        <w:t xml:space="preserve"> </w:t>
      </w:r>
      <w:r w:rsidRPr="00FF0019">
        <w:t>режиме</w:t>
      </w:r>
      <w:r w:rsidRPr="00FF0019">
        <w:rPr>
          <w:lang w:val="en-US"/>
        </w:rPr>
        <w:t xml:space="preserve"> SPA (Single Page Application). </w:t>
      </w:r>
      <w:r w:rsidRPr="00FF0019">
        <w:t>Его задачи:</w:t>
      </w:r>
    </w:p>
    <w:p w14:paraId="7A185BA6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Отображать интерфейс для взаимодействия с пользователем.</w:t>
      </w:r>
    </w:p>
    <w:p w14:paraId="1380F20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Отправлять запросы к API FastAPI для получения и обновления данных.</w:t>
      </w:r>
    </w:p>
    <w:p w14:paraId="54D2DB93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ответы API (например, список пользователей, детали объекта) и показывать их в интерфейсе.</w:t>
      </w:r>
    </w:p>
    <w:p w14:paraId="383E8419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состоянием приложения (Pinia).</w:t>
      </w:r>
    </w:p>
    <w:p w14:paraId="515E89EC" w14:textId="77777777" w:rsidR="00FF0019" w:rsidRPr="00FF0019" w:rsidRDefault="00FF0019" w:rsidP="00FF0019">
      <w:r w:rsidRPr="00FF0019">
        <w:t>Основной функционал:</w:t>
      </w:r>
    </w:p>
    <w:p w14:paraId="32DE1095" w14:textId="77777777" w:rsidR="00FF0019" w:rsidRPr="00FF0019" w:rsidRDefault="00FF0019" w:rsidP="00FF0019">
      <w:r w:rsidRPr="00FF0019">
        <w:t>Axios используется для отправки запросов к REST API.</w:t>
      </w:r>
    </w:p>
    <w:p w14:paraId="0C2EE28C" w14:textId="77777777" w:rsidR="00FF0019" w:rsidRPr="00FF0019" w:rsidRDefault="00FF0019" w:rsidP="00FF0019">
      <w:r w:rsidRPr="00FF0019">
        <w:t>Данные, полученные от FastAPI, динамически отображаются с помощью компонентов Vue.js.</w:t>
      </w:r>
    </w:p>
    <w:p w14:paraId="7DB5D418" w14:textId="77777777" w:rsidR="00FF0019" w:rsidRPr="00FF0019" w:rsidRDefault="00FF0019" w:rsidP="00FF0019">
      <w:r w:rsidRPr="00FF0019">
        <w:t>Интерфейс может включать таблицы, формы, графики и другие элементы для работы с данными.</w:t>
      </w:r>
    </w:p>
    <w:p w14:paraId="05CF474F" w14:textId="77777777" w:rsidR="00FF0019" w:rsidRPr="00FF0019" w:rsidRDefault="00FF0019" w:rsidP="003236E6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5" w:name="_Toc182624670"/>
      <w:bookmarkStart w:id="16" w:name="_Toc182783858"/>
      <w:r w:rsidRPr="00FF0019">
        <w:rPr>
          <w:rFonts w:eastAsiaTheme="majorEastAsia"/>
          <w:b/>
          <w:bCs/>
          <w:szCs w:val="36"/>
        </w:rPr>
        <w:t>Взаимодействие между FastAPI и Nuxt.js.</w:t>
      </w:r>
      <w:bookmarkEnd w:id="15"/>
      <w:bookmarkEnd w:id="16"/>
      <w:r w:rsidRPr="00FF0019">
        <w:rPr>
          <w:rFonts w:eastAsiaTheme="majorEastAsia"/>
          <w:b/>
          <w:bCs/>
          <w:szCs w:val="36"/>
        </w:rPr>
        <w:t xml:space="preserve"> </w:t>
      </w:r>
    </w:p>
    <w:p w14:paraId="7BEF64FB" w14:textId="77777777" w:rsidR="00FF0019" w:rsidRPr="00FF0019" w:rsidRDefault="00FF0019" w:rsidP="005804AD">
      <w:r w:rsidRPr="00FF0019">
        <w:t>Процесс их взаимодействия можно разделить на несколько этапов:</w:t>
      </w:r>
    </w:p>
    <w:p w14:paraId="2A01F5BC" w14:textId="77777777" w:rsidR="00FF0019" w:rsidRPr="00FF0019" w:rsidRDefault="00FF0019" w:rsidP="00FF0019"/>
    <w:p w14:paraId="283CED36" w14:textId="77777777" w:rsidR="00FF0019" w:rsidRPr="00FF0019" w:rsidRDefault="00FF0019" w:rsidP="00FF0019">
      <w:r w:rsidRPr="00FF0019">
        <w:t>Получение данных</w:t>
      </w:r>
    </w:p>
    <w:p w14:paraId="44650822" w14:textId="77777777" w:rsidR="00FF0019" w:rsidRPr="00FF0019" w:rsidRDefault="00FF0019" w:rsidP="00FF0019">
      <w:r w:rsidRPr="00FF0019">
        <w:t>Пользователь открывает страницу (например, /</w:t>
      </w:r>
      <w:r w:rsidRPr="00FF0019">
        <w:rPr>
          <w:lang w:val="en-US"/>
        </w:rPr>
        <w:t>goods</w:t>
      </w:r>
      <w:r w:rsidRPr="00FF0019">
        <w:t>) на Nuxt.js SPA. Компонент на этой странице через Axios отправляет запрос GET /api/</w:t>
      </w:r>
      <w:r w:rsidRPr="00FF0019">
        <w:rPr>
          <w:lang w:val="en-US"/>
        </w:rPr>
        <w:t>goods</w:t>
      </w:r>
      <w:r w:rsidRPr="00FF0019">
        <w:t xml:space="preserve"> на сервер FastAPI. FastAPI обрабатывает запрос и вызывает соответствующий роутер. Роутер вызывает функцию сервиса, которая обращается к базе данных через SQLAlchemy. SQLAlchemy выполняет запрос к MySQL (например, SELECT * FROM </w:t>
      </w:r>
      <w:r w:rsidRPr="00FF0019">
        <w:rPr>
          <w:lang w:val="en-US"/>
        </w:rPr>
        <w:t>goods</w:t>
      </w:r>
      <w:r w:rsidRPr="00FF0019">
        <w:t>). Результат передается обратно в роутер, а затем сериализуется в JSON. Nuxt.js получает JSON-ответ (например, массив приложений) и рендерит его в виде каталога приложений.</w:t>
      </w:r>
    </w:p>
    <w:p w14:paraId="72F5E02F" w14:textId="77777777" w:rsidR="00FF0019" w:rsidRPr="00FF0019" w:rsidRDefault="00FF0019" w:rsidP="00FF0019"/>
    <w:p w14:paraId="5DA65120" w14:textId="77777777" w:rsidR="00FF0019" w:rsidRPr="00FF0019" w:rsidRDefault="00FF0019" w:rsidP="00FF0019">
      <w:r w:rsidRPr="00FF0019">
        <w:t>Добавление данных</w:t>
      </w:r>
    </w:p>
    <w:p w14:paraId="508321C0" w14:textId="77777777" w:rsidR="00FF0019" w:rsidRPr="00FF0019" w:rsidRDefault="00FF0019" w:rsidP="00FF0019">
      <w:r w:rsidRPr="00FF0019">
        <w:t>Пользователь заполняет форму в интерфейсе (например, создание нового товара). После нажатия кнопки "Создать" компонент Nuxt.js отправляет запрос POST /api/</w:t>
      </w:r>
      <w:r w:rsidRPr="00FF0019">
        <w:rPr>
          <w:lang w:val="en-US"/>
        </w:rPr>
        <w:t>goods</w:t>
      </w:r>
      <w:r w:rsidRPr="00FF0019">
        <w:t xml:space="preserve"> с телом запроса (JSON) на сервер FastAPI. FastAPI обрабатывает запрос и создает новую запись в базе данных с помощью SQLAlchemy. Возвращает подтверждение или созданный объект в JSON.Nuxt.js получает подтверждение и обновляет интерфейс.</w:t>
      </w:r>
    </w:p>
    <w:p w14:paraId="51B29685" w14:textId="77777777" w:rsidR="00FF0019" w:rsidRPr="00FF0019" w:rsidRDefault="00FF0019" w:rsidP="00FF0019"/>
    <w:p w14:paraId="4B454901" w14:textId="77777777" w:rsidR="00FF0019" w:rsidRPr="00FF0019" w:rsidRDefault="00FF0019" w:rsidP="00FF0019">
      <w:r w:rsidRPr="00FF0019">
        <w:t>Редактирование данных</w:t>
      </w:r>
    </w:p>
    <w:p w14:paraId="3C0E794A" w14:textId="77777777" w:rsidR="00FF0019" w:rsidRPr="00FF0019" w:rsidRDefault="00FF0019" w:rsidP="00FF0019">
      <w:r w:rsidRPr="00FF0019">
        <w:t>Пользователь выбирает товар(приложение) для редактирования. Nuxt.js отправляет запрос PUT /api/</w:t>
      </w:r>
      <w:r w:rsidRPr="00FF0019">
        <w:rPr>
          <w:lang w:val="en-US"/>
        </w:rPr>
        <w:t>goods</w:t>
      </w:r>
      <w:r w:rsidRPr="00FF0019">
        <w:t>/{id} с обновленными данными. FastAPI обновляет запись в MySQL через SQLAlchemy. Возвращает обновленную запись в JSON. Интерфейс обновляется с учетом новых данных.</w:t>
      </w:r>
    </w:p>
    <w:p w14:paraId="124FE221" w14:textId="77777777" w:rsidR="00FF0019" w:rsidRPr="00FF0019" w:rsidRDefault="00FF0019" w:rsidP="00FF0019"/>
    <w:p w14:paraId="1DA2C217" w14:textId="77777777" w:rsidR="00FF0019" w:rsidRPr="00FF0019" w:rsidRDefault="00FF0019" w:rsidP="00FF0019">
      <w:r w:rsidRPr="00FF0019">
        <w:t>Удаление данных</w:t>
      </w:r>
    </w:p>
    <w:p w14:paraId="07FCA561" w14:textId="72C24229" w:rsidR="00FF0019" w:rsidRDefault="00FF0019" w:rsidP="00FF0019">
      <w:r w:rsidRPr="00FF0019">
        <w:t>Пользователь нажимает кнопку "Удалить" рядом с записью. Nuxt.js отправляет запрос DELETE /api/</w:t>
      </w:r>
      <w:r w:rsidRPr="00FF0019">
        <w:rPr>
          <w:lang w:val="en-US"/>
        </w:rPr>
        <w:t>goods</w:t>
      </w:r>
      <w:r w:rsidRPr="00FF0019">
        <w:t>/{id}. FastAPI удаляет запись из базы данных и возвращает подтверждение. Nuxt.js удаляет элемент из интерфейса.</w:t>
      </w:r>
    </w:p>
    <w:p w14:paraId="21710F24" w14:textId="77777777" w:rsidR="00FF0019" w:rsidRDefault="00FF0019">
      <w:pPr>
        <w:contextualSpacing w:val="0"/>
      </w:pPr>
      <w:r>
        <w:br w:type="page"/>
      </w:r>
    </w:p>
    <w:p w14:paraId="0261367C" w14:textId="77777777" w:rsidR="00FF0019" w:rsidRPr="00FF0019" w:rsidRDefault="00FF0019" w:rsidP="003236E6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7" w:name="_Toc182624671"/>
      <w:bookmarkStart w:id="18" w:name="_Toc182783859"/>
      <w:r w:rsidRPr="00FF0019">
        <w:rPr>
          <w:rFonts w:eastAsiaTheme="majorEastAsia"/>
          <w:b/>
          <w:bCs/>
          <w:szCs w:val="36"/>
        </w:rPr>
        <w:t>Технические особенности</w:t>
      </w:r>
      <w:bookmarkEnd w:id="17"/>
      <w:bookmarkEnd w:id="18"/>
    </w:p>
    <w:p w14:paraId="0798F1C5" w14:textId="77777777" w:rsidR="00FF0019" w:rsidRPr="00FF0019" w:rsidRDefault="00FF0019" w:rsidP="00FF0019">
      <w:r w:rsidRPr="00FF0019">
        <w:t>FastAPI (Back-end):</w:t>
      </w:r>
    </w:p>
    <w:p w14:paraId="117FD6E7" w14:textId="77777777" w:rsidR="00FF0019" w:rsidRPr="00FF0019" w:rsidRDefault="00FF0019" w:rsidP="00FF0019">
      <w:r w:rsidRPr="00FF0019">
        <w:t>Работа с MySQL. FastAPI подключается к MySQL через SQLAlchemy. Используется драйвер, aiomysql для асинхронных запросов.</w:t>
      </w:r>
    </w:p>
    <w:p w14:paraId="70642891" w14:textId="77777777" w:rsidR="00FF0019" w:rsidRPr="00FF0019" w:rsidRDefault="00FF0019" w:rsidP="00FF0019"/>
    <w:p w14:paraId="4D753BE9" w14:textId="77777777" w:rsidR="00FF0019" w:rsidRPr="00FF0019" w:rsidRDefault="00FF0019" w:rsidP="00FF0019">
      <w:r w:rsidRPr="00FF0019">
        <w:t>Уровни приложения:</w:t>
      </w:r>
    </w:p>
    <w:p w14:paraId="25882F97" w14:textId="77777777" w:rsidR="00FF0019" w:rsidRPr="00FF0019" w:rsidRDefault="00FF0019" w:rsidP="00FF0019">
      <w:r w:rsidRPr="00FF0019">
        <w:t xml:space="preserve">Models. SQLAlchemy описывает структуры таблиц базы данных. </w:t>
      </w:r>
    </w:p>
    <w:p w14:paraId="74967471" w14:textId="77777777" w:rsidR="00FF0019" w:rsidRPr="00FF0019" w:rsidRDefault="00FF0019" w:rsidP="00FF0019">
      <w:r w:rsidRPr="00FF0019">
        <w:t>Router</w:t>
      </w:r>
      <w:r w:rsidRPr="00FF0019">
        <w:rPr>
          <w:lang w:val="en-US"/>
        </w:rPr>
        <w:t>s</w:t>
      </w:r>
      <w:r w:rsidRPr="00FF0019">
        <w:t xml:space="preserve">. Роутеры разделяют эндпоинты на модули (например, /users, /posts). </w:t>
      </w:r>
    </w:p>
    <w:p w14:paraId="4AFE02EB" w14:textId="77777777" w:rsidR="00FF0019" w:rsidRPr="00FF0019" w:rsidRDefault="00FF0019" w:rsidP="00FF0019">
      <w:r w:rsidRPr="00FF0019">
        <w:t>Services. Сервисы содержат бизнес-логику (например, фильтрация, обработка данных).</w:t>
      </w:r>
    </w:p>
    <w:p w14:paraId="0DC2D28E" w14:textId="77777777" w:rsidR="00FF0019" w:rsidRPr="00FF0019" w:rsidRDefault="00FF0019" w:rsidP="00FF0019"/>
    <w:p w14:paraId="06145B9E" w14:textId="77777777" w:rsidR="00FF0019" w:rsidRPr="00FF0019" w:rsidRDefault="00FF0019" w:rsidP="00FF0019">
      <w:r w:rsidRPr="00FF0019">
        <w:t>Nuxt.js (Front-end):</w:t>
      </w:r>
    </w:p>
    <w:p w14:paraId="560B818E" w14:textId="77777777" w:rsidR="00FF0019" w:rsidRPr="00FF0019" w:rsidRDefault="00FF0019" w:rsidP="00FF0019">
      <w:r w:rsidRPr="00FF0019">
        <w:t xml:space="preserve">Одностраничное приложение работает на клиенте, загружает данные по мере необходимости через API. Axios используется для отправки запросов к FastAPI. Для хранилища состояний используется библиотека </w:t>
      </w:r>
      <w:r w:rsidRPr="00FF0019">
        <w:rPr>
          <w:lang w:val="en-US"/>
        </w:rPr>
        <w:t>Pinia</w:t>
      </w:r>
      <w:r w:rsidRPr="00FF0019">
        <w:t>. Динамическая маршрутизация, страницы Nuxt.js подгружают данные с сервера на основе параметров маршрута.</w:t>
      </w:r>
    </w:p>
    <w:p w14:paraId="12761787" w14:textId="77777777" w:rsidR="00FF0019" w:rsidRPr="00FF0019" w:rsidRDefault="00FF0019" w:rsidP="00FF0019"/>
    <w:p w14:paraId="577161F2" w14:textId="77777777" w:rsidR="00FF0019" w:rsidRPr="00FF0019" w:rsidRDefault="00FF0019" w:rsidP="00FF0019">
      <w:r w:rsidRPr="00FF0019">
        <w:t>Пример взаимодействия (Flow)</w:t>
      </w:r>
    </w:p>
    <w:p w14:paraId="33C75AD4" w14:textId="77777777" w:rsidR="00FF0019" w:rsidRPr="00FF0019" w:rsidRDefault="00FF0019" w:rsidP="00FF0019">
      <w:r w:rsidRPr="00FF0019">
        <w:t>Пользователь открывает приложение Nuxt.js. Nuxt.js отправляет запрос GET /api/posts на FastAPI. FastAPI запрашивает записи из базы данных MySQL. Данные возвращаются на фронт, и Nuxt.js отображает их в интерфейсе. Пользователь добавляет новую запись, и Nuxt.js отправляет POST /api/posts с JSON-данными. FastAPI создает запись, и интерфейс обновляется.</w:t>
      </w:r>
    </w:p>
    <w:p w14:paraId="01F44FA9" w14:textId="77777777" w:rsidR="00FF0019" w:rsidRPr="00FF0019" w:rsidRDefault="00FF0019" w:rsidP="00FF0019"/>
    <w:p w14:paraId="14A0B54D" w14:textId="77777777" w:rsidR="00FF0019" w:rsidRPr="00FF0019" w:rsidRDefault="00FF0019" w:rsidP="00FF0019">
      <w:r w:rsidRPr="00FF0019">
        <w:t>FastAPI отвечает за Model и Controller: обработка данных, работа с базой, логика API. Nuxt.js SPA отвечает за View: отображение данных и взаимодействие с пользователем. Взаимодействие между ними осуществляется через REST API. Эта структура обеспечивает хорошую модульность, читаемость и разделение ответственности между клиентом и сервером.</w:t>
      </w:r>
    </w:p>
    <w:p w14:paraId="74581992" w14:textId="77777777" w:rsidR="00FF0019" w:rsidRPr="00FF0019" w:rsidRDefault="00FF0019" w:rsidP="00FF0019">
      <w:pPr>
        <w:contextualSpacing w:val="0"/>
      </w:pPr>
      <w:r w:rsidRPr="00FF0019">
        <w:br w:type="page"/>
      </w:r>
    </w:p>
    <w:p w14:paraId="72D9FBA2" w14:textId="77777777" w:rsidR="00FF0019" w:rsidRPr="00FF0019" w:rsidRDefault="00FF0019" w:rsidP="00FF0019">
      <w:r w:rsidRPr="00FF0019">
        <w:lastRenderedPageBreak/>
        <w:t>Схема взаимодействия представлена ниже.</w:t>
      </w:r>
    </w:p>
    <w:p w14:paraId="2F9770F6" w14:textId="77777777" w:rsidR="00FF0019" w:rsidRPr="00FF0019" w:rsidRDefault="00FF0019" w:rsidP="00FF0019"/>
    <w:p w14:paraId="5FD551A0" w14:textId="77777777" w:rsidR="00FF0019" w:rsidRPr="00FF0019" w:rsidRDefault="00FF0019" w:rsidP="00FF0019">
      <w:pPr>
        <w:keepNext/>
        <w:ind w:firstLine="0"/>
        <w:jc w:val="center"/>
      </w:pPr>
      <w:r w:rsidRPr="00FF0019">
        <w:rPr>
          <w:noProof/>
        </w:rPr>
        <w:drawing>
          <wp:inline distT="0" distB="0" distL="0" distR="0" wp14:anchorId="50221D02" wp14:editId="47BFB902">
            <wp:extent cx="6121400" cy="30970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32D" w14:textId="4CD61628" w:rsidR="00FF0019" w:rsidRPr="00FF0019" w:rsidRDefault="00FF0019" w:rsidP="00FF0019">
      <w:pPr>
        <w:spacing w:before="0" w:after="240" w:line="720" w:lineRule="auto"/>
        <w:ind w:firstLine="0"/>
        <w:jc w:val="center"/>
        <w:rPr>
          <w:bCs/>
          <w:szCs w:val="18"/>
        </w:rPr>
      </w:pPr>
      <w:r w:rsidRPr="00FF0019">
        <w:rPr>
          <w:bCs/>
          <w:szCs w:val="18"/>
        </w:rPr>
        <w:t xml:space="preserve">Рисунок </w:t>
      </w:r>
      <w:r w:rsidR="006023D1">
        <w:rPr>
          <w:bCs/>
          <w:szCs w:val="18"/>
        </w:rPr>
        <w:t>23</w:t>
      </w:r>
      <w:r w:rsidRPr="00FF0019">
        <w:rPr>
          <w:bCs/>
          <w:szCs w:val="18"/>
        </w:rPr>
        <w:t xml:space="preserve"> – Схема взаимодействия.</w:t>
      </w:r>
    </w:p>
    <w:p w14:paraId="1BE895FB" w14:textId="77777777" w:rsidR="00FF0019" w:rsidRPr="00FF0019" w:rsidRDefault="00FF0019" w:rsidP="00FF0019">
      <w:pPr>
        <w:ind w:firstLine="0"/>
        <w:jc w:val="center"/>
      </w:pPr>
      <w:r w:rsidRPr="00FF0019">
        <w:br w:type="page"/>
      </w:r>
    </w:p>
    <w:p w14:paraId="44CE6D3D" w14:textId="77777777" w:rsidR="00FF0019" w:rsidRP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19" w:name="_Toc182624672"/>
      <w:bookmarkStart w:id="20" w:name="_Toc182783860"/>
      <w:r w:rsidRPr="00FF0019">
        <w:lastRenderedPageBreak/>
        <w:t>Требования к техническим средствам</w:t>
      </w:r>
      <w:bookmarkEnd w:id="19"/>
      <w:bookmarkEnd w:id="20"/>
    </w:p>
    <w:p w14:paraId="3E4199B2" w14:textId="033F3231" w:rsidR="00FF0019" w:rsidRPr="00FF0019" w:rsidRDefault="00FF0019" w:rsidP="00FF0019">
      <w:r w:rsidRPr="00FF0019">
        <w:t>Минимальные требования для информационной системы:</w:t>
      </w:r>
    </w:p>
    <w:p w14:paraId="75B22803" w14:textId="77777777" w:rsidR="00FF0019" w:rsidRPr="00FF0019" w:rsidRDefault="00FF0019" w:rsidP="00FF0019">
      <w:r w:rsidRPr="00FF0019">
        <w:t>Операционная система: Windows 10;</w:t>
      </w:r>
    </w:p>
    <w:p w14:paraId="4EB5FFF0" w14:textId="77777777" w:rsidR="00FF0019" w:rsidRPr="00FF0019" w:rsidRDefault="00FF0019" w:rsidP="00FF0019">
      <w:r w:rsidRPr="00FF0019">
        <w:t>ОЗУ: 2 гб;</w:t>
      </w:r>
    </w:p>
    <w:p w14:paraId="372875FA" w14:textId="77777777" w:rsidR="00FF0019" w:rsidRPr="00FF0019" w:rsidRDefault="00FF0019" w:rsidP="00FF0019">
      <w:r w:rsidRPr="00FF0019">
        <w:t>Жесткий диск: 32 гб;</w:t>
      </w:r>
    </w:p>
    <w:p w14:paraId="2642BEDB" w14:textId="77777777" w:rsidR="00FF0019" w:rsidRPr="00FF0019" w:rsidRDefault="00FF0019" w:rsidP="00FF0019">
      <w:r w:rsidRPr="00FF0019">
        <w:t>Видеоадаптер с поддержкой DirectX 9 или более поздних выпусков с драйвером WDDM;</w:t>
      </w:r>
    </w:p>
    <w:p w14:paraId="69A09286" w14:textId="77777777" w:rsidR="00FF0019" w:rsidRPr="00FF0019" w:rsidRDefault="00FF0019" w:rsidP="00FF0019">
      <w:r w:rsidRPr="00FF0019">
        <w:t>Монитор с разрешением не ниже 800x600px.</w:t>
      </w:r>
    </w:p>
    <w:p w14:paraId="4B9F461D" w14:textId="77777777" w:rsidR="00FF0019" w:rsidRPr="00FF0019" w:rsidRDefault="00FF0019" w:rsidP="00FF0019"/>
    <w:p w14:paraId="754CF4E1" w14:textId="107A3383" w:rsidR="00060F62" w:rsidRPr="008741DD" w:rsidRDefault="00060F62" w:rsidP="004628CE">
      <w:pPr>
        <w:ind w:firstLine="0"/>
      </w:pPr>
      <w:r w:rsidRPr="008741DD">
        <w:t xml:space="preserve"> </w:t>
      </w:r>
    </w:p>
    <w:sectPr w:rsidR="00060F62" w:rsidRPr="008741DD">
      <w:headerReference w:type="default" r:id="rId38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FC25" w14:textId="77777777" w:rsidR="00AD4B29" w:rsidRDefault="00AD4B29">
      <w:pPr>
        <w:spacing w:before="0" w:line="240" w:lineRule="auto"/>
      </w:pPr>
      <w:r>
        <w:separator/>
      </w:r>
    </w:p>
  </w:endnote>
  <w:endnote w:type="continuationSeparator" w:id="0">
    <w:p w14:paraId="17A1DE2B" w14:textId="77777777" w:rsidR="00AD4B29" w:rsidRDefault="00AD4B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6610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B7A6" w14:textId="77777777" w:rsidR="00AD4B29" w:rsidRDefault="00AD4B29">
      <w:pPr>
        <w:spacing w:before="0" w:line="240" w:lineRule="auto"/>
      </w:pPr>
      <w:r>
        <w:separator/>
      </w:r>
    </w:p>
  </w:footnote>
  <w:footnote w:type="continuationSeparator" w:id="0">
    <w:p w14:paraId="7E8EBC0F" w14:textId="77777777" w:rsidR="00AD4B29" w:rsidRDefault="00AD4B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D912F0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04B3"/>
    <w:multiLevelType w:val="hybridMultilevel"/>
    <w:tmpl w:val="D88E3EBC"/>
    <w:lvl w:ilvl="0" w:tplc="721E7C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8742B2"/>
    <w:multiLevelType w:val="hybridMultilevel"/>
    <w:tmpl w:val="826E5ED8"/>
    <w:lvl w:ilvl="0" w:tplc="006699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45F12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97668"/>
    <w:multiLevelType w:val="hybridMultilevel"/>
    <w:tmpl w:val="B7B664C4"/>
    <w:lvl w:ilvl="0" w:tplc="9BDA86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6C4862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0C2914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239A"/>
    <w:multiLevelType w:val="hybridMultilevel"/>
    <w:tmpl w:val="0C8C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A043B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6847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441F7A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65D1F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642C"/>
    <w:multiLevelType w:val="hybridMultilevel"/>
    <w:tmpl w:val="660A0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830A4"/>
    <w:multiLevelType w:val="hybridMultilevel"/>
    <w:tmpl w:val="8A1CD2BC"/>
    <w:lvl w:ilvl="0" w:tplc="721E7CE6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57CC6BD8"/>
    <w:multiLevelType w:val="multilevel"/>
    <w:tmpl w:val="996EB9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56999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DD49BF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A1E2D"/>
    <w:multiLevelType w:val="hybridMultilevel"/>
    <w:tmpl w:val="1A92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B6402"/>
    <w:multiLevelType w:val="multilevel"/>
    <w:tmpl w:val="D35E47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43B63"/>
    <w:multiLevelType w:val="hybridMultilevel"/>
    <w:tmpl w:val="E5325BE6"/>
    <w:lvl w:ilvl="0" w:tplc="721E7C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25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2"/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7"/>
  </w:num>
  <w:num w:numId="16">
    <w:abstractNumId w:val="26"/>
  </w:num>
  <w:num w:numId="17">
    <w:abstractNumId w:val="30"/>
  </w:num>
  <w:num w:numId="18">
    <w:abstractNumId w:val="29"/>
  </w:num>
  <w:num w:numId="19">
    <w:abstractNumId w:val="13"/>
  </w:num>
  <w:num w:numId="20">
    <w:abstractNumId w:val="22"/>
  </w:num>
  <w:num w:numId="21">
    <w:abstractNumId w:val="21"/>
  </w:num>
  <w:num w:numId="22">
    <w:abstractNumId w:val="16"/>
  </w:num>
  <w:num w:numId="23">
    <w:abstractNumId w:val="10"/>
  </w:num>
  <w:num w:numId="24">
    <w:abstractNumId w:val="9"/>
  </w:num>
  <w:num w:numId="25">
    <w:abstractNumId w:val="15"/>
  </w:num>
  <w:num w:numId="26">
    <w:abstractNumId w:val="3"/>
  </w:num>
  <w:num w:numId="27">
    <w:abstractNumId w:val="7"/>
  </w:num>
  <w:num w:numId="28">
    <w:abstractNumId w:val="4"/>
  </w:num>
  <w:num w:numId="29">
    <w:abstractNumId w:val="5"/>
  </w:num>
  <w:num w:numId="30">
    <w:abstractNumId w:val="28"/>
  </w:num>
  <w:num w:numId="31">
    <w:abstractNumId w:val="24"/>
  </w:num>
  <w:num w:numId="32">
    <w:abstractNumId w:val="14"/>
  </w:num>
  <w:num w:numId="33">
    <w:abstractNumId w:val="12"/>
  </w:num>
  <w:num w:numId="34">
    <w:abstractNumId w:val="1"/>
  </w:num>
  <w:num w:numId="35">
    <w:abstractNumId w:val="27"/>
  </w:num>
  <w:num w:numId="36">
    <w:abstractNumId w:val="11"/>
  </w:num>
  <w:num w:numId="37">
    <w:abstractNumId w:val="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60F62"/>
    <w:rsid w:val="00074B45"/>
    <w:rsid w:val="0008569A"/>
    <w:rsid w:val="00135143"/>
    <w:rsid w:val="0015420F"/>
    <w:rsid w:val="00163159"/>
    <w:rsid w:val="0016410F"/>
    <w:rsid w:val="001B69C4"/>
    <w:rsid w:val="001C3751"/>
    <w:rsid w:val="001F4A65"/>
    <w:rsid w:val="00207BB1"/>
    <w:rsid w:val="0023005D"/>
    <w:rsid w:val="002323EA"/>
    <w:rsid w:val="003236E6"/>
    <w:rsid w:val="003400E5"/>
    <w:rsid w:val="00354D39"/>
    <w:rsid w:val="003955FE"/>
    <w:rsid w:val="003C0E5C"/>
    <w:rsid w:val="003D451A"/>
    <w:rsid w:val="003F146E"/>
    <w:rsid w:val="004628CE"/>
    <w:rsid w:val="00491F74"/>
    <w:rsid w:val="0055777E"/>
    <w:rsid w:val="005804AD"/>
    <w:rsid w:val="005C1BE4"/>
    <w:rsid w:val="006023D1"/>
    <w:rsid w:val="00631C1C"/>
    <w:rsid w:val="006931A0"/>
    <w:rsid w:val="00702636"/>
    <w:rsid w:val="0071232E"/>
    <w:rsid w:val="00743484"/>
    <w:rsid w:val="007522BE"/>
    <w:rsid w:val="00791CF1"/>
    <w:rsid w:val="007C3B34"/>
    <w:rsid w:val="007D4B69"/>
    <w:rsid w:val="00824E95"/>
    <w:rsid w:val="008447D5"/>
    <w:rsid w:val="008741DD"/>
    <w:rsid w:val="008841D2"/>
    <w:rsid w:val="00891389"/>
    <w:rsid w:val="008967F6"/>
    <w:rsid w:val="008B5E46"/>
    <w:rsid w:val="008F24C6"/>
    <w:rsid w:val="00906D90"/>
    <w:rsid w:val="00932216"/>
    <w:rsid w:val="009400CF"/>
    <w:rsid w:val="00967AD6"/>
    <w:rsid w:val="00973401"/>
    <w:rsid w:val="00995C4F"/>
    <w:rsid w:val="009A6700"/>
    <w:rsid w:val="009C4251"/>
    <w:rsid w:val="00A2387C"/>
    <w:rsid w:val="00A4513E"/>
    <w:rsid w:val="00AB2A0E"/>
    <w:rsid w:val="00AD4B29"/>
    <w:rsid w:val="00AE3861"/>
    <w:rsid w:val="00AF02EC"/>
    <w:rsid w:val="00B03B86"/>
    <w:rsid w:val="00B04290"/>
    <w:rsid w:val="00BB77FB"/>
    <w:rsid w:val="00BD1EA0"/>
    <w:rsid w:val="00C07C70"/>
    <w:rsid w:val="00CC42FC"/>
    <w:rsid w:val="00CE0661"/>
    <w:rsid w:val="00D14701"/>
    <w:rsid w:val="00D50B13"/>
    <w:rsid w:val="00D63C96"/>
    <w:rsid w:val="00D740B9"/>
    <w:rsid w:val="00E22A5A"/>
    <w:rsid w:val="00E66101"/>
    <w:rsid w:val="00E95AB0"/>
    <w:rsid w:val="00E97FC9"/>
    <w:rsid w:val="00FA41DE"/>
    <w:rsid w:val="00FE212B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13">
    <w:name w:val="Сетка таблицы1"/>
    <w:basedOn w:val="a1"/>
    <w:next w:val="ad"/>
    <w:uiPriority w:val="59"/>
    <w:rsid w:val="003C0E5C"/>
    <w:pPr>
      <w:spacing w:before="0" w:line="240" w:lineRule="auto"/>
      <w:ind w:firstLine="0"/>
      <w:jc w:val="left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3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6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3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1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82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97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21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8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6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6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0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8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37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12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6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32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8ED0D7-D6BF-4302-8EB6-C42403F0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35</Pages>
  <Words>2830</Words>
  <Characters>16136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50</cp:revision>
  <dcterms:created xsi:type="dcterms:W3CDTF">2024-10-18T21:59:00Z</dcterms:created>
  <dcterms:modified xsi:type="dcterms:W3CDTF">2024-11-17T22:43:00Z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