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1C" w:rsidRPr="00B66B5C" w:rsidRDefault="00D8701C" w:rsidP="00D8701C">
      <w:pPr>
        <w:widowControl w:val="0"/>
        <w:autoSpaceDE w:val="0"/>
        <w:autoSpaceDN w:val="0"/>
        <w:adjustRightInd w:val="0"/>
        <w:spacing w:after="0" w:line="339" w:lineRule="exact"/>
        <w:rPr>
          <w:rFonts w:cs="Times New Roman"/>
          <w:szCs w:val="24"/>
        </w:rPr>
      </w:pPr>
    </w:p>
    <w:p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rsidR="00314DDB" w:rsidRPr="00B66B5C" w:rsidRDefault="00314DDB" w:rsidP="00D8701C"/>
    <w:p w:rsidR="00D8701C" w:rsidRDefault="00D8701C" w:rsidP="00D8701C"/>
    <w:p w:rsidR="00DD082B" w:rsidRPr="00B66B5C" w:rsidRDefault="00DD082B" w:rsidP="00D8701C"/>
    <w:p w:rsidR="00D8701C" w:rsidRPr="00B66B5C" w:rsidRDefault="00D8701C" w:rsidP="00D8701C"/>
    <w:p w:rsidR="00D8701C" w:rsidRPr="00B66B5C" w:rsidRDefault="00D8701C" w:rsidP="00D8701C"/>
    <w:p w:rsidR="00D8701C" w:rsidRPr="00B66B5C" w:rsidRDefault="00D8701C" w:rsidP="00D8701C"/>
    <w:p w:rsidR="00AD554B" w:rsidRPr="00B66B5C" w:rsidRDefault="00AD554B" w:rsidP="00D8701C"/>
    <w:p w:rsidR="00D8701C" w:rsidRPr="00B66B5C" w:rsidRDefault="00D8701C" w:rsidP="00D8701C"/>
    <w:p w:rsidR="00D8701C" w:rsidRPr="00B66B5C" w:rsidRDefault="009A35BD" w:rsidP="00D8701C">
      <w:pPr>
        <w:jc w:val="center"/>
        <w:rPr>
          <w:b/>
          <w:sz w:val="32"/>
          <w:szCs w:val="32"/>
        </w:rPr>
      </w:pPr>
      <w:r>
        <w:rPr>
          <w:b/>
          <w:sz w:val="32"/>
          <w:szCs w:val="32"/>
        </w:rPr>
        <w:t>Zálohovanie súborového systému do obsahom adresovaného úložiska</w:t>
      </w:r>
    </w:p>
    <w:p w:rsidR="00AD554B" w:rsidRPr="00B66B5C" w:rsidRDefault="00AD554B" w:rsidP="00D8701C">
      <w:pPr>
        <w:jc w:val="cente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AD554B" w:rsidRPr="00B66B5C" w:rsidRDefault="00AD554B" w:rsidP="00AD554B">
      <w:pPr>
        <w:rPr>
          <w:b/>
          <w:sz w:val="32"/>
          <w:szCs w:val="32"/>
        </w:rPr>
      </w:pPr>
    </w:p>
    <w:p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rsidR="005A5B13" w:rsidRPr="00B66B5C" w:rsidRDefault="005A5B13" w:rsidP="005A5B13"/>
    <w:p w:rsidR="005A5B13" w:rsidRPr="00B66B5C" w:rsidRDefault="005A5B13" w:rsidP="005A5B13"/>
    <w:p w:rsidR="005A5B13" w:rsidRPr="00B66B5C" w:rsidRDefault="005A5B13" w:rsidP="005A5B13"/>
    <w:p w:rsidR="005A5B13" w:rsidRPr="00B66B5C" w:rsidRDefault="005A5B13" w:rsidP="005A5B13"/>
    <w:p w:rsidR="00FC6D3E" w:rsidRDefault="00FC6D3E" w:rsidP="00FC6D3E">
      <w:pPr>
        <w:ind w:left="2880"/>
      </w:pPr>
    </w:p>
    <w:p w:rsidR="00FC6D3E" w:rsidRDefault="00FC6D3E" w:rsidP="00FC6D3E">
      <w:pPr>
        <w:ind w:left="2880"/>
      </w:pPr>
    </w:p>
    <w:p w:rsidR="00FC6D3E" w:rsidRDefault="00FC6D3E" w:rsidP="00FC6D3E">
      <w:pPr>
        <w:jc w:val="center"/>
        <w:rPr>
          <w:b/>
          <w:sz w:val="32"/>
          <w:szCs w:val="32"/>
        </w:rPr>
      </w:pPr>
    </w:p>
    <w:p w:rsidR="005A5B13" w:rsidRPr="00B66B5C" w:rsidRDefault="009A35BD" w:rsidP="00FC6D3E">
      <w:pPr>
        <w:jc w:val="center"/>
        <w:rPr>
          <w:b/>
          <w:sz w:val="32"/>
          <w:szCs w:val="32"/>
        </w:rPr>
      </w:pPr>
      <w:r>
        <w:rPr>
          <w:b/>
          <w:sz w:val="32"/>
          <w:szCs w:val="32"/>
        </w:rPr>
        <w:t>Zálohovanie súborového systému do obsahom adresovaného úložiska</w:t>
      </w:r>
    </w:p>
    <w:p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5A5B13" w:rsidRPr="00B66B5C" w:rsidRDefault="005A5B13" w:rsidP="005A5B13">
      <w:pPr>
        <w:rPr>
          <w:rFonts w:cs="Times New Roman"/>
          <w:b/>
          <w:sz w:val="32"/>
          <w:szCs w:val="32"/>
        </w:rPr>
      </w:pPr>
    </w:p>
    <w:p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rsidR="00CF2359" w:rsidRPr="00340681" w:rsidRDefault="00CF2359" w:rsidP="00CF2359">
      <w:pPr>
        <w:widowControl w:val="0"/>
        <w:autoSpaceDE w:val="0"/>
        <w:autoSpaceDN w:val="0"/>
        <w:adjustRightInd w:val="0"/>
        <w:spacing w:after="0" w:line="1" w:lineRule="exact"/>
        <w:rPr>
          <w:rFonts w:cs="Times New Roman"/>
          <w:sz w:val="20"/>
          <w:szCs w:val="20"/>
        </w:rPr>
      </w:pPr>
    </w:p>
    <w:p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EF38F5" w:rsidRDefault="000C3157" w:rsidP="000C3157">
      <w:pPr>
        <w:widowControl w:val="0"/>
        <w:autoSpaceDE w:val="0"/>
        <w:autoSpaceDN w:val="0"/>
        <w:adjustRightInd w:val="0"/>
        <w:spacing w:after="0" w:line="200" w:lineRule="exact"/>
        <w:rPr>
          <w:rFonts w:cs="Times New Roman"/>
          <w:szCs w:val="24"/>
          <w:lang w:val="en-US"/>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55"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314" w:lineRule="exact"/>
        <w:rPr>
          <w:rFonts w:cs="Times New Roman"/>
          <w:szCs w:val="24"/>
        </w:rPr>
      </w:pPr>
    </w:p>
    <w:p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rsidR="000C3157" w:rsidRPr="00B66B5C" w:rsidRDefault="000C3157" w:rsidP="000C3157">
      <w:pPr>
        <w:widowControl w:val="0"/>
        <w:autoSpaceDE w:val="0"/>
        <w:autoSpaceDN w:val="0"/>
        <w:adjustRightInd w:val="0"/>
        <w:spacing w:after="0" w:line="252" w:lineRule="exact"/>
        <w:rPr>
          <w:rFonts w:cs="Times New Roman"/>
          <w:szCs w:val="24"/>
        </w:rPr>
      </w:pPr>
    </w:p>
    <w:p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rsidR="000C3157" w:rsidRPr="00B66B5C" w:rsidRDefault="000A322B" w:rsidP="000C3157">
      <w:pPr>
        <w:widowControl w:val="0"/>
        <w:autoSpaceDE w:val="0"/>
        <w:autoSpaceDN w:val="0"/>
        <w:adjustRightInd w:val="0"/>
        <w:spacing w:after="0" w:line="200" w:lineRule="exact"/>
        <w:rPr>
          <w:rFonts w:cs="Times New Roman"/>
          <w:szCs w:val="24"/>
        </w:rPr>
      </w:pPr>
      <w:r>
        <w:rPr>
          <w:rFonts w:cs="Times New Roman"/>
          <w:noProof/>
        </w:rPr>
        <w:pict>
          <v:line id="_x0000_s1026" style="position:absolute;z-index:-251658752" from="248.35pt,36.4pt" to="390.15pt,36.4pt" o:allowincell="f" strokecolor="none" strokeweight=".21164mm"/>
        </w:pict>
      </w: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0C3157" w:rsidP="000C3157">
      <w:pPr>
        <w:widowControl w:val="0"/>
        <w:autoSpaceDE w:val="0"/>
        <w:autoSpaceDN w:val="0"/>
        <w:adjustRightInd w:val="0"/>
        <w:spacing w:after="0" w:line="200" w:lineRule="exact"/>
        <w:rPr>
          <w:rFonts w:cs="Times New Roman"/>
          <w:szCs w:val="24"/>
        </w:rPr>
      </w:pPr>
    </w:p>
    <w:p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rsidR="00625FA5" w:rsidRDefault="00625FA5" w:rsidP="004B730E">
      <w:pPr>
        <w:widowControl w:val="0"/>
        <w:autoSpaceDE w:val="0"/>
        <w:autoSpaceDN w:val="0"/>
        <w:adjustRightInd w:val="0"/>
        <w:spacing w:after="0" w:line="240" w:lineRule="auto"/>
        <w:ind w:left="5680"/>
        <w:rPr>
          <w:rFonts w:cs="Times New Roman"/>
          <w:color w:val="000000"/>
          <w:szCs w:val="24"/>
        </w:rPr>
      </w:pPr>
    </w:p>
    <w:p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rsidR="004B730E" w:rsidRPr="00B66B5C" w:rsidRDefault="004B730E">
      <w:pPr>
        <w:rPr>
          <w:rFonts w:cs="Times New Roman"/>
          <w:color w:val="000000"/>
          <w:szCs w:val="24"/>
        </w:rPr>
      </w:pPr>
      <w:r w:rsidRPr="00B66B5C">
        <w:rPr>
          <w:rFonts w:cs="Times New Roman"/>
          <w:color w:val="000000"/>
          <w:szCs w:val="24"/>
        </w:rPr>
        <w:br w:type="page"/>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55" w:lineRule="exact"/>
        <w:rPr>
          <w:rFonts w:cs="Times New Roman"/>
          <w:szCs w:val="24"/>
        </w:rPr>
      </w:pPr>
    </w:p>
    <w:p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rsidR="007C1E04" w:rsidRPr="00B66B5C" w:rsidRDefault="007C1E04" w:rsidP="007C1E04">
      <w:pPr>
        <w:widowControl w:val="0"/>
        <w:autoSpaceDE w:val="0"/>
        <w:autoSpaceDN w:val="0"/>
        <w:adjustRightInd w:val="0"/>
        <w:spacing w:after="0" w:line="200" w:lineRule="exact"/>
        <w:rPr>
          <w:rFonts w:cs="Times New Roman"/>
          <w:szCs w:val="24"/>
        </w:rPr>
      </w:pPr>
    </w:p>
    <w:p w:rsidR="007C1E04" w:rsidRPr="00B66B5C" w:rsidRDefault="007C1E04" w:rsidP="007C1E04">
      <w:pPr>
        <w:widowControl w:val="0"/>
        <w:autoSpaceDE w:val="0"/>
        <w:autoSpaceDN w:val="0"/>
        <w:adjustRightInd w:val="0"/>
        <w:spacing w:after="0" w:line="314" w:lineRule="exact"/>
        <w:rPr>
          <w:rFonts w:cs="Times New Roman"/>
          <w:szCs w:val="24"/>
        </w:rPr>
      </w:pPr>
    </w:p>
    <w:p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rsidR="004B294B" w:rsidRPr="00B66B5C" w:rsidRDefault="004B294B" w:rsidP="004B294B">
      <w:pPr>
        <w:widowControl w:val="0"/>
        <w:autoSpaceDE w:val="0"/>
        <w:autoSpaceDN w:val="0"/>
        <w:adjustRightInd w:val="0"/>
        <w:spacing w:after="0" w:line="200" w:lineRule="exact"/>
        <w:rPr>
          <w:rFonts w:cs="Times New Roman"/>
          <w:szCs w:val="24"/>
        </w:rPr>
      </w:pPr>
    </w:p>
    <w:p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rsidR="004B294B" w:rsidRPr="00B66B5C" w:rsidRDefault="004B294B" w:rsidP="004B294B">
      <w:pPr>
        <w:widowControl w:val="0"/>
        <w:autoSpaceDE w:val="0"/>
        <w:autoSpaceDN w:val="0"/>
        <w:adjustRightInd w:val="0"/>
        <w:spacing w:after="0" w:line="268" w:lineRule="exact"/>
        <w:rPr>
          <w:rFonts w:cs="Times New Roman"/>
          <w:szCs w:val="24"/>
        </w:rPr>
      </w:pPr>
    </w:p>
    <w:p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rsidR="004B294B" w:rsidRPr="00B66B5C" w:rsidRDefault="004B294B" w:rsidP="004B294B">
      <w:pPr>
        <w:widowControl w:val="0"/>
        <w:autoSpaceDE w:val="0"/>
        <w:autoSpaceDN w:val="0"/>
        <w:adjustRightInd w:val="0"/>
        <w:spacing w:after="0" w:line="281" w:lineRule="exact"/>
        <w:rPr>
          <w:rFonts w:cs="Times New Roman"/>
          <w:szCs w:val="24"/>
        </w:rPr>
      </w:pPr>
    </w:p>
    <w:p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rsidR="006E3E1C" w:rsidRPr="00B66B5C" w:rsidRDefault="006E3E1C">
      <w:pPr>
        <w:rPr>
          <w:rFonts w:cs="Times New Roman"/>
          <w:szCs w:val="24"/>
        </w:rPr>
      </w:pPr>
      <w:r w:rsidRPr="00B66B5C">
        <w:rPr>
          <w:rFonts w:cs="Times New Roman"/>
          <w:szCs w:val="24"/>
        </w:rPr>
        <w:br w:type="page"/>
      </w:r>
    </w:p>
    <w:p w:rsidR="006E3E1C" w:rsidRPr="006F3062" w:rsidRDefault="006E3E1C" w:rsidP="00E73C8B">
      <w:pPr>
        <w:rPr>
          <w:b/>
          <w:sz w:val="32"/>
          <w:szCs w:val="32"/>
        </w:rPr>
      </w:pPr>
      <w:r w:rsidRPr="006F3062">
        <w:rPr>
          <w:b/>
          <w:sz w:val="32"/>
          <w:szCs w:val="32"/>
        </w:rPr>
        <w:lastRenderedPageBreak/>
        <w:t>Abstract</w:t>
      </w:r>
    </w:p>
    <w:p w:rsidR="006E3E1C" w:rsidRPr="00B66B5C" w:rsidRDefault="006E3E1C" w:rsidP="006E3E1C">
      <w:pPr>
        <w:widowControl w:val="0"/>
        <w:autoSpaceDE w:val="0"/>
        <w:autoSpaceDN w:val="0"/>
        <w:adjustRightInd w:val="0"/>
        <w:spacing w:after="0" w:line="200" w:lineRule="exact"/>
        <w:rPr>
          <w:rFonts w:cs="Times New Roman"/>
          <w:szCs w:val="24"/>
        </w:rPr>
      </w:pPr>
    </w:p>
    <w:p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rsidR="006E3E1C" w:rsidRPr="00B66B5C" w:rsidRDefault="006E3E1C" w:rsidP="00CC446D">
      <w:pPr>
        <w:widowControl w:val="0"/>
        <w:autoSpaceDE w:val="0"/>
        <w:autoSpaceDN w:val="0"/>
        <w:adjustRightInd w:val="0"/>
        <w:spacing w:after="0" w:line="268" w:lineRule="exact"/>
        <w:rPr>
          <w:rFonts w:cs="Times New Roman"/>
          <w:szCs w:val="24"/>
        </w:rPr>
      </w:pPr>
    </w:p>
    <w:p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rsidR="000972EC" w:rsidRDefault="00FA04E0">
      <w:pPr>
        <w:pStyle w:val="Obsah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18085630" w:history="1">
        <w:r w:rsidR="000972EC" w:rsidRPr="00E438B7">
          <w:rPr>
            <w:rStyle w:val="Hypertextovprepojenie"/>
            <w:noProof/>
          </w:rPr>
          <w:t>Úvod</w:t>
        </w:r>
        <w:r w:rsidR="000972EC">
          <w:rPr>
            <w:noProof/>
            <w:webHidden/>
          </w:rPr>
          <w:tab/>
        </w:r>
        <w:r w:rsidR="000972EC">
          <w:rPr>
            <w:noProof/>
            <w:webHidden/>
          </w:rPr>
          <w:fldChar w:fldCharType="begin"/>
        </w:r>
        <w:r w:rsidR="000972EC">
          <w:rPr>
            <w:noProof/>
            <w:webHidden/>
          </w:rPr>
          <w:instrText xml:space="preserve"> PAGEREF _Toc418085630 \h </w:instrText>
        </w:r>
        <w:r w:rsidR="000972EC">
          <w:rPr>
            <w:noProof/>
            <w:webHidden/>
          </w:rPr>
        </w:r>
        <w:r w:rsidR="000972EC">
          <w:rPr>
            <w:noProof/>
            <w:webHidden/>
          </w:rPr>
          <w:fldChar w:fldCharType="separate"/>
        </w:r>
        <w:r w:rsidR="000972EC">
          <w:rPr>
            <w:noProof/>
            <w:webHidden/>
          </w:rPr>
          <w:t>10</w:t>
        </w:r>
        <w:r w:rsidR="000972EC">
          <w:rPr>
            <w:noProof/>
            <w:webHidden/>
          </w:rPr>
          <w:fldChar w:fldCharType="end"/>
        </w:r>
      </w:hyperlink>
    </w:p>
    <w:p w:rsidR="000972EC" w:rsidRDefault="000A322B">
      <w:pPr>
        <w:pStyle w:val="Obsah1"/>
        <w:tabs>
          <w:tab w:val="left" w:pos="480"/>
          <w:tab w:val="right" w:leader="dot" w:pos="9111"/>
        </w:tabs>
        <w:rPr>
          <w:rFonts w:asciiTheme="minorHAnsi" w:hAnsiTheme="minorHAnsi"/>
          <w:noProof/>
          <w:sz w:val="22"/>
          <w:lang w:eastAsia="sk-SK"/>
        </w:rPr>
      </w:pPr>
      <w:hyperlink w:anchor="_Toc418085631" w:history="1">
        <w:r w:rsidR="000972EC" w:rsidRPr="00E438B7">
          <w:rPr>
            <w:rStyle w:val="Hypertextovprepojenie"/>
            <w:noProof/>
          </w:rPr>
          <w:t>1</w:t>
        </w:r>
        <w:r w:rsidR="000972EC">
          <w:rPr>
            <w:rFonts w:asciiTheme="minorHAnsi" w:hAnsiTheme="minorHAnsi"/>
            <w:noProof/>
            <w:sz w:val="22"/>
            <w:lang w:eastAsia="sk-SK"/>
          </w:rPr>
          <w:tab/>
        </w:r>
        <w:r w:rsidR="000972EC" w:rsidRPr="00E438B7">
          <w:rPr>
            <w:rStyle w:val="Hypertextovprepojenie"/>
            <w:noProof/>
          </w:rPr>
          <w:t>Východiská</w:t>
        </w:r>
        <w:r w:rsidR="000972EC">
          <w:rPr>
            <w:noProof/>
            <w:webHidden/>
          </w:rPr>
          <w:tab/>
        </w:r>
        <w:r w:rsidR="000972EC">
          <w:rPr>
            <w:noProof/>
            <w:webHidden/>
          </w:rPr>
          <w:fldChar w:fldCharType="begin"/>
        </w:r>
        <w:r w:rsidR="000972EC">
          <w:rPr>
            <w:noProof/>
            <w:webHidden/>
          </w:rPr>
          <w:instrText xml:space="preserve"> PAGEREF _Toc418085631 \h </w:instrText>
        </w:r>
        <w:r w:rsidR="000972EC">
          <w:rPr>
            <w:noProof/>
            <w:webHidden/>
          </w:rPr>
        </w:r>
        <w:r w:rsidR="000972EC">
          <w:rPr>
            <w:noProof/>
            <w:webHidden/>
          </w:rPr>
          <w:fldChar w:fldCharType="separate"/>
        </w:r>
        <w:r w:rsidR="000972EC">
          <w:rPr>
            <w:noProof/>
            <w:webHidden/>
          </w:rPr>
          <w:t>11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32" w:history="1">
        <w:r w:rsidR="000972EC" w:rsidRPr="00E438B7">
          <w:rPr>
            <w:rStyle w:val="Hypertextovprepojenie"/>
            <w:rFonts w:cs="Times New Roman"/>
            <w:noProof/>
          </w:rPr>
          <w:t>1.1.1</w:t>
        </w:r>
        <w:r w:rsidR="000972EC">
          <w:rPr>
            <w:rFonts w:asciiTheme="minorHAnsi" w:hAnsiTheme="minorHAnsi"/>
            <w:noProof/>
            <w:sz w:val="22"/>
            <w:lang w:eastAsia="sk-SK"/>
          </w:rPr>
          <w:tab/>
        </w:r>
        <w:r w:rsidR="000972EC" w:rsidRPr="00E438B7">
          <w:rPr>
            <w:rStyle w:val="Hypertextovprepojenie"/>
            <w:rFonts w:cs="Times New Roman"/>
            <w:noProof/>
          </w:rPr>
          <w:t>Rdiff-backup</w:t>
        </w:r>
        <w:r w:rsidR="000972EC">
          <w:rPr>
            <w:noProof/>
            <w:webHidden/>
          </w:rPr>
          <w:tab/>
        </w:r>
        <w:r w:rsidR="000972EC">
          <w:rPr>
            <w:noProof/>
            <w:webHidden/>
          </w:rPr>
          <w:fldChar w:fldCharType="begin"/>
        </w:r>
        <w:r w:rsidR="000972EC">
          <w:rPr>
            <w:noProof/>
            <w:webHidden/>
          </w:rPr>
          <w:instrText xml:space="preserve"> PAGEREF _Toc418085632 \h </w:instrText>
        </w:r>
        <w:r w:rsidR="000972EC">
          <w:rPr>
            <w:noProof/>
            <w:webHidden/>
          </w:rPr>
        </w:r>
        <w:r w:rsidR="000972EC">
          <w:rPr>
            <w:noProof/>
            <w:webHidden/>
          </w:rPr>
          <w:fldChar w:fldCharType="separate"/>
        </w:r>
        <w:r w:rsidR="000972EC">
          <w:rPr>
            <w:noProof/>
            <w:webHidden/>
          </w:rPr>
          <w:t>11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33" w:history="1">
        <w:r w:rsidR="000972EC" w:rsidRPr="00E438B7">
          <w:rPr>
            <w:rStyle w:val="Hypertextovprepojenie"/>
            <w:rFonts w:cs="Times New Roman"/>
            <w:noProof/>
          </w:rPr>
          <w:t>1.1.2</w:t>
        </w:r>
        <w:r w:rsidR="000972EC">
          <w:rPr>
            <w:rFonts w:asciiTheme="minorHAnsi" w:hAnsiTheme="minorHAnsi"/>
            <w:noProof/>
            <w:sz w:val="22"/>
            <w:lang w:eastAsia="sk-SK"/>
          </w:rPr>
          <w:tab/>
        </w:r>
        <w:r w:rsidR="000972EC" w:rsidRPr="00E438B7">
          <w:rPr>
            <w:rStyle w:val="Hypertextovprepojenie"/>
            <w:rFonts w:cs="Times New Roman"/>
            <w:noProof/>
          </w:rPr>
          <w:t>Duplicity</w:t>
        </w:r>
        <w:r w:rsidR="000972EC">
          <w:rPr>
            <w:noProof/>
            <w:webHidden/>
          </w:rPr>
          <w:tab/>
        </w:r>
        <w:r w:rsidR="000972EC">
          <w:rPr>
            <w:noProof/>
            <w:webHidden/>
          </w:rPr>
          <w:fldChar w:fldCharType="begin"/>
        </w:r>
        <w:r w:rsidR="000972EC">
          <w:rPr>
            <w:noProof/>
            <w:webHidden/>
          </w:rPr>
          <w:instrText xml:space="preserve"> PAGEREF _Toc418085633 \h </w:instrText>
        </w:r>
        <w:r w:rsidR="000972EC">
          <w:rPr>
            <w:noProof/>
            <w:webHidden/>
          </w:rPr>
        </w:r>
        <w:r w:rsidR="000972EC">
          <w:rPr>
            <w:noProof/>
            <w:webHidden/>
          </w:rPr>
          <w:fldChar w:fldCharType="separate"/>
        </w:r>
        <w:r w:rsidR="000972EC">
          <w:rPr>
            <w:noProof/>
            <w:webHidden/>
          </w:rPr>
          <w:t>12</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34" w:history="1">
        <w:r w:rsidR="000972EC" w:rsidRPr="00E438B7">
          <w:rPr>
            <w:rStyle w:val="Hypertextovprepojenie"/>
            <w:rFonts w:cs="Times New Roman"/>
            <w:noProof/>
          </w:rPr>
          <w:t>1.1.3</w:t>
        </w:r>
        <w:r w:rsidR="000972EC">
          <w:rPr>
            <w:rFonts w:asciiTheme="minorHAnsi" w:hAnsiTheme="minorHAnsi"/>
            <w:noProof/>
            <w:sz w:val="22"/>
            <w:lang w:eastAsia="sk-SK"/>
          </w:rPr>
          <w:tab/>
        </w:r>
        <w:r w:rsidR="000972EC" w:rsidRPr="00E438B7">
          <w:rPr>
            <w:rStyle w:val="Hypertextovprepojenie"/>
            <w:rFonts w:cs="Times New Roman"/>
            <w:noProof/>
          </w:rPr>
          <w:t>AMANDA (Advanced Maryland Automatic Network Disk Archiver)</w:t>
        </w:r>
        <w:r w:rsidR="000972EC">
          <w:rPr>
            <w:noProof/>
            <w:webHidden/>
          </w:rPr>
          <w:tab/>
        </w:r>
        <w:r w:rsidR="000972EC">
          <w:rPr>
            <w:noProof/>
            <w:webHidden/>
          </w:rPr>
          <w:fldChar w:fldCharType="begin"/>
        </w:r>
        <w:r w:rsidR="000972EC">
          <w:rPr>
            <w:noProof/>
            <w:webHidden/>
          </w:rPr>
          <w:instrText xml:space="preserve"> PAGEREF _Toc418085634 \h </w:instrText>
        </w:r>
        <w:r w:rsidR="000972EC">
          <w:rPr>
            <w:noProof/>
            <w:webHidden/>
          </w:rPr>
        </w:r>
        <w:r w:rsidR="000972EC">
          <w:rPr>
            <w:noProof/>
            <w:webHidden/>
          </w:rPr>
          <w:fldChar w:fldCharType="separate"/>
        </w:r>
        <w:r w:rsidR="000972EC">
          <w:rPr>
            <w:noProof/>
            <w:webHidden/>
          </w:rPr>
          <w:t>13</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35" w:history="1">
        <w:r w:rsidR="000972EC" w:rsidRPr="00E438B7">
          <w:rPr>
            <w:rStyle w:val="Hypertextovprepojenie"/>
            <w:rFonts w:cs="Times New Roman"/>
            <w:noProof/>
          </w:rPr>
          <w:t>1.1.4</w:t>
        </w:r>
        <w:r w:rsidR="000972EC">
          <w:rPr>
            <w:rFonts w:asciiTheme="minorHAnsi" w:hAnsiTheme="minorHAnsi"/>
            <w:noProof/>
            <w:sz w:val="22"/>
            <w:lang w:eastAsia="sk-SK"/>
          </w:rPr>
          <w:tab/>
        </w:r>
        <w:r w:rsidR="000972EC" w:rsidRPr="00E438B7">
          <w:rPr>
            <w:rStyle w:val="Hypertextovprepojenie"/>
            <w:rFonts w:cs="Times New Roman"/>
            <w:noProof/>
          </w:rPr>
          <w:t>Time Machine</w:t>
        </w:r>
        <w:r w:rsidR="000972EC">
          <w:rPr>
            <w:noProof/>
            <w:webHidden/>
          </w:rPr>
          <w:tab/>
        </w:r>
        <w:r w:rsidR="000972EC">
          <w:rPr>
            <w:noProof/>
            <w:webHidden/>
          </w:rPr>
          <w:fldChar w:fldCharType="begin"/>
        </w:r>
        <w:r w:rsidR="000972EC">
          <w:rPr>
            <w:noProof/>
            <w:webHidden/>
          </w:rPr>
          <w:instrText xml:space="preserve"> PAGEREF _Toc418085635 \h </w:instrText>
        </w:r>
        <w:r w:rsidR="000972EC">
          <w:rPr>
            <w:noProof/>
            <w:webHidden/>
          </w:rPr>
        </w:r>
        <w:r w:rsidR="000972EC">
          <w:rPr>
            <w:noProof/>
            <w:webHidden/>
          </w:rPr>
          <w:fldChar w:fldCharType="separate"/>
        </w:r>
        <w:r w:rsidR="000972EC">
          <w:rPr>
            <w:noProof/>
            <w:webHidden/>
          </w:rPr>
          <w:t>13</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36" w:history="1">
        <w:r w:rsidR="000972EC" w:rsidRPr="00E438B7">
          <w:rPr>
            <w:rStyle w:val="Hypertextovprepojenie"/>
            <w:rFonts w:cs="Times New Roman"/>
            <w:noProof/>
          </w:rPr>
          <w:t>1.1.5</w:t>
        </w:r>
        <w:r w:rsidR="000972EC">
          <w:rPr>
            <w:rFonts w:asciiTheme="minorHAnsi" w:hAnsiTheme="minorHAnsi"/>
            <w:noProof/>
            <w:sz w:val="22"/>
            <w:lang w:eastAsia="sk-SK"/>
          </w:rPr>
          <w:tab/>
        </w:r>
        <w:r w:rsidR="000972EC" w:rsidRPr="00E438B7">
          <w:rPr>
            <w:rStyle w:val="Hypertextovprepojenie"/>
            <w:rFonts w:cs="Times New Roman"/>
            <w:noProof/>
          </w:rPr>
          <w:t>Git</w:t>
        </w:r>
        <w:r w:rsidR="000972EC">
          <w:rPr>
            <w:noProof/>
            <w:webHidden/>
          </w:rPr>
          <w:tab/>
        </w:r>
        <w:r w:rsidR="000972EC">
          <w:rPr>
            <w:noProof/>
            <w:webHidden/>
          </w:rPr>
          <w:fldChar w:fldCharType="begin"/>
        </w:r>
        <w:r w:rsidR="000972EC">
          <w:rPr>
            <w:noProof/>
            <w:webHidden/>
          </w:rPr>
          <w:instrText xml:space="preserve"> PAGEREF _Toc418085636 \h </w:instrText>
        </w:r>
        <w:r w:rsidR="000972EC">
          <w:rPr>
            <w:noProof/>
            <w:webHidden/>
          </w:rPr>
        </w:r>
        <w:r w:rsidR="000972EC">
          <w:rPr>
            <w:noProof/>
            <w:webHidden/>
          </w:rPr>
          <w:fldChar w:fldCharType="separate"/>
        </w:r>
        <w:r w:rsidR="000972EC">
          <w:rPr>
            <w:noProof/>
            <w:webHidden/>
          </w:rPr>
          <w:t>14</w:t>
        </w:r>
        <w:r w:rsidR="000972EC">
          <w:rPr>
            <w:noProof/>
            <w:webHidden/>
          </w:rPr>
          <w:fldChar w:fldCharType="end"/>
        </w:r>
      </w:hyperlink>
    </w:p>
    <w:p w:rsidR="000972EC" w:rsidRDefault="000A322B" w:rsidP="000972EC">
      <w:pPr>
        <w:pStyle w:val="Obsah3"/>
        <w:tabs>
          <w:tab w:val="left" w:pos="1320"/>
          <w:tab w:val="right" w:leader="dot" w:pos="9111"/>
        </w:tabs>
        <w:rPr>
          <w:rFonts w:asciiTheme="minorHAnsi" w:hAnsiTheme="minorHAnsi"/>
          <w:noProof/>
          <w:sz w:val="22"/>
          <w:lang w:eastAsia="sk-SK"/>
        </w:rPr>
      </w:pPr>
      <w:hyperlink w:anchor="_Toc418085637" w:history="1">
        <w:r w:rsidR="000972EC" w:rsidRPr="00E438B7">
          <w:rPr>
            <w:rStyle w:val="Hypertextovprepojenie"/>
            <w:rFonts w:cs="Times New Roman"/>
            <w:noProof/>
          </w:rPr>
          <w:t>1.1.6</w:t>
        </w:r>
        <w:r w:rsidR="000972EC">
          <w:rPr>
            <w:rFonts w:asciiTheme="minorHAnsi" w:hAnsiTheme="minorHAnsi"/>
            <w:noProof/>
            <w:sz w:val="22"/>
            <w:lang w:eastAsia="sk-SK"/>
          </w:rPr>
          <w:tab/>
        </w:r>
        <w:r w:rsidR="000972EC" w:rsidRPr="00E438B7">
          <w:rPr>
            <w:rStyle w:val="Hypertextovprepojenie"/>
            <w:rFonts w:cs="Times New Roman"/>
            <w:noProof/>
          </w:rPr>
          <w:t>Existujúce zálohovacie riešenia</w:t>
        </w:r>
        <w:r w:rsidR="000972EC">
          <w:rPr>
            <w:noProof/>
            <w:webHidden/>
          </w:rPr>
          <w:tab/>
        </w:r>
        <w:r w:rsidR="000972EC">
          <w:rPr>
            <w:noProof/>
            <w:webHidden/>
          </w:rPr>
          <w:fldChar w:fldCharType="begin"/>
        </w:r>
        <w:r w:rsidR="000972EC">
          <w:rPr>
            <w:noProof/>
            <w:webHidden/>
          </w:rPr>
          <w:instrText xml:space="preserve"> PAGEREF _Toc418085637 \h </w:instrText>
        </w:r>
        <w:r w:rsidR="000972EC">
          <w:rPr>
            <w:noProof/>
            <w:webHidden/>
          </w:rPr>
        </w:r>
        <w:r w:rsidR="000972EC">
          <w:rPr>
            <w:noProof/>
            <w:webHidden/>
          </w:rPr>
          <w:fldChar w:fldCharType="separate"/>
        </w:r>
        <w:r w:rsidR="000972EC">
          <w:rPr>
            <w:noProof/>
            <w:webHidden/>
          </w:rPr>
          <w:t>16</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81" w:history="1">
        <w:r w:rsidR="000972EC" w:rsidRPr="00E438B7">
          <w:rPr>
            <w:rStyle w:val="Hypertextovprepojenie"/>
            <w:noProof/>
          </w:rPr>
          <w:t>1.2</w:t>
        </w:r>
        <w:r w:rsidR="000972EC">
          <w:rPr>
            <w:rFonts w:asciiTheme="minorHAnsi" w:hAnsiTheme="minorHAnsi"/>
            <w:noProof/>
            <w:sz w:val="22"/>
            <w:lang w:eastAsia="sk-SK"/>
          </w:rPr>
          <w:tab/>
        </w:r>
        <w:r w:rsidR="000972EC" w:rsidRPr="00E438B7">
          <w:rPr>
            <w:rStyle w:val="Hypertextovprepojenie"/>
            <w:noProof/>
          </w:rPr>
          <w:t>Predchádzajúca bakalárska práca</w:t>
        </w:r>
        <w:r w:rsidR="000972EC">
          <w:rPr>
            <w:noProof/>
            <w:webHidden/>
          </w:rPr>
          <w:tab/>
        </w:r>
        <w:r w:rsidR="000972EC">
          <w:rPr>
            <w:noProof/>
            <w:webHidden/>
          </w:rPr>
          <w:fldChar w:fldCharType="begin"/>
        </w:r>
        <w:r w:rsidR="000972EC">
          <w:rPr>
            <w:noProof/>
            <w:webHidden/>
          </w:rPr>
          <w:instrText xml:space="preserve"> PAGEREF _Toc418085681 \h </w:instrText>
        </w:r>
        <w:r w:rsidR="000972EC">
          <w:rPr>
            <w:noProof/>
            <w:webHidden/>
          </w:rPr>
        </w:r>
        <w:r w:rsidR="000972EC">
          <w:rPr>
            <w:noProof/>
            <w:webHidden/>
          </w:rPr>
          <w:fldChar w:fldCharType="separate"/>
        </w:r>
        <w:r w:rsidR="000972EC">
          <w:rPr>
            <w:noProof/>
            <w:webHidden/>
          </w:rPr>
          <w:t>18</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82" w:history="1">
        <w:r w:rsidR="000972EC" w:rsidRPr="00E438B7">
          <w:rPr>
            <w:rStyle w:val="Hypertextovprepojenie"/>
            <w:rFonts w:cs="Times New Roman"/>
            <w:noProof/>
          </w:rPr>
          <w:t>1.3</w:t>
        </w:r>
        <w:r w:rsidR="000972EC">
          <w:rPr>
            <w:rFonts w:asciiTheme="minorHAnsi" w:hAnsiTheme="minorHAnsi"/>
            <w:noProof/>
            <w:sz w:val="22"/>
            <w:lang w:eastAsia="sk-SK"/>
          </w:rPr>
          <w:tab/>
        </w:r>
        <w:r w:rsidR="000972EC" w:rsidRPr="00E438B7">
          <w:rPr>
            <w:rStyle w:val="Hypertextovprepojenie"/>
            <w:rFonts w:cs="Times New Roman"/>
            <w:noProof/>
          </w:rPr>
          <w:t>Techniky a použitý softvér</w:t>
        </w:r>
        <w:r w:rsidR="000972EC">
          <w:rPr>
            <w:noProof/>
            <w:webHidden/>
          </w:rPr>
          <w:tab/>
        </w:r>
        <w:r w:rsidR="000972EC">
          <w:rPr>
            <w:noProof/>
            <w:webHidden/>
          </w:rPr>
          <w:fldChar w:fldCharType="begin"/>
        </w:r>
        <w:r w:rsidR="000972EC">
          <w:rPr>
            <w:noProof/>
            <w:webHidden/>
          </w:rPr>
          <w:instrText xml:space="preserve"> PAGEREF _Toc418085682 \h </w:instrText>
        </w:r>
        <w:r w:rsidR="000972EC">
          <w:rPr>
            <w:noProof/>
            <w:webHidden/>
          </w:rPr>
        </w:r>
        <w:r w:rsidR="000972EC">
          <w:rPr>
            <w:noProof/>
            <w:webHidden/>
          </w:rPr>
          <w:fldChar w:fldCharType="separate"/>
        </w:r>
        <w:r w:rsidR="000972EC">
          <w:rPr>
            <w:noProof/>
            <w:webHidden/>
          </w:rPr>
          <w:t>18</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3" w:history="1">
        <w:r w:rsidR="000972EC" w:rsidRPr="00E438B7">
          <w:rPr>
            <w:rStyle w:val="Hypertextovprepojenie"/>
            <w:rFonts w:cs="Times New Roman"/>
            <w:noProof/>
          </w:rPr>
          <w:t>1.3.1</w:t>
        </w:r>
        <w:r w:rsidR="000972EC">
          <w:rPr>
            <w:rFonts w:asciiTheme="minorHAnsi" w:hAnsiTheme="minorHAnsi"/>
            <w:noProof/>
            <w:sz w:val="22"/>
            <w:lang w:eastAsia="sk-SK"/>
          </w:rPr>
          <w:tab/>
        </w:r>
        <w:r w:rsidR="000972EC" w:rsidRPr="00E438B7">
          <w:rPr>
            <w:rStyle w:val="Hypertextovprepojenie"/>
            <w:rFonts w:cs="Times New Roman"/>
            <w:noProof/>
          </w:rPr>
          <w:t>Obsahom adresované úložisko</w:t>
        </w:r>
        <w:r w:rsidR="000972EC">
          <w:rPr>
            <w:noProof/>
            <w:webHidden/>
          </w:rPr>
          <w:tab/>
        </w:r>
        <w:r w:rsidR="000972EC">
          <w:rPr>
            <w:noProof/>
            <w:webHidden/>
          </w:rPr>
          <w:fldChar w:fldCharType="begin"/>
        </w:r>
        <w:r w:rsidR="000972EC">
          <w:rPr>
            <w:noProof/>
            <w:webHidden/>
          </w:rPr>
          <w:instrText xml:space="preserve"> PAGEREF _Toc418085683 \h </w:instrText>
        </w:r>
        <w:r w:rsidR="000972EC">
          <w:rPr>
            <w:noProof/>
            <w:webHidden/>
          </w:rPr>
        </w:r>
        <w:r w:rsidR="000972EC">
          <w:rPr>
            <w:noProof/>
            <w:webHidden/>
          </w:rPr>
          <w:fldChar w:fldCharType="separate"/>
        </w:r>
        <w:r w:rsidR="000972EC">
          <w:rPr>
            <w:noProof/>
            <w:webHidden/>
          </w:rPr>
          <w:t>19</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4" w:history="1">
        <w:r w:rsidR="000972EC" w:rsidRPr="00E438B7">
          <w:rPr>
            <w:rStyle w:val="Hypertextovprepojenie"/>
            <w:rFonts w:cs="Times New Roman"/>
            <w:noProof/>
          </w:rPr>
          <w:t>1.3.2</w:t>
        </w:r>
        <w:r w:rsidR="000972EC">
          <w:rPr>
            <w:rFonts w:asciiTheme="minorHAnsi" w:hAnsiTheme="minorHAnsi"/>
            <w:noProof/>
            <w:sz w:val="22"/>
            <w:lang w:eastAsia="sk-SK"/>
          </w:rPr>
          <w:tab/>
        </w:r>
        <w:r w:rsidR="000972EC" w:rsidRPr="00E438B7">
          <w:rPr>
            <w:rStyle w:val="Hypertextovprepojenie"/>
            <w:rFonts w:cs="Times New Roman"/>
            <w:noProof/>
          </w:rPr>
          <w:t>Delta kompresia</w:t>
        </w:r>
        <w:r w:rsidR="000972EC">
          <w:rPr>
            <w:noProof/>
            <w:webHidden/>
          </w:rPr>
          <w:tab/>
        </w:r>
        <w:r w:rsidR="000972EC">
          <w:rPr>
            <w:noProof/>
            <w:webHidden/>
          </w:rPr>
          <w:fldChar w:fldCharType="begin"/>
        </w:r>
        <w:r w:rsidR="000972EC">
          <w:rPr>
            <w:noProof/>
            <w:webHidden/>
          </w:rPr>
          <w:instrText xml:space="preserve"> PAGEREF _Toc418085684 \h </w:instrText>
        </w:r>
        <w:r w:rsidR="000972EC">
          <w:rPr>
            <w:noProof/>
            <w:webHidden/>
          </w:rPr>
        </w:r>
        <w:r w:rsidR="000972EC">
          <w:rPr>
            <w:noProof/>
            <w:webHidden/>
          </w:rPr>
          <w:fldChar w:fldCharType="separate"/>
        </w:r>
        <w:r w:rsidR="000972EC">
          <w:rPr>
            <w:noProof/>
            <w:webHidden/>
          </w:rPr>
          <w:t>19</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5" w:history="1">
        <w:r w:rsidR="000972EC" w:rsidRPr="00E438B7">
          <w:rPr>
            <w:rStyle w:val="Hypertextovprepojenie"/>
            <w:rFonts w:cs="Times New Roman"/>
            <w:noProof/>
          </w:rPr>
          <w:t>1.3.3</w:t>
        </w:r>
        <w:r w:rsidR="000972EC">
          <w:rPr>
            <w:rFonts w:asciiTheme="minorHAnsi" w:hAnsiTheme="minorHAnsi"/>
            <w:noProof/>
            <w:sz w:val="22"/>
            <w:lang w:eastAsia="sk-SK"/>
          </w:rPr>
          <w:tab/>
        </w:r>
        <w:r w:rsidR="000972EC" w:rsidRPr="00E438B7">
          <w:rPr>
            <w:rStyle w:val="Hypertextovprepojenie"/>
            <w:rFonts w:cs="Times New Roman"/>
            <w:noProof/>
          </w:rPr>
          <w:t>Rsync</w:t>
        </w:r>
        <w:r w:rsidR="000972EC">
          <w:rPr>
            <w:noProof/>
            <w:webHidden/>
          </w:rPr>
          <w:tab/>
        </w:r>
        <w:r w:rsidR="000972EC">
          <w:rPr>
            <w:noProof/>
            <w:webHidden/>
          </w:rPr>
          <w:fldChar w:fldCharType="begin"/>
        </w:r>
        <w:r w:rsidR="000972EC">
          <w:rPr>
            <w:noProof/>
            <w:webHidden/>
          </w:rPr>
          <w:instrText xml:space="preserve"> PAGEREF _Toc418085685 \h </w:instrText>
        </w:r>
        <w:r w:rsidR="000972EC">
          <w:rPr>
            <w:noProof/>
            <w:webHidden/>
          </w:rPr>
        </w:r>
        <w:r w:rsidR="000972EC">
          <w:rPr>
            <w:noProof/>
            <w:webHidden/>
          </w:rPr>
          <w:fldChar w:fldCharType="separate"/>
        </w:r>
        <w:r w:rsidR="000972EC">
          <w:rPr>
            <w:noProof/>
            <w:webHidden/>
          </w:rPr>
          <w:t>20</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6" w:history="1">
        <w:r w:rsidR="000972EC" w:rsidRPr="00E438B7">
          <w:rPr>
            <w:rStyle w:val="Hypertextovprepojenie"/>
            <w:rFonts w:cs="Times New Roman"/>
            <w:noProof/>
          </w:rPr>
          <w:t>1.3.4</w:t>
        </w:r>
        <w:r w:rsidR="000972EC">
          <w:rPr>
            <w:rFonts w:asciiTheme="minorHAnsi" w:hAnsiTheme="minorHAnsi"/>
            <w:noProof/>
            <w:sz w:val="22"/>
            <w:lang w:eastAsia="sk-SK"/>
          </w:rPr>
          <w:tab/>
        </w:r>
        <w:r w:rsidR="000972EC" w:rsidRPr="00E438B7">
          <w:rPr>
            <w:rStyle w:val="Hypertextovprepojenie"/>
            <w:rFonts w:cs="Times New Roman"/>
            <w:noProof/>
          </w:rPr>
          <w:t>Rdiff</w:t>
        </w:r>
        <w:r w:rsidR="000972EC">
          <w:rPr>
            <w:noProof/>
            <w:webHidden/>
          </w:rPr>
          <w:tab/>
        </w:r>
        <w:r w:rsidR="000972EC">
          <w:rPr>
            <w:noProof/>
            <w:webHidden/>
          </w:rPr>
          <w:fldChar w:fldCharType="begin"/>
        </w:r>
        <w:r w:rsidR="000972EC">
          <w:rPr>
            <w:noProof/>
            <w:webHidden/>
          </w:rPr>
          <w:instrText xml:space="preserve"> PAGEREF _Toc418085686 \h </w:instrText>
        </w:r>
        <w:r w:rsidR="000972EC">
          <w:rPr>
            <w:noProof/>
            <w:webHidden/>
          </w:rPr>
        </w:r>
        <w:r w:rsidR="000972EC">
          <w:rPr>
            <w:noProof/>
            <w:webHidden/>
          </w:rPr>
          <w:fldChar w:fldCharType="separate"/>
        </w:r>
        <w:r w:rsidR="000972EC">
          <w:rPr>
            <w:noProof/>
            <w:webHidden/>
          </w:rPr>
          <w:t>21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7" w:history="1">
        <w:r w:rsidR="000972EC" w:rsidRPr="00E438B7">
          <w:rPr>
            <w:rStyle w:val="Hypertextovprepojenie"/>
            <w:rFonts w:cs="Times New Roman"/>
            <w:noProof/>
          </w:rPr>
          <w:t>1.3.5</w:t>
        </w:r>
        <w:r w:rsidR="000972EC">
          <w:rPr>
            <w:rFonts w:asciiTheme="minorHAnsi" w:hAnsiTheme="minorHAnsi"/>
            <w:noProof/>
            <w:sz w:val="22"/>
            <w:lang w:eastAsia="sk-SK"/>
          </w:rPr>
          <w:tab/>
        </w:r>
        <w:r w:rsidR="000972EC" w:rsidRPr="00E438B7">
          <w:rPr>
            <w:rStyle w:val="Hypertextovprepojenie"/>
            <w:rFonts w:cs="Times New Roman"/>
            <w:noProof/>
          </w:rPr>
          <w:t>FUSE</w:t>
        </w:r>
        <w:r w:rsidR="000972EC">
          <w:rPr>
            <w:noProof/>
            <w:webHidden/>
          </w:rPr>
          <w:tab/>
        </w:r>
        <w:r w:rsidR="000972EC">
          <w:rPr>
            <w:noProof/>
            <w:webHidden/>
          </w:rPr>
          <w:fldChar w:fldCharType="begin"/>
        </w:r>
        <w:r w:rsidR="000972EC">
          <w:rPr>
            <w:noProof/>
            <w:webHidden/>
          </w:rPr>
          <w:instrText xml:space="preserve"> PAGEREF _Toc418085687 \h </w:instrText>
        </w:r>
        <w:r w:rsidR="000972EC">
          <w:rPr>
            <w:noProof/>
            <w:webHidden/>
          </w:rPr>
        </w:r>
        <w:r w:rsidR="000972EC">
          <w:rPr>
            <w:noProof/>
            <w:webHidden/>
          </w:rPr>
          <w:fldChar w:fldCharType="separate"/>
        </w:r>
        <w:r w:rsidR="000972EC">
          <w:rPr>
            <w:noProof/>
            <w:webHidden/>
          </w:rPr>
          <w:t>21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8" w:history="1">
        <w:r w:rsidR="000972EC" w:rsidRPr="00E438B7">
          <w:rPr>
            <w:rStyle w:val="Hypertextovprepojenie"/>
            <w:rFonts w:cs="Times New Roman"/>
            <w:noProof/>
          </w:rPr>
          <w:t>1.3.6</w:t>
        </w:r>
        <w:r w:rsidR="000972EC">
          <w:rPr>
            <w:rFonts w:asciiTheme="minorHAnsi" w:hAnsiTheme="minorHAnsi"/>
            <w:noProof/>
            <w:sz w:val="22"/>
            <w:lang w:eastAsia="sk-SK"/>
          </w:rPr>
          <w:tab/>
        </w:r>
        <w:r w:rsidR="000972EC" w:rsidRPr="00E438B7">
          <w:rPr>
            <w:rStyle w:val="Hypertextovprepojenie"/>
            <w:rFonts w:cs="Times New Roman"/>
            <w:noProof/>
          </w:rPr>
          <w:t>Garbage kolekcia na základe počítania referencií</w:t>
        </w:r>
        <w:r w:rsidR="000972EC">
          <w:rPr>
            <w:noProof/>
            <w:webHidden/>
          </w:rPr>
          <w:tab/>
        </w:r>
        <w:r w:rsidR="000972EC">
          <w:rPr>
            <w:noProof/>
            <w:webHidden/>
          </w:rPr>
          <w:fldChar w:fldCharType="begin"/>
        </w:r>
        <w:r w:rsidR="000972EC">
          <w:rPr>
            <w:noProof/>
            <w:webHidden/>
          </w:rPr>
          <w:instrText xml:space="preserve"> PAGEREF _Toc418085688 \h </w:instrText>
        </w:r>
        <w:r w:rsidR="000972EC">
          <w:rPr>
            <w:noProof/>
            <w:webHidden/>
          </w:rPr>
        </w:r>
        <w:r w:rsidR="000972EC">
          <w:rPr>
            <w:noProof/>
            <w:webHidden/>
          </w:rPr>
          <w:fldChar w:fldCharType="separate"/>
        </w:r>
        <w:r w:rsidR="000972EC">
          <w:rPr>
            <w:noProof/>
            <w:webHidden/>
          </w:rPr>
          <w:t>23</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89" w:history="1">
        <w:r w:rsidR="000972EC" w:rsidRPr="00E438B7">
          <w:rPr>
            <w:rStyle w:val="Hypertextovprepojenie"/>
            <w:rFonts w:cs="Times New Roman"/>
            <w:noProof/>
          </w:rPr>
          <w:t>1.3.7</w:t>
        </w:r>
        <w:r w:rsidR="000972EC">
          <w:rPr>
            <w:rFonts w:asciiTheme="minorHAnsi" w:hAnsiTheme="minorHAnsi"/>
            <w:noProof/>
            <w:sz w:val="22"/>
            <w:lang w:eastAsia="sk-SK"/>
          </w:rPr>
          <w:tab/>
        </w:r>
        <w:r w:rsidR="000972EC" w:rsidRPr="00E438B7">
          <w:rPr>
            <w:rStyle w:val="Hypertextovprepojenie"/>
            <w:rFonts w:cs="Times New Roman"/>
            <w:noProof/>
          </w:rPr>
          <w:t>CodernityDB</w:t>
        </w:r>
        <w:r w:rsidR="000972EC">
          <w:rPr>
            <w:noProof/>
            <w:webHidden/>
          </w:rPr>
          <w:tab/>
        </w:r>
        <w:r w:rsidR="000972EC">
          <w:rPr>
            <w:noProof/>
            <w:webHidden/>
          </w:rPr>
          <w:fldChar w:fldCharType="begin"/>
        </w:r>
        <w:r w:rsidR="000972EC">
          <w:rPr>
            <w:noProof/>
            <w:webHidden/>
          </w:rPr>
          <w:instrText xml:space="preserve"> PAGEREF _Toc418085689 \h </w:instrText>
        </w:r>
        <w:r w:rsidR="000972EC">
          <w:rPr>
            <w:noProof/>
            <w:webHidden/>
          </w:rPr>
        </w:r>
        <w:r w:rsidR="000972EC">
          <w:rPr>
            <w:noProof/>
            <w:webHidden/>
          </w:rPr>
          <w:fldChar w:fldCharType="separate"/>
        </w:r>
        <w:r w:rsidR="000972EC">
          <w:rPr>
            <w:noProof/>
            <w:webHidden/>
          </w:rPr>
          <w:t>24</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0" w:history="1">
        <w:r w:rsidR="000972EC" w:rsidRPr="00E438B7">
          <w:rPr>
            <w:rStyle w:val="Hypertextovprepojenie"/>
            <w:noProof/>
          </w:rPr>
          <w:t>1.4</w:t>
        </w:r>
        <w:r w:rsidR="000972EC">
          <w:rPr>
            <w:rFonts w:asciiTheme="minorHAnsi" w:hAnsiTheme="minorHAnsi"/>
            <w:noProof/>
            <w:sz w:val="22"/>
            <w:lang w:eastAsia="sk-SK"/>
          </w:rPr>
          <w:tab/>
        </w:r>
        <w:r w:rsidR="000972EC" w:rsidRPr="00E438B7">
          <w:rPr>
            <w:rStyle w:val="Hypertextovprepojenie"/>
            <w:noProof/>
          </w:rPr>
          <w:t>Gzip a kompresia Deflate</w:t>
        </w:r>
        <w:r w:rsidR="000972EC">
          <w:rPr>
            <w:noProof/>
            <w:webHidden/>
          </w:rPr>
          <w:tab/>
        </w:r>
        <w:r w:rsidR="000972EC">
          <w:rPr>
            <w:noProof/>
            <w:webHidden/>
          </w:rPr>
          <w:fldChar w:fldCharType="begin"/>
        </w:r>
        <w:r w:rsidR="000972EC">
          <w:rPr>
            <w:noProof/>
            <w:webHidden/>
          </w:rPr>
          <w:instrText xml:space="preserve"> PAGEREF _Toc418085690 \h </w:instrText>
        </w:r>
        <w:r w:rsidR="000972EC">
          <w:rPr>
            <w:noProof/>
            <w:webHidden/>
          </w:rPr>
        </w:r>
        <w:r w:rsidR="000972EC">
          <w:rPr>
            <w:noProof/>
            <w:webHidden/>
          </w:rPr>
          <w:fldChar w:fldCharType="separate"/>
        </w:r>
        <w:r w:rsidR="000972EC">
          <w:rPr>
            <w:noProof/>
            <w:webHidden/>
          </w:rPr>
          <w:t>24</w:t>
        </w:r>
        <w:r w:rsidR="000972EC">
          <w:rPr>
            <w:noProof/>
            <w:webHidden/>
          </w:rPr>
          <w:fldChar w:fldCharType="end"/>
        </w:r>
      </w:hyperlink>
    </w:p>
    <w:p w:rsidR="000972EC" w:rsidRDefault="000A322B">
      <w:pPr>
        <w:pStyle w:val="Obsah1"/>
        <w:tabs>
          <w:tab w:val="left" w:pos="480"/>
          <w:tab w:val="right" w:leader="dot" w:pos="9111"/>
        </w:tabs>
        <w:rPr>
          <w:rFonts w:asciiTheme="minorHAnsi" w:hAnsiTheme="minorHAnsi"/>
          <w:noProof/>
          <w:sz w:val="22"/>
          <w:lang w:eastAsia="sk-SK"/>
        </w:rPr>
      </w:pPr>
      <w:hyperlink w:anchor="_Toc418085691" w:history="1">
        <w:r w:rsidR="000972EC" w:rsidRPr="00E438B7">
          <w:rPr>
            <w:rStyle w:val="Hypertextovprepojenie"/>
            <w:noProof/>
          </w:rPr>
          <w:t>2</w:t>
        </w:r>
        <w:r w:rsidR="000972EC">
          <w:rPr>
            <w:rFonts w:asciiTheme="minorHAnsi" w:hAnsiTheme="minorHAnsi"/>
            <w:noProof/>
            <w:sz w:val="22"/>
            <w:lang w:eastAsia="sk-SK"/>
          </w:rPr>
          <w:tab/>
        </w:r>
        <w:r w:rsidR="000972EC" w:rsidRPr="00E438B7">
          <w:rPr>
            <w:rStyle w:val="Hypertextovprepojenie"/>
            <w:noProof/>
          </w:rPr>
          <w:t>Návrh riešenia</w:t>
        </w:r>
        <w:r w:rsidR="000972EC">
          <w:rPr>
            <w:noProof/>
            <w:webHidden/>
          </w:rPr>
          <w:tab/>
        </w:r>
        <w:r w:rsidR="000972EC">
          <w:rPr>
            <w:noProof/>
            <w:webHidden/>
          </w:rPr>
          <w:fldChar w:fldCharType="begin"/>
        </w:r>
        <w:r w:rsidR="000972EC">
          <w:rPr>
            <w:noProof/>
            <w:webHidden/>
          </w:rPr>
          <w:instrText xml:space="preserve"> PAGEREF _Toc418085691 \h </w:instrText>
        </w:r>
        <w:r w:rsidR="000972EC">
          <w:rPr>
            <w:noProof/>
            <w:webHidden/>
          </w:rPr>
        </w:r>
        <w:r w:rsidR="000972EC">
          <w:rPr>
            <w:noProof/>
            <w:webHidden/>
          </w:rPr>
          <w:fldChar w:fldCharType="separate"/>
        </w:r>
        <w:r w:rsidR="000972EC">
          <w:rPr>
            <w:noProof/>
            <w:webHidden/>
          </w:rPr>
          <w:t>26</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2" w:history="1">
        <w:r w:rsidR="000972EC" w:rsidRPr="00E438B7">
          <w:rPr>
            <w:rStyle w:val="Hypertextovprepojenie"/>
            <w:noProof/>
          </w:rPr>
          <w:t>2.1</w:t>
        </w:r>
        <w:r w:rsidR="000972EC">
          <w:rPr>
            <w:rFonts w:asciiTheme="minorHAnsi" w:hAnsiTheme="minorHAnsi"/>
            <w:noProof/>
            <w:sz w:val="22"/>
            <w:lang w:eastAsia="sk-SK"/>
          </w:rPr>
          <w:tab/>
        </w:r>
        <w:r w:rsidR="000972EC" w:rsidRPr="00E438B7">
          <w:rPr>
            <w:rStyle w:val="Hypertextovprepojenie"/>
            <w:noProof/>
          </w:rPr>
          <w:t>Východiská</w:t>
        </w:r>
        <w:r w:rsidR="000972EC">
          <w:rPr>
            <w:noProof/>
            <w:webHidden/>
          </w:rPr>
          <w:tab/>
        </w:r>
        <w:r w:rsidR="000972EC">
          <w:rPr>
            <w:noProof/>
            <w:webHidden/>
          </w:rPr>
          <w:fldChar w:fldCharType="begin"/>
        </w:r>
        <w:r w:rsidR="000972EC">
          <w:rPr>
            <w:noProof/>
            <w:webHidden/>
          </w:rPr>
          <w:instrText xml:space="preserve"> PAGEREF _Toc418085692 \h </w:instrText>
        </w:r>
        <w:r w:rsidR="000972EC">
          <w:rPr>
            <w:noProof/>
            <w:webHidden/>
          </w:rPr>
        </w:r>
        <w:r w:rsidR="000972EC">
          <w:rPr>
            <w:noProof/>
            <w:webHidden/>
          </w:rPr>
          <w:fldChar w:fldCharType="separate"/>
        </w:r>
        <w:r w:rsidR="000972EC">
          <w:rPr>
            <w:noProof/>
            <w:webHidden/>
          </w:rPr>
          <w:t>26</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3" w:history="1">
        <w:r w:rsidR="000972EC" w:rsidRPr="00E438B7">
          <w:rPr>
            <w:rStyle w:val="Hypertextovprepojenie"/>
            <w:noProof/>
          </w:rPr>
          <w:t>2.2</w:t>
        </w:r>
        <w:r w:rsidR="000972EC">
          <w:rPr>
            <w:rFonts w:asciiTheme="minorHAnsi" w:hAnsiTheme="minorHAnsi"/>
            <w:noProof/>
            <w:sz w:val="22"/>
            <w:lang w:eastAsia="sk-SK"/>
          </w:rPr>
          <w:tab/>
        </w:r>
        <w:r w:rsidR="000972EC" w:rsidRPr="00E438B7">
          <w:rPr>
            <w:rStyle w:val="Hypertextovprepojenie"/>
            <w:noProof/>
          </w:rPr>
          <w:t>Obsahom adresované úložisko</w:t>
        </w:r>
        <w:r w:rsidR="000972EC">
          <w:rPr>
            <w:noProof/>
            <w:webHidden/>
          </w:rPr>
          <w:tab/>
        </w:r>
        <w:r w:rsidR="000972EC">
          <w:rPr>
            <w:noProof/>
            <w:webHidden/>
          </w:rPr>
          <w:fldChar w:fldCharType="begin"/>
        </w:r>
        <w:r w:rsidR="000972EC">
          <w:rPr>
            <w:noProof/>
            <w:webHidden/>
          </w:rPr>
          <w:instrText xml:space="preserve"> PAGEREF _Toc418085693 \h </w:instrText>
        </w:r>
        <w:r w:rsidR="000972EC">
          <w:rPr>
            <w:noProof/>
            <w:webHidden/>
          </w:rPr>
        </w:r>
        <w:r w:rsidR="000972EC">
          <w:rPr>
            <w:noProof/>
            <w:webHidden/>
          </w:rPr>
          <w:fldChar w:fldCharType="separate"/>
        </w:r>
        <w:r w:rsidR="000972EC">
          <w:rPr>
            <w:noProof/>
            <w:webHidden/>
          </w:rPr>
          <w:t>27</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4" w:history="1">
        <w:r w:rsidR="000972EC" w:rsidRPr="00E438B7">
          <w:rPr>
            <w:rStyle w:val="Hypertextovprepojenie"/>
            <w:noProof/>
          </w:rPr>
          <w:t>2.3</w:t>
        </w:r>
        <w:r w:rsidR="000972EC">
          <w:rPr>
            <w:rFonts w:asciiTheme="minorHAnsi" w:hAnsiTheme="minorHAnsi"/>
            <w:noProof/>
            <w:sz w:val="22"/>
            <w:lang w:eastAsia="sk-SK"/>
          </w:rPr>
          <w:tab/>
        </w:r>
        <w:r w:rsidR="000972EC" w:rsidRPr="00E438B7">
          <w:rPr>
            <w:rStyle w:val="Hypertextovprepojenie"/>
            <w:noProof/>
          </w:rPr>
          <w:t>Prezeranie, údržba a obnova záloh</w:t>
        </w:r>
        <w:r w:rsidR="000972EC">
          <w:rPr>
            <w:noProof/>
            <w:webHidden/>
          </w:rPr>
          <w:tab/>
        </w:r>
        <w:r w:rsidR="000972EC">
          <w:rPr>
            <w:noProof/>
            <w:webHidden/>
          </w:rPr>
          <w:fldChar w:fldCharType="begin"/>
        </w:r>
        <w:r w:rsidR="000972EC">
          <w:rPr>
            <w:noProof/>
            <w:webHidden/>
          </w:rPr>
          <w:instrText xml:space="preserve"> PAGEREF _Toc418085694 \h </w:instrText>
        </w:r>
        <w:r w:rsidR="000972EC">
          <w:rPr>
            <w:noProof/>
            <w:webHidden/>
          </w:rPr>
        </w:r>
        <w:r w:rsidR="000972EC">
          <w:rPr>
            <w:noProof/>
            <w:webHidden/>
          </w:rPr>
          <w:fldChar w:fldCharType="separate"/>
        </w:r>
        <w:r w:rsidR="000972EC">
          <w:rPr>
            <w:noProof/>
            <w:webHidden/>
          </w:rPr>
          <w:t>27</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95" w:history="1">
        <w:r w:rsidR="000972EC" w:rsidRPr="00E438B7">
          <w:rPr>
            <w:rStyle w:val="Hypertextovprepojenie"/>
            <w:rFonts w:cs="Times New Roman"/>
            <w:noProof/>
          </w:rPr>
          <w:t>2.3.1</w:t>
        </w:r>
        <w:r w:rsidR="000972EC">
          <w:rPr>
            <w:rFonts w:asciiTheme="minorHAnsi" w:hAnsiTheme="minorHAnsi"/>
            <w:noProof/>
            <w:sz w:val="22"/>
            <w:lang w:eastAsia="sk-SK"/>
          </w:rPr>
          <w:tab/>
        </w:r>
        <w:r w:rsidR="000972EC" w:rsidRPr="00E438B7">
          <w:rPr>
            <w:rStyle w:val="Hypertextovprepojenie"/>
            <w:rFonts w:cs="Times New Roman"/>
            <w:noProof/>
          </w:rPr>
          <w:t>FUSE</w:t>
        </w:r>
        <w:r w:rsidR="000972EC">
          <w:rPr>
            <w:noProof/>
            <w:webHidden/>
          </w:rPr>
          <w:tab/>
        </w:r>
        <w:r w:rsidR="000972EC">
          <w:rPr>
            <w:noProof/>
            <w:webHidden/>
          </w:rPr>
          <w:fldChar w:fldCharType="begin"/>
        </w:r>
        <w:r w:rsidR="000972EC">
          <w:rPr>
            <w:noProof/>
            <w:webHidden/>
          </w:rPr>
          <w:instrText xml:space="preserve"> PAGEREF _Toc418085695 \h </w:instrText>
        </w:r>
        <w:r w:rsidR="000972EC">
          <w:rPr>
            <w:noProof/>
            <w:webHidden/>
          </w:rPr>
        </w:r>
        <w:r w:rsidR="000972EC">
          <w:rPr>
            <w:noProof/>
            <w:webHidden/>
          </w:rPr>
          <w:fldChar w:fldCharType="separate"/>
        </w:r>
        <w:r w:rsidR="000972EC">
          <w:rPr>
            <w:noProof/>
            <w:webHidden/>
          </w:rPr>
          <w:t>27</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696" w:history="1">
        <w:r w:rsidR="000972EC" w:rsidRPr="00E438B7">
          <w:rPr>
            <w:rStyle w:val="Hypertextovprepojenie"/>
            <w:rFonts w:cs="Times New Roman"/>
            <w:noProof/>
          </w:rPr>
          <w:t>2.3.2</w:t>
        </w:r>
        <w:r w:rsidR="000972EC">
          <w:rPr>
            <w:rFonts w:asciiTheme="minorHAnsi" w:hAnsiTheme="minorHAnsi"/>
            <w:noProof/>
            <w:sz w:val="22"/>
            <w:lang w:eastAsia="sk-SK"/>
          </w:rPr>
          <w:tab/>
        </w:r>
        <w:r w:rsidR="000972EC" w:rsidRPr="00E438B7">
          <w:rPr>
            <w:rStyle w:val="Hypertextovprepojenie"/>
            <w:rFonts w:cs="Times New Roman"/>
            <w:noProof/>
          </w:rPr>
          <w:t>Garbage kolekcia</w:t>
        </w:r>
        <w:r w:rsidR="000972EC">
          <w:rPr>
            <w:noProof/>
            <w:webHidden/>
          </w:rPr>
          <w:tab/>
        </w:r>
        <w:r w:rsidR="000972EC">
          <w:rPr>
            <w:noProof/>
            <w:webHidden/>
          </w:rPr>
          <w:fldChar w:fldCharType="begin"/>
        </w:r>
        <w:r w:rsidR="000972EC">
          <w:rPr>
            <w:noProof/>
            <w:webHidden/>
          </w:rPr>
          <w:instrText xml:space="preserve"> PAGEREF _Toc418085696 \h </w:instrText>
        </w:r>
        <w:r w:rsidR="000972EC">
          <w:rPr>
            <w:noProof/>
            <w:webHidden/>
          </w:rPr>
        </w:r>
        <w:r w:rsidR="000972EC">
          <w:rPr>
            <w:noProof/>
            <w:webHidden/>
          </w:rPr>
          <w:fldChar w:fldCharType="separate"/>
        </w:r>
        <w:r w:rsidR="000972EC">
          <w:rPr>
            <w:noProof/>
            <w:webHidden/>
          </w:rPr>
          <w:t>28</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7" w:history="1">
        <w:r w:rsidR="000972EC" w:rsidRPr="00E438B7">
          <w:rPr>
            <w:rStyle w:val="Hypertextovprepojenie"/>
            <w:noProof/>
          </w:rPr>
          <w:t>2.4</w:t>
        </w:r>
        <w:r w:rsidR="000972EC">
          <w:rPr>
            <w:rFonts w:asciiTheme="minorHAnsi" w:hAnsiTheme="minorHAnsi"/>
            <w:noProof/>
            <w:sz w:val="22"/>
            <w:lang w:eastAsia="sk-SK"/>
          </w:rPr>
          <w:tab/>
        </w:r>
        <w:r w:rsidR="000972EC" w:rsidRPr="00E438B7">
          <w:rPr>
            <w:rStyle w:val="Hypertextovprepojenie"/>
            <w:noProof/>
          </w:rPr>
          <w:t>Využitie kompresie</w:t>
        </w:r>
        <w:r w:rsidR="000972EC">
          <w:rPr>
            <w:noProof/>
            <w:webHidden/>
          </w:rPr>
          <w:tab/>
        </w:r>
        <w:r w:rsidR="000972EC">
          <w:rPr>
            <w:noProof/>
            <w:webHidden/>
          </w:rPr>
          <w:fldChar w:fldCharType="begin"/>
        </w:r>
        <w:r w:rsidR="000972EC">
          <w:rPr>
            <w:noProof/>
            <w:webHidden/>
          </w:rPr>
          <w:instrText xml:space="preserve"> PAGEREF _Toc418085697 \h </w:instrText>
        </w:r>
        <w:r w:rsidR="000972EC">
          <w:rPr>
            <w:noProof/>
            <w:webHidden/>
          </w:rPr>
        </w:r>
        <w:r w:rsidR="000972EC">
          <w:rPr>
            <w:noProof/>
            <w:webHidden/>
          </w:rPr>
          <w:fldChar w:fldCharType="separate"/>
        </w:r>
        <w:r w:rsidR="000972EC">
          <w:rPr>
            <w:noProof/>
            <w:webHidden/>
          </w:rPr>
          <w:t>28</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698" w:history="1">
        <w:r w:rsidR="000972EC" w:rsidRPr="00E438B7">
          <w:rPr>
            <w:rStyle w:val="Hypertextovprepojenie"/>
            <w:noProof/>
          </w:rPr>
          <w:t>2.5</w:t>
        </w:r>
        <w:r w:rsidR="000972EC">
          <w:rPr>
            <w:rFonts w:asciiTheme="minorHAnsi" w:hAnsiTheme="minorHAnsi"/>
            <w:noProof/>
            <w:sz w:val="22"/>
            <w:lang w:eastAsia="sk-SK"/>
          </w:rPr>
          <w:tab/>
        </w:r>
        <w:r w:rsidR="000972EC" w:rsidRPr="00E438B7">
          <w:rPr>
            <w:rStyle w:val="Hypertextovprepojenie"/>
            <w:noProof/>
          </w:rPr>
          <w:t>Žurnálovací systém</w:t>
        </w:r>
        <w:r w:rsidR="000972EC">
          <w:rPr>
            <w:noProof/>
            <w:webHidden/>
          </w:rPr>
          <w:tab/>
        </w:r>
        <w:r w:rsidR="000972EC">
          <w:rPr>
            <w:noProof/>
            <w:webHidden/>
          </w:rPr>
          <w:fldChar w:fldCharType="begin"/>
        </w:r>
        <w:r w:rsidR="000972EC">
          <w:rPr>
            <w:noProof/>
            <w:webHidden/>
          </w:rPr>
          <w:instrText xml:space="preserve"> PAGEREF _Toc418085698 \h </w:instrText>
        </w:r>
        <w:r w:rsidR="000972EC">
          <w:rPr>
            <w:noProof/>
            <w:webHidden/>
          </w:rPr>
        </w:r>
        <w:r w:rsidR="000972EC">
          <w:rPr>
            <w:noProof/>
            <w:webHidden/>
          </w:rPr>
          <w:fldChar w:fldCharType="separate"/>
        </w:r>
        <w:r w:rsidR="000972EC">
          <w:rPr>
            <w:noProof/>
            <w:webHidden/>
          </w:rPr>
          <w:t>29</w:t>
        </w:r>
        <w:r w:rsidR="000972EC">
          <w:rPr>
            <w:noProof/>
            <w:webHidden/>
          </w:rPr>
          <w:fldChar w:fldCharType="end"/>
        </w:r>
      </w:hyperlink>
    </w:p>
    <w:p w:rsidR="000972EC" w:rsidRDefault="000A322B">
      <w:pPr>
        <w:pStyle w:val="Obsah1"/>
        <w:tabs>
          <w:tab w:val="left" w:pos="480"/>
          <w:tab w:val="right" w:leader="dot" w:pos="9111"/>
        </w:tabs>
        <w:rPr>
          <w:rFonts w:asciiTheme="minorHAnsi" w:hAnsiTheme="minorHAnsi"/>
          <w:noProof/>
          <w:sz w:val="22"/>
          <w:lang w:eastAsia="sk-SK"/>
        </w:rPr>
      </w:pPr>
      <w:hyperlink w:anchor="_Toc418085699" w:history="1">
        <w:r w:rsidR="000972EC" w:rsidRPr="00E438B7">
          <w:rPr>
            <w:rStyle w:val="Hypertextovprepojenie"/>
            <w:noProof/>
          </w:rPr>
          <w:t>3</w:t>
        </w:r>
        <w:r w:rsidR="000972EC">
          <w:rPr>
            <w:rFonts w:asciiTheme="minorHAnsi" w:hAnsiTheme="minorHAnsi"/>
            <w:noProof/>
            <w:sz w:val="22"/>
            <w:lang w:eastAsia="sk-SK"/>
          </w:rPr>
          <w:tab/>
        </w:r>
        <w:r w:rsidR="000972EC" w:rsidRPr="00E438B7">
          <w:rPr>
            <w:rStyle w:val="Hypertextovprepojenie"/>
            <w:noProof/>
          </w:rPr>
          <w:t>Implementácia</w:t>
        </w:r>
        <w:r w:rsidR="000972EC">
          <w:rPr>
            <w:noProof/>
            <w:webHidden/>
          </w:rPr>
          <w:tab/>
        </w:r>
        <w:r w:rsidR="000972EC">
          <w:rPr>
            <w:noProof/>
            <w:webHidden/>
          </w:rPr>
          <w:fldChar w:fldCharType="begin"/>
        </w:r>
        <w:r w:rsidR="000972EC">
          <w:rPr>
            <w:noProof/>
            <w:webHidden/>
          </w:rPr>
          <w:instrText xml:space="preserve"> PAGEREF _Toc418085699 \h </w:instrText>
        </w:r>
        <w:r w:rsidR="000972EC">
          <w:rPr>
            <w:noProof/>
            <w:webHidden/>
          </w:rPr>
        </w:r>
        <w:r w:rsidR="000972EC">
          <w:rPr>
            <w:noProof/>
            <w:webHidden/>
          </w:rPr>
          <w:fldChar w:fldCharType="separate"/>
        </w:r>
        <w:r w:rsidR="000972EC">
          <w:rPr>
            <w:noProof/>
            <w:webHidden/>
          </w:rPr>
          <w:t>30</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00" w:history="1">
        <w:r w:rsidR="000972EC" w:rsidRPr="00E438B7">
          <w:rPr>
            <w:rStyle w:val="Hypertextovprepojenie"/>
            <w:noProof/>
          </w:rPr>
          <w:t>3.1</w:t>
        </w:r>
        <w:r w:rsidR="000972EC">
          <w:rPr>
            <w:rFonts w:asciiTheme="minorHAnsi" w:hAnsiTheme="minorHAnsi"/>
            <w:noProof/>
            <w:sz w:val="22"/>
            <w:lang w:eastAsia="sk-SK"/>
          </w:rPr>
          <w:tab/>
        </w:r>
        <w:r w:rsidR="000972EC" w:rsidRPr="00E438B7">
          <w:rPr>
            <w:rStyle w:val="Hypertextovprepojenie"/>
            <w:noProof/>
          </w:rPr>
          <w:t>Obsahom adresované úložisko</w:t>
        </w:r>
        <w:r w:rsidR="000972EC">
          <w:rPr>
            <w:noProof/>
            <w:webHidden/>
          </w:rPr>
          <w:tab/>
        </w:r>
        <w:r w:rsidR="000972EC">
          <w:rPr>
            <w:noProof/>
            <w:webHidden/>
          </w:rPr>
          <w:fldChar w:fldCharType="begin"/>
        </w:r>
        <w:r w:rsidR="000972EC">
          <w:rPr>
            <w:noProof/>
            <w:webHidden/>
          </w:rPr>
          <w:instrText xml:space="preserve"> PAGEREF _Toc418085700 \h </w:instrText>
        </w:r>
        <w:r w:rsidR="000972EC">
          <w:rPr>
            <w:noProof/>
            <w:webHidden/>
          </w:rPr>
        </w:r>
        <w:r w:rsidR="000972EC">
          <w:rPr>
            <w:noProof/>
            <w:webHidden/>
          </w:rPr>
          <w:fldChar w:fldCharType="separate"/>
        </w:r>
        <w:r w:rsidR="000972EC">
          <w:rPr>
            <w:noProof/>
            <w:webHidden/>
          </w:rPr>
          <w:t>30</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01" w:history="1">
        <w:r w:rsidR="000972EC" w:rsidRPr="00E438B7">
          <w:rPr>
            <w:rStyle w:val="Hypertextovprepojenie"/>
            <w:noProof/>
          </w:rPr>
          <w:t>3.2</w:t>
        </w:r>
        <w:r w:rsidR="000972EC">
          <w:rPr>
            <w:rFonts w:asciiTheme="minorHAnsi" w:hAnsiTheme="minorHAnsi"/>
            <w:noProof/>
            <w:sz w:val="22"/>
            <w:lang w:eastAsia="sk-SK"/>
          </w:rPr>
          <w:tab/>
        </w:r>
        <w:r w:rsidR="000972EC" w:rsidRPr="00E438B7">
          <w:rPr>
            <w:rStyle w:val="Hypertextovprepojenie"/>
            <w:noProof/>
          </w:rPr>
          <w:t>Backup</w:t>
        </w:r>
        <w:r w:rsidR="000972EC">
          <w:rPr>
            <w:noProof/>
            <w:webHidden/>
          </w:rPr>
          <w:tab/>
        </w:r>
        <w:r w:rsidR="000972EC">
          <w:rPr>
            <w:noProof/>
            <w:webHidden/>
          </w:rPr>
          <w:fldChar w:fldCharType="begin"/>
        </w:r>
        <w:r w:rsidR="000972EC">
          <w:rPr>
            <w:noProof/>
            <w:webHidden/>
          </w:rPr>
          <w:instrText xml:space="preserve"> PAGEREF _Toc418085701 \h </w:instrText>
        </w:r>
        <w:r w:rsidR="000972EC">
          <w:rPr>
            <w:noProof/>
            <w:webHidden/>
          </w:rPr>
        </w:r>
        <w:r w:rsidR="000972EC">
          <w:rPr>
            <w:noProof/>
            <w:webHidden/>
          </w:rPr>
          <w:fldChar w:fldCharType="separate"/>
        </w:r>
        <w:r w:rsidR="000972EC">
          <w:rPr>
            <w:noProof/>
            <w:webHidden/>
          </w:rPr>
          <w:t>31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2" w:history="1">
        <w:r w:rsidR="000972EC" w:rsidRPr="00E438B7">
          <w:rPr>
            <w:rStyle w:val="Hypertextovprepojenie"/>
            <w:rFonts w:cs="Times New Roman"/>
            <w:noProof/>
          </w:rPr>
          <w:t>3.2.1</w:t>
        </w:r>
        <w:r w:rsidR="000972EC">
          <w:rPr>
            <w:rFonts w:asciiTheme="minorHAnsi" w:hAnsiTheme="minorHAnsi"/>
            <w:noProof/>
            <w:sz w:val="22"/>
            <w:lang w:eastAsia="sk-SK"/>
          </w:rPr>
          <w:tab/>
        </w:r>
        <w:r w:rsidR="000972EC" w:rsidRPr="00E438B7">
          <w:rPr>
            <w:rStyle w:val="Hypertextovprepojenie"/>
            <w:rFonts w:cs="Times New Roman"/>
            <w:noProof/>
          </w:rPr>
          <w:t>NewBackup</w:t>
        </w:r>
        <w:r w:rsidR="000972EC">
          <w:rPr>
            <w:noProof/>
            <w:webHidden/>
          </w:rPr>
          <w:tab/>
        </w:r>
        <w:r w:rsidR="000972EC">
          <w:rPr>
            <w:noProof/>
            <w:webHidden/>
          </w:rPr>
          <w:fldChar w:fldCharType="begin"/>
        </w:r>
        <w:r w:rsidR="000972EC">
          <w:rPr>
            <w:noProof/>
            <w:webHidden/>
          </w:rPr>
          <w:instrText xml:space="preserve"> PAGEREF _Toc418085702 \h </w:instrText>
        </w:r>
        <w:r w:rsidR="000972EC">
          <w:rPr>
            <w:noProof/>
            <w:webHidden/>
          </w:rPr>
        </w:r>
        <w:r w:rsidR="000972EC">
          <w:rPr>
            <w:noProof/>
            <w:webHidden/>
          </w:rPr>
          <w:fldChar w:fldCharType="separate"/>
        </w:r>
        <w:r w:rsidR="000972EC">
          <w:rPr>
            <w:noProof/>
            <w:webHidden/>
          </w:rPr>
          <w:t>32</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3" w:history="1">
        <w:r w:rsidR="000972EC" w:rsidRPr="00E438B7">
          <w:rPr>
            <w:rStyle w:val="Hypertextovprepojenie"/>
            <w:rFonts w:cs="Times New Roman"/>
            <w:noProof/>
          </w:rPr>
          <w:t>3.2.2</w:t>
        </w:r>
        <w:r w:rsidR="000972EC">
          <w:rPr>
            <w:rFonts w:asciiTheme="minorHAnsi" w:hAnsiTheme="minorHAnsi"/>
            <w:noProof/>
            <w:sz w:val="22"/>
            <w:lang w:eastAsia="sk-SK"/>
          </w:rPr>
          <w:tab/>
        </w:r>
        <w:r w:rsidR="000972EC" w:rsidRPr="00E438B7">
          <w:rPr>
            <w:rStyle w:val="Hypertextovprepojenie"/>
            <w:rFonts w:cs="Times New Roman"/>
            <w:noProof/>
          </w:rPr>
          <w:t>ExistingBackup</w:t>
        </w:r>
        <w:r w:rsidR="000972EC">
          <w:rPr>
            <w:noProof/>
            <w:webHidden/>
          </w:rPr>
          <w:tab/>
        </w:r>
        <w:r w:rsidR="000972EC">
          <w:rPr>
            <w:noProof/>
            <w:webHidden/>
          </w:rPr>
          <w:fldChar w:fldCharType="begin"/>
        </w:r>
        <w:r w:rsidR="000972EC">
          <w:rPr>
            <w:noProof/>
            <w:webHidden/>
          </w:rPr>
          <w:instrText xml:space="preserve"> PAGEREF _Toc418085703 \h </w:instrText>
        </w:r>
        <w:r w:rsidR="000972EC">
          <w:rPr>
            <w:noProof/>
            <w:webHidden/>
          </w:rPr>
        </w:r>
        <w:r w:rsidR="000972EC">
          <w:rPr>
            <w:noProof/>
            <w:webHidden/>
          </w:rPr>
          <w:fldChar w:fldCharType="separate"/>
        </w:r>
        <w:r w:rsidR="000972EC">
          <w:rPr>
            <w:noProof/>
            <w:webHidden/>
          </w:rPr>
          <w:t>32</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04" w:history="1">
        <w:r w:rsidR="000972EC" w:rsidRPr="00E438B7">
          <w:rPr>
            <w:rStyle w:val="Hypertextovprepojenie"/>
            <w:noProof/>
          </w:rPr>
          <w:t>3.3</w:t>
        </w:r>
        <w:r w:rsidR="000972EC">
          <w:rPr>
            <w:rFonts w:asciiTheme="minorHAnsi" w:hAnsiTheme="minorHAnsi"/>
            <w:noProof/>
            <w:sz w:val="22"/>
            <w:lang w:eastAsia="sk-SK"/>
          </w:rPr>
          <w:tab/>
        </w:r>
        <w:r w:rsidR="000972EC" w:rsidRPr="00E438B7">
          <w:rPr>
            <w:rStyle w:val="Hypertextovprepojenie"/>
            <w:noProof/>
          </w:rPr>
          <w:t>Source</w:t>
        </w:r>
        <w:r w:rsidR="000972EC">
          <w:rPr>
            <w:noProof/>
            <w:webHidden/>
          </w:rPr>
          <w:tab/>
        </w:r>
        <w:r w:rsidR="000972EC">
          <w:rPr>
            <w:noProof/>
            <w:webHidden/>
          </w:rPr>
          <w:fldChar w:fldCharType="begin"/>
        </w:r>
        <w:r w:rsidR="000972EC">
          <w:rPr>
            <w:noProof/>
            <w:webHidden/>
          </w:rPr>
          <w:instrText xml:space="preserve"> PAGEREF _Toc418085704 \h </w:instrText>
        </w:r>
        <w:r w:rsidR="000972EC">
          <w:rPr>
            <w:noProof/>
            <w:webHidden/>
          </w:rPr>
        </w:r>
        <w:r w:rsidR="000972EC">
          <w:rPr>
            <w:noProof/>
            <w:webHidden/>
          </w:rPr>
          <w:fldChar w:fldCharType="separate"/>
        </w:r>
        <w:r w:rsidR="000972EC">
          <w:rPr>
            <w:noProof/>
            <w:webHidden/>
          </w:rPr>
          <w:t>33</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5" w:history="1">
        <w:r w:rsidR="000972EC" w:rsidRPr="00E438B7">
          <w:rPr>
            <w:rStyle w:val="Hypertextovprepojenie"/>
            <w:rFonts w:cs="Times New Roman"/>
            <w:noProof/>
          </w:rPr>
          <w:t>3.3.1</w:t>
        </w:r>
        <w:r w:rsidR="000972EC">
          <w:rPr>
            <w:rFonts w:asciiTheme="minorHAnsi" w:hAnsiTheme="minorHAnsi"/>
            <w:noProof/>
            <w:sz w:val="22"/>
            <w:lang w:eastAsia="sk-SK"/>
          </w:rPr>
          <w:tab/>
        </w:r>
        <w:r w:rsidR="000972EC" w:rsidRPr="00E438B7">
          <w:rPr>
            <w:rStyle w:val="Hypertextovprepojenie"/>
            <w:rFonts w:cs="Times New Roman"/>
            <w:noProof/>
          </w:rPr>
          <w:t>BackupObject</w:t>
        </w:r>
        <w:r w:rsidR="000972EC">
          <w:rPr>
            <w:noProof/>
            <w:webHidden/>
          </w:rPr>
          <w:tab/>
        </w:r>
        <w:r w:rsidR="000972EC">
          <w:rPr>
            <w:noProof/>
            <w:webHidden/>
          </w:rPr>
          <w:fldChar w:fldCharType="begin"/>
        </w:r>
        <w:r w:rsidR="000972EC">
          <w:rPr>
            <w:noProof/>
            <w:webHidden/>
          </w:rPr>
          <w:instrText xml:space="preserve"> PAGEREF _Toc418085705 \h </w:instrText>
        </w:r>
        <w:r w:rsidR="000972EC">
          <w:rPr>
            <w:noProof/>
            <w:webHidden/>
          </w:rPr>
        </w:r>
        <w:r w:rsidR="000972EC">
          <w:rPr>
            <w:noProof/>
            <w:webHidden/>
          </w:rPr>
          <w:fldChar w:fldCharType="separate"/>
        </w:r>
        <w:r w:rsidR="000972EC">
          <w:rPr>
            <w:noProof/>
            <w:webHidden/>
          </w:rPr>
          <w:t>33</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6" w:history="1">
        <w:r w:rsidR="000972EC" w:rsidRPr="00E438B7">
          <w:rPr>
            <w:rStyle w:val="Hypertextovprepojenie"/>
            <w:rFonts w:cs="Times New Roman"/>
            <w:noProof/>
          </w:rPr>
          <w:t>3.3.2</w:t>
        </w:r>
        <w:r w:rsidR="000972EC">
          <w:rPr>
            <w:rFonts w:asciiTheme="minorHAnsi" w:hAnsiTheme="minorHAnsi"/>
            <w:noProof/>
            <w:sz w:val="22"/>
            <w:lang w:eastAsia="sk-SK"/>
          </w:rPr>
          <w:tab/>
        </w:r>
        <w:r w:rsidR="000972EC" w:rsidRPr="00E438B7">
          <w:rPr>
            <w:rStyle w:val="Hypertextovprepojenie"/>
            <w:rFonts w:cs="Times New Roman"/>
            <w:noProof/>
          </w:rPr>
          <w:t>SourceObject</w:t>
        </w:r>
        <w:r w:rsidR="000972EC">
          <w:rPr>
            <w:noProof/>
            <w:webHidden/>
          </w:rPr>
          <w:tab/>
        </w:r>
        <w:r w:rsidR="000972EC">
          <w:rPr>
            <w:noProof/>
            <w:webHidden/>
          </w:rPr>
          <w:fldChar w:fldCharType="begin"/>
        </w:r>
        <w:r w:rsidR="000972EC">
          <w:rPr>
            <w:noProof/>
            <w:webHidden/>
          </w:rPr>
          <w:instrText xml:space="preserve"> PAGEREF _Toc418085706 \h </w:instrText>
        </w:r>
        <w:r w:rsidR="000972EC">
          <w:rPr>
            <w:noProof/>
            <w:webHidden/>
          </w:rPr>
        </w:r>
        <w:r w:rsidR="000972EC">
          <w:rPr>
            <w:noProof/>
            <w:webHidden/>
          </w:rPr>
          <w:fldChar w:fldCharType="separate"/>
        </w:r>
        <w:r w:rsidR="000972EC">
          <w:rPr>
            <w:noProof/>
            <w:webHidden/>
          </w:rPr>
          <w:t>34</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7" w:history="1">
        <w:r w:rsidR="000972EC" w:rsidRPr="00E438B7">
          <w:rPr>
            <w:rStyle w:val="Hypertextovprepojenie"/>
            <w:rFonts w:cs="Times New Roman"/>
            <w:noProof/>
          </w:rPr>
          <w:t>3.3.3</w:t>
        </w:r>
        <w:r w:rsidR="000972EC">
          <w:rPr>
            <w:rFonts w:asciiTheme="minorHAnsi" w:hAnsiTheme="minorHAnsi"/>
            <w:noProof/>
            <w:sz w:val="22"/>
            <w:lang w:eastAsia="sk-SK"/>
          </w:rPr>
          <w:tab/>
        </w:r>
        <w:r w:rsidR="000972EC" w:rsidRPr="00E438B7">
          <w:rPr>
            <w:rStyle w:val="Hypertextovprepojenie"/>
            <w:rFonts w:cs="Times New Roman"/>
            <w:noProof/>
          </w:rPr>
          <w:t>SourceDir</w:t>
        </w:r>
        <w:r w:rsidR="000972EC">
          <w:rPr>
            <w:noProof/>
            <w:webHidden/>
          </w:rPr>
          <w:tab/>
        </w:r>
        <w:r w:rsidR="000972EC">
          <w:rPr>
            <w:noProof/>
            <w:webHidden/>
          </w:rPr>
          <w:fldChar w:fldCharType="begin"/>
        </w:r>
        <w:r w:rsidR="000972EC">
          <w:rPr>
            <w:noProof/>
            <w:webHidden/>
          </w:rPr>
          <w:instrText xml:space="preserve"> PAGEREF _Toc418085707 \h </w:instrText>
        </w:r>
        <w:r w:rsidR="000972EC">
          <w:rPr>
            <w:noProof/>
            <w:webHidden/>
          </w:rPr>
        </w:r>
        <w:r w:rsidR="000972EC">
          <w:rPr>
            <w:noProof/>
            <w:webHidden/>
          </w:rPr>
          <w:fldChar w:fldCharType="separate"/>
        </w:r>
        <w:r w:rsidR="000972EC">
          <w:rPr>
            <w:noProof/>
            <w:webHidden/>
          </w:rPr>
          <w:t>35</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8" w:history="1">
        <w:r w:rsidR="000972EC" w:rsidRPr="00E438B7">
          <w:rPr>
            <w:rStyle w:val="Hypertextovprepojenie"/>
            <w:rFonts w:cs="Times New Roman"/>
            <w:noProof/>
          </w:rPr>
          <w:t>3.3.4</w:t>
        </w:r>
        <w:r w:rsidR="000972EC">
          <w:rPr>
            <w:rFonts w:asciiTheme="minorHAnsi" w:hAnsiTheme="minorHAnsi"/>
            <w:noProof/>
            <w:sz w:val="22"/>
            <w:lang w:eastAsia="sk-SK"/>
          </w:rPr>
          <w:tab/>
        </w:r>
        <w:r w:rsidR="000972EC" w:rsidRPr="00E438B7">
          <w:rPr>
            <w:rStyle w:val="Hypertextovprepojenie"/>
            <w:rFonts w:cs="Times New Roman"/>
            <w:noProof/>
          </w:rPr>
          <w:t>SourceFile</w:t>
        </w:r>
        <w:r w:rsidR="000972EC">
          <w:rPr>
            <w:noProof/>
            <w:webHidden/>
          </w:rPr>
          <w:tab/>
        </w:r>
        <w:r w:rsidR="000972EC">
          <w:rPr>
            <w:noProof/>
            <w:webHidden/>
          </w:rPr>
          <w:fldChar w:fldCharType="begin"/>
        </w:r>
        <w:r w:rsidR="000972EC">
          <w:rPr>
            <w:noProof/>
            <w:webHidden/>
          </w:rPr>
          <w:instrText xml:space="preserve"> PAGEREF _Toc418085708 \h </w:instrText>
        </w:r>
        <w:r w:rsidR="000972EC">
          <w:rPr>
            <w:noProof/>
            <w:webHidden/>
          </w:rPr>
        </w:r>
        <w:r w:rsidR="000972EC">
          <w:rPr>
            <w:noProof/>
            <w:webHidden/>
          </w:rPr>
          <w:fldChar w:fldCharType="separate"/>
        </w:r>
        <w:r w:rsidR="000972EC">
          <w:rPr>
            <w:noProof/>
            <w:webHidden/>
          </w:rPr>
          <w:t>35</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09" w:history="1">
        <w:r w:rsidR="000972EC" w:rsidRPr="00E438B7">
          <w:rPr>
            <w:rStyle w:val="Hypertextovprepojenie"/>
            <w:rFonts w:cs="Times New Roman"/>
            <w:noProof/>
          </w:rPr>
          <w:t>3.3.5</w:t>
        </w:r>
        <w:r w:rsidR="000972EC">
          <w:rPr>
            <w:rFonts w:asciiTheme="minorHAnsi" w:hAnsiTheme="minorHAnsi"/>
            <w:noProof/>
            <w:sz w:val="22"/>
            <w:lang w:eastAsia="sk-SK"/>
          </w:rPr>
          <w:tab/>
        </w:r>
        <w:r w:rsidR="000972EC" w:rsidRPr="00E438B7">
          <w:rPr>
            <w:rStyle w:val="Hypertextovprepojenie"/>
            <w:rFonts w:cs="Times New Roman"/>
            <w:noProof/>
          </w:rPr>
          <w:t>SourceLnk</w:t>
        </w:r>
        <w:r w:rsidR="000972EC">
          <w:rPr>
            <w:noProof/>
            <w:webHidden/>
          </w:rPr>
          <w:tab/>
        </w:r>
        <w:r w:rsidR="000972EC">
          <w:rPr>
            <w:noProof/>
            <w:webHidden/>
          </w:rPr>
          <w:fldChar w:fldCharType="begin"/>
        </w:r>
        <w:r w:rsidR="000972EC">
          <w:rPr>
            <w:noProof/>
            <w:webHidden/>
          </w:rPr>
          <w:instrText xml:space="preserve"> PAGEREF _Toc418085709 \h </w:instrText>
        </w:r>
        <w:r w:rsidR="000972EC">
          <w:rPr>
            <w:noProof/>
            <w:webHidden/>
          </w:rPr>
        </w:r>
        <w:r w:rsidR="000972EC">
          <w:rPr>
            <w:noProof/>
            <w:webHidden/>
          </w:rPr>
          <w:fldChar w:fldCharType="separate"/>
        </w:r>
        <w:r w:rsidR="000972EC">
          <w:rPr>
            <w:noProof/>
            <w:webHidden/>
          </w:rPr>
          <w:t>36</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10" w:history="1">
        <w:r w:rsidR="000972EC" w:rsidRPr="00E438B7">
          <w:rPr>
            <w:rStyle w:val="Hypertextovprepojenie"/>
            <w:noProof/>
          </w:rPr>
          <w:t>3.4</w:t>
        </w:r>
        <w:r w:rsidR="000972EC">
          <w:rPr>
            <w:rFonts w:asciiTheme="minorHAnsi" w:hAnsiTheme="minorHAnsi"/>
            <w:noProof/>
            <w:sz w:val="22"/>
            <w:lang w:eastAsia="sk-SK"/>
          </w:rPr>
          <w:tab/>
        </w:r>
        <w:r w:rsidR="000972EC" w:rsidRPr="00E438B7">
          <w:rPr>
            <w:rStyle w:val="Hypertextovprepojenie"/>
            <w:noProof/>
          </w:rPr>
          <w:t>Store</w:t>
        </w:r>
        <w:r w:rsidR="000972EC">
          <w:rPr>
            <w:noProof/>
            <w:webHidden/>
          </w:rPr>
          <w:tab/>
        </w:r>
        <w:r w:rsidR="000972EC">
          <w:rPr>
            <w:noProof/>
            <w:webHidden/>
          </w:rPr>
          <w:fldChar w:fldCharType="begin"/>
        </w:r>
        <w:r w:rsidR="000972EC">
          <w:rPr>
            <w:noProof/>
            <w:webHidden/>
          </w:rPr>
          <w:instrText xml:space="preserve"> PAGEREF _Toc418085710 \h </w:instrText>
        </w:r>
        <w:r w:rsidR="000972EC">
          <w:rPr>
            <w:noProof/>
            <w:webHidden/>
          </w:rPr>
        </w:r>
        <w:r w:rsidR="000972EC">
          <w:rPr>
            <w:noProof/>
            <w:webHidden/>
          </w:rPr>
          <w:fldChar w:fldCharType="separate"/>
        </w:r>
        <w:r w:rsidR="000972EC">
          <w:rPr>
            <w:noProof/>
            <w:webHidden/>
          </w:rPr>
          <w:t>36</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11" w:history="1">
        <w:r w:rsidR="000972EC" w:rsidRPr="00E438B7">
          <w:rPr>
            <w:rStyle w:val="Hypertextovprepojenie"/>
            <w:rFonts w:cs="Times New Roman"/>
            <w:noProof/>
          </w:rPr>
          <w:t>3.4.1</w:t>
        </w:r>
        <w:r w:rsidR="000972EC">
          <w:rPr>
            <w:rFonts w:asciiTheme="minorHAnsi" w:hAnsiTheme="minorHAnsi"/>
            <w:noProof/>
            <w:sz w:val="22"/>
            <w:lang w:eastAsia="sk-SK"/>
          </w:rPr>
          <w:tab/>
        </w:r>
        <w:r w:rsidR="000972EC" w:rsidRPr="00E438B7">
          <w:rPr>
            <w:rStyle w:val="Hypertextovprepojenie"/>
            <w:rFonts w:cs="Times New Roman"/>
            <w:noProof/>
          </w:rPr>
          <w:t>Objekty</w:t>
        </w:r>
        <w:r w:rsidR="000972EC">
          <w:rPr>
            <w:noProof/>
            <w:webHidden/>
          </w:rPr>
          <w:tab/>
        </w:r>
        <w:r w:rsidR="000972EC">
          <w:rPr>
            <w:noProof/>
            <w:webHidden/>
          </w:rPr>
          <w:fldChar w:fldCharType="begin"/>
        </w:r>
        <w:r w:rsidR="000972EC">
          <w:rPr>
            <w:noProof/>
            <w:webHidden/>
          </w:rPr>
          <w:instrText xml:space="preserve"> PAGEREF _Toc418085711 \h </w:instrText>
        </w:r>
        <w:r w:rsidR="000972EC">
          <w:rPr>
            <w:noProof/>
            <w:webHidden/>
          </w:rPr>
        </w:r>
        <w:r w:rsidR="000972EC">
          <w:rPr>
            <w:noProof/>
            <w:webHidden/>
          </w:rPr>
          <w:fldChar w:fldCharType="separate"/>
        </w:r>
        <w:r w:rsidR="000972EC">
          <w:rPr>
            <w:noProof/>
            <w:webHidden/>
          </w:rPr>
          <w:t>37</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12" w:history="1">
        <w:r w:rsidR="000972EC" w:rsidRPr="00E438B7">
          <w:rPr>
            <w:rStyle w:val="Hypertextovprepojenie"/>
            <w:noProof/>
          </w:rPr>
          <w:t>3.5</w:t>
        </w:r>
        <w:r w:rsidR="000972EC">
          <w:rPr>
            <w:rFonts w:asciiTheme="minorHAnsi" w:hAnsiTheme="minorHAnsi"/>
            <w:noProof/>
            <w:sz w:val="22"/>
            <w:lang w:eastAsia="sk-SK"/>
          </w:rPr>
          <w:tab/>
        </w:r>
        <w:r w:rsidR="000972EC" w:rsidRPr="00E438B7">
          <w:rPr>
            <w:rStyle w:val="Hypertextovprepojenie"/>
            <w:noProof/>
          </w:rPr>
          <w:t>Žurnálovací systém</w:t>
        </w:r>
        <w:r w:rsidR="000972EC">
          <w:rPr>
            <w:noProof/>
            <w:webHidden/>
          </w:rPr>
          <w:tab/>
        </w:r>
        <w:r w:rsidR="000972EC">
          <w:rPr>
            <w:noProof/>
            <w:webHidden/>
          </w:rPr>
          <w:fldChar w:fldCharType="begin"/>
        </w:r>
        <w:r w:rsidR="000972EC">
          <w:rPr>
            <w:noProof/>
            <w:webHidden/>
          </w:rPr>
          <w:instrText xml:space="preserve"> PAGEREF _Toc418085712 \h </w:instrText>
        </w:r>
        <w:r w:rsidR="000972EC">
          <w:rPr>
            <w:noProof/>
            <w:webHidden/>
          </w:rPr>
        </w:r>
        <w:r w:rsidR="000972EC">
          <w:rPr>
            <w:noProof/>
            <w:webHidden/>
          </w:rPr>
          <w:fldChar w:fldCharType="separate"/>
        </w:r>
        <w:r w:rsidR="000972EC">
          <w:rPr>
            <w:noProof/>
            <w:webHidden/>
          </w:rPr>
          <w:t>40</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13" w:history="1">
        <w:r w:rsidR="000972EC" w:rsidRPr="00E438B7">
          <w:rPr>
            <w:rStyle w:val="Hypertextovprepojenie"/>
            <w:noProof/>
          </w:rPr>
          <w:t>3.6</w:t>
        </w:r>
        <w:r w:rsidR="000972EC">
          <w:rPr>
            <w:rFonts w:asciiTheme="minorHAnsi" w:hAnsiTheme="minorHAnsi"/>
            <w:noProof/>
            <w:sz w:val="22"/>
            <w:lang w:eastAsia="sk-SK"/>
          </w:rPr>
          <w:tab/>
        </w:r>
        <w:r w:rsidR="000972EC" w:rsidRPr="00E438B7">
          <w:rPr>
            <w:rStyle w:val="Hypertextovprepojenie"/>
            <w:noProof/>
          </w:rPr>
          <w:t>Zálohovanie dát</w:t>
        </w:r>
        <w:r w:rsidR="000972EC">
          <w:rPr>
            <w:noProof/>
            <w:webHidden/>
          </w:rPr>
          <w:tab/>
        </w:r>
        <w:r w:rsidR="000972EC">
          <w:rPr>
            <w:noProof/>
            <w:webHidden/>
          </w:rPr>
          <w:fldChar w:fldCharType="begin"/>
        </w:r>
        <w:r w:rsidR="000972EC">
          <w:rPr>
            <w:noProof/>
            <w:webHidden/>
          </w:rPr>
          <w:instrText xml:space="preserve"> PAGEREF _Toc418085713 \h </w:instrText>
        </w:r>
        <w:r w:rsidR="000972EC">
          <w:rPr>
            <w:noProof/>
            <w:webHidden/>
          </w:rPr>
        </w:r>
        <w:r w:rsidR="000972EC">
          <w:rPr>
            <w:noProof/>
            <w:webHidden/>
          </w:rPr>
          <w:fldChar w:fldCharType="separate"/>
        </w:r>
        <w:r w:rsidR="000972EC">
          <w:rPr>
            <w:noProof/>
            <w:webHidden/>
          </w:rPr>
          <w:t>41</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14" w:history="1">
        <w:r w:rsidR="000972EC" w:rsidRPr="00E438B7">
          <w:rPr>
            <w:rStyle w:val="Hypertextovprepojenie"/>
            <w:rFonts w:cs="Times New Roman"/>
            <w:noProof/>
          </w:rPr>
          <w:t>3.6.1</w:t>
        </w:r>
        <w:r w:rsidR="000972EC">
          <w:rPr>
            <w:rFonts w:asciiTheme="minorHAnsi" w:hAnsiTheme="minorHAnsi"/>
            <w:noProof/>
            <w:sz w:val="22"/>
            <w:lang w:eastAsia="sk-SK"/>
          </w:rPr>
          <w:tab/>
        </w:r>
        <w:r w:rsidR="000972EC" w:rsidRPr="00E438B7">
          <w:rPr>
            <w:rStyle w:val="Hypertextovprepojenie"/>
            <w:rFonts w:cs="Times New Roman"/>
            <w:noProof/>
          </w:rPr>
          <w:t>Zálohovanie adresárov</w:t>
        </w:r>
        <w:r w:rsidR="000972EC">
          <w:rPr>
            <w:noProof/>
            <w:webHidden/>
          </w:rPr>
          <w:tab/>
        </w:r>
        <w:r w:rsidR="000972EC">
          <w:rPr>
            <w:noProof/>
            <w:webHidden/>
          </w:rPr>
          <w:fldChar w:fldCharType="begin"/>
        </w:r>
        <w:r w:rsidR="000972EC">
          <w:rPr>
            <w:noProof/>
            <w:webHidden/>
          </w:rPr>
          <w:instrText xml:space="preserve"> PAGEREF _Toc418085714 \h </w:instrText>
        </w:r>
        <w:r w:rsidR="000972EC">
          <w:rPr>
            <w:noProof/>
            <w:webHidden/>
          </w:rPr>
        </w:r>
        <w:r w:rsidR="000972EC">
          <w:rPr>
            <w:noProof/>
            <w:webHidden/>
          </w:rPr>
          <w:fldChar w:fldCharType="separate"/>
        </w:r>
        <w:r w:rsidR="000972EC">
          <w:rPr>
            <w:noProof/>
            <w:webHidden/>
          </w:rPr>
          <w:t>42</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15" w:history="1">
        <w:r w:rsidR="000972EC" w:rsidRPr="00E438B7">
          <w:rPr>
            <w:rStyle w:val="Hypertextovprepojenie"/>
            <w:rFonts w:cs="Times New Roman"/>
            <w:noProof/>
          </w:rPr>
          <w:t>3.6.2</w:t>
        </w:r>
        <w:r w:rsidR="000972EC">
          <w:rPr>
            <w:rFonts w:asciiTheme="minorHAnsi" w:hAnsiTheme="minorHAnsi"/>
            <w:noProof/>
            <w:sz w:val="22"/>
            <w:lang w:eastAsia="sk-SK"/>
          </w:rPr>
          <w:tab/>
        </w:r>
        <w:r w:rsidR="000972EC" w:rsidRPr="00E438B7">
          <w:rPr>
            <w:rStyle w:val="Hypertextovprepojenie"/>
            <w:rFonts w:cs="Times New Roman"/>
            <w:noProof/>
          </w:rPr>
          <w:t>Zálohovanie súborov</w:t>
        </w:r>
        <w:r w:rsidR="000972EC">
          <w:rPr>
            <w:noProof/>
            <w:webHidden/>
          </w:rPr>
          <w:tab/>
        </w:r>
        <w:r w:rsidR="000972EC">
          <w:rPr>
            <w:noProof/>
            <w:webHidden/>
          </w:rPr>
          <w:fldChar w:fldCharType="begin"/>
        </w:r>
        <w:r w:rsidR="000972EC">
          <w:rPr>
            <w:noProof/>
            <w:webHidden/>
          </w:rPr>
          <w:instrText xml:space="preserve"> PAGEREF _Toc418085715 \h </w:instrText>
        </w:r>
        <w:r w:rsidR="000972EC">
          <w:rPr>
            <w:noProof/>
            <w:webHidden/>
          </w:rPr>
        </w:r>
        <w:r w:rsidR="000972EC">
          <w:rPr>
            <w:noProof/>
            <w:webHidden/>
          </w:rPr>
          <w:fldChar w:fldCharType="separate"/>
        </w:r>
        <w:r w:rsidR="000972EC">
          <w:rPr>
            <w:noProof/>
            <w:webHidden/>
          </w:rPr>
          <w:t>42</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16" w:history="1">
        <w:r w:rsidR="000972EC" w:rsidRPr="00E438B7">
          <w:rPr>
            <w:rStyle w:val="Hypertextovprepojenie"/>
            <w:rFonts w:cs="Times New Roman"/>
            <w:noProof/>
          </w:rPr>
          <w:t>3.6.3</w:t>
        </w:r>
        <w:r w:rsidR="000972EC">
          <w:rPr>
            <w:rFonts w:asciiTheme="minorHAnsi" w:hAnsiTheme="minorHAnsi"/>
            <w:noProof/>
            <w:sz w:val="22"/>
            <w:lang w:eastAsia="sk-SK"/>
          </w:rPr>
          <w:tab/>
        </w:r>
        <w:r w:rsidR="000972EC" w:rsidRPr="00E438B7">
          <w:rPr>
            <w:rStyle w:val="Hypertextovprepojenie"/>
            <w:rFonts w:cs="Times New Roman"/>
            <w:noProof/>
          </w:rPr>
          <w:t>Zálohovanie odkazov</w:t>
        </w:r>
        <w:r w:rsidR="000972EC">
          <w:rPr>
            <w:noProof/>
            <w:webHidden/>
          </w:rPr>
          <w:tab/>
        </w:r>
        <w:r w:rsidR="000972EC">
          <w:rPr>
            <w:noProof/>
            <w:webHidden/>
          </w:rPr>
          <w:fldChar w:fldCharType="begin"/>
        </w:r>
        <w:r w:rsidR="000972EC">
          <w:rPr>
            <w:noProof/>
            <w:webHidden/>
          </w:rPr>
          <w:instrText xml:space="preserve"> PAGEREF _Toc418085716 \h </w:instrText>
        </w:r>
        <w:r w:rsidR="000972EC">
          <w:rPr>
            <w:noProof/>
            <w:webHidden/>
          </w:rPr>
        </w:r>
        <w:r w:rsidR="000972EC">
          <w:rPr>
            <w:noProof/>
            <w:webHidden/>
          </w:rPr>
          <w:fldChar w:fldCharType="separate"/>
        </w:r>
        <w:r w:rsidR="000972EC">
          <w:rPr>
            <w:noProof/>
            <w:webHidden/>
          </w:rPr>
          <w:t>45</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17" w:history="1">
        <w:r w:rsidR="000972EC" w:rsidRPr="00E438B7">
          <w:rPr>
            <w:rStyle w:val="Hypertextovprepojenie"/>
            <w:noProof/>
          </w:rPr>
          <w:t>3.7</w:t>
        </w:r>
        <w:r w:rsidR="000972EC">
          <w:rPr>
            <w:rFonts w:asciiTheme="minorHAnsi" w:hAnsiTheme="minorHAnsi"/>
            <w:noProof/>
            <w:sz w:val="22"/>
            <w:lang w:eastAsia="sk-SK"/>
          </w:rPr>
          <w:tab/>
        </w:r>
        <w:r w:rsidR="000972EC" w:rsidRPr="00E438B7">
          <w:rPr>
            <w:rStyle w:val="Hypertextovprepojenie"/>
            <w:noProof/>
            <w:shd w:val="clear" w:color="auto" w:fill="FFFFFF"/>
          </w:rPr>
          <w:t>Údržba a odstraňovanie dát</w:t>
        </w:r>
        <w:r w:rsidR="000972EC">
          <w:rPr>
            <w:noProof/>
            <w:webHidden/>
          </w:rPr>
          <w:tab/>
        </w:r>
        <w:r w:rsidR="000972EC">
          <w:rPr>
            <w:noProof/>
            <w:webHidden/>
          </w:rPr>
          <w:fldChar w:fldCharType="begin"/>
        </w:r>
        <w:r w:rsidR="000972EC">
          <w:rPr>
            <w:noProof/>
            <w:webHidden/>
          </w:rPr>
          <w:instrText xml:space="preserve"> PAGEREF _Toc418085717 \h </w:instrText>
        </w:r>
        <w:r w:rsidR="000972EC">
          <w:rPr>
            <w:noProof/>
            <w:webHidden/>
          </w:rPr>
        </w:r>
        <w:r w:rsidR="000972EC">
          <w:rPr>
            <w:noProof/>
            <w:webHidden/>
          </w:rPr>
          <w:fldChar w:fldCharType="separate"/>
        </w:r>
        <w:r w:rsidR="000972EC">
          <w:rPr>
            <w:noProof/>
            <w:webHidden/>
          </w:rPr>
          <w:t>46</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18" w:history="1">
        <w:r w:rsidR="000972EC" w:rsidRPr="00E438B7">
          <w:rPr>
            <w:rStyle w:val="Hypertextovprepojenie"/>
            <w:rFonts w:cs="Times New Roman"/>
            <w:noProof/>
          </w:rPr>
          <w:t>3.7.1</w:t>
        </w:r>
        <w:r w:rsidR="000972EC">
          <w:rPr>
            <w:rFonts w:asciiTheme="minorHAnsi" w:hAnsiTheme="minorHAnsi"/>
            <w:noProof/>
            <w:sz w:val="22"/>
            <w:lang w:eastAsia="sk-SK"/>
          </w:rPr>
          <w:tab/>
        </w:r>
        <w:r w:rsidR="000972EC" w:rsidRPr="00E438B7">
          <w:rPr>
            <w:rStyle w:val="Hypertextovprepojenie"/>
            <w:rFonts w:cs="Times New Roman"/>
            <w:noProof/>
          </w:rPr>
          <w:t>Garbage kolekcia</w:t>
        </w:r>
        <w:r w:rsidR="000972EC">
          <w:rPr>
            <w:noProof/>
            <w:webHidden/>
          </w:rPr>
          <w:tab/>
        </w:r>
        <w:r w:rsidR="000972EC">
          <w:rPr>
            <w:noProof/>
            <w:webHidden/>
          </w:rPr>
          <w:fldChar w:fldCharType="begin"/>
        </w:r>
        <w:r w:rsidR="000972EC">
          <w:rPr>
            <w:noProof/>
            <w:webHidden/>
          </w:rPr>
          <w:instrText xml:space="preserve"> PAGEREF _Toc418085718 \h </w:instrText>
        </w:r>
        <w:r w:rsidR="000972EC">
          <w:rPr>
            <w:noProof/>
            <w:webHidden/>
          </w:rPr>
        </w:r>
        <w:r w:rsidR="000972EC">
          <w:rPr>
            <w:noProof/>
            <w:webHidden/>
          </w:rPr>
          <w:fldChar w:fldCharType="separate"/>
        </w:r>
        <w:r w:rsidR="000972EC">
          <w:rPr>
            <w:noProof/>
            <w:webHidden/>
          </w:rPr>
          <w:t>46</w:t>
        </w:r>
        <w:r w:rsidR="000972EC">
          <w:rPr>
            <w:noProof/>
            <w:webHidden/>
          </w:rPr>
          <w:fldChar w:fldCharType="end"/>
        </w:r>
      </w:hyperlink>
    </w:p>
    <w:p w:rsidR="000972EC" w:rsidRDefault="000A322B">
      <w:pPr>
        <w:pStyle w:val="Obsah2"/>
        <w:tabs>
          <w:tab w:val="left" w:pos="880"/>
          <w:tab w:val="right" w:leader="dot" w:pos="9111"/>
        </w:tabs>
        <w:rPr>
          <w:rFonts w:asciiTheme="minorHAnsi" w:hAnsiTheme="minorHAnsi"/>
          <w:noProof/>
          <w:sz w:val="22"/>
          <w:lang w:eastAsia="sk-SK"/>
        </w:rPr>
      </w:pPr>
      <w:hyperlink w:anchor="_Toc418085719" w:history="1">
        <w:r w:rsidR="000972EC" w:rsidRPr="00E438B7">
          <w:rPr>
            <w:rStyle w:val="Hypertextovprepojenie"/>
            <w:noProof/>
          </w:rPr>
          <w:t>3.8</w:t>
        </w:r>
        <w:r w:rsidR="000972EC">
          <w:rPr>
            <w:rFonts w:asciiTheme="minorHAnsi" w:hAnsiTheme="minorHAnsi"/>
            <w:noProof/>
            <w:sz w:val="22"/>
            <w:lang w:eastAsia="sk-SK"/>
          </w:rPr>
          <w:tab/>
        </w:r>
        <w:r w:rsidR="000972EC" w:rsidRPr="00E438B7">
          <w:rPr>
            <w:rStyle w:val="Hypertextovprepojenie"/>
            <w:noProof/>
            <w:shd w:val="clear" w:color="auto" w:fill="FFFFFF"/>
          </w:rPr>
          <w:t>Obnova a zobrazovanie dát</w:t>
        </w:r>
        <w:r w:rsidR="000972EC">
          <w:rPr>
            <w:noProof/>
            <w:webHidden/>
          </w:rPr>
          <w:tab/>
        </w:r>
        <w:r w:rsidR="000972EC">
          <w:rPr>
            <w:noProof/>
            <w:webHidden/>
          </w:rPr>
          <w:fldChar w:fldCharType="begin"/>
        </w:r>
        <w:r w:rsidR="000972EC">
          <w:rPr>
            <w:noProof/>
            <w:webHidden/>
          </w:rPr>
          <w:instrText xml:space="preserve"> PAGEREF _Toc418085719 \h </w:instrText>
        </w:r>
        <w:r w:rsidR="000972EC">
          <w:rPr>
            <w:noProof/>
            <w:webHidden/>
          </w:rPr>
        </w:r>
        <w:r w:rsidR="000972EC">
          <w:rPr>
            <w:noProof/>
            <w:webHidden/>
          </w:rPr>
          <w:fldChar w:fldCharType="separate"/>
        </w:r>
        <w:r w:rsidR="000972EC">
          <w:rPr>
            <w:noProof/>
            <w:webHidden/>
          </w:rPr>
          <w:t>48</w:t>
        </w:r>
        <w:r w:rsidR="000972EC">
          <w:rPr>
            <w:noProof/>
            <w:webHidden/>
          </w:rPr>
          <w:fldChar w:fldCharType="end"/>
        </w:r>
      </w:hyperlink>
    </w:p>
    <w:p w:rsidR="000972EC" w:rsidRDefault="000A322B">
      <w:pPr>
        <w:pStyle w:val="Obsah3"/>
        <w:tabs>
          <w:tab w:val="left" w:pos="1320"/>
          <w:tab w:val="right" w:leader="dot" w:pos="9111"/>
        </w:tabs>
        <w:rPr>
          <w:rFonts w:asciiTheme="minorHAnsi" w:hAnsiTheme="minorHAnsi"/>
          <w:noProof/>
          <w:sz w:val="22"/>
          <w:lang w:eastAsia="sk-SK"/>
        </w:rPr>
      </w:pPr>
      <w:hyperlink w:anchor="_Toc418085720" w:history="1">
        <w:r w:rsidR="000972EC" w:rsidRPr="00E438B7">
          <w:rPr>
            <w:rStyle w:val="Hypertextovprepojenie"/>
            <w:rFonts w:cs="Times New Roman"/>
            <w:noProof/>
          </w:rPr>
          <w:t>3.8.1</w:t>
        </w:r>
        <w:r w:rsidR="000972EC">
          <w:rPr>
            <w:rFonts w:asciiTheme="minorHAnsi" w:hAnsiTheme="minorHAnsi"/>
            <w:noProof/>
            <w:sz w:val="22"/>
            <w:lang w:eastAsia="sk-SK"/>
          </w:rPr>
          <w:tab/>
        </w:r>
        <w:r w:rsidR="000972EC" w:rsidRPr="00E438B7">
          <w:rPr>
            <w:rStyle w:val="Hypertextovprepojenie"/>
            <w:rFonts w:cs="Times New Roman"/>
            <w:noProof/>
          </w:rPr>
          <w:t>FUSE</w:t>
        </w:r>
        <w:r w:rsidR="000972EC">
          <w:rPr>
            <w:noProof/>
            <w:webHidden/>
          </w:rPr>
          <w:tab/>
        </w:r>
        <w:r w:rsidR="000972EC">
          <w:rPr>
            <w:noProof/>
            <w:webHidden/>
          </w:rPr>
          <w:fldChar w:fldCharType="begin"/>
        </w:r>
        <w:r w:rsidR="000972EC">
          <w:rPr>
            <w:noProof/>
            <w:webHidden/>
          </w:rPr>
          <w:instrText xml:space="preserve"> PAGEREF _Toc418085720 \h </w:instrText>
        </w:r>
        <w:r w:rsidR="000972EC">
          <w:rPr>
            <w:noProof/>
            <w:webHidden/>
          </w:rPr>
        </w:r>
        <w:r w:rsidR="000972EC">
          <w:rPr>
            <w:noProof/>
            <w:webHidden/>
          </w:rPr>
          <w:fldChar w:fldCharType="separate"/>
        </w:r>
        <w:r w:rsidR="000972EC">
          <w:rPr>
            <w:noProof/>
            <w:webHidden/>
          </w:rPr>
          <w:t>49</w:t>
        </w:r>
        <w:r w:rsidR="000972EC">
          <w:rPr>
            <w:noProof/>
            <w:webHidden/>
          </w:rPr>
          <w:fldChar w:fldCharType="end"/>
        </w:r>
      </w:hyperlink>
    </w:p>
    <w:p w:rsidR="000972EC" w:rsidRDefault="000A322B">
      <w:pPr>
        <w:pStyle w:val="Obsah1"/>
        <w:tabs>
          <w:tab w:val="right" w:leader="dot" w:pos="9111"/>
        </w:tabs>
        <w:rPr>
          <w:rFonts w:asciiTheme="minorHAnsi" w:hAnsiTheme="minorHAnsi"/>
          <w:noProof/>
          <w:sz w:val="22"/>
          <w:lang w:eastAsia="sk-SK"/>
        </w:rPr>
      </w:pPr>
      <w:hyperlink w:anchor="_Toc418085721" w:history="1">
        <w:r w:rsidR="000972EC" w:rsidRPr="00E438B7">
          <w:rPr>
            <w:rStyle w:val="Hypertextovprepojenie"/>
            <w:noProof/>
          </w:rPr>
          <w:t>Záver</w:t>
        </w:r>
        <w:r w:rsidR="000972EC">
          <w:rPr>
            <w:noProof/>
            <w:webHidden/>
          </w:rPr>
          <w:tab/>
        </w:r>
        <w:r w:rsidR="000972EC">
          <w:rPr>
            <w:noProof/>
            <w:webHidden/>
          </w:rPr>
          <w:fldChar w:fldCharType="begin"/>
        </w:r>
        <w:r w:rsidR="000972EC">
          <w:rPr>
            <w:noProof/>
            <w:webHidden/>
          </w:rPr>
          <w:instrText xml:space="preserve"> PAGEREF _Toc418085721 \h </w:instrText>
        </w:r>
        <w:r w:rsidR="000972EC">
          <w:rPr>
            <w:noProof/>
            <w:webHidden/>
          </w:rPr>
        </w:r>
        <w:r w:rsidR="000972EC">
          <w:rPr>
            <w:noProof/>
            <w:webHidden/>
          </w:rPr>
          <w:fldChar w:fldCharType="separate"/>
        </w:r>
        <w:r w:rsidR="000972EC">
          <w:rPr>
            <w:noProof/>
            <w:webHidden/>
          </w:rPr>
          <w:t>53</w:t>
        </w:r>
        <w:r w:rsidR="000972EC">
          <w:rPr>
            <w:noProof/>
            <w:webHidden/>
          </w:rPr>
          <w:fldChar w:fldCharType="end"/>
        </w:r>
      </w:hyperlink>
    </w:p>
    <w:p w:rsidR="000972EC" w:rsidRDefault="000A322B">
      <w:pPr>
        <w:pStyle w:val="Obsah1"/>
        <w:tabs>
          <w:tab w:val="right" w:leader="dot" w:pos="9111"/>
        </w:tabs>
        <w:rPr>
          <w:rFonts w:asciiTheme="minorHAnsi" w:hAnsiTheme="minorHAnsi"/>
          <w:noProof/>
          <w:sz w:val="22"/>
          <w:lang w:eastAsia="sk-SK"/>
        </w:rPr>
      </w:pPr>
      <w:hyperlink w:anchor="_Toc418085722" w:history="1">
        <w:r w:rsidR="000972EC" w:rsidRPr="00E438B7">
          <w:rPr>
            <w:rStyle w:val="Hypertextovprepojenie"/>
            <w:noProof/>
          </w:rPr>
          <w:t>Bibliografia</w:t>
        </w:r>
        <w:r w:rsidR="000972EC">
          <w:rPr>
            <w:noProof/>
            <w:webHidden/>
          </w:rPr>
          <w:tab/>
        </w:r>
        <w:r w:rsidR="000972EC">
          <w:rPr>
            <w:noProof/>
            <w:webHidden/>
          </w:rPr>
          <w:fldChar w:fldCharType="begin"/>
        </w:r>
        <w:r w:rsidR="000972EC">
          <w:rPr>
            <w:noProof/>
            <w:webHidden/>
          </w:rPr>
          <w:instrText xml:space="preserve"> PAGEREF _Toc418085722 \h </w:instrText>
        </w:r>
        <w:r w:rsidR="000972EC">
          <w:rPr>
            <w:noProof/>
            <w:webHidden/>
          </w:rPr>
        </w:r>
        <w:r w:rsidR="000972EC">
          <w:rPr>
            <w:noProof/>
            <w:webHidden/>
          </w:rPr>
          <w:fldChar w:fldCharType="separate"/>
        </w:r>
        <w:r w:rsidR="000972EC">
          <w:rPr>
            <w:noProof/>
            <w:webHidden/>
          </w:rPr>
          <w:t>54</w:t>
        </w:r>
        <w:r w:rsidR="000972EC">
          <w:rPr>
            <w:noProof/>
            <w:webHidden/>
          </w:rPr>
          <w:fldChar w:fldCharType="end"/>
        </w:r>
      </w:hyperlink>
    </w:p>
    <w:p w:rsidR="000972EC" w:rsidRDefault="000A322B">
      <w:pPr>
        <w:pStyle w:val="Obsah1"/>
        <w:tabs>
          <w:tab w:val="right" w:leader="dot" w:pos="9111"/>
        </w:tabs>
        <w:rPr>
          <w:rFonts w:asciiTheme="minorHAnsi" w:hAnsiTheme="minorHAnsi"/>
          <w:noProof/>
          <w:sz w:val="22"/>
          <w:lang w:eastAsia="sk-SK"/>
        </w:rPr>
      </w:pPr>
      <w:hyperlink w:anchor="_Toc418085723" w:history="1">
        <w:r w:rsidR="000972EC" w:rsidRPr="00E438B7">
          <w:rPr>
            <w:rStyle w:val="Hypertextovprepojenie"/>
            <w:noProof/>
          </w:rPr>
          <w:t>Prílohy</w:t>
        </w:r>
        <w:r w:rsidR="000972EC">
          <w:rPr>
            <w:noProof/>
            <w:webHidden/>
          </w:rPr>
          <w:tab/>
        </w:r>
        <w:r w:rsidR="000972EC">
          <w:rPr>
            <w:noProof/>
            <w:webHidden/>
          </w:rPr>
          <w:fldChar w:fldCharType="begin"/>
        </w:r>
        <w:r w:rsidR="000972EC">
          <w:rPr>
            <w:noProof/>
            <w:webHidden/>
          </w:rPr>
          <w:instrText xml:space="preserve"> PAGEREF _Toc418085723 \h </w:instrText>
        </w:r>
        <w:r w:rsidR="000972EC">
          <w:rPr>
            <w:noProof/>
            <w:webHidden/>
          </w:rPr>
        </w:r>
        <w:r w:rsidR="000972EC">
          <w:rPr>
            <w:noProof/>
            <w:webHidden/>
          </w:rPr>
          <w:fldChar w:fldCharType="separate"/>
        </w:r>
        <w:r w:rsidR="000972EC">
          <w:rPr>
            <w:noProof/>
            <w:webHidden/>
          </w:rPr>
          <w:t>55</w:t>
        </w:r>
        <w:r w:rsidR="000972EC">
          <w:rPr>
            <w:noProof/>
            <w:webHidden/>
          </w:rPr>
          <w:fldChar w:fldCharType="end"/>
        </w:r>
      </w:hyperlink>
    </w:p>
    <w:p w:rsidR="009A0673" w:rsidRPr="00B66B5C" w:rsidRDefault="00FA04E0">
      <w:r w:rsidRPr="00D241C3">
        <w:rPr>
          <w:szCs w:val="24"/>
        </w:rPr>
        <w:fldChar w:fldCharType="end"/>
      </w:r>
    </w:p>
    <w:p w:rsidR="009B33AF" w:rsidRDefault="009B33AF">
      <w:pPr>
        <w:sectPr w:rsidR="009B33AF" w:rsidSect="000E0E79">
          <w:pgSz w:w="12240" w:h="15840" w:code="119"/>
          <w:pgMar w:top="1418" w:right="1134" w:bottom="1418" w:left="1985" w:header="720" w:footer="720" w:gutter="0"/>
          <w:pgNumType w:start="8"/>
          <w:cols w:space="720"/>
          <w:docGrid w:linePitch="360"/>
        </w:sectPr>
      </w:pPr>
    </w:p>
    <w:p w:rsidR="00375E66" w:rsidRPr="0020461B" w:rsidRDefault="00E311D8" w:rsidP="0020461B">
      <w:pPr>
        <w:pStyle w:val="Nadpis1"/>
        <w:numPr>
          <w:ilvl w:val="0"/>
          <w:numId w:val="0"/>
        </w:numPr>
        <w:spacing w:after="240"/>
        <w:ind w:left="-432" w:firstLine="432"/>
        <w:rPr>
          <w:sz w:val="32"/>
          <w:szCs w:val="32"/>
        </w:rPr>
      </w:pPr>
      <w:bookmarkStart w:id="0" w:name="_Toc418085630"/>
      <w:r w:rsidRPr="006F3062">
        <w:rPr>
          <w:sz w:val="32"/>
          <w:szCs w:val="32"/>
        </w:rPr>
        <w:lastRenderedPageBreak/>
        <w:t>Úvod</w:t>
      </w:r>
      <w:bookmarkEnd w:id="0"/>
      <w:r w:rsidR="00375E66">
        <w:br w:type="page"/>
      </w:r>
    </w:p>
    <w:p w:rsidR="0037519A" w:rsidRDefault="00AD3B4B" w:rsidP="00A56404">
      <w:pPr>
        <w:pStyle w:val="Nadpis1"/>
        <w:numPr>
          <w:ilvl w:val="0"/>
          <w:numId w:val="4"/>
        </w:numPr>
        <w:spacing w:after="240"/>
        <w:rPr>
          <w:sz w:val="32"/>
          <w:szCs w:val="32"/>
        </w:rPr>
      </w:pPr>
      <w:bookmarkStart w:id="1" w:name="_Toc418085631"/>
      <w:r>
        <w:rPr>
          <w:sz w:val="32"/>
          <w:szCs w:val="32"/>
        </w:rPr>
        <w:lastRenderedPageBreak/>
        <w:t>Východiská</w:t>
      </w:r>
      <w:bookmarkEnd w:id="1"/>
    </w:p>
    <w:p w:rsidR="00EE49BF" w:rsidRDefault="006A33FF" w:rsidP="006C248C">
      <w:pPr>
        <w:ind w:left="432"/>
      </w:pPr>
      <w:r>
        <w:t>V tejto kapitole budú uvedené existujúce riešenia zálohovania dát a i</w:t>
      </w:r>
      <w:r w:rsidR="006C248C">
        <w:t>ch základný princíp fungovania.</w:t>
      </w:r>
    </w:p>
    <w:p w:rsidR="006C248C" w:rsidRPr="00EE49BF" w:rsidRDefault="006C248C" w:rsidP="006C248C">
      <w:pPr>
        <w:ind w:left="432"/>
      </w:pPr>
    </w:p>
    <w:p w:rsidR="00EE49BF" w:rsidRDefault="003F0D86" w:rsidP="00EE49BF">
      <w:pPr>
        <w:pStyle w:val="Nadpis3"/>
        <w:rPr>
          <w:rFonts w:ascii="Times New Roman" w:hAnsi="Times New Roman" w:cs="Times New Roman"/>
          <w:color w:val="000000" w:themeColor="text1"/>
        </w:rPr>
      </w:pPr>
      <w:bookmarkStart w:id="2" w:name="_Toc418085632"/>
      <w:r>
        <w:rPr>
          <w:rFonts w:ascii="Times New Roman" w:hAnsi="Times New Roman" w:cs="Times New Roman"/>
          <w:color w:val="000000" w:themeColor="text1"/>
        </w:rPr>
        <w:t>Rdiff-backup</w:t>
      </w:r>
      <w:bookmarkEnd w:id="2"/>
    </w:p>
    <w:p w:rsidR="00AE3D95" w:rsidRDefault="003F0D86" w:rsidP="003A2974">
      <w:pPr>
        <w:spacing w:before="240" w:after="0"/>
        <w:ind w:left="720"/>
      </w:pPr>
      <w:r>
        <w:t>Rdiff-</w:t>
      </w:r>
      <w:r w:rsidR="001D35C9">
        <w:t xml:space="preserve">backup je zálohovací </w:t>
      </w:r>
      <w:r w:rsidR="00D06637">
        <w:t xml:space="preserve">Open source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w:t>
      </w:r>
      <w:r w:rsidR="003A2974">
        <w:t xml:space="preserve">K samotnej obnove dát nie je potrebný nástroj </w:t>
      </w:r>
      <w:r w:rsidR="003A2974">
        <w:rPr>
          <w:i/>
        </w:rPr>
        <w:t>rdiff-backup</w:t>
      </w:r>
      <w:r w:rsidR="003A2974">
        <w:t xml:space="preserve">. </w:t>
      </w:r>
      <w:r w:rsidR="009A29A1">
        <w:t xml:space="preserve">Implementovaný je v jazyku Python a pri svojom behu využíva </w:t>
      </w:r>
      <w:r w:rsidR="00AD3B4B">
        <w:t>algoritmus</w:t>
      </w:r>
      <w:r w:rsidR="009A29A1">
        <w:t xml:space="preserve"> rsync</w:t>
      </w:r>
      <w:r w:rsidR="00386690">
        <w:t xml:space="preserve"> </w:t>
      </w:r>
      <w:r w:rsidR="00AD3B4B">
        <w:t>(viď kap. 1.3.2) v implementovaný v knižnici librsync</w:t>
      </w:r>
      <w:r w:rsidR="009A29A1">
        <w:t>.</w:t>
      </w:r>
    </w:p>
    <w:p w:rsidR="00020EA9" w:rsidRDefault="00055E45" w:rsidP="003A2974">
      <w:pPr>
        <w:spacing w:after="0"/>
        <w:ind w:left="720" w:firstLine="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r w:rsidR="009060FD">
        <w:t xml:space="preserve"> </w:t>
      </w:r>
      <w:r w:rsidR="00AD3B4B">
        <w:t xml:space="preserve">do hlavného adresára novú verziu zmenených súborov a do špeciálneho podadresára </w:t>
      </w:r>
      <w:r w:rsidR="009060FD">
        <w:t>aj</w:t>
      </w:r>
      <w:r w:rsidR="00AD3B4B">
        <w:t xml:space="preserve"> opačné rozdiely (reverse diff, teda rozdiely popisujúce rekonštrukciu staršej verzie z novšej)</w:t>
      </w:r>
      <w:r w:rsidR="009060FD">
        <w:t xml:space="preserve"> </w:t>
      </w:r>
      <w:r w:rsidR="00AD3B4B">
        <w:t>vypočítané algoritmom</w:t>
      </w:r>
      <w:r w:rsidR="00183DF1">
        <w:t xml:space="preserve">. Tie môžu byť </w:t>
      </w:r>
      <w:r w:rsidR="009060FD">
        <w:t xml:space="preserve">neskôr využité </w:t>
      </w:r>
      <w:r w:rsidR="00183DF1">
        <w:t>pri obnove starších verzií</w:t>
      </w:r>
      <w:r w:rsidR="009060FD">
        <w:t xml:space="preserve"> súboru</w:t>
      </w:r>
      <w:r w:rsidR="00183DF1">
        <w:t>.</w:t>
      </w:r>
      <w:r w:rsidR="00020EA9">
        <w:t xml:space="preserve"> Výhodou takéhoto prístupu je</w:t>
      </w:r>
      <w:r w:rsidR="00EB1D91">
        <w:t>, že</w:t>
      </w:r>
      <w:r w:rsidR="00020EA9">
        <w:t xml:space="preserve"> aktuálne verzie zálohovaných dát sú ihneď k dispozícii a stačí ich len prekopírovať. </w:t>
      </w:r>
    </w:p>
    <w:p w:rsidR="00037179" w:rsidRDefault="008D1D3B" w:rsidP="00037179">
      <w:pPr>
        <w:ind w:left="720" w:firstLine="720"/>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D0229C">
        <w:t> </w:t>
      </w:r>
      <w:r w:rsidR="005939DF">
        <w:t>symlink</w:t>
      </w:r>
      <w:r w:rsidR="00D0229C">
        <w:t>. Údržba práv umožňuje zálohovanie na ne-Unixové súboro</w:t>
      </w:r>
      <w:r w:rsidR="003A2974">
        <w:t xml:space="preserve">vé systémy (napr. flash disk so súborovým systémom </w:t>
      </w:r>
      <w:r w:rsidR="00D0229C">
        <w:t>FAT</w:t>
      </w:r>
      <w:r w:rsidR="003A2974">
        <w:t>).</w:t>
      </w:r>
      <w:r w:rsidR="00D06637">
        <w:t xml:space="preserve"> </w:t>
      </w:r>
    </w:p>
    <w:p w:rsidR="003A2974" w:rsidRDefault="003A2974" w:rsidP="003A2974">
      <w:pPr>
        <w:ind w:firstLine="720"/>
      </w:pPr>
      <w:r>
        <w:t>Ďalšie vlastnosti:</w:t>
      </w:r>
    </w:p>
    <w:p w:rsidR="003A2974" w:rsidRDefault="003A2974" w:rsidP="003A2974">
      <w:pPr>
        <w:pStyle w:val="Odsekzoznamu"/>
        <w:numPr>
          <w:ilvl w:val="0"/>
          <w:numId w:val="17"/>
        </w:numPr>
      </w:pPr>
      <w:r>
        <w:t>Kopírovanie súborov lokálne alebo po sieti cez protokol SSH</w:t>
      </w:r>
    </w:p>
    <w:p w:rsidR="003A2974" w:rsidRDefault="003A2974" w:rsidP="003A2974">
      <w:pPr>
        <w:pStyle w:val="Odsekzoznamu"/>
        <w:numPr>
          <w:ilvl w:val="0"/>
          <w:numId w:val="17"/>
        </w:numPr>
      </w:pPr>
      <w:r>
        <w:t>Obnovenie zmazaných súborov</w:t>
      </w:r>
    </w:p>
    <w:p w:rsidR="003A2974" w:rsidRDefault="003A2974" w:rsidP="003A2974">
      <w:pPr>
        <w:pStyle w:val="Odsekzoznamu"/>
        <w:numPr>
          <w:ilvl w:val="0"/>
          <w:numId w:val="17"/>
        </w:numPr>
      </w:pPr>
      <w:r>
        <w:t>Štatistiky a záznamy o zálohách</w:t>
      </w:r>
    </w:p>
    <w:p w:rsidR="003A2974" w:rsidRDefault="003A2974" w:rsidP="00037179">
      <w:pPr>
        <w:ind w:left="720" w:firstLine="720"/>
      </w:pPr>
    </w:p>
    <w:p w:rsidR="00037179" w:rsidRDefault="00037179" w:rsidP="00037179">
      <w:pPr>
        <w:spacing w:after="0"/>
      </w:pPr>
    </w:p>
    <w:p w:rsidR="00037179" w:rsidRDefault="00037179" w:rsidP="00037179">
      <w:pPr>
        <w:pStyle w:val="Nadpis3"/>
        <w:spacing w:before="0"/>
        <w:rPr>
          <w:rFonts w:ascii="Times New Roman" w:hAnsi="Times New Roman" w:cs="Times New Roman"/>
          <w:color w:val="000000" w:themeColor="text1"/>
        </w:rPr>
      </w:pPr>
      <w:bookmarkStart w:id="3" w:name="_Toc418085633"/>
      <w:r w:rsidRPr="00037179">
        <w:rPr>
          <w:rFonts w:ascii="Times New Roman" w:hAnsi="Times New Roman" w:cs="Times New Roman"/>
          <w:color w:val="000000" w:themeColor="text1"/>
        </w:rPr>
        <w:lastRenderedPageBreak/>
        <w:t>Duplicity</w:t>
      </w:r>
      <w:bookmarkEnd w:id="3"/>
    </w:p>
    <w:p w:rsidR="00EF3562" w:rsidRDefault="00037179" w:rsidP="00A00EEF">
      <w:pPr>
        <w:spacing w:before="240" w:after="0"/>
        <w:ind w:left="720"/>
      </w:pPr>
      <w:r>
        <w:t>Duplicity je software pre zálohovanie dát</w:t>
      </w:r>
      <w:r w:rsidR="00EB1D91">
        <w:t>, ktorý vytvára šifrované</w:t>
      </w:r>
      <w:r w:rsidR="004B3A40">
        <w:t xml:space="preserve"> (prípadne </w:t>
      </w:r>
      <w:r w:rsidR="00EB1D91">
        <w:t>kryptograficky podpísané) tar archívy</w:t>
      </w:r>
      <w:r w:rsidR="004B3A40">
        <w:t>.</w:t>
      </w:r>
      <w:r w:rsidR="00386690">
        <w:t xml:space="preserve"> Implementovaný je v jazyku Python a pri svojom behu taktiež využíva</w:t>
      </w:r>
      <w:r w:rsidR="00EB1D91">
        <w:t xml:space="preserve"> algoritmus</w:t>
      </w:r>
      <w:r w:rsidR="00386690">
        <w:t xml:space="preserve"> rsync (knižnica librsync).</w:t>
      </w:r>
      <w:r w:rsidR="004B3A40">
        <w:t xml:space="preserve"> </w:t>
      </w:r>
    </w:p>
    <w:p w:rsidR="00CA652E" w:rsidRDefault="001F5476" w:rsidP="00E615B2">
      <w:pPr>
        <w:spacing w:after="0"/>
        <w:ind w:left="720" w:firstLine="720"/>
      </w:pPr>
      <w:r>
        <w:t>Postup zálohovania v Duplicity je nasledovný. Počiatočná záloha</w:t>
      </w:r>
      <w:r w:rsidR="00DE0D5E">
        <w:t xml:space="preserve"> obsahuje všetky dáta (full backup). Pri ďalšej zálohe sa ukladajú len rozdiely (diffy)</w:t>
      </w:r>
      <w:r>
        <w:t xml:space="preserve"> vypočítané algoritmom rsync</w:t>
      </w:r>
      <w:r w:rsidR="00DE0D5E">
        <w:t xml:space="preserve"> voči </w:t>
      </w:r>
      <w:r>
        <w:t>predchádzajúcim verziám jednotlivých súborov na základe signatúr vypočítaných pri predchádzajúcich zálohovaniach, ktoré sa ukladajú spolu so zálohou ale aj lokálne na zálohovacom počítači</w:t>
      </w:r>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rsidR="001F5476" w:rsidRDefault="001F5476" w:rsidP="001F5476">
      <w:pPr>
        <w:spacing w:after="0"/>
        <w:ind w:left="720" w:firstLine="720"/>
      </w:pPr>
      <w:r>
        <w:t xml:space="preserve">Duplicity poskytuje aj možnosť kryptovania a podpisovania zálohovaných dát pomocou GnuPG. Pre ich využitie je potrebné si najskôr vygenerovať samotný GPG kľúč, prípadne digitálny podpis. </w:t>
      </w:r>
    </w:p>
    <w:p w:rsidR="00E615B2" w:rsidRDefault="00E615B2" w:rsidP="001F5476">
      <w:pPr>
        <w:spacing w:after="0"/>
        <w:ind w:left="720" w:firstLine="720"/>
        <w:rPr>
          <w:rFonts w:cs="Times New Roman"/>
          <w:color w:val="222222"/>
          <w:szCs w:val="24"/>
          <w:shd w:val="clear" w:color="auto" w:fill="FFFFFF"/>
        </w:rPr>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plánovanie záloh, integrácia v Linuxovom grafickom rozhraní GNOME (Nautilus) alebo podpora pre cloudové zálohovanie. Vďaka integrácii v GNOME si v súborovom manažéri Nautilus dokážete jednoducho obnoviť akýkoľvek súbor bez toho, aby ste museli obnovovať celú zálohu.</w:t>
      </w:r>
    </w:p>
    <w:p w:rsidR="001F5476" w:rsidRDefault="001F5476" w:rsidP="001F5476">
      <w:pPr>
        <w:spacing w:before="240"/>
        <w:ind w:left="720"/>
      </w:pPr>
      <w:r>
        <w:t>Ďalšie vlastnosti:</w:t>
      </w:r>
    </w:p>
    <w:p w:rsidR="001F5476" w:rsidRDefault="001F5476" w:rsidP="001F5476">
      <w:pPr>
        <w:pStyle w:val="Odsekzoznamu"/>
        <w:numPr>
          <w:ilvl w:val="0"/>
          <w:numId w:val="17"/>
        </w:numPr>
      </w:pPr>
      <w:r>
        <w:t>Kopírovanie súborov lokálne alebo po sieti cez protokoly SSH, IMAP, cloudovú službu Amazon S3</w:t>
      </w:r>
    </w:p>
    <w:p w:rsidR="001F5476" w:rsidRDefault="001F5476" w:rsidP="001F5476">
      <w:pPr>
        <w:pStyle w:val="Odsekzoznamu"/>
        <w:numPr>
          <w:ilvl w:val="0"/>
          <w:numId w:val="26"/>
        </w:numPr>
        <w:spacing w:before="240"/>
      </w:pPr>
      <w:r>
        <w:t>Kryptovanie a podpisovanie vytvorených tar archívov pomocou GnuPG</w:t>
      </w:r>
    </w:p>
    <w:p w:rsidR="001F5476" w:rsidRDefault="001F5476" w:rsidP="001F5476">
      <w:pPr>
        <w:pStyle w:val="Odsekzoznamu"/>
        <w:numPr>
          <w:ilvl w:val="0"/>
          <w:numId w:val="26"/>
        </w:numPr>
        <w:spacing w:before="240"/>
      </w:pPr>
      <w:r>
        <w:t>Inkrementálne zálohovanie</w:t>
      </w:r>
    </w:p>
    <w:p w:rsidR="001F5476" w:rsidRPr="00037179" w:rsidRDefault="001F5476" w:rsidP="001F5476">
      <w:pPr>
        <w:pStyle w:val="Odsekzoznamu"/>
        <w:spacing w:before="240"/>
        <w:ind w:left="1440"/>
      </w:pPr>
    </w:p>
    <w:p w:rsidR="00823D7E" w:rsidRDefault="00823D7E" w:rsidP="00823D7E">
      <w:pPr>
        <w:pStyle w:val="Odsekzoznamu"/>
        <w:ind w:left="1440"/>
      </w:pPr>
    </w:p>
    <w:p w:rsidR="00823D7E" w:rsidRDefault="000B5983" w:rsidP="00823D7E">
      <w:pPr>
        <w:pStyle w:val="Nadpis3"/>
        <w:rPr>
          <w:rFonts w:ascii="Times New Roman" w:hAnsi="Times New Roman" w:cs="Times New Roman"/>
          <w:color w:val="000000" w:themeColor="text1"/>
        </w:rPr>
      </w:pPr>
      <w:bookmarkStart w:id="4" w:name="_Toc418085634"/>
      <w:r>
        <w:rPr>
          <w:rFonts w:ascii="Times New Roman" w:hAnsi="Times New Roman" w:cs="Times New Roman"/>
          <w:color w:val="000000" w:themeColor="text1"/>
        </w:rPr>
        <w:lastRenderedPageBreak/>
        <w:t>AMANDA</w:t>
      </w:r>
      <w:r w:rsidR="00FD275E">
        <w:rPr>
          <w:rFonts w:ascii="Times New Roman" w:hAnsi="Times New Roman" w:cs="Times New Roman"/>
          <w:color w:val="000000" w:themeColor="text1"/>
        </w:rPr>
        <w:t xml:space="preserve"> (Advanced Maryland Automatic Network Disk Archiver)</w:t>
      </w:r>
      <w:bookmarkEnd w:id="4"/>
    </w:p>
    <w:p w:rsidR="00020EA9" w:rsidRDefault="000B5983" w:rsidP="00AC7F51">
      <w:pPr>
        <w:spacing w:before="240" w:after="0"/>
        <w:ind w:left="720"/>
      </w:pPr>
      <w:r>
        <w:t>AMANDA</w:t>
      </w:r>
      <w:r w:rsidR="00604A3D">
        <w:t xml:space="preserve"> 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r w:rsidR="001F5476">
        <w:t>Unixový</w:t>
      </w:r>
      <w:r w:rsidR="003B7E42">
        <w:t xml:space="preserve"> nástroj vyvinutý pre zálohovanie diskových oddielov</w:t>
      </w:r>
      <w:r w:rsidR="00AC7F51">
        <w:t xml:space="preserve"> na úrovni blokov, nie súborov a adresárov</w:t>
      </w:r>
      <w:r w:rsidR="003B7E42">
        <w:t xml:space="preserve">. </w:t>
      </w:r>
      <w:r w:rsidR="0000436A">
        <w:t xml:space="preserve">Kvôli spätnej kompatibilite ukladania záloh na pásky, sú jeho výstupom bloky pevných veľkostí. GNU tar je </w:t>
      </w:r>
      <w:r w:rsidR="00AC7F51">
        <w:t>Uni</w:t>
      </w:r>
      <w:r w:rsidR="0000436A">
        <w:t>xový nástroj ktorý slúži</w:t>
      </w:r>
      <w:r w:rsidR="00AC7F51">
        <w:t xml:space="preserve"> na archiváciu dát na úrovni súborov a adresárov. Oba nástroje možno kombinovať s kompresnými programami ako </w:t>
      </w:r>
      <w:r w:rsidR="00AC7F51">
        <w:rPr>
          <w:i/>
        </w:rPr>
        <w:t>gzip</w:t>
      </w:r>
      <w:r w:rsidR="00AC7F51">
        <w:t xml:space="preserve">, </w:t>
      </w:r>
      <w:r w:rsidR="00AC7F51">
        <w:rPr>
          <w:i/>
        </w:rPr>
        <w:t>bzip2</w:t>
      </w:r>
      <w:r w:rsidR="00AC7F51">
        <w:t xml:space="preserve">, </w:t>
      </w:r>
      <w:r w:rsidR="00AC7F51">
        <w:rPr>
          <w:i/>
        </w:rPr>
        <w:t>xz</w:t>
      </w:r>
      <w:r w:rsidR="00AC7F51">
        <w:t>.</w:t>
      </w:r>
      <w:bookmarkStart w:id="5" w:name="_GoBack"/>
      <w:bookmarkEnd w:id="5"/>
    </w:p>
    <w:p w:rsidR="00604A3D" w:rsidRDefault="00604A3D" w:rsidP="00ED3C32">
      <w:pPr>
        <w:spacing w:before="240"/>
        <w:ind w:left="720"/>
      </w:pPr>
      <w:r>
        <w:t>Základné vlastnosti:</w:t>
      </w:r>
    </w:p>
    <w:p w:rsidR="00B634F1" w:rsidRDefault="00B634F1" w:rsidP="00B634F1">
      <w:pPr>
        <w:pStyle w:val="Odsekzoznamu"/>
        <w:numPr>
          <w:ilvl w:val="0"/>
          <w:numId w:val="20"/>
        </w:numPr>
        <w:spacing w:before="240"/>
      </w:pPr>
      <w:r>
        <w:t>Inkrementálne aj úplne zálohovanie</w:t>
      </w:r>
    </w:p>
    <w:p w:rsidR="00604A3D" w:rsidRDefault="00604A3D" w:rsidP="00604A3D">
      <w:pPr>
        <w:pStyle w:val="Odsekzoznamu"/>
        <w:numPr>
          <w:ilvl w:val="0"/>
          <w:numId w:val="18"/>
        </w:numPr>
        <w:spacing w:before="240"/>
      </w:pPr>
      <w:r>
        <w:t>Podpora šifrovania dát</w:t>
      </w:r>
    </w:p>
    <w:p w:rsidR="00D15C1B" w:rsidRDefault="00604A3D" w:rsidP="00D15C1B">
      <w:pPr>
        <w:pStyle w:val="Odsekzoznamu"/>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rsidR="00D15C1B" w:rsidRDefault="00D15C1B" w:rsidP="00D15C1B">
      <w:pPr>
        <w:pStyle w:val="Odsekzoznamu"/>
        <w:numPr>
          <w:ilvl w:val="0"/>
          <w:numId w:val="18"/>
        </w:numPr>
        <w:spacing w:before="240"/>
      </w:pPr>
      <w:r>
        <w:t>Open Source</w:t>
      </w:r>
    </w:p>
    <w:p w:rsidR="00EE49BF" w:rsidRDefault="00D15C1B" w:rsidP="00A83C14">
      <w:pPr>
        <w:pStyle w:val="Odsekzoznamu"/>
        <w:numPr>
          <w:ilvl w:val="0"/>
          <w:numId w:val="18"/>
        </w:numPr>
        <w:spacing w:before="240"/>
      </w:pPr>
      <w:r>
        <w:t>Dáta su obnoviteľné aj bez samotného softwaru Amanda</w:t>
      </w:r>
    </w:p>
    <w:p w:rsidR="00A83C14" w:rsidRPr="00A83C14" w:rsidRDefault="00A83C14" w:rsidP="00A83C14">
      <w:pPr>
        <w:pStyle w:val="Odsekzoznamu"/>
        <w:spacing w:before="240"/>
        <w:ind w:left="1440"/>
      </w:pPr>
    </w:p>
    <w:p w:rsidR="00EE49BF" w:rsidRDefault="00EE49BF" w:rsidP="00EE49BF">
      <w:pPr>
        <w:pStyle w:val="Nadpis3"/>
        <w:rPr>
          <w:rFonts w:ascii="Times New Roman" w:hAnsi="Times New Roman" w:cs="Times New Roman"/>
          <w:color w:val="000000" w:themeColor="text1"/>
        </w:rPr>
      </w:pPr>
      <w:bookmarkStart w:id="6" w:name="_Toc418085635"/>
      <w:r w:rsidRPr="00EE49BF">
        <w:rPr>
          <w:rFonts w:ascii="Times New Roman" w:hAnsi="Times New Roman" w:cs="Times New Roman"/>
          <w:color w:val="000000" w:themeColor="text1"/>
        </w:rPr>
        <w:t>Time Machine</w:t>
      </w:r>
      <w:bookmarkEnd w:id="6"/>
    </w:p>
    <w:p w:rsidR="00F84710" w:rsidRDefault="00F84710" w:rsidP="00E74AB7">
      <w:pPr>
        <w:spacing w:before="240"/>
        <w:ind w:left="720"/>
      </w:pPr>
      <w:r>
        <w:t xml:space="preserve">Time Machine je vstavaná zálohovacia </w:t>
      </w:r>
      <w:r w:rsidR="001E6209">
        <w:t>služba</w:t>
      </w:r>
      <w:r>
        <w:t xml:space="preserve"> systému Mac OS-X, ktorá </w:t>
      </w:r>
      <w:r w:rsidR="001E6209">
        <w:t xml:space="preserve">vytvára zálohy </w:t>
      </w:r>
      <w:r>
        <w:t>na externý disk alebo na</w:t>
      </w:r>
      <w:r w:rsidR="002F3DB4">
        <w:t xml:space="preserve"> sieťové úložiská dát podporujúce protokol AFP.</w:t>
      </w:r>
    </w:p>
    <w:p w:rsidR="00F84710" w:rsidRDefault="00F84710" w:rsidP="00F84710">
      <w:pPr>
        <w:spacing w:before="240"/>
      </w:pPr>
      <w:r>
        <w:tab/>
        <w:t>Základné vlastnosti:</w:t>
      </w:r>
    </w:p>
    <w:p w:rsidR="00F84710" w:rsidRDefault="00F84710" w:rsidP="00F84710">
      <w:pPr>
        <w:pStyle w:val="Odsekzoznamu"/>
        <w:numPr>
          <w:ilvl w:val="0"/>
          <w:numId w:val="21"/>
        </w:numPr>
        <w:spacing w:before="240"/>
      </w:pPr>
      <w:r>
        <w:t>Podpora šifrovania dát</w:t>
      </w:r>
    </w:p>
    <w:p w:rsidR="00F84710" w:rsidRDefault="00F84710" w:rsidP="00F84710">
      <w:pPr>
        <w:pStyle w:val="Odsekzoznamu"/>
        <w:numPr>
          <w:ilvl w:val="0"/>
          <w:numId w:val="21"/>
        </w:numPr>
        <w:spacing w:before="240"/>
      </w:pPr>
      <w:r>
        <w:t xml:space="preserve">Záloha celého systému, vrátane systémových súborov, aplikácií, </w:t>
      </w:r>
      <w:r w:rsidR="00AA3782">
        <w:t>používateľských účtov atď</w:t>
      </w:r>
      <w:r>
        <w:t>.</w:t>
      </w:r>
    </w:p>
    <w:p w:rsidR="00F84710" w:rsidRDefault="00F84710" w:rsidP="00F84710">
      <w:pPr>
        <w:pStyle w:val="Odsekzoznamu"/>
        <w:numPr>
          <w:ilvl w:val="0"/>
          <w:numId w:val="21"/>
        </w:numPr>
        <w:spacing w:before="240"/>
      </w:pPr>
      <w:r>
        <w:t xml:space="preserve">Kompletný </w:t>
      </w:r>
      <w:r w:rsidR="002843C6">
        <w:t xml:space="preserve">obraz systému </w:t>
      </w:r>
      <w:r>
        <w:t>pre daný čas</w:t>
      </w:r>
    </w:p>
    <w:p w:rsidR="002843C6" w:rsidRDefault="002843C6" w:rsidP="00F84710">
      <w:pPr>
        <w:pStyle w:val="Odsekzoznamu"/>
        <w:numPr>
          <w:ilvl w:val="0"/>
          <w:numId w:val="21"/>
        </w:numPr>
        <w:spacing w:before="240"/>
      </w:pPr>
      <w:r>
        <w:lastRenderedPageBreak/>
        <w:t>Nezmenené súbory</w:t>
      </w:r>
      <w:r w:rsidR="009F7ED8">
        <w:t xml:space="preserve"> i celé adresáre</w:t>
      </w:r>
      <w:r>
        <w:t xml:space="preserve"> ukladá ako </w:t>
      </w:r>
      <w:r w:rsidR="00DD342F">
        <w:t xml:space="preserve">odkazy (hardlinky) </w:t>
      </w:r>
      <w:r>
        <w:t>k pôvodným súborom</w:t>
      </w:r>
      <w:r w:rsidR="009F7ED8">
        <w:t xml:space="preserve"> alebo adresárom, do zálohy kopíruje len nové a </w:t>
      </w:r>
      <w:r>
        <w:t>zmenené súbory</w:t>
      </w:r>
      <w:r w:rsidR="009F7ED8">
        <w:t xml:space="preserve"> a adresáre</w:t>
      </w:r>
    </w:p>
    <w:p w:rsidR="00625712" w:rsidRDefault="00F42064" w:rsidP="00625712">
      <w:pPr>
        <w:pStyle w:val="Odsekzoznamu"/>
        <w:numPr>
          <w:ilvl w:val="0"/>
          <w:numId w:val="21"/>
        </w:numPr>
        <w:spacing w:before="240"/>
      </w:pPr>
      <w:r>
        <w:t>Možnosť vyhľadávania súborov a rýchly náhľad do súboru</w:t>
      </w:r>
    </w:p>
    <w:p w:rsidR="00625712" w:rsidRDefault="00625712" w:rsidP="00625712">
      <w:pPr>
        <w:pStyle w:val="Odsekzoznamu"/>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rsidR="002F3DB4" w:rsidRDefault="00625712" w:rsidP="002F3DB4">
      <w:pPr>
        <w:spacing w:before="240" w:after="0"/>
        <w:ind w:left="720"/>
      </w:pPr>
      <w:r>
        <w:t>Time Machine má taktiež podporu pre zálohovanie na NAS zariadenia a</w:t>
      </w:r>
      <w:r w:rsidR="002F3DB4">
        <w:t> </w:t>
      </w:r>
      <w:r>
        <w:t>servery</w:t>
      </w:r>
      <w:r w:rsidR="002F3DB4">
        <w:t xml:space="preserve"> podporujúce protokol AFP</w:t>
      </w:r>
      <w:r>
        <w:t>.</w:t>
      </w:r>
      <w:r w:rsidR="002F3DB4">
        <w:t xml:space="preserve"> AFP je sieťový protokol poskytujúci súborové služby pre Mac OS X a Mac OS.</w:t>
      </w:r>
      <w:r>
        <w:t xml:space="preserve"> </w:t>
      </w:r>
    </w:p>
    <w:p w:rsidR="00DD342F" w:rsidRDefault="002F3DB4" w:rsidP="002F3DB4">
      <w:pPr>
        <w:ind w:left="720" w:firstLine="720"/>
      </w:pPr>
      <w:r>
        <w:t xml:space="preserve">Okrem zariadení od Apple tento protokol napríklad implementuje Unixový balík netatalk. </w:t>
      </w:r>
      <w:r w:rsidR="00625712">
        <w:t xml:space="preserve">Záleží však na samotnej verzii softvéru. </w:t>
      </w:r>
      <w:r w:rsidR="003811F6">
        <w:t>Kým s</w:t>
      </w:r>
      <w:r w:rsidR="00625712">
        <w:t>taršie verzie dokázali spolupracovať s veľkým množstvom NAS serverov</w:t>
      </w:r>
      <w:r w:rsidR="003811F6">
        <w:t xml:space="preserve">, </w:t>
      </w:r>
      <w:r w:rsidR="00625712">
        <w:t>najnovšie verzie vyžadujú server podporujúci AFP (Apple Filling Protocol).</w:t>
      </w:r>
      <w:r w:rsidR="00F56528">
        <w:t xml:space="preserve"> </w:t>
      </w:r>
    </w:p>
    <w:p w:rsidR="007D179B" w:rsidRDefault="007D179B" w:rsidP="007D179B">
      <w:pPr>
        <w:pStyle w:val="Odsekzoznamu"/>
        <w:spacing w:before="240"/>
        <w:ind w:left="1440"/>
      </w:pPr>
    </w:p>
    <w:p w:rsidR="00EE49BF" w:rsidRDefault="00EE49BF" w:rsidP="007D179B">
      <w:pPr>
        <w:pStyle w:val="Nadpis3"/>
        <w:rPr>
          <w:rFonts w:ascii="Times New Roman" w:hAnsi="Times New Roman" w:cs="Times New Roman"/>
          <w:color w:val="000000" w:themeColor="text1"/>
        </w:rPr>
      </w:pPr>
      <w:bookmarkStart w:id="7" w:name="_Toc418085636"/>
      <w:r w:rsidRPr="007D179B">
        <w:rPr>
          <w:rFonts w:ascii="Times New Roman" w:hAnsi="Times New Roman" w:cs="Times New Roman"/>
          <w:color w:val="000000" w:themeColor="text1"/>
        </w:rPr>
        <w:t>Git</w:t>
      </w:r>
      <w:bookmarkEnd w:id="7"/>
    </w:p>
    <w:p w:rsidR="00D3327F" w:rsidRDefault="004A6EE0" w:rsidP="009F7ED8">
      <w:pPr>
        <w:spacing w:before="240" w:after="0"/>
        <w:ind w:left="720"/>
      </w:pPr>
      <w:r>
        <w:t xml:space="preserve">Git je decentralizovaný </w:t>
      </w:r>
      <w:r>
        <w:rPr>
          <w:lang w:val="en-US"/>
        </w:rPr>
        <w:t xml:space="preserve">/ </w:t>
      </w:r>
      <w:r>
        <w:t xml:space="preserve">distribuovaný systém riadenia revízií (DVCS). </w:t>
      </w:r>
      <w:r w:rsidR="00261585">
        <w:t>Primárne slúži</w:t>
      </w:r>
      <w:r>
        <w:t xml:space="preserve"> pre správu </w:t>
      </w:r>
      <w:r w:rsidR="002F4320">
        <w:t>verzi</w:t>
      </w:r>
      <w:r>
        <w:t>í</w:t>
      </w:r>
      <w:r w:rsidR="00261585">
        <w:t xml:space="preserve"> zdrojových kódov</w:t>
      </w:r>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rsidR="009F7ED8" w:rsidRPr="009F7ED8" w:rsidRDefault="009F7ED8" w:rsidP="009F7ED8">
      <w:pPr>
        <w:ind w:left="720"/>
      </w:pPr>
      <w:r>
        <w:tab/>
        <w:t xml:space="preserve">Aj keď </w:t>
      </w:r>
      <w:r>
        <w:rPr>
          <w:i/>
        </w:rPr>
        <w:t>git</w:t>
      </w:r>
      <w:r>
        <w:t xml:space="preserve"> nie je určený na zálohovanie dát, využíva viacero techník, ktoré sa stali inšpiráciou pre náš zálohovací softvér. Sú to napríklad: obsahom adresované úložisko dát, kombináciu deflate kompresie a delta kompresie, garbage kolekciu. </w:t>
      </w:r>
    </w:p>
    <w:p w:rsidR="00FA4A51" w:rsidRDefault="00866936" w:rsidP="00FA4A51">
      <w:pPr>
        <w:spacing w:before="240"/>
        <w:ind w:left="720"/>
      </w:pPr>
      <w:r>
        <w:t>Základné vlastnosti:</w:t>
      </w:r>
    </w:p>
    <w:p w:rsidR="00FA4A51" w:rsidRDefault="00FA4A51" w:rsidP="00FA4A51">
      <w:pPr>
        <w:pStyle w:val="Odsekzoznamu"/>
        <w:numPr>
          <w:ilvl w:val="0"/>
          <w:numId w:val="23"/>
        </w:numPr>
        <w:spacing w:before="240"/>
      </w:pPr>
      <w:r>
        <w:t>Garbage kolekcia</w:t>
      </w:r>
    </w:p>
    <w:p w:rsidR="00FA4A51" w:rsidRDefault="00FA4A51" w:rsidP="00FA4A51">
      <w:pPr>
        <w:pStyle w:val="Odsekzoznamu"/>
        <w:numPr>
          <w:ilvl w:val="0"/>
          <w:numId w:val="23"/>
        </w:numPr>
        <w:spacing w:before="240"/>
      </w:pPr>
      <w:r>
        <w:t>Delta kompresia</w:t>
      </w:r>
    </w:p>
    <w:p w:rsidR="00FA4A51" w:rsidRDefault="00FA4A51" w:rsidP="00FA4A51">
      <w:pPr>
        <w:pStyle w:val="Odsekzoznamu"/>
        <w:numPr>
          <w:ilvl w:val="0"/>
          <w:numId w:val="23"/>
        </w:numPr>
        <w:spacing w:before="240"/>
      </w:pPr>
      <w:r>
        <w:t>Deflate kompresia</w:t>
      </w:r>
    </w:p>
    <w:p w:rsidR="00FA4A51" w:rsidRDefault="00FA4A51" w:rsidP="00FA4A51">
      <w:pPr>
        <w:pStyle w:val="Odsekzoznamu"/>
        <w:numPr>
          <w:ilvl w:val="0"/>
          <w:numId w:val="23"/>
        </w:numPr>
        <w:spacing w:before="240"/>
      </w:pPr>
      <w:r>
        <w:t>Viaceré vetvy vývoja</w:t>
      </w:r>
    </w:p>
    <w:p w:rsidR="00D3327F" w:rsidRDefault="00D3327F" w:rsidP="00FA4A51">
      <w:pPr>
        <w:pStyle w:val="Odsekzoznamu"/>
        <w:numPr>
          <w:ilvl w:val="0"/>
          <w:numId w:val="23"/>
        </w:numPr>
        <w:spacing w:before="240"/>
      </w:pPr>
      <w:r>
        <w:lastRenderedPageBreak/>
        <w:t>Git je distribuovaný systém, čo znamená, že nepotrebuje žiadny centrálny bod, s ktorým by musel udržiavať spojenie. Všetky základné operácie sú vykonávané lokálne.</w:t>
      </w:r>
    </w:p>
    <w:p w:rsidR="00D3327F" w:rsidRDefault="00213A63" w:rsidP="00D3327F">
      <w:pPr>
        <w:pStyle w:val="Odsekzoznamu"/>
        <w:numPr>
          <w:ilvl w:val="0"/>
          <w:numId w:val="23"/>
        </w:numPr>
        <w:spacing w:before="240"/>
      </w:pPr>
      <w:r>
        <w:t>Kompletná história</w:t>
      </w:r>
      <w:r w:rsidR="00E1718D">
        <w:t xml:space="preserve"> bez možnosti zmeny</w:t>
      </w:r>
    </w:p>
    <w:p w:rsidR="00B70E8E" w:rsidRDefault="00B70E8E" w:rsidP="00D3327F">
      <w:pPr>
        <w:pStyle w:val="Odsekzoznamu"/>
        <w:numPr>
          <w:ilvl w:val="0"/>
          <w:numId w:val="23"/>
        </w:numPr>
        <w:spacing w:before="240"/>
      </w:pPr>
      <w:r>
        <w:t>Kompatibilita s existujúcimi systémami a protokolmi: HTTP, FTP, SSH, rsync, alebo komunikácia priamo cez socket</w:t>
      </w:r>
    </w:p>
    <w:p w:rsidR="00B34F58" w:rsidRDefault="006705BB" w:rsidP="00FA4A51">
      <w:pPr>
        <w:spacing w:before="240" w:after="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rsidR="00943C72" w:rsidRDefault="00943C72" w:rsidP="00943C72">
      <w:pPr>
        <w:ind w:left="567"/>
      </w:pPr>
      <w:r>
        <w:tab/>
      </w:r>
      <w:r>
        <w:tab/>
      </w:r>
      <w:r w:rsidR="00815E25">
        <w:t>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rsidR="00C34572" w:rsidRDefault="00C34572" w:rsidP="00C34572">
      <w:pPr>
        <w:spacing w:line="276" w:lineRule="auto"/>
      </w:pPr>
      <w:r>
        <w:br w:type="page"/>
      </w:r>
    </w:p>
    <w:p w:rsidR="00C34572" w:rsidRDefault="00C34572" w:rsidP="00C34572">
      <w:pPr>
        <w:pStyle w:val="Nadpis3"/>
        <w:spacing w:after="240"/>
        <w:rPr>
          <w:rFonts w:ascii="Times New Roman" w:hAnsi="Times New Roman" w:cs="Times New Roman"/>
          <w:color w:val="auto"/>
          <w:szCs w:val="24"/>
        </w:rPr>
      </w:pPr>
      <w:bookmarkStart w:id="8" w:name="_Toc418085637"/>
      <w:r w:rsidRPr="00C34572">
        <w:rPr>
          <w:rFonts w:ascii="Times New Roman" w:hAnsi="Times New Roman" w:cs="Times New Roman"/>
          <w:color w:val="auto"/>
          <w:szCs w:val="24"/>
        </w:rPr>
        <w:lastRenderedPageBreak/>
        <w:t>Existujúce zálohovacie riešenia</w:t>
      </w:r>
      <w:bookmarkEnd w:id="8"/>
    </w:p>
    <w:p w:rsidR="00C34572" w:rsidRPr="00C34572" w:rsidRDefault="00C34572" w:rsidP="00C34572">
      <w:pPr>
        <w:ind w:left="720"/>
      </w:pPr>
      <w:r>
        <w:t>V nasledujúcej tabuľke sú zahrnuté podstatné vlastnosti, ktorý vzájomne odlišujú existujúci softvér rozoberaný v predchádzajúcich sekciách.</w:t>
      </w:r>
    </w:p>
    <w:p w:rsidR="00C34572" w:rsidRDefault="00C34572" w:rsidP="00C34572">
      <w:pPr>
        <w:spacing w:after="0"/>
        <w:ind w:firstLine="720"/>
      </w:pPr>
      <w:r>
        <w:t xml:space="preserve">Rdiff-backup: </w:t>
      </w:r>
      <w:hyperlink r:id="rId8" w:history="1">
        <w:r w:rsidRPr="00174297">
          <w:rPr>
            <w:rStyle w:val="Hypertextovprepojenie"/>
          </w:rPr>
          <w:t>http://www.nongnu.org/rdiff-backup/</w:t>
        </w:r>
      </w:hyperlink>
    </w:p>
    <w:p w:rsidR="00C34572" w:rsidRDefault="00C34572" w:rsidP="00C34572">
      <w:pPr>
        <w:spacing w:after="0"/>
        <w:ind w:left="720"/>
      </w:pPr>
      <w:r>
        <w:t xml:space="preserve">Duplicity: </w:t>
      </w:r>
      <w:hyperlink r:id="rId9" w:history="1">
        <w:r w:rsidRPr="00174297">
          <w:rPr>
            <w:rStyle w:val="Hypertextovprepojenie"/>
          </w:rPr>
          <w:t>http://www.nongnu.org/rdiff-backup/</w:t>
        </w:r>
      </w:hyperlink>
    </w:p>
    <w:p w:rsidR="00C34572" w:rsidRDefault="00C34572" w:rsidP="00C34572">
      <w:pPr>
        <w:spacing w:after="0"/>
        <w:ind w:firstLine="720"/>
      </w:pPr>
      <w:r>
        <w:t xml:space="preserve">Time Machine: </w:t>
      </w:r>
      <w:hyperlink r:id="rId10" w:history="1">
        <w:r w:rsidRPr="00174297">
          <w:rPr>
            <w:rStyle w:val="Hypertextovprepojenie"/>
          </w:rPr>
          <w:t>https://support.apple.com/en-us/HT201250</w:t>
        </w:r>
      </w:hyperlink>
    </w:p>
    <w:p w:rsidR="00C34572" w:rsidRPr="003F0D86" w:rsidRDefault="00C34572" w:rsidP="00C34572">
      <w:pPr>
        <w:ind w:firstLine="720"/>
      </w:pPr>
      <w:r>
        <w:t xml:space="preserve">AMANDA: </w:t>
      </w:r>
      <w:r w:rsidRPr="003F0D86">
        <w:t>http://www.amanda.org/</w:t>
      </w:r>
    </w:p>
    <w:tbl>
      <w:tblPr>
        <w:tblStyle w:val="Mriekatabuky"/>
        <w:tblpPr w:leftFromText="141" w:rightFromText="141" w:vertAnchor="text" w:horzAnchor="margin" w:tblpY="208"/>
        <w:tblW w:w="0" w:type="auto"/>
        <w:tblLook w:val="04A0" w:firstRow="1" w:lastRow="0" w:firstColumn="1" w:lastColumn="0" w:noHBand="0" w:noVBand="1"/>
      </w:tblPr>
      <w:tblGrid>
        <w:gridCol w:w="1745"/>
        <w:gridCol w:w="1526"/>
        <w:gridCol w:w="1526"/>
        <w:gridCol w:w="1526"/>
        <w:gridCol w:w="1539"/>
        <w:gridCol w:w="1475"/>
      </w:tblGrid>
      <w:tr w:rsidR="00C34572" w:rsidTr="00C34572">
        <w:tc>
          <w:tcPr>
            <w:tcW w:w="1745" w:type="dxa"/>
          </w:tcPr>
          <w:p w:rsidR="00C34572" w:rsidRPr="009E579B" w:rsidRDefault="00C34572" w:rsidP="004F5D26">
            <w:pPr>
              <w:pStyle w:val="Nadpis1"/>
              <w:numPr>
                <w:ilvl w:val="0"/>
                <w:numId w:val="0"/>
              </w:numPr>
              <w:spacing w:before="120"/>
              <w:jc w:val="center"/>
              <w:outlineLvl w:val="0"/>
              <w:rPr>
                <w:sz w:val="22"/>
                <w:szCs w:val="22"/>
              </w:rPr>
            </w:pPr>
          </w:p>
        </w:tc>
        <w:tc>
          <w:tcPr>
            <w:tcW w:w="1526" w:type="dxa"/>
          </w:tcPr>
          <w:p w:rsidR="00C34572" w:rsidRPr="009E579B" w:rsidRDefault="00C34572" w:rsidP="004F5D26">
            <w:pPr>
              <w:pStyle w:val="Nadpis1"/>
              <w:numPr>
                <w:ilvl w:val="0"/>
                <w:numId w:val="0"/>
              </w:numPr>
              <w:spacing w:before="120"/>
              <w:jc w:val="center"/>
              <w:outlineLvl w:val="0"/>
              <w:rPr>
                <w:sz w:val="22"/>
                <w:szCs w:val="22"/>
              </w:rPr>
            </w:pPr>
            <w:bookmarkStart w:id="9" w:name="_Toc418085638"/>
            <w:r w:rsidRPr="009E579B">
              <w:rPr>
                <w:sz w:val="22"/>
                <w:szCs w:val="22"/>
              </w:rPr>
              <w:t>rdiff-backup</w:t>
            </w:r>
            <w:bookmarkEnd w:id="9"/>
          </w:p>
        </w:tc>
        <w:tc>
          <w:tcPr>
            <w:tcW w:w="1526" w:type="dxa"/>
          </w:tcPr>
          <w:p w:rsidR="00C34572" w:rsidRPr="009E579B" w:rsidRDefault="00C34572" w:rsidP="004F5D26">
            <w:pPr>
              <w:pStyle w:val="Nadpis1"/>
              <w:numPr>
                <w:ilvl w:val="0"/>
                <w:numId w:val="0"/>
              </w:numPr>
              <w:spacing w:before="120"/>
              <w:jc w:val="center"/>
              <w:outlineLvl w:val="0"/>
              <w:rPr>
                <w:sz w:val="22"/>
                <w:szCs w:val="22"/>
              </w:rPr>
            </w:pPr>
            <w:bookmarkStart w:id="10" w:name="_Toc418085639"/>
            <w:r w:rsidRPr="009E579B">
              <w:rPr>
                <w:sz w:val="22"/>
                <w:szCs w:val="22"/>
              </w:rPr>
              <w:t>duplicity</w:t>
            </w:r>
            <w:bookmarkEnd w:id="10"/>
          </w:p>
        </w:tc>
        <w:tc>
          <w:tcPr>
            <w:tcW w:w="1526" w:type="dxa"/>
          </w:tcPr>
          <w:p w:rsidR="00C34572" w:rsidRPr="009E579B" w:rsidRDefault="00C34572" w:rsidP="004F5D26">
            <w:pPr>
              <w:pStyle w:val="Nadpis1"/>
              <w:numPr>
                <w:ilvl w:val="0"/>
                <w:numId w:val="0"/>
              </w:numPr>
              <w:spacing w:before="120"/>
              <w:jc w:val="center"/>
              <w:outlineLvl w:val="0"/>
              <w:rPr>
                <w:sz w:val="22"/>
                <w:szCs w:val="22"/>
              </w:rPr>
            </w:pPr>
            <w:bookmarkStart w:id="11" w:name="_Toc418085640"/>
            <w:r w:rsidRPr="009E579B">
              <w:rPr>
                <w:sz w:val="22"/>
                <w:szCs w:val="22"/>
              </w:rPr>
              <w:t>Time Machine</w:t>
            </w:r>
            <w:bookmarkEnd w:id="11"/>
          </w:p>
        </w:tc>
        <w:tc>
          <w:tcPr>
            <w:tcW w:w="1539" w:type="dxa"/>
          </w:tcPr>
          <w:p w:rsidR="00C34572" w:rsidRPr="009E579B" w:rsidRDefault="00C34572" w:rsidP="004F5D26">
            <w:pPr>
              <w:pStyle w:val="Nadpis1"/>
              <w:numPr>
                <w:ilvl w:val="0"/>
                <w:numId w:val="0"/>
              </w:numPr>
              <w:spacing w:before="120"/>
              <w:jc w:val="center"/>
              <w:outlineLvl w:val="0"/>
              <w:rPr>
                <w:sz w:val="22"/>
                <w:szCs w:val="22"/>
              </w:rPr>
            </w:pPr>
            <w:bookmarkStart w:id="12" w:name="_Toc418085641"/>
            <w:r w:rsidRPr="009E579B">
              <w:rPr>
                <w:sz w:val="22"/>
                <w:szCs w:val="22"/>
              </w:rPr>
              <w:t>AMANDA</w:t>
            </w:r>
            <w:bookmarkEnd w:id="12"/>
          </w:p>
        </w:tc>
        <w:tc>
          <w:tcPr>
            <w:tcW w:w="1475" w:type="dxa"/>
          </w:tcPr>
          <w:p w:rsidR="00C34572" w:rsidRPr="009E579B" w:rsidRDefault="00C34572" w:rsidP="004F5D26">
            <w:pPr>
              <w:pStyle w:val="Nadpis1"/>
              <w:numPr>
                <w:ilvl w:val="0"/>
                <w:numId w:val="0"/>
              </w:numPr>
              <w:spacing w:before="120"/>
              <w:jc w:val="center"/>
              <w:outlineLvl w:val="0"/>
              <w:rPr>
                <w:sz w:val="22"/>
                <w:szCs w:val="22"/>
              </w:rPr>
            </w:pPr>
            <w:bookmarkStart w:id="13" w:name="_Toc418085642"/>
            <w:r w:rsidRPr="009E579B">
              <w:rPr>
                <w:sz w:val="22"/>
                <w:szCs w:val="22"/>
              </w:rPr>
              <w:t>Git</w:t>
            </w:r>
            <w:bookmarkEnd w:id="13"/>
          </w:p>
        </w:tc>
      </w:tr>
      <w:tr w:rsidR="00C34572" w:rsidTr="004F5D26">
        <w:tc>
          <w:tcPr>
            <w:tcW w:w="1745" w:type="dxa"/>
          </w:tcPr>
          <w:p w:rsidR="00C34572" w:rsidRPr="009E579B" w:rsidRDefault="00C34572" w:rsidP="004F5D26">
            <w:pPr>
              <w:pStyle w:val="Nadpis1"/>
              <w:numPr>
                <w:ilvl w:val="0"/>
                <w:numId w:val="0"/>
              </w:numPr>
              <w:spacing w:before="120"/>
              <w:jc w:val="center"/>
              <w:outlineLvl w:val="0"/>
              <w:rPr>
                <w:sz w:val="22"/>
                <w:szCs w:val="22"/>
              </w:rPr>
            </w:pPr>
            <w:bookmarkStart w:id="14" w:name="_Toc418085643"/>
            <w:r w:rsidRPr="009E579B">
              <w:rPr>
                <w:sz w:val="22"/>
                <w:szCs w:val="22"/>
              </w:rPr>
              <w:t>Verziovanie</w:t>
            </w:r>
            <w:bookmarkEnd w:id="14"/>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bookmarkStart w:id="15" w:name="_Toc418085644"/>
            <w:r w:rsidRPr="009E579B">
              <w:rPr>
                <w:b w:val="0"/>
                <w:sz w:val="22"/>
                <w:szCs w:val="22"/>
              </w:rPr>
              <w:t>opačné inkrementálne</w:t>
            </w:r>
            <w:bookmarkEnd w:id="15"/>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bookmarkStart w:id="16" w:name="_Toc418085645"/>
            <w:r w:rsidRPr="009E579B">
              <w:rPr>
                <w:b w:val="0"/>
                <w:sz w:val="22"/>
                <w:szCs w:val="22"/>
              </w:rPr>
              <w:t>inkrementálne</w:t>
            </w:r>
            <w:bookmarkEnd w:id="16"/>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bookmarkStart w:id="17" w:name="_Toc418085646"/>
            <w:r w:rsidRPr="009E579B">
              <w:rPr>
                <w:b w:val="0"/>
                <w:sz w:val="22"/>
                <w:szCs w:val="22"/>
              </w:rPr>
              <w:t>inkrementálne</w:t>
            </w:r>
            <w:bookmarkEnd w:id="17"/>
          </w:p>
        </w:tc>
        <w:tc>
          <w:tcPr>
            <w:tcW w:w="1539" w:type="dxa"/>
          </w:tcPr>
          <w:p w:rsidR="00C34572" w:rsidRPr="009E579B" w:rsidRDefault="00C34572" w:rsidP="004F5D26">
            <w:pPr>
              <w:pStyle w:val="Nadpis1"/>
              <w:numPr>
                <w:ilvl w:val="0"/>
                <w:numId w:val="0"/>
              </w:numPr>
              <w:spacing w:before="120"/>
              <w:jc w:val="center"/>
              <w:outlineLvl w:val="0"/>
              <w:rPr>
                <w:b w:val="0"/>
                <w:sz w:val="22"/>
                <w:szCs w:val="22"/>
              </w:rPr>
            </w:pPr>
            <w:bookmarkStart w:id="18" w:name="_Toc418085647"/>
            <w:r w:rsidRPr="009E579B">
              <w:rPr>
                <w:b w:val="0"/>
                <w:sz w:val="22"/>
                <w:szCs w:val="22"/>
              </w:rPr>
              <w:t>Inkrementálne</w:t>
            </w:r>
            <w:bookmarkEnd w:id="18"/>
          </w:p>
        </w:tc>
        <w:tc>
          <w:tcPr>
            <w:tcW w:w="1475" w:type="dxa"/>
          </w:tcPr>
          <w:p w:rsidR="00C34572" w:rsidRPr="009E579B" w:rsidRDefault="00C34572" w:rsidP="004F5D26">
            <w:pPr>
              <w:pStyle w:val="Nadpis1"/>
              <w:numPr>
                <w:ilvl w:val="0"/>
                <w:numId w:val="0"/>
              </w:numPr>
              <w:spacing w:before="120"/>
              <w:jc w:val="center"/>
              <w:outlineLvl w:val="0"/>
              <w:rPr>
                <w:b w:val="0"/>
                <w:sz w:val="22"/>
                <w:szCs w:val="22"/>
              </w:rPr>
            </w:pPr>
            <w:bookmarkStart w:id="19" w:name="_Toc418085648"/>
            <w:r w:rsidRPr="009E579B">
              <w:rPr>
                <w:b w:val="0"/>
                <w:sz w:val="22"/>
                <w:szCs w:val="22"/>
              </w:rPr>
              <w:t>opačné inkrementálne</w:t>
            </w:r>
            <w:bookmarkEnd w:id="19"/>
          </w:p>
        </w:tc>
      </w:tr>
      <w:tr w:rsidR="00C34572" w:rsidTr="004F5D26">
        <w:tc>
          <w:tcPr>
            <w:tcW w:w="1745" w:type="dxa"/>
          </w:tcPr>
          <w:p w:rsidR="00C34572" w:rsidRPr="009E579B" w:rsidRDefault="00C34572" w:rsidP="004F5D26">
            <w:pPr>
              <w:pStyle w:val="Nadpis1"/>
              <w:numPr>
                <w:ilvl w:val="0"/>
                <w:numId w:val="0"/>
              </w:numPr>
              <w:spacing w:before="120"/>
              <w:jc w:val="center"/>
              <w:outlineLvl w:val="0"/>
              <w:rPr>
                <w:sz w:val="22"/>
                <w:szCs w:val="22"/>
              </w:rPr>
            </w:pPr>
            <w:bookmarkStart w:id="20" w:name="_Toc418085649"/>
            <w:r>
              <w:rPr>
                <w:sz w:val="22"/>
                <w:szCs w:val="22"/>
              </w:rPr>
              <w:t>Kompresia</w:t>
            </w:r>
            <w:bookmarkEnd w:id="20"/>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39" w:type="dxa"/>
          </w:tcPr>
          <w:p w:rsidR="00C34572" w:rsidRPr="009E579B" w:rsidRDefault="00C34572" w:rsidP="004F5D26">
            <w:pPr>
              <w:pStyle w:val="Nadpis1"/>
              <w:numPr>
                <w:ilvl w:val="0"/>
                <w:numId w:val="0"/>
              </w:numPr>
              <w:spacing w:before="120"/>
              <w:jc w:val="center"/>
              <w:outlineLvl w:val="0"/>
              <w:rPr>
                <w:b w:val="0"/>
                <w:sz w:val="22"/>
                <w:szCs w:val="22"/>
              </w:rPr>
            </w:pPr>
          </w:p>
        </w:tc>
        <w:tc>
          <w:tcPr>
            <w:tcW w:w="1475" w:type="dxa"/>
          </w:tcPr>
          <w:p w:rsidR="00C34572" w:rsidRPr="009E579B" w:rsidRDefault="00C34572" w:rsidP="004F5D26">
            <w:pPr>
              <w:pStyle w:val="Nadpis1"/>
              <w:numPr>
                <w:ilvl w:val="0"/>
                <w:numId w:val="0"/>
              </w:numPr>
              <w:spacing w:before="120"/>
              <w:jc w:val="center"/>
              <w:outlineLvl w:val="0"/>
              <w:rPr>
                <w:b w:val="0"/>
                <w:sz w:val="22"/>
                <w:szCs w:val="22"/>
              </w:rPr>
            </w:pPr>
          </w:p>
        </w:tc>
      </w:tr>
      <w:tr w:rsidR="00C34572" w:rsidTr="004F5D26">
        <w:tc>
          <w:tcPr>
            <w:tcW w:w="1745" w:type="dxa"/>
          </w:tcPr>
          <w:p w:rsidR="00C34572" w:rsidRPr="009E579B" w:rsidRDefault="00C34572" w:rsidP="004F5D26">
            <w:pPr>
              <w:pStyle w:val="Nadpis1"/>
              <w:numPr>
                <w:ilvl w:val="0"/>
                <w:numId w:val="0"/>
              </w:numPr>
              <w:spacing w:before="120"/>
              <w:jc w:val="center"/>
              <w:outlineLvl w:val="0"/>
              <w:rPr>
                <w:sz w:val="22"/>
                <w:szCs w:val="22"/>
              </w:rPr>
            </w:pPr>
            <w:bookmarkStart w:id="21" w:name="_Toc418085650"/>
            <w:r>
              <w:rPr>
                <w:sz w:val="22"/>
                <w:szCs w:val="22"/>
              </w:rPr>
              <w:t>Delta kompresia</w:t>
            </w:r>
            <w:bookmarkEnd w:id="21"/>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26" w:type="dxa"/>
          </w:tcPr>
          <w:p w:rsidR="00C34572" w:rsidRPr="009E579B" w:rsidRDefault="00C34572" w:rsidP="004F5D26">
            <w:pPr>
              <w:pStyle w:val="Nadpis1"/>
              <w:numPr>
                <w:ilvl w:val="0"/>
                <w:numId w:val="0"/>
              </w:numPr>
              <w:spacing w:before="120"/>
              <w:jc w:val="center"/>
              <w:outlineLvl w:val="0"/>
              <w:rPr>
                <w:b w:val="0"/>
                <w:sz w:val="22"/>
                <w:szCs w:val="22"/>
              </w:rPr>
            </w:pPr>
          </w:p>
        </w:tc>
        <w:tc>
          <w:tcPr>
            <w:tcW w:w="1539" w:type="dxa"/>
          </w:tcPr>
          <w:p w:rsidR="00C34572" w:rsidRPr="009E579B" w:rsidRDefault="00C34572" w:rsidP="004F5D26">
            <w:pPr>
              <w:pStyle w:val="Nadpis1"/>
              <w:numPr>
                <w:ilvl w:val="0"/>
                <w:numId w:val="0"/>
              </w:numPr>
              <w:spacing w:before="120"/>
              <w:jc w:val="center"/>
              <w:outlineLvl w:val="0"/>
              <w:rPr>
                <w:b w:val="0"/>
                <w:sz w:val="22"/>
                <w:szCs w:val="22"/>
              </w:rPr>
            </w:pPr>
          </w:p>
        </w:tc>
        <w:tc>
          <w:tcPr>
            <w:tcW w:w="1475" w:type="dxa"/>
          </w:tcPr>
          <w:p w:rsidR="00C34572" w:rsidRPr="009E579B" w:rsidRDefault="00C34572" w:rsidP="004F5D26">
            <w:pPr>
              <w:pStyle w:val="Nadpis1"/>
              <w:numPr>
                <w:ilvl w:val="0"/>
                <w:numId w:val="0"/>
              </w:numPr>
              <w:spacing w:before="120"/>
              <w:jc w:val="center"/>
              <w:outlineLvl w:val="0"/>
              <w:rPr>
                <w:b w:val="0"/>
                <w:sz w:val="22"/>
                <w:szCs w:val="22"/>
              </w:rPr>
            </w:pPr>
          </w:p>
        </w:tc>
      </w:tr>
      <w:tr w:rsidR="00C34572" w:rsidTr="004F5D26">
        <w:tc>
          <w:tcPr>
            <w:tcW w:w="1745" w:type="dxa"/>
          </w:tcPr>
          <w:p w:rsidR="00C34572" w:rsidRPr="009E579B" w:rsidRDefault="00C34572" w:rsidP="004F5D26">
            <w:pPr>
              <w:pStyle w:val="Nadpis1"/>
              <w:numPr>
                <w:ilvl w:val="0"/>
                <w:numId w:val="0"/>
              </w:numPr>
              <w:spacing w:before="120"/>
              <w:jc w:val="center"/>
              <w:outlineLvl w:val="0"/>
              <w:rPr>
                <w:sz w:val="22"/>
                <w:szCs w:val="22"/>
              </w:rPr>
            </w:pPr>
            <w:bookmarkStart w:id="22" w:name="_Toc418085651"/>
            <w:r>
              <w:rPr>
                <w:sz w:val="22"/>
                <w:szCs w:val="22"/>
              </w:rPr>
              <w:t>Jednoduché prezeranie záloh</w:t>
            </w:r>
            <w:bookmarkEnd w:id="22"/>
          </w:p>
        </w:tc>
        <w:tc>
          <w:tcPr>
            <w:tcW w:w="1526"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C34572" w:rsidP="004F5D26">
            <w:pPr>
              <w:pStyle w:val="Nadpis1"/>
              <w:numPr>
                <w:ilvl w:val="0"/>
                <w:numId w:val="0"/>
              </w:numPr>
              <w:spacing w:before="120"/>
              <w:jc w:val="center"/>
              <w:outlineLvl w:val="0"/>
              <w:rPr>
                <w:b w:val="0"/>
                <w:sz w:val="22"/>
                <w:szCs w:val="22"/>
                <w:lang w:val="en-US"/>
              </w:rPr>
            </w:pPr>
            <w:bookmarkStart w:id="23" w:name="_Toc418085652"/>
            <w:r>
              <w:rPr>
                <w:b w:val="0"/>
                <w:sz w:val="22"/>
                <w:szCs w:val="22"/>
              </w:rPr>
              <w:t>najnovšia</w:t>
            </w:r>
            <w:bookmarkEnd w:id="23"/>
          </w:p>
        </w:tc>
        <w:tc>
          <w:tcPr>
            <w:tcW w:w="1526" w:type="dxa"/>
          </w:tcPr>
          <w:p w:rsidR="004F5D26" w:rsidRDefault="004F5D26" w:rsidP="004F5D26">
            <w:pPr>
              <w:pStyle w:val="Nadpis1"/>
              <w:numPr>
                <w:ilvl w:val="0"/>
                <w:numId w:val="0"/>
              </w:numPr>
              <w:spacing w:before="120"/>
              <w:jc w:val="center"/>
              <w:outlineLvl w:val="0"/>
              <w:rPr>
                <w:sz w:val="22"/>
                <w:szCs w:val="22"/>
              </w:rPr>
            </w:pPr>
          </w:p>
          <w:p w:rsidR="004F5D26" w:rsidRPr="004F5D26" w:rsidRDefault="004F5D26" w:rsidP="004F5D26">
            <w:pPr>
              <w:pStyle w:val="Nadpis1"/>
              <w:numPr>
                <w:ilvl w:val="0"/>
                <w:numId w:val="0"/>
              </w:numPr>
              <w:spacing w:before="120"/>
              <w:jc w:val="center"/>
              <w:outlineLvl w:val="0"/>
              <w:rPr>
                <w:b w:val="0"/>
              </w:rPr>
            </w:pPr>
            <w:bookmarkStart w:id="24" w:name="_Toc418085653"/>
            <w:r w:rsidRPr="004F5D26">
              <w:rPr>
                <w:b w:val="0"/>
                <w:sz w:val="22"/>
                <w:szCs w:val="22"/>
              </w:rPr>
              <w:t>všetky</w:t>
            </w:r>
            <w:bookmarkEnd w:id="24"/>
          </w:p>
        </w:tc>
        <w:tc>
          <w:tcPr>
            <w:tcW w:w="1526"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C34572" w:rsidP="004F5D26">
            <w:pPr>
              <w:pStyle w:val="Nadpis1"/>
              <w:numPr>
                <w:ilvl w:val="0"/>
                <w:numId w:val="0"/>
              </w:numPr>
              <w:spacing w:before="120"/>
              <w:jc w:val="center"/>
              <w:outlineLvl w:val="0"/>
              <w:rPr>
                <w:b w:val="0"/>
                <w:sz w:val="22"/>
                <w:szCs w:val="22"/>
              </w:rPr>
            </w:pPr>
            <w:bookmarkStart w:id="25" w:name="_Toc418085654"/>
            <w:r>
              <w:rPr>
                <w:b w:val="0"/>
                <w:sz w:val="22"/>
                <w:szCs w:val="22"/>
              </w:rPr>
              <w:t>všetky</w:t>
            </w:r>
            <w:bookmarkEnd w:id="25"/>
          </w:p>
        </w:tc>
        <w:tc>
          <w:tcPr>
            <w:tcW w:w="1539" w:type="dxa"/>
          </w:tcPr>
          <w:p w:rsidR="004F5D26" w:rsidRDefault="004F5D26" w:rsidP="004F5D26">
            <w:pPr>
              <w:pStyle w:val="Nadpis1"/>
              <w:numPr>
                <w:ilvl w:val="0"/>
                <w:numId w:val="0"/>
              </w:numPr>
              <w:spacing w:before="120"/>
              <w:jc w:val="center"/>
              <w:outlineLvl w:val="0"/>
              <w:rPr>
                <w:b w:val="0"/>
                <w:sz w:val="22"/>
                <w:szCs w:val="22"/>
              </w:rPr>
            </w:pPr>
          </w:p>
          <w:p w:rsidR="004F5D26" w:rsidRPr="004F5D26" w:rsidRDefault="004F5D26" w:rsidP="004F5D26">
            <w:pPr>
              <w:pStyle w:val="Nadpis1"/>
              <w:numPr>
                <w:ilvl w:val="0"/>
                <w:numId w:val="0"/>
              </w:numPr>
              <w:spacing w:before="120"/>
              <w:jc w:val="center"/>
              <w:outlineLvl w:val="0"/>
              <w:rPr>
                <w:sz w:val="22"/>
                <w:szCs w:val="22"/>
              </w:rPr>
            </w:pPr>
            <w:bookmarkStart w:id="26" w:name="_Toc418085655"/>
            <w:r>
              <w:rPr>
                <w:b w:val="0"/>
                <w:sz w:val="22"/>
                <w:szCs w:val="22"/>
              </w:rPr>
              <w:t>všetky</w:t>
            </w:r>
            <w:bookmarkEnd w:id="26"/>
          </w:p>
        </w:tc>
        <w:tc>
          <w:tcPr>
            <w:tcW w:w="1475"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C34572" w:rsidP="004F5D26">
            <w:pPr>
              <w:pStyle w:val="Nadpis1"/>
              <w:numPr>
                <w:ilvl w:val="0"/>
                <w:numId w:val="0"/>
              </w:numPr>
              <w:spacing w:before="120"/>
              <w:jc w:val="center"/>
              <w:outlineLvl w:val="0"/>
              <w:rPr>
                <w:b w:val="0"/>
                <w:sz w:val="22"/>
                <w:szCs w:val="22"/>
              </w:rPr>
            </w:pPr>
            <w:bookmarkStart w:id="27" w:name="_Toc418085656"/>
            <w:r>
              <w:rPr>
                <w:b w:val="0"/>
                <w:sz w:val="22"/>
                <w:szCs w:val="22"/>
              </w:rPr>
              <w:t>všetky</w:t>
            </w:r>
            <w:bookmarkEnd w:id="27"/>
          </w:p>
        </w:tc>
      </w:tr>
      <w:tr w:rsidR="00C34572" w:rsidTr="004F5D26">
        <w:tc>
          <w:tcPr>
            <w:tcW w:w="1745" w:type="dxa"/>
          </w:tcPr>
          <w:p w:rsidR="00C34572" w:rsidRPr="009E579B" w:rsidRDefault="00C34572" w:rsidP="004F5D26">
            <w:pPr>
              <w:pStyle w:val="Nadpis1"/>
              <w:numPr>
                <w:ilvl w:val="0"/>
                <w:numId w:val="0"/>
              </w:numPr>
              <w:spacing w:before="120"/>
              <w:jc w:val="center"/>
              <w:outlineLvl w:val="0"/>
              <w:rPr>
                <w:sz w:val="22"/>
                <w:szCs w:val="22"/>
              </w:rPr>
            </w:pPr>
            <w:bookmarkStart w:id="28" w:name="_Toc418085657"/>
            <w:r>
              <w:rPr>
                <w:sz w:val="22"/>
                <w:szCs w:val="22"/>
              </w:rPr>
              <w:t>Zmazanie ľubovoľnej zálohy</w:t>
            </w:r>
            <w:bookmarkEnd w:id="28"/>
          </w:p>
        </w:tc>
        <w:tc>
          <w:tcPr>
            <w:tcW w:w="1526"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4F5D26" w:rsidP="004F5D26">
            <w:pPr>
              <w:pStyle w:val="Nadpis1"/>
              <w:numPr>
                <w:ilvl w:val="0"/>
                <w:numId w:val="0"/>
              </w:numPr>
              <w:spacing w:before="120"/>
              <w:jc w:val="center"/>
              <w:outlineLvl w:val="0"/>
              <w:rPr>
                <w:b w:val="0"/>
                <w:sz w:val="22"/>
                <w:szCs w:val="22"/>
              </w:rPr>
            </w:pPr>
            <w:bookmarkStart w:id="29" w:name="_Toc418085658"/>
            <w:r w:rsidRPr="009E579B">
              <w:rPr>
                <w:b w:val="0"/>
                <w:sz w:val="22"/>
                <w:szCs w:val="22"/>
              </w:rPr>
              <w:sym w:font="Wingdings" w:char="F0FB"/>
            </w:r>
            <w:bookmarkEnd w:id="29"/>
          </w:p>
        </w:tc>
        <w:tc>
          <w:tcPr>
            <w:tcW w:w="1526"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4F5D26" w:rsidP="004F5D26">
            <w:pPr>
              <w:pStyle w:val="Nadpis1"/>
              <w:numPr>
                <w:ilvl w:val="0"/>
                <w:numId w:val="0"/>
              </w:numPr>
              <w:spacing w:before="120"/>
              <w:jc w:val="center"/>
              <w:outlineLvl w:val="0"/>
              <w:rPr>
                <w:b w:val="0"/>
                <w:sz w:val="22"/>
                <w:szCs w:val="22"/>
              </w:rPr>
            </w:pPr>
            <w:bookmarkStart w:id="30" w:name="_Toc418085659"/>
            <w:r w:rsidRPr="009E579B">
              <w:rPr>
                <w:b w:val="0"/>
                <w:sz w:val="22"/>
                <w:szCs w:val="22"/>
              </w:rPr>
              <w:sym w:font="Wingdings" w:char="F0FB"/>
            </w:r>
            <w:bookmarkEnd w:id="30"/>
          </w:p>
        </w:tc>
        <w:tc>
          <w:tcPr>
            <w:tcW w:w="1526"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4F5D26" w:rsidP="004F5D26">
            <w:pPr>
              <w:pStyle w:val="Nadpis1"/>
              <w:numPr>
                <w:ilvl w:val="0"/>
                <w:numId w:val="0"/>
              </w:numPr>
              <w:spacing w:before="120"/>
              <w:jc w:val="center"/>
              <w:outlineLvl w:val="0"/>
              <w:rPr>
                <w:b w:val="0"/>
                <w:sz w:val="22"/>
                <w:szCs w:val="22"/>
              </w:rPr>
            </w:pPr>
            <w:bookmarkStart w:id="31" w:name="_Toc418085660"/>
            <w:r w:rsidRPr="009E579B">
              <w:rPr>
                <w:b w:val="0"/>
                <w:sz w:val="22"/>
                <w:szCs w:val="22"/>
              </w:rPr>
              <w:sym w:font="Wingdings" w:char="F0FC"/>
            </w:r>
            <w:bookmarkEnd w:id="31"/>
          </w:p>
        </w:tc>
        <w:tc>
          <w:tcPr>
            <w:tcW w:w="1539" w:type="dxa"/>
          </w:tcPr>
          <w:p w:rsidR="004F5D26" w:rsidRDefault="004F5D26" w:rsidP="004F5D26">
            <w:pPr>
              <w:pStyle w:val="Nadpis1"/>
              <w:numPr>
                <w:ilvl w:val="0"/>
                <w:numId w:val="0"/>
              </w:numPr>
              <w:spacing w:before="120"/>
              <w:jc w:val="center"/>
              <w:outlineLvl w:val="0"/>
              <w:rPr>
                <w:b w:val="0"/>
                <w:sz w:val="22"/>
                <w:szCs w:val="22"/>
              </w:rPr>
            </w:pPr>
          </w:p>
          <w:p w:rsidR="00C34572" w:rsidRPr="009E579B" w:rsidRDefault="004F5D26" w:rsidP="004F5D26">
            <w:pPr>
              <w:pStyle w:val="Nadpis1"/>
              <w:numPr>
                <w:ilvl w:val="0"/>
                <w:numId w:val="0"/>
              </w:numPr>
              <w:spacing w:before="120"/>
              <w:jc w:val="center"/>
              <w:outlineLvl w:val="0"/>
              <w:rPr>
                <w:b w:val="0"/>
                <w:sz w:val="22"/>
                <w:szCs w:val="22"/>
              </w:rPr>
            </w:pPr>
            <w:bookmarkStart w:id="32" w:name="_Toc418085661"/>
            <w:r w:rsidRPr="009E579B">
              <w:rPr>
                <w:b w:val="0"/>
                <w:sz w:val="22"/>
                <w:szCs w:val="22"/>
              </w:rPr>
              <w:sym w:font="Wingdings" w:char="F0FB"/>
            </w:r>
            <w:bookmarkEnd w:id="32"/>
          </w:p>
        </w:tc>
        <w:tc>
          <w:tcPr>
            <w:tcW w:w="1475" w:type="dxa"/>
          </w:tcPr>
          <w:p w:rsidR="004F5D26" w:rsidRDefault="004F5D26" w:rsidP="004F5D26">
            <w:pPr>
              <w:pStyle w:val="Nadpis1"/>
              <w:numPr>
                <w:ilvl w:val="0"/>
                <w:numId w:val="0"/>
              </w:numPr>
              <w:spacing w:before="120"/>
              <w:jc w:val="center"/>
              <w:outlineLvl w:val="0"/>
              <w:rPr>
                <w:b w:val="0"/>
                <w:sz w:val="22"/>
                <w:szCs w:val="22"/>
              </w:rPr>
            </w:pPr>
          </w:p>
          <w:p w:rsidR="00C34572" w:rsidRPr="004F5D26" w:rsidRDefault="004F5D26" w:rsidP="004F5D26">
            <w:pPr>
              <w:pStyle w:val="Nadpis1"/>
              <w:numPr>
                <w:ilvl w:val="0"/>
                <w:numId w:val="0"/>
              </w:numPr>
              <w:spacing w:before="120"/>
              <w:jc w:val="center"/>
              <w:outlineLvl w:val="0"/>
              <w:rPr>
                <w:b w:val="0"/>
                <w:sz w:val="22"/>
                <w:szCs w:val="22"/>
              </w:rPr>
            </w:pPr>
            <w:bookmarkStart w:id="33" w:name="_Toc418085662"/>
            <w:r w:rsidRPr="004F5D26">
              <w:rPr>
                <w:b w:val="0"/>
                <w:sz w:val="22"/>
                <w:szCs w:val="22"/>
              </w:rPr>
              <w:sym w:font="Wingdings" w:char="F0FB"/>
            </w:r>
            <w:bookmarkEnd w:id="33"/>
          </w:p>
        </w:tc>
      </w:tr>
      <w:tr w:rsidR="00C34572" w:rsidTr="004F5D26">
        <w:tc>
          <w:tcPr>
            <w:tcW w:w="1745" w:type="dxa"/>
          </w:tcPr>
          <w:p w:rsidR="00C34572" w:rsidRPr="009E579B" w:rsidRDefault="00C34572" w:rsidP="00C34572">
            <w:pPr>
              <w:pStyle w:val="Nadpis1"/>
              <w:numPr>
                <w:ilvl w:val="0"/>
                <w:numId w:val="0"/>
              </w:numPr>
              <w:spacing w:before="120"/>
              <w:jc w:val="center"/>
              <w:outlineLvl w:val="0"/>
              <w:rPr>
                <w:sz w:val="22"/>
                <w:szCs w:val="22"/>
              </w:rPr>
            </w:pPr>
            <w:bookmarkStart w:id="34" w:name="_Toc418085663"/>
            <w:r w:rsidRPr="009E579B">
              <w:rPr>
                <w:sz w:val="22"/>
                <w:szCs w:val="22"/>
              </w:rPr>
              <w:t>Licencia</w:t>
            </w:r>
            <w:bookmarkEnd w:id="34"/>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35" w:name="_Toc418085664"/>
            <w:r w:rsidRPr="009E579B">
              <w:rPr>
                <w:b w:val="0"/>
                <w:sz w:val="22"/>
                <w:szCs w:val="22"/>
              </w:rPr>
              <w:t>GPL</w:t>
            </w:r>
            <w:bookmarkEnd w:id="35"/>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36" w:name="_Toc418085665"/>
            <w:r w:rsidRPr="009E579B">
              <w:rPr>
                <w:b w:val="0"/>
                <w:sz w:val="22"/>
                <w:szCs w:val="22"/>
              </w:rPr>
              <w:t>GPL</w:t>
            </w:r>
            <w:bookmarkEnd w:id="36"/>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37" w:name="_Toc418085666"/>
            <w:r w:rsidRPr="009E579B">
              <w:rPr>
                <w:b w:val="0"/>
                <w:sz w:val="22"/>
                <w:szCs w:val="22"/>
              </w:rPr>
              <w:t>Apple Inc.</w:t>
            </w:r>
            <w:bookmarkEnd w:id="37"/>
          </w:p>
        </w:tc>
        <w:tc>
          <w:tcPr>
            <w:tcW w:w="1539" w:type="dxa"/>
          </w:tcPr>
          <w:p w:rsidR="00C34572" w:rsidRPr="009E579B" w:rsidRDefault="00C34572" w:rsidP="00C34572">
            <w:pPr>
              <w:pStyle w:val="Nadpis1"/>
              <w:numPr>
                <w:ilvl w:val="0"/>
                <w:numId w:val="0"/>
              </w:numPr>
              <w:spacing w:before="120"/>
              <w:jc w:val="center"/>
              <w:outlineLvl w:val="0"/>
              <w:rPr>
                <w:b w:val="0"/>
                <w:sz w:val="22"/>
                <w:szCs w:val="22"/>
              </w:rPr>
            </w:pPr>
            <w:bookmarkStart w:id="38" w:name="_Toc418085667"/>
            <w:r w:rsidRPr="009E579B">
              <w:rPr>
                <w:b w:val="0"/>
                <w:sz w:val="22"/>
                <w:szCs w:val="22"/>
              </w:rPr>
              <w:t>BSD</w:t>
            </w:r>
            <w:bookmarkEnd w:id="38"/>
          </w:p>
        </w:tc>
        <w:tc>
          <w:tcPr>
            <w:tcW w:w="1475" w:type="dxa"/>
          </w:tcPr>
          <w:p w:rsidR="00C34572" w:rsidRPr="009E579B" w:rsidRDefault="00C34572" w:rsidP="00C34572">
            <w:pPr>
              <w:pStyle w:val="Nadpis1"/>
              <w:numPr>
                <w:ilvl w:val="0"/>
                <w:numId w:val="0"/>
              </w:numPr>
              <w:spacing w:before="120"/>
              <w:jc w:val="center"/>
              <w:outlineLvl w:val="0"/>
              <w:rPr>
                <w:b w:val="0"/>
                <w:sz w:val="22"/>
                <w:szCs w:val="22"/>
              </w:rPr>
            </w:pPr>
            <w:bookmarkStart w:id="39" w:name="_Toc418085668"/>
            <w:r>
              <w:rPr>
                <w:b w:val="0"/>
                <w:sz w:val="22"/>
                <w:szCs w:val="22"/>
              </w:rPr>
              <w:t>GPL</w:t>
            </w:r>
            <w:bookmarkEnd w:id="39"/>
          </w:p>
        </w:tc>
      </w:tr>
      <w:tr w:rsidR="00C34572" w:rsidTr="004F5D26">
        <w:tc>
          <w:tcPr>
            <w:tcW w:w="1745" w:type="dxa"/>
          </w:tcPr>
          <w:p w:rsidR="00C34572" w:rsidRPr="009E579B" w:rsidRDefault="00C34572" w:rsidP="00C34572">
            <w:pPr>
              <w:pStyle w:val="Nadpis1"/>
              <w:numPr>
                <w:ilvl w:val="0"/>
                <w:numId w:val="0"/>
              </w:numPr>
              <w:spacing w:before="120"/>
              <w:jc w:val="center"/>
              <w:outlineLvl w:val="0"/>
              <w:rPr>
                <w:sz w:val="22"/>
                <w:szCs w:val="22"/>
              </w:rPr>
            </w:pPr>
            <w:bookmarkStart w:id="40" w:name="_Toc418085669"/>
            <w:r w:rsidRPr="009E579B">
              <w:rPr>
                <w:sz w:val="22"/>
                <w:szCs w:val="22"/>
              </w:rPr>
              <w:t>Windows/OS X/</w:t>
            </w:r>
            <w:r w:rsidRPr="009E579B">
              <w:rPr>
                <w:sz w:val="22"/>
                <w:szCs w:val="22"/>
              </w:rPr>
              <w:br/>
              <w:t>Linux</w:t>
            </w:r>
            <w:bookmarkEnd w:id="40"/>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1" w:name="_Toc418085670"/>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bookmarkEnd w:id="41"/>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2" w:name="_Toc418085671"/>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bookmarkEnd w:id="42"/>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3" w:name="_Toc418085672"/>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bookmarkEnd w:id="43"/>
          </w:p>
        </w:tc>
        <w:tc>
          <w:tcPr>
            <w:tcW w:w="1539" w:type="dxa"/>
          </w:tcPr>
          <w:p w:rsidR="00C34572" w:rsidRPr="009E579B" w:rsidRDefault="00C34572" w:rsidP="00C34572">
            <w:pPr>
              <w:pStyle w:val="Nadpis1"/>
              <w:numPr>
                <w:ilvl w:val="0"/>
                <w:numId w:val="0"/>
              </w:numPr>
              <w:spacing w:before="120"/>
              <w:jc w:val="center"/>
              <w:outlineLvl w:val="0"/>
              <w:rPr>
                <w:b w:val="0"/>
                <w:sz w:val="22"/>
                <w:szCs w:val="22"/>
              </w:rPr>
            </w:pPr>
            <w:bookmarkStart w:id="44" w:name="_Toc418085673"/>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bookmarkEnd w:id="44"/>
          </w:p>
        </w:tc>
        <w:tc>
          <w:tcPr>
            <w:tcW w:w="1475" w:type="dxa"/>
          </w:tcPr>
          <w:p w:rsidR="00C34572" w:rsidRPr="009E579B" w:rsidRDefault="004F5D26" w:rsidP="00C34572">
            <w:pPr>
              <w:pStyle w:val="Nadpis1"/>
              <w:numPr>
                <w:ilvl w:val="0"/>
                <w:numId w:val="0"/>
              </w:numPr>
              <w:spacing w:before="120"/>
              <w:jc w:val="center"/>
              <w:outlineLvl w:val="0"/>
              <w:rPr>
                <w:b w:val="0"/>
                <w:sz w:val="22"/>
                <w:szCs w:val="22"/>
              </w:rPr>
            </w:pPr>
            <w:bookmarkStart w:id="45" w:name="_Toc418085674"/>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bookmarkEnd w:id="45"/>
          </w:p>
        </w:tc>
      </w:tr>
      <w:tr w:rsidR="00C34572" w:rsidTr="004F5D26">
        <w:tc>
          <w:tcPr>
            <w:tcW w:w="1745" w:type="dxa"/>
          </w:tcPr>
          <w:p w:rsidR="00C34572" w:rsidRPr="009E579B" w:rsidRDefault="00C34572" w:rsidP="00C34572">
            <w:pPr>
              <w:pStyle w:val="Nadpis1"/>
              <w:numPr>
                <w:ilvl w:val="0"/>
                <w:numId w:val="0"/>
              </w:numPr>
              <w:spacing w:before="120"/>
              <w:jc w:val="center"/>
              <w:outlineLvl w:val="0"/>
              <w:rPr>
                <w:sz w:val="22"/>
                <w:szCs w:val="22"/>
              </w:rPr>
            </w:pPr>
            <w:bookmarkStart w:id="46" w:name="_Toc418085675"/>
            <w:r w:rsidRPr="009E579B">
              <w:rPr>
                <w:sz w:val="22"/>
                <w:szCs w:val="22"/>
              </w:rPr>
              <w:t>Prog</w:t>
            </w:r>
            <w:r>
              <w:rPr>
                <w:sz w:val="22"/>
                <w:szCs w:val="22"/>
              </w:rPr>
              <w:t>.</w:t>
            </w:r>
            <w:r w:rsidRPr="009E579B">
              <w:rPr>
                <w:sz w:val="22"/>
                <w:szCs w:val="22"/>
              </w:rPr>
              <w:t xml:space="preserve"> jazyk</w:t>
            </w:r>
            <w:bookmarkEnd w:id="46"/>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7" w:name="_Toc418085676"/>
            <w:r w:rsidRPr="009E579B">
              <w:rPr>
                <w:b w:val="0"/>
                <w:sz w:val="22"/>
                <w:szCs w:val="22"/>
              </w:rPr>
              <w:t>Python</w:t>
            </w:r>
            <w:bookmarkEnd w:id="47"/>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8" w:name="_Toc418085677"/>
            <w:r w:rsidRPr="009E579B">
              <w:rPr>
                <w:b w:val="0"/>
                <w:sz w:val="22"/>
                <w:szCs w:val="22"/>
              </w:rPr>
              <w:t>Python</w:t>
            </w:r>
            <w:bookmarkEnd w:id="48"/>
          </w:p>
        </w:tc>
        <w:tc>
          <w:tcPr>
            <w:tcW w:w="1526" w:type="dxa"/>
          </w:tcPr>
          <w:p w:rsidR="00C34572" w:rsidRPr="009E579B" w:rsidRDefault="00C34572" w:rsidP="00C34572">
            <w:pPr>
              <w:pStyle w:val="Nadpis1"/>
              <w:numPr>
                <w:ilvl w:val="0"/>
                <w:numId w:val="0"/>
              </w:numPr>
              <w:spacing w:before="120"/>
              <w:jc w:val="center"/>
              <w:outlineLvl w:val="0"/>
              <w:rPr>
                <w:b w:val="0"/>
                <w:sz w:val="22"/>
                <w:szCs w:val="22"/>
              </w:rPr>
            </w:pPr>
            <w:bookmarkStart w:id="49" w:name="_Toc418085678"/>
            <w:r w:rsidRPr="009E579B">
              <w:rPr>
                <w:b w:val="0"/>
                <w:sz w:val="22"/>
                <w:szCs w:val="22"/>
              </w:rPr>
              <w:t>?</w:t>
            </w:r>
            <w:bookmarkEnd w:id="49"/>
          </w:p>
        </w:tc>
        <w:tc>
          <w:tcPr>
            <w:tcW w:w="1539" w:type="dxa"/>
          </w:tcPr>
          <w:p w:rsidR="00C34572" w:rsidRPr="009E579B" w:rsidRDefault="00C34572" w:rsidP="00C34572">
            <w:pPr>
              <w:pStyle w:val="Nadpis1"/>
              <w:numPr>
                <w:ilvl w:val="0"/>
                <w:numId w:val="0"/>
              </w:numPr>
              <w:spacing w:before="120"/>
              <w:jc w:val="center"/>
              <w:outlineLvl w:val="0"/>
              <w:rPr>
                <w:b w:val="0"/>
                <w:sz w:val="22"/>
                <w:szCs w:val="22"/>
              </w:rPr>
            </w:pPr>
            <w:bookmarkStart w:id="50" w:name="_Toc418085679"/>
            <w:r w:rsidRPr="009E579B">
              <w:rPr>
                <w:b w:val="0"/>
                <w:sz w:val="22"/>
                <w:szCs w:val="22"/>
              </w:rPr>
              <w:t>C, Perl</w:t>
            </w:r>
            <w:bookmarkEnd w:id="50"/>
          </w:p>
        </w:tc>
        <w:tc>
          <w:tcPr>
            <w:tcW w:w="1475" w:type="dxa"/>
          </w:tcPr>
          <w:p w:rsidR="00C34572" w:rsidRPr="009E579B" w:rsidRDefault="00C34572" w:rsidP="00C34572">
            <w:pPr>
              <w:pStyle w:val="Nadpis1"/>
              <w:numPr>
                <w:ilvl w:val="0"/>
                <w:numId w:val="0"/>
              </w:numPr>
              <w:spacing w:before="120"/>
              <w:jc w:val="center"/>
              <w:outlineLvl w:val="0"/>
              <w:rPr>
                <w:b w:val="0"/>
                <w:sz w:val="22"/>
                <w:szCs w:val="22"/>
              </w:rPr>
            </w:pPr>
            <w:bookmarkStart w:id="51" w:name="_Toc418085680"/>
            <w:r>
              <w:rPr>
                <w:b w:val="0"/>
                <w:sz w:val="22"/>
                <w:szCs w:val="22"/>
              </w:rPr>
              <w:t>C, Perl, Tcl</w:t>
            </w:r>
            <w:bookmarkEnd w:id="51"/>
          </w:p>
        </w:tc>
      </w:tr>
    </w:tbl>
    <w:p w:rsidR="00C34572" w:rsidRPr="00495BC9" w:rsidRDefault="00C34572" w:rsidP="00C34572"/>
    <w:p w:rsidR="00C34572" w:rsidRDefault="00C34572" w:rsidP="00943C72">
      <w:pPr>
        <w:ind w:left="567"/>
      </w:pPr>
    </w:p>
    <w:p w:rsidR="007D179B" w:rsidRDefault="007D179B">
      <w:pPr>
        <w:spacing w:line="276" w:lineRule="auto"/>
        <w:rPr>
          <w:szCs w:val="28"/>
          <w:highlight w:val="lightGray"/>
        </w:rPr>
      </w:pPr>
    </w:p>
    <w:p w:rsidR="00AF5B14" w:rsidRDefault="00261585" w:rsidP="0031198A">
      <w:pPr>
        <w:pStyle w:val="Nadpis2"/>
        <w:spacing w:after="240"/>
        <w:ind w:left="567" w:hanging="567"/>
      </w:pPr>
      <w:bookmarkStart w:id="52" w:name="_Toc418085681"/>
      <w:r>
        <w:lastRenderedPageBreak/>
        <w:t>Predchádzajúca</w:t>
      </w:r>
      <w:r w:rsidR="00AF5B14">
        <w:t xml:space="preserve"> bakalárska práca</w:t>
      </w:r>
      <w:bookmarkEnd w:id="52"/>
    </w:p>
    <w:p w:rsidR="00FA0A38" w:rsidRDefault="00AF5B14" w:rsidP="00FA0A38">
      <w:pPr>
        <w:spacing w:after="0"/>
        <w:ind w:left="567"/>
      </w:pPr>
      <w:r>
        <w:t>Táto diplomová práca vychádza z </w:t>
      </w:r>
      <w:r w:rsidR="00261585">
        <w:t xml:space="preserve">bakalárskej práce </w:t>
      </w:r>
      <w:r w:rsidR="000D1FBB">
        <w:t>Zálohovanie v Linuxe s úsporným ukladaním histórie</w:t>
      </w:r>
      <w:r w:rsidR="009A57CF">
        <w:t>, ktorej autorom je Patrik Kemény</w:t>
      </w:r>
      <w:r w:rsidR="000D1FBB">
        <w:t>. Jej cieľom bolo navrhnúť a implementovať v </w:t>
      </w:r>
      <w:r w:rsidR="00E82F17">
        <w:t>operačnom systéme Linux nástroj, ktorý bude</w:t>
      </w:r>
      <w:r w:rsidR="000D1FBB">
        <w:t xml:space="preserve"> vykonávať zálohovanie dát na vzdialený server a</w:t>
      </w:r>
      <w:r w:rsidR="00261585">
        <w:t> </w:t>
      </w:r>
      <w:r w:rsidR="000D1FBB">
        <w:t>následne</w:t>
      </w:r>
      <w:r w:rsidR="00E82F17">
        <w:t xml:space="preserve"> umožní</w:t>
      </w:r>
      <w:r w:rsidR="000D1FBB">
        <w:t xml:space="preserve"> ich sprístupnenie. Kľúčové vlastnosti</w:t>
      </w:r>
      <w:r w:rsidR="00E82F17">
        <w:t xml:space="preserve"> tohto nástroju by mali </w:t>
      </w:r>
      <w:r w:rsidR="000D1FBB">
        <w:t>byť: úsporný prenos dát na vzdialený server, úsporné ukladanie záloh s ich históriou (kompresia dát), vymazávanie starších záloh a sprístupnenie záloh formou postupnosti ú</w:t>
      </w:r>
      <w:r w:rsidR="00EC4859">
        <w:t xml:space="preserve">plných obrazov systému súborov. </w:t>
      </w:r>
      <w:r w:rsidR="00F371B3">
        <w:t>Následné sprístupňovanie záloh malo byť realizované pomocou FUSE.</w:t>
      </w:r>
    </w:p>
    <w:p w:rsidR="00FA0A38" w:rsidRDefault="009A57CF" w:rsidP="009A57CF">
      <w:pPr>
        <w:spacing w:after="0"/>
        <w:ind w:left="567" w:firstLine="873"/>
      </w:pPr>
      <w:r>
        <w:t xml:space="preserve">Vyvinutý zálohovací nástroj dokáže vytvárať a obnovovať </w:t>
      </w:r>
      <w:r w:rsidR="00211887">
        <w:t xml:space="preserve">plné alebo inkrementálne </w:t>
      </w:r>
      <w:r>
        <w:t xml:space="preserve">zálohy. </w:t>
      </w:r>
      <w:r w:rsidR="007400AC">
        <w:t xml:space="preserve">Úsporné ukladanie záloh bolo implementované pomocou </w:t>
      </w:r>
      <w:r w:rsidR="003B1353">
        <w:t xml:space="preserve">zdieľania </w:t>
      </w:r>
      <w:r w:rsidR="00C82D08">
        <w:t>nezmenených dát medzi zálohami v obsahom adresovanom úložisku</w:t>
      </w:r>
      <w:r w:rsidR="007400AC">
        <w:t>. Ak už v danom úložisku existuje súbor s rovnakým obsahom ako sa snažíme zálohovať, tak bude uložený l</w:t>
      </w:r>
      <w:r w:rsidR="00C82D08">
        <w:t>en odkaz (link) na tento súbor.</w:t>
      </w:r>
      <w:r w:rsidR="007D0FCE">
        <w:t xml:space="preserve"> Niektoré zo stanovených cieľov, ako sprístupňovanie záloh pomocou FUSE alebo vymazávanie starších záloh sa</w:t>
      </w:r>
      <w:r w:rsidR="00E82F17">
        <w:t xml:space="preserve"> však</w:t>
      </w:r>
      <w:r w:rsidR="007D0FCE">
        <w:t xml:space="preserve"> bohužiaľ nepodarilo naplniť.</w:t>
      </w:r>
    </w:p>
    <w:p w:rsidR="00FA0A38" w:rsidRPr="00AF5B14" w:rsidRDefault="00FA0A38" w:rsidP="00FA0A38">
      <w:pPr>
        <w:spacing w:after="0"/>
        <w:ind w:left="567"/>
      </w:pPr>
    </w:p>
    <w:p w:rsidR="00EE49BF" w:rsidRDefault="00EE49BF" w:rsidP="00192821">
      <w:pPr>
        <w:pStyle w:val="Nadpis2"/>
        <w:ind w:left="567" w:hanging="567"/>
        <w:rPr>
          <w:rFonts w:cs="Times New Roman"/>
        </w:rPr>
      </w:pPr>
      <w:bookmarkStart w:id="53" w:name="_Toc418085682"/>
      <w:r w:rsidRPr="00274E33">
        <w:rPr>
          <w:rFonts w:cs="Times New Roman"/>
        </w:rPr>
        <w:t>Techniky</w:t>
      </w:r>
      <w:r w:rsidR="00FA4A51">
        <w:rPr>
          <w:rFonts w:cs="Times New Roman"/>
        </w:rPr>
        <w:t xml:space="preserve"> a použitý softvér</w:t>
      </w:r>
      <w:bookmarkEnd w:id="53"/>
    </w:p>
    <w:p w:rsidR="0007019B" w:rsidRDefault="00FA4A51" w:rsidP="00FA4A51">
      <w:pPr>
        <w:spacing w:before="240"/>
        <w:ind w:left="567"/>
      </w:pPr>
      <w:r>
        <w:t xml:space="preserve">Východiskami pre náš prístup k zálohovaniu a obnove dát sú techniky a existujúce softvérové nástroje, ktorých prehľad uvádzame v tejto sekcii. Najdôležitejšie techniky sú obsahom adresované úložisko, algoritmus rsync, delta kompresia, garbage kolekcia na základe počítania referencií a virtuálne súborové systémy. Využili sme tiež konkrétne implementácie: </w:t>
      </w:r>
    </w:p>
    <w:p w:rsidR="0007019B" w:rsidRDefault="00FA4A51" w:rsidP="0007019B">
      <w:pPr>
        <w:pStyle w:val="Odsekzoznamu"/>
        <w:numPr>
          <w:ilvl w:val="0"/>
          <w:numId w:val="39"/>
        </w:numPr>
        <w:spacing w:before="240"/>
      </w:pPr>
      <w:r>
        <w:t xml:space="preserve">na delta kompresiu používame program </w:t>
      </w:r>
      <w:r w:rsidRPr="0007019B">
        <w:rPr>
          <w:i/>
        </w:rPr>
        <w:t>rdiff</w:t>
      </w:r>
      <w:r>
        <w:t xml:space="preserve"> implementujúci algoritmus rsync</w:t>
      </w:r>
    </w:p>
    <w:p w:rsidR="0007019B" w:rsidRDefault="00FA4A51" w:rsidP="0007019B">
      <w:pPr>
        <w:pStyle w:val="Odsekzoznamu"/>
        <w:numPr>
          <w:ilvl w:val="0"/>
          <w:numId w:val="39"/>
        </w:numPr>
        <w:spacing w:before="240"/>
      </w:pPr>
      <w:r>
        <w:t xml:space="preserve"> na bezstratovú kompresiu formát </w:t>
      </w:r>
      <w:r w:rsidRPr="0007019B">
        <w:rPr>
          <w:i/>
        </w:rPr>
        <w:t>gzip</w:t>
      </w:r>
      <w:r>
        <w:t xml:space="preserve">, v ktorom sú dáta komprimované algoritmom </w:t>
      </w:r>
      <w:r w:rsidRPr="0007019B">
        <w:rPr>
          <w:i/>
        </w:rPr>
        <w:t>deflate</w:t>
      </w:r>
    </w:p>
    <w:p w:rsidR="00FA4A51" w:rsidRPr="0007019B" w:rsidRDefault="00FA4A51" w:rsidP="0007019B">
      <w:pPr>
        <w:pStyle w:val="Odsekzoznamu"/>
        <w:numPr>
          <w:ilvl w:val="0"/>
          <w:numId w:val="39"/>
        </w:numPr>
        <w:spacing w:before="240"/>
      </w:pPr>
      <w:r>
        <w:t>pre virtuálny súborový systém využívame technológiu FUSE</w:t>
      </w:r>
    </w:p>
    <w:p w:rsidR="0007019B" w:rsidRPr="00FA4A51" w:rsidRDefault="0007019B" w:rsidP="0007019B">
      <w:pPr>
        <w:spacing w:before="240"/>
        <w:ind w:left="567"/>
      </w:pPr>
    </w:p>
    <w:p w:rsidR="00EE49BF" w:rsidRDefault="00274E33" w:rsidP="00EE49BF">
      <w:pPr>
        <w:pStyle w:val="Nadpis3"/>
        <w:rPr>
          <w:rFonts w:ascii="Times New Roman" w:hAnsi="Times New Roman" w:cs="Times New Roman"/>
          <w:color w:val="000000" w:themeColor="text1"/>
        </w:rPr>
      </w:pPr>
      <w:bookmarkStart w:id="54" w:name="_Toc418085683"/>
      <w:r w:rsidRPr="00274E33">
        <w:rPr>
          <w:rFonts w:ascii="Times New Roman" w:hAnsi="Times New Roman" w:cs="Times New Roman"/>
          <w:color w:val="000000" w:themeColor="text1"/>
        </w:rPr>
        <w:lastRenderedPageBreak/>
        <w:t>Obsahom adresované úložisko</w:t>
      </w:r>
      <w:bookmarkEnd w:id="54"/>
    </w:p>
    <w:p w:rsidR="00E04568" w:rsidRDefault="00E56B17" w:rsidP="006F1D6F">
      <w:pPr>
        <w:spacing w:before="240"/>
        <w:ind w:left="720"/>
      </w:pPr>
      <w:r>
        <w:t>Obsahom adresovan</w:t>
      </w:r>
      <w:r w:rsidR="00E04568">
        <w:t>é</w:t>
      </w:r>
      <w:r>
        <w:t xml:space="preserve"> úložisko</w:t>
      </w:r>
      <w:r w:rsidR="00582BF4">
        <w:t xml:space="preserve"> (content-addressed storage)</w:t>
      </w:r>
      <w:r>
        <w:t xml:space="preserve"> dát funguje na nasledovnom princípe. </w:t>
      </w:r>
      <w:r w:rsidR="00582BF4">
        <w:t xml:space="preserve">Na strane klienta je vytvorený dátový objekt, ktorý je následne odoslaný do úložiska. Úložisko vypočíta jednoznačnú adresu pre </w:t>
      </w:r>
      <w:r w:rsidR="004225B4">
        <w:t xml:space="preserve">tento </w:t>
      </w:r>
      <w:r w:rsidR="00582BF4">
        <w:t xml:space="preserve">objekt na základe jeho obsahu (obsahová adresa, content address), pod ktorou objekt uchová </w:t>
      </w:r>
      <w:r w:rsidR="004225B4">
        <w:t>a túto adresu odošle naspäť klientovi. Klient sa následne na objekt odvoláva iba pomocou tejto adresy. Obsahová adresa sa počíta vhodnou hašovacou funkciou. Pre dosiahnutie nízkej pravdepodobnosti kolízie sa používajú kryptografické hašovacie funkcie, napríklad MD5 alebo funkcie z rodiny SHA.</w:t>
      </w:r>
    </w:p>
    <w:p w:rsidR="00E04568" w:rsidRDefault="00E04568" w:rsidP="00E04568">
      <w:pPr>
        <w:spacing w:before="240"/>
      </w:pPr>
      <w:r>
        <w:tab/>
        <w:t>Výhody a nevýhody:</w:t>
      </w:r>
    </w:p>
    <w:p w:rsidR="00E56B17" w:rsidRDefault="00E04568" w:rsidP="00E04568">
      <w:pPr>
        <w:pStyle w:val="Odsekzoznamu"/>
        <w:numPr>
          <w:ilvl w:val="0"/>
          <w:numId w:val="24"/>
        </w:numPr>
        <w:spacing w:before="240"/>
      </w:pPr>
      <w:r>
        <w:t xml:space="preserve">Najvhodnejšie na dátach, ktoré sa často nemenia (kvôli častému počítaniu </w:t>
      </w:r>
      <w:r>
        <w:rPr>
          <w:lang w:val="en-US"/>
        </w:rPr>
        <w:t>/</w:t>
      </w:r>
      <w:r>
        <w:t xml:space="preserve"> prepočítavaniu adries pre jednotlivé súbory)</w:t>
      </w:r>
    </w:p>
    <w:p w:rsidR="00E04568" w:rsidRDefault="00E04568" w:rsidP="00E04568">
      <w:pPr>
        <w:pStyle w:val="Odsekzoznamu"/>
        <w:numPr>
          <w:ilvl w:val="0"/>
          <w:numId w:val="24"/>
        </w:numPr>
        <w:spacing w:before="240"/>
      </w:pPr>
      <w:r>
        <w:t>Rýchle vyhľadávanie pre obsah daného súboru</w:t>
      </w:r>
    </w:p>
    <w:p w:rsidR="00E04568" w:rsidRDefault="00E04568" w:rsidP="001A7807">
      <w:pPr>
        <w:pStyle w:val="Odsekzoznamu"/>
        <w:numPr>
          <w:ilvl w:val="0"/>
          <w:numId w:val="24"/>
        </w:numPr>
        <w:spacing w:before="240"/>
      </w:pPr>
      <w:r>
        <w:t>Nikdy neexistuje viac ako jedna kópia daného súboru v úložisku (dva také isté súbory majú rovnakú adresu – content address)</w:t>
      </w:r>
    </w:p>
    <w:p w:rsidR="004225B4" w:rsidRDefault="004225B4" w:rsidP="001A7807">
      <w:pPr>
        <w:pStyle w:val="Odsekzoznamu"/>
        <w:numPr>
          <w:ilvl w:val="0"/>
          <w:numId w:val="24"/>
        </w:numPr>
        <w:spacing w:before="240"/>
      </w:pPr>
      <w:r>
        <w:t>Pri použití kryptografických hašovacích funkcií je výpočet adresy časovo náročnejší</w:t>
      </w:r>
    </w:p>
    <w:p w:rsidR="004225B4" w:rsidRDefault="004225B4" w:rsidP="00914910">
      <w:pPr>
        <w:pStyle w:val="Odsekzoznamu"/>
        <w:spacing w:before="240"/>
        <w:ind w:left="1500"/>
      </w:pPr>
    </w:p>
    <w:p w:rsidR="004225B4" w:rsidRDefault="004225B4" w:rsidP="00914910">
      <w:pPr>
        <w:pStyle w:val="Odsekzoznamu"/>
        <w:spacing w:before="240"/>
        <w:ind w:left="1500"/>
      </w:pPr>
    </w:p>
    <w:p w:rsidR="004225B4" w:rsidRDefault="004225B4" w:rsidP="004225B4">
      <w:pPr>
        <w:pStyle w:val="Nadpis3"/>
        <w:spacing w:after="240"/>
        <w:rPr>
          <w:rFonts w:ascii="Times New Roman" w:hAnsi="Times New Roman" w:cs="Times New Roman"/>
          <w:color w:val="auto"/>
          <w:szCs w:val="24"/>
        </w:rPr>
      </w:pPr>
      <w:bookmarkStart w:id="55" w:name="_Toc418085684"/>
      <w:r w:rsidRPr="00FA4A51">
        <w:rPr>
          <w:rFonts w:ascii="Times New Roman" w:hAnsi="Times New Roman" w:cs="Times New Roman"/>
          <w:color w:val="auto"/>
          <w:szCs w:val="24"/>
        </w:rPr>
        <w:t>Delta kompresia</w:t>
      </w:r>
      <w:bookmarkEnd w:id="55"/>
    </w:p>
    <w:p w:rsidR="004225B4" w:rsidRPr="00FA4A51" w:rsidRDefault="004225B4" w:rsidP="004225B4">
      <w:pPr>
        <w:ind w:left="720"/>
      </w:pPr>
      <w:r>
        <w:t>Delta kompresia (</w:t>
      </w:r>
      <w:r w:rsidR="0087108D">
        <w:t>rozdielová kompresia, delta compression)</w:t>
      </w:r>
      <w:r>
        <w:t xml:space="preserve"> je</w:t>
      </w:r>
      <w:r w:rsidR="0087108D">
        <w:t xml:space="preserve"> technika kompresie</w:t>
      </w:r>
      <w:r>
        <w:t xml:space="preserve"> </w:t>
      </w:r>
      <w:r w:rsidR="0087108D">
        <w:t xml:space="preserve">dátových objektov (napríklad súborov), pri ktorej sa namiesto obsahu objektu ukladá iba </w:t>
      </w:r>
      <w:r w:rsidR="0087108D">
        <w:rPr>
          <w:i/>
        </w:rPr>
        <w:t xml:space="preserve">rozdiel (delta, diff) </w:t>
      </w:r>
      <w:r w:rsidR="0087108D">
        <w:t>voči obsahu iného dátového objektu. Obyčajne ide o </w:t>
      </w:r>
      <w:r w:rsidR="0087108D">
        <w:rPr>
          <w:i/>
        </w:rPr>
        <w:t>dopredný</w:t>
      </w:r>
      <w:r w:rsidR="0087108D">
        <w:t xml:space="preserve"> rozdiel (forward delta) voči jeho nasledujúcej verzii. Pre textové dáta možno rozdiel počítať napríklad</w:t>
      </w:r>
      <w:r w:rsidR="002754CB" w:rsidRPr="002754CB">
        <w:rPr>
          <w:rFonts w:ascii="Helvetica" w:hAnsi="Helvetica"/>
          <w:color w:val="222222"/>
          <w:sz w:val="23"/>
          <w:szCs w:val="23"/>
          <w:shd w:val="clear" w:color="auto" w:fill="FFFFFF"/>
        </w:rPr>
        <w:t xml:space="preserve"> </w:t>
      </w:r>
      <w:r w:rsidR="002754CB">
        <w:rPr>
          <w:rFonts w:cs="Times New Roman"/>
          <w:szCs w:val="24"/>
          <w:shd w:val="clear" w:color="auto" w:fill="FFFFFF"/>
        </w:rPr>
        <w:t>Hunt-McI</w:t>
      </w:r>
      <w:r w:rsidR="002754CB" w:rsidRPr="002754CB">
        <w:rPr>
          <w:rFonts w:cs="Times New Roman"/>
          <w:szCs w:val="24"/>
          <w:shd w:val="clear" w:color="auto" w:fill="FFFFFF"/>
        </w:rPr>
        <w:t>lroy</w:t>
      </w:r>
      <w:r w:rsidR="002754CB">
        <w:rPr>
          <w:rFonts w:cs="Times New Roman"/>
          <w:szCs w:val="24"/>
          <w:shd w:val="clear" w:color="auto" w:fill="FFFFFF"/>
        </w:rPr>
        <w:t xml:space="preserve"> (riešenie problému najdlhšej spoločnej podpostupnosti)</w:t>
      </w:r>
      <w:r w:rsidR="0087108D">
        <w:t xml:space="preserve">, ktorý je implementovaný v štandardnom Unixovom nástroji </w:t>
      </w:r>
      <w:r w:rsidR="0087108D">
        <w:rPr>
          <w:i/>
        </w:rPr>
        <w:t>diff</w:t>
      </w:r>
      <w:r w:rsidR="0087108D">
        <w:t xml:space="preserve">. Pre textové a binárne dáta je možné na výpočet rozdielu použiť algoritmus </w:t>
      </w:r>
      <w:r w:rsidR="0087108D" w:rsidRPr="0087108D">
        <w:rPr>
          <w:i/>
        </w:rPr>
        <w:t>rsync</w:t>
      </w:r>
      <w:r w:rsidR="0087108D">
        <w:t>, opísaný v nasledujúcej podsekcii.</w:t>
      </w:r>
    </w:p>
    <w:p w:rsidR="004225B4" w:rsidRPr="00E56B17" w:rsidRDefault="004225B4" w:rsidP="00914910">
      <w:pPr>
        <w:pStyle w:val="Odsekzoznamu"/>
        <w:spacing w:before="240"/>
        <w:ind w:left="1500"/>
      </w:pPr>
    </w:p>
    <w:p w:rsidR="00EE49BF" w:rsidRDefault="00EE49BF" w:rsidP="006705BB">
      <w:pPr>
        <w:pStyle w:val="Nadpis3"/>
        <w:spacing w:after="240"/>
        <w:rPr>
          <w:rFonts w:ascii="Times New Roman" w:hAnsi="Times New Roman" w:cs="Times New Roman"/>
          <w:color w:val="000000" w:themeColor="text1"/>
        </w:rPr>
      </w:pPr>
      <w:bookmarkStart w:id="56" w:name="_Toc418085685"/>
      <w:r w:rsidRPr="00274E33">
        <w:rPr>
          <w:rFonts w:ascii="Times New Roman" w:hAnsi="Times New Roman" w:cs="Times New Roman"/>
          <w:color w:val="000000" w:themeColor="text1"/>
        </w:rPr>
        <w:t>Rsync</w:t>
      </w:r>
      <w:bookmarkEnd w:id="56"/>
    </w:p>
    <w:p w:rsidR="00C3504B" w:rsidRDefault="00980A9C" w:rsidP="00C71501">
      <w:pPr>
        <w:spacing w:after="0"/>
        <w:ind w:left="720"/>
      </w:pPr>
      <w:r>
        <w:t>Algoritmus r</w:t>
      </w:r>
      <w:r w:rsidR="00C3504B">
        <w:t xml:space="preserve">sync </w:t>
      </w:r>
      <w:r>
        <w:t>vyvinul</w:t>
      </w:r>
      <w:r w:rsidR="00C3504B">
        <w:t xml:space="preserve"> A</w:t>
      </w:r>
      <w:r w:rsidR="00C71501">
        <w:t xml:space="preserve">ndrewem Tridgell na </w:t>
      </w:r>
      <w:r w:rsidR="00F371B3">
        <w:t>ze</w:t>
      </w:r>
      <w:r w:rsidR="00C71501">
        <w:t>fektívnenie prenosu dát, ak</w:t>
      </w:r>
      <w:r w:rsidR="00C3504B">
        <w:t xml:space="preserve"> sa na cieľovom počítači </w:t>
      </w:r>
      <w:r w:rsidR="00120467">
        <w:t xml:space="preserve">už </w:t>
      </w:r>
      <w:r w:rsidR="00C3504B">
        <w:t xml:space="preserve">nachádza </w:t>
      </w:r>
      <w:r w:rsidR="00C71501">
        <w:t xml:space="preserve">ich </w:t>
      </w:r>
      <w:r w:rsidR="00C3504B">
        <w:t xml:space="preserve">predchádzajúca verzia daných dát. </w:t>
      </w:r>
    </w:p>
    <w:p w:rsidR="00C3504B" w:rsidRDefault="00F46070" w:rsidP="002D3F3D">
      <w:pPr>
        <w:spacing w:after="0"/>
        <w:ind w:left="720" w:firstLine="720"/>
      </w:pPr>
      <w:r>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r w:rsidR="006668F7" w:rsidRPr="00F7265C">
        <w:rPr>
          <w:i/>
        </w:rPr>
        <w:t>A</w:t>
      </w:r>
      <w:r w:rsidR="006668F7">
        <w:t> a </w:t>
      </w:r>
      <w:r w:rsidR="006668F7" w:rsidRPr="00F7265C">
        <w:rPr>
          <w:i/>
        </w:rPr>
        <w:t>B</w:t>
      </w:r>
      <w:r w:rsidR="006668F7">
        <w:t xml:space="preserve">. V počítači </w:t>
      </w:r>
      <w:r w:rsidR="006668F7" w:rsidRPr="00F7265C">
        <w:rPr>
          <w:i/>
        </w:rPr>
        <w:t>A</w:t>
      </w:r>
      <w:r w:rsidR="006668F7">
        <w:t xml:space="preserve"> sa nachádza súbor, ktorý pozostáva </w:t>
      </w:r>
      <w:r w:rsidR="006668F7" w:rsidRPr="00F7265C">
        <w:rPr>
          <w:i/>
        </w:rPr>
        <w:t>a</w:t>
      </w:r>
      <w:r w:rsidR="006668F7" w:rsidRPr="00F7265C">
        <w:rPr>
          <w:i/>
          <w:vertAlign w:val="subscript"/>
        </w:rPr>
        <w:t>i</w:t>
      </w:r>
      <w:r w:rsidR="006668F7">
        <w:rPr>
          <w:vertAlign w:val="subscript"/>
        </w:rPr>
        <w:t xml:space="preserve"> </w:t>
      </w:r>
      <w:r w:rsidR="0028113A">
        <w:t>baj</w:t>
      </w:r>
      <w:r w:rsidR="006668F7">
        <w:t xml:space="preserve">tov a v počítači </w:t>
      </w:r>
      <w:r w:rsidR="006668F7" w:rsidRPr="00F7265C">
        <w:rPr>
          <w:i/>
        </w:rPr>
        <w:t>B</w:t>
      </w:r>
      <w:r w:rsidR="006668F7">
        <w:t xml:space="preserve"> sa nachádza súbor, ktorý pozostáva z </w:t>
      </w:r>
      <w:r w:rsidR="006668F7" w:rsidRPr="00F7265C">
        <w:rPr>
          <w:i/>
        </w:rPr>
        <w:t>b</w:t>
      </w:r>
      <w:r w:rsidR="006668F7" w:rsidRPr="00F7265C">
        <w:rPr>
          <w:i/>
          <w:vertAlign w:val="subscript"/>
        </w:rPr>
        <w:t>i</w:t>
      </w:r>
      <w:r w:rsidR="0028113A">
        <w:t xml:space="preserve"> baj</w:t>
      </w:r>
      <w:r w:rsidR="006668F7">
        <w:t xml:space="preserve">tov. </w:t>
      </w:r>
      <w:r w:rsidR="006668F7" w:rsidRPr="00F7265C">
        <w:rPr>
          <w:i/>
        </w:rPr>
        <w:t>B</w:t>
      </w:r>
      <w:r w:rsidR="006668F7">
        <w:t xml:space="preserve"> rozdelí týchto </w:t>
      </w:r>
      <w:r w:rsidR="006668F7" w:rsidRPr="00F7265C">
        <w:rPr>
          <w:i/>
        </w:rPr>
        <w:t>b</w:t>
      </w:r>
      <w:r w:rsidR="006668F7" w:rsidRPr="00F7265C">
        <w:rPr>
          <w:i/>
          <w:vertAlign w:val="subscript"/>
        </w:rPr>
        <w:t>i</w:t>
      </w:r>
      <w:r w:rsidR="006668F7">
        <w:rPr>
          <w:vertAlign w:val="subscript"/>
        </w:rPr>
        <w:t xml:space="preserve"> </w:t>
      </w:r>
      <w:r w:rsidR="0028113A">
        <w:t>baj</w:t>
      </w:r>
      <w:r w:rsidR="006668F7">
        <w:t xml:space="preserve">tov na </w:t>
      </w:r>
      <w:r w:rsidR="006668F7" w:rsidRPr="00F7265C">
        <w:rPr>
          <w:i/>
        </w:rPr>
        <w:t>N</w:t>
      </w:r>
      <w:r w:rsidR="006668F7">
        <w:t xml:space="preserve"> rovnakých blokov a vypočíta slabú aj silnú signatúru ku každému</w:t>
      </w:r>
      <w:r w:rsidR="0028113A">
        <w:t xml:space="preserve"> z nich</w:t>
      </w:r>
      <w:r w:rsidR="006668F7">
        <w:t>.</w:t>
      </w:r>
      <w:r w:rsidR="003113BF">
        <w:t xml:space="preserve"> Následne sú tieto signatúry odoslané na počítač </w:t>
      </w:r>
      <w:r w:rsidR="003113BF" w:rsidRPr="00F7265C">
        <w:rPr>
          <w:i/>
        </w:rPr>
        <w:t>A</w:t>
      </w:r>
      <w:r w:rsidR="003113BF">
        <w:t>.</w:t>
      </w:r>
      <w:r w:rsidR="00DB7A40">
        <w:t xml:space="preserve"> Tu sa vypočítajú pre každý bajtový</w:t>
      </w:r>
      <w:r w:rsidR="00947666">
        <w:t xml:space="preserve"> </w:t>
      </w:r>
      <w:r w:rsidR="00786BA8">
        <w:t xml:space="preserve">posun </w:t>
      </w:r>
      <w:r w:rsidR="00947666" w:rsidRPr="00F7265C">
        <w:rPr>
          <w:i/>
        </w:rPr>
        <w:t>i</w:t>
      </w:r>
      <w:r w:rsidR="00947666">
        <w:t xml:space="preserve"> v </w:t>
      </w:r>
      <w:r w:rsidR="00947666" w:rsidRPr="00F7265C">
        <w:rPr>
          <w:i/>
        </w:rPr>
        <w:t>a</w:t>
      </w:r>
      <w:r w:rsidR="00947666" w:rsidRPr="00F7265C">
        <w:rPr>
          <w:i/>
          <w:vertAlign w:val="subscript"/>
        </w:rPr>
        <w:t>i</w:t>
      </w:r>
      <w:r w:rsidR="00947666">
        <w:rPr>
          <w:vertAlign w:val="subscript"/>
        </w:rPr>
        <w:t xml:space="preserve"> </w:t>
      </w:r>
      <w:r w:rsidR="00947666">
        <w:t xml:space="preserve">slabé signatúry pre každý blok začínajúci na pozícii </w:t>
      </w:r>
      <w:r w:rsidR="00947666" w:rsidRPr="00F7265C">
        <w:rPr>
          <w:i/>
        </w:rPr>
        <w:t>i</w:t>
      </w:r>
      <w:r w:rsidR="00947666">
        <w:t>. Takto získané signatúry sú porovnané s každou slabo</w:t>
      </w:r>
      <w:r w:rsidR="00F7265C">
        <w:t>u signatúrou získanou z počítača</w:t>
      </w:r>
      <w:r w:rsidR="00947666">
        <w:t xml:space="preserve"> </w:t>
      </w:r>
      <w:r w:rsidR="00947666" w:rsidRPr="00F7265C">
        <w:rPr>
          <w:i/>
        </w:rPr>
        <w:t>B</w:t>
      </w:r>
      <w:r w:rsidR="00947666">
        <w:t xml:space="preserve">. Ak nastane prípad, že sa dve signatúry rovnajú, </w:t>
      </w:r>
      <w:r w:rsidR="00947666" w:rsidRPr="00F7265C">
        <w:rPr>
          <w:i/>
        </w:rPr>
        <w:t>A</w:t>
      </w:r>
      <w:r w:rsidR="00947666">
        <w:t> ďalej vypočíta aj silnú signatúru a porovná ju so silnou signatúrou z </w:t>
      </w:r>
      <w:r w:rsidR="00947666" w:rsidRPr="00F7265C">
        <w:rPr>
          <w:i/>
        </w:rPr>
        <w:t>B</w:t>
      </w:r>
      <w:r w:rsidR="00947666">
        <w:t>, ktorá patrí danému bloku.</w:t>
      </w:r>
      <w:r w:rsidR="00D46496">
        <w:t xml:space="preserve"> Ak sa zhodujú aj tieto dve signatúry, tak </w:t>
      </w:r>
      <w:r w:rsidR="00D46496" w:rsidRPr="00F7265C">
        <w:rPr>
          <w:i/>
        </w:rPr>
        <w:t>A</w:t>
      </w:r>
      <w:r w:rsidR="00D46496">
        <w:t xml:space="preserve"> odošle </w:t>
      </w:r>
      <w:r w:rsidR="00C653AE">
        <w:t xml:space="preserve">správu </w:t>
      </w:r>
      <w:r w:rsidR="00C653AE" w:rsidRPr="00F7265C">
        <w:rPr>
          <w:i/>
        </w:rPr>
        <w:t>B</w:t>
      </w:r>
      <w:r w:rsidR="00C653AE">
        <w:t xml:space="preserve"> o mieste zhody a ktoré bloky sa zhodujú. Ak sa nezhodujú, tak </w:t>
      </w:r>
      <w:r w:rsidR="007B7C97">
        <w:t>sú odoslané len samotné b</w:t>
      </w:r>
      <w:r w:rsidR="00381437">
        <w:t>ajty</w:t>
      </w:r>
      <w:r w:rsidR="00C653AE">
        <w:t>.</w:t>
      </w:r>
      <w:r w:rsidR="007B7C97">
        <w:t xml:space="preserve"> Napokon sú na počítači </w:t>
      </w:r>
      <w:r w:rsidR="007B7C97" w:rsidRPr="00F7265C">
        <w:rPr>
          <w:i/>
        </w:rPr>
        <w:t>B</w:t>
      </w:r>
      <w:r w:rsidR="007B7C97">
        <w:t xml:space="preserve"> použité tieto informácie na rekonštrukciu </w:t>
      </w:r>
      <w:r w:rsidR="007B7C97" w:rsidRPr="00F7265C">
        <w:rPr>
          <w:i/>
        </w:rPr>
        <w:t>a</w:t>
      </w:r>
      <w:r w:rsidR="007B7C97" w:rsidRPr="00F7265C">
        <w:rPr>
          <w:i/>
          <w:vertAlign w:val="subscript"/>
        </w:rPr>
        <w:t>i</w:t>
      </w:r>
      <w:r w:rsidR="00F7265C">
        <w:t>.</w:t>
      </w:r>
    </w:p>
    <w:p w:rsidR="00E50A38" w:rsidRDefault="002D3F3D" w:rsidP="00D87BEC">
      <w:pPr>
        <w:ind w:left="720" w:firstLine="720"/>
      </w:pPr>
      <w:r>
        <w:t xml:space="preserve">Samotná rekonštrukcia súboru je jednou z najjednoduchších častí rsync algoritmu. Akonáhle sú na počítač </w:t>
      </w:r>
      <w:r w:rsidRPr="00F7265C">
        <w:rPr>
          <w:i/>
        </w:rPr>
        <w:t>B</w:t>
      </w:r>
      <w:r>
        <w:t xml:space="preserve"> odoslané informácie o zhodujúci</w:t>
      </w:r>
      <w:r w:rsidR="00381437">
        <w:t>ch sa blokoch alebo samotné bajty</w:t>
      </w:r>
      <w:r>
        <w:t>, tak rekonštrukcia súboru sa začne vykonávať. Pri rekonštrukcii súboru s</w:t>
      </w:r>
      <w:r w:rsidR="00381437">
        <w:t>a postupne zapisujú</w:t>
      </w:r>
      <w:r w:rsidR="00F7265C">
        <w:t xml:space="preserve"> zmenené</w:t>
      </w:r>
      <w:r w:rsidR="00381437">
        <w:t xml:space="preserve"> bajty</w:t>
      </w:r>
      <w:r w:rsidR="00F7265C">
        <w:t xml:space="preserve"> získané</w:t>
      </w:r>
      <w:r>
        <w:t xml:space="preserve"> z počítača </w:t>
      </w:r>
      <w:r w:rsidRPr="00F7265C">
        <w:rPr>
          <w:i/>
        </w:rPr>
        <w:t>A</w:t>
      </w:r>
      <w:r>
        <w:t> alebo jednotlivé zhodujúce</w:t>
      </w:r>
      <w:r w:rsidR="00F7265C">
        <w:t xml:space="preserve"> sa</w:t>
      </w:r>
      <w:r>
        <w:t xml:space="preserve"> bloky </w:t>
      </w:r>
      <w:r w:rsidR="00F7265C">
        <w:t>bajtov</w:t>
      </w:r>
      <w:r w:rsidR="00BA2E81">
        <w:t xml:space="preserve"> v</w:t>
      </w:r>
      <w:r w:rsidR="00F7265C">
        <w:t xml:space="preserve"> pôvodnom</w:t>
      </w:r>
      <w:r w:rsidR="00BA2E81">
        <w:t xml:space="preserve"> súbore, nachádzajúcom</w:t>
      </w:r>
      <w:r>
        <w:t xml:space="preserve"> sa na počítači </w:t>
      </w:r>
      <w:r w:rsidRPr="00F7265C">
        <w:rPr>
          <w:i/>
        </w:rPr>
        <w:t>B</w:t>
      </w:r>
      <w:r>
        <w:t>.</w:t>
      </w:r>
      <w:r w:rsidR="00F7265C">
        <w:t xml:space="preserve"> K výpočtu oboch signatúr je používaný kryptografický hašovací algoritmus MD4, ktorý generuje 128 bitové signatúry.</w:t>
      </w:r>
    </w:p>
    <w:p w:rsidR="00BC2553" w:rsidRPr="00BC2553" w:rsidRDefault="00BC2553" w:rsidP="00BC2553">
      <w:pPr>
        <w:pStyle w:val="Nadpis3"/>
        <w:spacing w:after="240"/>
        <w:rPr>
          <w:rFonts w:ascii="Times New Roman" w:eastAsiaTheme="minorEastAsia" w:hAnsi="Times New Roman" w:cs="Times New Roman"/>
          <w:color w:val="auto"/>
        </w:rPr>
      </w:pPr>
      <w:bookmarkStart w:id="57" w:name="_Toc418085686"/>
      <w:r w:rsidRPr="00BC2553">
        <w:rPr>
          <w:rFonts w:ascii="Times New Roman" w:eastAsiaTheme="minorEastAsia" w:hAnsi="Times New Roman" w:cs="Times New Roman"/>
          <w:color w:val="auto"/>
        </w:rPr>
        <w:lastRenderedPageBreak/>
        <w:t>Rdiff</w:t>
      </w:r>
      <w:bookmarkEnd w:id="57"/>
    </w:p>
    <w:p w:rsidR="00BC2553" w:rsidRDefault="00BC2553" w:rsidP="00BC2553">
      <w:pPr>
        <w:ind w:left="720"/>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rsidR="00BC2553" w:rsidRDefault="00BC2553" w:rsidP="00BC2553">
      <w:pPr>
        <w:pStyle w:val="Odsekzoznamu"/>
        <w:numPr>
          <w:ilvl w:val="0"/>
          <w:numId w:val="31"/>
        </w:numPr>
        <w:ind w:left="1418" w:hanging="284"/>
        <w:rPr>
          <w:szCs w:val="24"/>
        </w:rPr>
      </w:pPr>
      <w:r w:rsidRPr="008059D1">
        <w:rPr>
          <w:szCs w:val="24"/>
        </w:rPr>
        <w:t>Vý</w:t>
      </w:r>
      <w:r>
        <w:rPr>
          <w:szCs w:val="24"/>
        </w:rPr>
        <w:t>počet a vytvorenie súboru so signatúrou pre zadaný súbor</w:t>
      </w:r>
    </w:p>
    <w:p w:rsidR="00BC2553" w:rsidRDefault="00BC2553" w:rsidP="00BC2553">
      <w:pPr>
        <w:pStyle w:val="Odsekzoznamu"/>
        <w:numPr>
          <w:ilvl w:val="0"/>
          <w:numId w:val="31"/>
        </w:numPr>
        <w:ind w:left="1418" w:hanging="284"/>
        <w:rPr>
          <w:szCs w:val="24"/>
        </w:rPr>
      </w:pPr>
      <w:r>
        <w:rPr>
          <w:szCs w:val="24"/>
        </w:rPr>
        <w:t>Výpočet a vytvorenie delta súboru na základe nového súboru a signatúry jeho pôvodnej verzie</w:t>
      </w:r>
    </w:p>
    <w:p w:rsidR="00BC2553" w:rsidRPr="001363B6" w:rsidRDefault="00BC2553" w:rsidP="00BC2553">
      <w:pPr>
        <w:pStyle w:val="Odsekzoznamu"/>
        <w:numPr>
          <w:ilvl w:val="0"/>
          <w:numId w:val="31"/>
        </w:numPr>
        <w:ind w:left="1418" w:hanging="284"/>
        <w:rPr>
          <w:szCs w:val="24"/>
        </w:rPr>
      </w:pPr>
      <w:r>
        <w:rPr>
          <w:szCs w:val="24"/>
        </w:rPr>
        <w:t>Aplikovanie delta súboru na pôvodný súbor a následné vytvorenie nového súboru (patch)</w:t>
      </w:r>
    </w:p>
    <w:p w:rsidR="00D87BEC" w:rsidRPr="00C3504B" w:rsidRDefault="00D87BEC" w:rsidP="004225B4"/>
    <w:p w:rsidR="00EE49BF" w:rsidRDefault="00EE49BF" w:rsidP="00EE49BF">
      <w:pPr>
        <w:pStyle w:val="Nadpis3"/>
        <w:rPr>
          <w:rFonts w:ascii="Times New Roman" w:hAnsi="Times New Roman" w:cs="Times New Roman"/>
          <w:color w:val="000000" w:themeColor="text1"/>
        </w:rPr>
      </w:pPr>
      <w:bookmarkStart w:id="58" w:name="_Toc418085687"/>
      <w:r w:rsidRPr="00274E33">
        <w:rPr>
          <w:rFonts w:ascii="Times New Roman" w:hAnsi="Times New Roman" w:cs="Times New Roman"/>
          <w:color w:val="000000" w:themeColor="text1"/>
        </w:rPr>
        <w:t>FUSE</w:t>
      </w:r>
      <w:bookmarkEnd w:id="58"/>
    </w:p>
    <w:p w:rsidR="009107C0" w:rsidRDefault="009107C0" w:rsidP="001851FA">
      <w:pPr>
        <w:spacing w:before="240" w:after="0"/>
        <w:ind w:left="720"/>
      </w:pPr>
      <w:r>
        <w:t>FUSE (Filesystem in Userspace)</w:t>
      </w:r>
      <w:r w:rsidR="001851FA">
        <w:t>, teda</w:t>
      </w:r>
      <w:r>
        <w:t xml:space="preserve"> súborový systém v užívateľskom priestore</w:t>
      </w:r>
      <w:r w:rsidR="001851FA">
        <w:t>, je technológia, ktorá</w:t>
      </w:r>
      <w:r>
        <w:t xml:space="preserve"> umožňuje bežným </w:t>
      </w:r>
      <w:r w:rsidR="001851FA">
        <w:t>používateľom Unixových operačných systémov (Linux</w:t>
      </w:r>
      <w:r>
        <w:t>, FreeBSD, NetBSD, OpenSolaris, Mac OS-</w:t>
      </w:r>
      <w:r w:rsidR="001851FA">
        <w:t xml:space="preserve"> </w:t>
      </w:r>
      <w:r>
        <w:t xml:space="preserve">X) </w:t>
      </w:r>
      <w:r w:rsidR="001851FA">
        <w:t>pripájať do stromu priečinkov  a súborov vlastné súborové systémy, implementované programami, ktoré bežia mimo jadra (kernelu) operačného systému.</w:t>
      </w:r>
      <w:r>
        <w:t xml:space="preserve"> </w:t>
      </w:r>
      <w:r w:rsidR="001851FA">
        <w:t>U</w:t>
      </w:r>
      <w:r>
        <w:t xml:space="preserve">možňuje </w:t>
      </w:r>
      <w:r w:rsidR="001851FA">
        <w:t xml:space="preserve">tak okrem iného </w:t>
      </w:r>
      <w:r>
        <w:t xml:space="preserve">vytváranie </w:t>
      </w:r>
      <w:r w:rsidR="001851FA">
        <w:t xml:space="preserve">virtuálnych </w:t>
      </w:r>
      <w:r>
        <w:t>súborových systémov z akýkoľvek dát a poskytovaných slu</w:t>
      </w:r>
      <w:r w:rsidR="001851FA">
        <w:t>žieb, nielen z dát uložených na pamäťových zariadeniach priamo pripojených k počítaču.</w:t>
      </w:r>
    </w:p>
    <w:p w:rsidR="001851FA" w:rsidRDefault="001851FA" w:rsidP="001851FA">
      <w:pPr>
        <w:spacing w:after="0"/>
        <w:ind w:left="720"/>
      </w:pPr>
      <w:r>
        <w:tab/>
        <w:t>Súborový systém funguje tak, že kernel dostane požiadavku od klientskej aplikácie, napríklad „otvor súbor“, a tú prenechá ovládaču súborového systému. Ten následne požiadavku obslúži a spracuje odpoveď, ktorú kernel vráti späť.</w:t>
      </w:r>
    </w:p>
    <w:p w:rsidR="00455FED" w:rsidRDefault="009107C0" w:rsidP="00050141">
      <w:pPr>
        <w:spacing w:after="0"/>
        <w:ind w:left="720" w:firstLine="720"/>
      </w:pPr>
      <w:r>
        <w:t>Ovládač súborového systému</w:t>
      </w:r>
      <w:r w:rsidR="001851FA">
        <w:t xml:space="preserve"> (napr. ext3)</w:t>
      </w:r>
      <w:r>
        <w:t xml:space="preserve"> je kernelový modul</w:t>
      </w:r>
      <w:r w:rsidR="001851FA">
        <w:t>, ktorý s kernelom komunikuje cez rozhranie VFS (virtual file system) a</w:t>
      </w:r>
      <w:r w:rsidR="00C95B83">
        <w:t xml:space="preserve"> po načítaní sa stáva </w:t>
      </w:r>
      <w:r>
        <w:t xml:space="preserve">pevnou súčasťou samotného kernelu. </w:t>
      </w:r>
      <w:r w:rsidR="001851FA">
        <w:t>Takýto</w:t>
      </w:r>
      <w:r>
        <w:t xml:space="preserve"> súborový systém môže obsluhovať len </w:t>
      </w:r>
      <w:r w:rsidR="001851FA">
        <w:t>privilegovaný používateľ (root)</w:t>
      </w:r>
      <w:r w:rsidR="00455FED">
        <w:t xml:space="preserve"> a ten prideľuje práva k jednotlivým </w:t>
      </w:r>
      <w:r w:rsidR="00525AE5">
        <w:t xml:space="preserve">pripájacím </w:t>
      </w:r>
      <w:r w:rsidR="00455FED">
        <w:t>bodom</w:t>
      </w:r>
      <w:r w:rsidR="00525AE5">
        <w:t xml:space="preserve"> (mount points)</w:t>
      </w:r>
      <w:r w:rsidR="00050141">
        <w:t>.</w:t>
      </w:r>
    </w:p>
    <w:p w:rsidR="009107C0" w:rsidRDefault="006705BB" w:rsidP="00C95B83">
      <w:pPr>
        <w:spacing w:after="0"/>
        <w:ind w:left="720" w:firstLine="720"/>
      </w:pPr>
      <w:r>
        <w:lastRenderedPageBreak/>
        <w:t>FUSE</w:t>
      </w:r>
      <w:r w:rsidR="00050141">
        <w:t xml:space="preserve"> vystupuje</w:t>
      </w:r>
      <w:r>
        <w:t xml:space="preserve"> v</w:t>
      </w:r>
      <w:r w:rsidR="00050141">
        <w:t> </w:t>
      </w:r>
      <w:r>
        <w:t>kerneli</w:t>
      </w:r>
      <w:r w:rsidR="00050141">
        <w:t xml:space="preserve"> ako obyčajný</w:t>
      </w:r>
      <w:r w:rsidR="00455FED">
        <w:t xml:space="preserve"> súborový systém</w:t>
      </w:r>
      <w:r w:rsidR="00A75F80">
        <w:t xml:space="preserve"> (viď obrázok 1)</w:t>
      </w:r>
      <w:r w:rsidR="00455FED">
        <w:t>. Nezaujíma sa však o obslúženie p</w:t>
      </w:r>
      <w:r w:rsidR="00597F1C">
        <w:t>ožiadavky a spracovanie odpovede,</w:t>
      </w:r>
      <w:r w:rsidR="00455FED">
        <w:t xml:space="preserve"> a</w:t>
      </w:r>
      <w:r w:rsidR="00597F1C">
        <w:t>le</w:t>
      </w:r>
      <w:r w:rsidR="00455FED">
        <w:t xml:space="preserve"> namiesto toho, pomocou knižnice libfuse </w:t>
      </w:r>
      <w:r w:rsidR="00597F1C">
        <w:t xml:space="preserve">komunikuje s bežnou používateľskou aplikáciou </w:t>
      </w:r>
      <w:r w:rsidR="00455FED">
        <w:t xml:space="preserve">a tá vykoná všetko potrebné. Akonáhle </w:t>
      </w:r>
      <w:r w:rsidR="00597F1C">
        <w:t xml:space="preserve">táto obslužná </w:t>
      </w:r>
      <w:r w:rsidR="00455FED">
        <w:t xml:space="preserve">aplikácia vráti odpoveď v požadovanej forme, FUSE ju prenechá kernelu </w:t>
      </w:r>
      <w:r w:rsidR="00597F1C">
        <w:t xml:space="preserve">a kernel ju vráti klientskej </w:t>
      </w:r>
      <w:r w:rsidR="00455FED">
        <w:t>aplikácii.</w:t>
      </w:r>
    </w:p>
    <w:p w:rsidR="00046E91" w:rsidRDefault="00046E91" w:rsidP="00BC2553">
      <w:pPr>
        <w:ind w:left="720" w:firstLine="720"/>
      </w:pPr>
      <w:r>
        <w:t xml:space="preserve">FUSE a aplikácie obsahujúce súborové systémy musia pre prácu so súbormi implementovať dôležité metódy ako napríklad </w:t>
      </w:r>
      <w:r>
        <w:rPr>
          <w:i/>
        </w:rPr>
        <w:t>open</w:t>
      </w:r>
      <w:r>
        <w:t xml:space="preserve">, </w:t>
      </w:r>
      <w:r>
        <w:rPr>
          <w:i/>
        </w:rPr>
        <w:t>close</w:t>
      </w:r>
      <w:r>
        <w:t xml:space="preserve">, </w:t>
      </w:r>
      <w:r>
        <w:rPr>
          <w:i/>
        </w:rPr>
        <w:t>read</w:t>
      </w:r>
      <w:r>
        <w:t xml:space="preserve">, </w:t>
      </w:r>
      <w:r>
        <w:rPr>
          <w:i/>
        </w:rPr>
        <w:t>write</w:t>
      </w:r>
      <w:r>
        <w:t xml:space="preserve"> alebo </w:t>
      </w:r>
      <w:r>
        <w:rPr>
          <w:i/>
        </w:rPr>
        <w:t>seek</w:t>
      </w:r>
      <w:r>
        <w:t>, definované skupinou štandardov POSIX (Portable Operating System Interface).</w:t>
      </w:r>
    </w:p>
    <w:p w:rsidR="00BC2553" w:rsidRDefault="00BC2553" w:rsidP="00BC2553">
      <w:pPr>
        <w:ind w:left="720" w:firstLine="720"/>
      </w:pPr>
    </w:p>
    <w:p w:rsidR="004C38DC" w:rsidRDefault="004C38DC" w:rsidP="004C38DC">
      <w:pPr>
        <w:spacing w:before="240" w:after="0"/>
        <w:ind w:left="2160" w:firstLine="720"/>
      </w:pPr>
      <w:r>
        <w:t>Obrázok 1. Tok riadenia FUSE</w:t>
      </w:r>
    </w:p>
    <w:p w:rsidR="00455FED" w:rsidRDefault="00455FED" w:rsidP="004C38DC">
      <w:pPr>
        <w:jc w:val="center"/>
      </w:pPr>
      <w:r>
        <w:rPr>
          <w:noProof/>
          <w:lang w:eastAsia="sk-SK"/>
        </w:rPr>
        <w:drawing>
          <wp:inline distT="0" distB="0" distL="0" distR="0">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1">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rsidR="00455FED" w:rsidRDefault="00B16525" w:rsidP="000A46F3">
      <w:pPr>
        <w:spacing w:before="240"/>
        <w:ind w:left="720"/>
      </w:pPr>
      <w:r>
        <w:t>Výhody:</w:t>
      </w:r>
    </w:p>
    <w:p w:rsidR="00B16525" w:rsidRDefault="00B16525" w:rsidP="000A46F3">
      <w:pPr>
        <w:pStyle w:val="Odsekzoznamu"/>
        <w:numPr>
          <w:ilvl w:val="0"/>
          <w:numId w:val="25"/>
        </w:numPr>
        <w:spacing w:before="240"/>
        <w:ind w:left="1440"/>
      </w:pPr>
      <w:r>
        <w:t>Celá logika súborového systému je zapísaná v programe prípadne skripte, ktorý je nezávislý na platforme či</w:t>
      </w:r>
      <w:r w:rsidR="00046E91">
        <w:t xml:space="preserve"> konkrétnom</w:t>
      </w:r>
      <w:r>
        <w:t xml:space="preserve"> operačnom systéme</w:t>
      </w:r>
      <w:r w:rsidR="00046E91">
        <w:t>, pokiaľ implementuje FUSE</w:t>
      </w:r>
    </w:p>
    <w:p w:rsidR="00B16525" w:rsidRDefault="00B16525" w:rsidP="000A46F3">
      <w:pPr>
        <w:pStyle w:val="Odsekzoznamu"/>
        <w:numPr>
          <w:ilvl w:val="0"/>
          <w:numId w:val="25"/>
        </w:numPr>
        <w:spacing w:before="240"/>
        <w:ind w:left="1440"/>
      </w:pPr>
      <w:r>
        <w:t>Súborové systémy môže obsluhovať aj bežný uživateľ</w:t>
      </w:r>
    </w:p>
    <w:p w:rsidR="00B16525" w:rsidRDefault="00B16525" w:rsidP="000A46F3">
      <w:pPr>
        <w:pStyle w:val="Odsekzoznamu"/>
        <w:numPr>
          <w:ilvl w:val="0"/>
          <w:numId w:val="25"/>
        </w:numPr>
        <w:spacing w:before="240"/>
        <w:ind w:left="1440"/>
      </w:pPr>
      <w:r>
        <w:t>Stabilné API pre FUSE – nie je potrebné prepisovať programy</w:t>
      </w:r>
      <w:r w:rsidR="00046E91">
        <w:t xml:space="preserve"> pri zmene kernelovej časti súborového systému</w:t>
      </w:r>
    </w:p>
    <w:p w:rsidR="002220B7" w:rsidRDefault="00695308" w:rsidP="000A46F3">
      <w:pPr>
        <w:spacing w:before="240" w:after="0"/>
        <w:ind w:left="720"/>
      </w:pPr>
      <w:r>
        <w:lastRenderedPageBreak/>
        <w:t>Najznámejšie e</w:t>
      </w:r>
      <w:r w:rsidR="00D7572F">
        <w:t>xistujúce FUSE aplikácie sú napríklad</w:t>
      </w:r>
      <w:r w:rsidR="00B16525">
        <w:t xml:space="preserve"> </w:t>
      </w:r>
      <w:r w:rsidR="00046E91">
        <w:t>sshfs, ntfs-</w:t>
      </w:r>
      <w:r w:rsidR="002220B7">
        <w:t>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rsidR="002220B7" w:rsidRDefault="0049069E" w:rsidP="008B74B7">
      <w:pPr>
        <w:spacing w:after="0"/>
        <w:ind w:left="720" w:firstLine="720"/>
      </w:pPr>
      <w:r>
        <w:t>Ntfs 3g a</w:t>
      </w:r>
      <w:r w:rsidR="00505AEB">
        <w:t> </w:t>
      </w:r>
      <w:r>
        <w:t xml:space="preserve">exfat-fuse </w:t>
      </w:r>
      <w:r w:rsidR="008B74B7">
        <w:t>sú ovládače s otvoreným zdrojovým kódom pre proprietárne súborové systémy Microsoft NTFS a exFAT, umožňujúce čítanie aj zápis.</w:t>
      </w:r>
    </w:p>
    <w:p w:rsidR="00B16525" w:rsidRDefault="00695308" w:rsidP="008B74B7">
      <w:pPr>
        <w:spacing w:after="0"/>
        <w:ind w:left="720" w:firstLine="720"/>
      </w:pPr>
      <w:r>
        <w:t>Využitie FUSE je však skutočne široké</w:t>
      </w:r>
      <w:r w:rsidR="008B74B7">
        <w:t>. Existujú zaujímavé virtuálne súborové</w:t>
      </w:r>
      <w:r w:rsidR="00643A4F">
        <w:t xml:space="preserve"> systém</w:t>
      </w:r>
      <w:r w:rsidR="008B74B7">
        <w:t>y</w:t>
      </w:r>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r w:rsidR="008B74B7">
        <w:t xml:space="preserve">Pomocou </w:t>
      </w:r>
      <w:r w:rsidR="00777A55">
        <w:t>WikipediaFS môžu používatelia Wikipedie priamo editovať články, ako</w:t>
      </w:r>
      <w:r w:rsidR="007C1D66">
        <w:t xml:space="preserve"> lokálne súbory vo vlastnom textovom editore</w:t>
      </w:r>
      <w:r w:rsidR="001872DE">
        <w:t>.</w:t>
      </w:r>
    </w:p>
    <w:p w:rsidR="00777A55" w:rsidRDefault="00777A55" w:rsidP="000A46F3">
      <w:pPr>
        <w:ind w:left="720" w:firstLine="720"/>
      </w:pPr>
      <w:r>
        <w:t>GmailFS je súborový systém, pomocou ktorého dokážete využívať svoje Gmail</w:t>
      </w:r>
      <w:r w:rsidR="001872DE">
        <w:t>ové konto ako úložisko dát.</w:t>
      </w:r>
    </w:p>
    <w:p w:rsidR="00B16525" w:rsidRPr="009107C0" w:rsidRDefault="00B16525" w:rsidP="00B16525">
      <w:pPr>
        <w:spacing w:before="240"/>
      </w:pPr>
    </w:p>
    <w:p w:rsidR="00B16525" w:rsidRDefault="001F4F1E" w:rsidP="00FE3B27">
      <w:pPr>
        <w:pStyle w:val="Nadpis3"/>
        <w:spacing w:after="240"/>
        <w:rPr>
          <w:rFonts w:ascii="Times New Roman" w:hAnsi="Times New Roman" w:cs="Times New Roman"/>
          <w:color w:val="000000" w:themeColor="text1"/>
        </w:rPr>
      </w:pPr>
      <w:bookmarkStart w:id="59" w:name="_Toc418085688"/>
      <w:r>
        <w:rPr>
          <w:rFonts w:ascii="Times New Roman" w:hAnsi="Times New Roman" w:cs="Times New Roman"/>
          <w:color w:val="000000" w:themeColor="text1"/>
        </w:rPr>
        <w:t xml:space="preserve">Garbage kolekcia na základe </w:t>
      </w:r>
      <w:r w:rsidR="000402A5">
        <w:rPr>
          <w:rFonts w:ascii="Times New Roman" w:hAnsi="Times New Roman" w:cs="Times New Roman"/>
          <w:color w:val="000000" w:themeColor="text1"/>
        </w:rPr>
        <w:t>počítania</w:t>
      </w:r>
      <w:r>
        <w:rPr>
          <w:rFonts w:ascii="Times New Roman" w:hAnsi="Times New Roman" w:cs="Times New Roman"/>
          <w:color w:val="000000" w:themeColor="text1"/>
        </w:rPr>
        <w:t xml:space="preserve"> referencií</w:t>
      </w:r>
      <w:bookmarkEnd w:id="59"/>
    </w:p>
    <w:p w:rsidR="00FE3B27" w:rsidRPr="00FE3B27" w:rsidRDefault="00FE3B27" w:rsidP="00044443">
      <w:pPr>
        <w:spacing w:after="0"/>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w:t>
      </w:r>
      <w:r w:rsidR="00BA22BB">
        <w:t>procesmi</w:t>
      </w:r>
      <w:r>
        <w:t>.</w:t>
      </w:r>
      <w:r w:rsidR="009F0F5C">
        <w:t xml:space="preserve"> Uľahčuje tak aj prácu programátorom, ktorí by vždy museli manuálne definovať, ktoré objekty môžu byť dealokované a uvoľniť tak pamäť systému. </w:t>
      </w:r>
    </w:p>
    <w:p w:rsidR="008C10AF" w:rsidRDefault="008C10AF" w:rsidP="00044443">
      <w:pPr>
        <w:spacing w:after="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rsidR="004D344D" w:rsidRDefault="008C10AF" w:rsidP="00044443">
      <w:pPr>
        <w:ind w:left="720" w:firstLine="720"/>
      </w:pPr>
      <w:r>
        <w:t xml:space="preserve">Najjednoduchšou implementáciou garbage </w:t>
      </w:r>
      <w:r w:rsidR="009F0F5C">
        <w:t>kolektora</w:t>
      </w:r>
      <w:r w:rsidR="0097685A">
        <w:t xml:space="preserve"> je pomocou metódy</w:t>
      </w:r>
      <w:r w:rsidR="0090490D">
        <w:t xml:space="preserve"> počítania referencií (reference counting)</w:t>
      </w:r>
      <w:r>
        <w:t xml:space="preserve">. Funguje na nasledovnom princípe. Ku </w:t>
      </w:r>
      <w:r w:rsidR="0090490D">
        <w:t>každému objektu je aso</w:t>
      </w:r>
      <w:r>
        <w:t>ciovaný počet referencií na daný objekt</w:t>
      </w:r>
      <w:r w:rsidR="0090490D">
        <w:t xml:space="preserve"> z iných objektov</w:t>
      </w:r>
      <w:r>
        <w:t xml:space="preserve">. Ak hodnota klesne na 0, objekt je následne označený ako nedosiahnuteľný a je alebo bude uvoľnený z pamäte. Táto metóda však nedokáže pracovať s cyklickými štruktúrami. </w:t>
      </w:r>
    </w:p>
    <w:p w:rsidR="003A4481" w:rsidRDefault="003A4481" w:rsidP="00044443">
      <w:pPr>
        <w:ind w:left="720" w:firstLine="720"/>
      </w:pPr>
    </w:p>
    <w:p w:rsidR="00044443" w:rsidRDefault="00044443" w:rsidP="00044443">
      <w:pPr>
        <w:pStyle w:val="Nadpis3"/>
        <w:rPr>
          <w:rFonts w:ascii="Times New Roman" w:hAnsi="Times New Roman" w:cs="Times New Roman"/>
          <w:color w:val="auto"/>
          <w:szCs w:val="24"/>
        </w:rPr>
      </w:pPr>
      <w:bookmarkStart w:id="60" w:name="_Toc418085689"/>
      <w:r w:rsidRPr="00044443">
        <w:rPr>
          <w:rFonts w:ascii="Times New Roman" w:hAnsi="Times New Roman" w:cs="Times New Roman"/>
          <w:color w:val="auto"/>
          <w:szCs w:val="24"/>
        </w:rPr>
        <w:lastRenderedPageBreak/>
        <w:t>CodernityDB</w:t>
      </w:r>
      <w:bookmarkEnd w:id="60"/>
    </w:p>
    <w:p w:rsidR="00044443" w:rsidRDefault="00044443" w:rsidP="00044443">
      <w:pPr>
        <w:spacing w:before="240"/>
        <w:ind w:left="720"/>
      </w:pPr>
      <w:r>
        <w:t>CodernityDB je</w:t>
      </w:r>
      <w:r w:rsidR="00FE5873">
        <w:t xml:space="preserve"> opensource</w:t>
      </w:r>
      <w:r>
        <w:t xml:space="preserve"> databáza typu kľúč-hodnota (key-value), ktorá</w:t>
      </w:r>
      <w:r w:rsidR="00FE5873">
        <w:t xml:space="preserve"> disponuje viacerými pokročilejšími funkciami. Je naprogramovaná v jazyku Python, a jej kľúčovými vlastnosťami sú napríklad rýchlosť (100 000 vložení alebo výberov za sekundu), multiplatformovosť či podpora </w:t>
      </w:r>
      <w:r w:rsidR="001F14F7">
        <w:t>viacerých</w:t>
      </w:r>
      <w:r w:rsidR="00FE5873">
        <w:t xml:space="preserve"> indexov.</w:t>
      </w:r>
      <w:r w:rsidR="00845E94">
        <w:t xml:space="preserve"> Samotná databáza si udržiava informácie o indexoch a väčšinu operácií vykonáva na nich. CodernityDB poskytuje používateľom štyri rôzne druhy databáz:</w:t>
      </w:r>
    </w:p>
    <w:p w:rsidR="00845E94" w:rsidRDefault="00845E94" w:rsidP="00845E94">
      <w:pPr>
        <w:pStyle w:val="Odsekzoznamu"/>
        <w:numPr>
          <w:ilvl w:val="0"/>
          <w:numId w:val="34"/>
        </w:numPr>
        <w:spacing w:before="240"/>
      </w:pPr>
      <w:r>
        <w:t xml:space="preserve">Database – pre využitie v jedno procesovom </w:t>
      </w:r>
      <w:r>
        <w:rPr>
          <w:lang w:val="en-US"/>
        </w:rPr>
        <w:t>/ vl</w:t>
      </w:r>
      <w:r>
        <w:t xml:space="preserve">áknovom prostredí </w:t>
      </w:r>
    </w:p>
    <w:p w:rsidR="00845E94" w:rsidRDefault="00845E94" w:rsidP="00845E94">
      <w:pPr>
        <w:pStyle w:val="Odsekzoznamu"/>
        <w:numPr>
          <w:ilvl w:val="0"/>
          <w:numId w:val="34"/>
        </w:numPr>
        <w:spacing w:before="240"/>
      </w:pPr>
      <w:r>
        <w:t>DatabaseThreadSafe</w:t>
      </w:r>
      <w:r w:rsidR="001F64A3">
        <w:t xml:space="preserve"> – pre využitie s viacero vláknami (čítanie neblokuje zápis)</w:t>
      </w:r>
    </w:p>
    <w:p w:rsidR="00845E94" w:rsidRDefault="00845E94" w:rsidP="00845E94">
      <w:pPr>
        <w:pStyle w:val="Odsekzoznamu"/>
        <w:numPr>
          <w:ilvl w:val="0"/>
          <w:numId w:val="34"/>
        </w:numPr>
        <w:spacing w:before="240"/>
      </w:pPr>
      <w:r>
        <w:t>DatabaseSuperThreadSafe</w:t>
      </w:r>
      <w:r w:rsidR="001F64A3">
        <w:t xml:space="preserve"> </w:t>
      </w:r>
      <w:r w:rsidR="00921B3A">
        <w:t>–</w:t>
      </w:r>
      <w:r w:rsidR="001F64A3">
        <w:t xml:space="preserve"> </w:t>
      </w:r>
      <w:r w:rsidR="00921B3A">
        <w:t>obmedzenie na jednu databázovú operáciu v danom čase</w:t>
      </w:r>
    </w:p>
    <w:p w:rsidR="00845E94" w:rsidRDefault="00845E94" w:rsidP="00845E94">
      <w:pPr>
        <w:pStyle w:val="Odsekzoznamu"/>
        <w:numPr>
          <w:ilvl w:val="0"/>
          <w:numId w:val="34"/>
        </w:numPr>
        <w:spacing w:before="240"/>
      </w:pPr>
      <w:r>
        <w:t>CodernityDB-</w:t>
      </w:r>
      <w:r w:rsidR="00921B3A">
        <w:t xml:space="preserve">HTTP – HTTP verzia databázy pre v prostrediach s viacerými procesmi </w:t>
      </w:r>
      <w:r w:rsidR="00921B3A">
        <w:rPr>
          <w:lang w:val="en-US"/>
        </w:rPr>
        <w:t xml:space="preserve">/ </w:t>
      </w:r>
      <w:r w:rsidR="000356E4">
        <w:t>vláknami</w:t>
      </w:r>
    </w:p>
    <w:p w:rsidR="00FE5873" w:rsidRPr="00044443" w:rsidRDefault="00FE5873" w:rsidP="00044443">
      <w:pPr>
        <w:spacing w:before="240"/>
        <w:ind w:left="720"/>
      </w:pPr>
    </w:p>
    <w:p w:rsidR="004D344D" w:rsidRDefault="004D344D" w:rsidP="004D344D">
      <w:pPr>
        <w:pStyle w:val="Nadpis2"/>
        <w:ind w:left="426" w:hanging="435"/>
      </w:pPr>
      <w:bookmarkStart w:id="61" w:name="_Toc418085690"/>
      <w:r>
        <w:t>G</w:t>
      </w:r>
      <w:r w:rsidR="004B239A">
        <w:t>zip a kompresia Deflate</w:t>
      </w:r>
      <w:bookmarkEnd w:id="61"/>
    </w:p>
    <w:p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rsidR="00FA3B72" w:rsidRDefault="00FA3B72" w:rsidP="00D41062">
      <w:pPr>
        <w:spacing w:after="0"/>
        <w:ind w:left="426"/>
      </w:pPr>
      <w:r>
        <w:tab/>
      </w:r>
      <w:r>
        <w:tab/>
        <w:t xml:space="preserve">Ako formát súboru, je GZIP založený na </w:t>
      </w:r>
      <w:r w:rsidR="004B239A">
        <w:t>bezstratovom kompresnom</w:t>
      </w:r>
      <w:r>
        <w:t xml:space="preserve"> algoritme</w:t>
      </w:r>
      <w:r w:rsidR="004B239A">
        <w:t xml:space="preserve"> Deflate</w:t>
      </w:r>
      <w:r>
        <w:t>, ktorý je kombináciou</w:t>
      </w:r>
      <w:r w:rsidR="004B239A">
        <w:t xml:space="preserve"> slovníkového</w:t>
      </w:r>
      <w:r>
        <w:t xml:space="preserve">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w:t>
      </w:r>
      <w:r w:rsidR="004B239A">
        <w:t>Deflate</w:t>
      </w:r>
      <w:r w:rsidR="004048EB">
        <w:t xml:space="preserve">. Na konci sa nachádza 8 bajtová pätička, ktorá obsahuje kontrolný súčet a údaj o dĺžke pôvodných nekompresovaných dát. </w:t>
      </w:r>
    </w:p>
    <w:p w:rsidR="00CB47C4" w:rsidRPr="00BC2553" w:rsidRDefault="004B239A" w:rsidP="00BC2553">
      <w:pPr>
        <w:ind w:left="426" w:firstLine="1014"/>
      </w:pPr>
      <w:r>
        <w:t xml:space="preserve">Algoritmus Deflate v porovnaní s alternatívami ako Burrows-Wheeler (bzip2) alebo </w:t>
      </w:r>
      <w:r w:rsidR="0044610E">
        <w:t xml:space="preserve">LZMA (xz) zvyčajne neposkytuje najlepší kompresný pomer, ale jeho výhodou je rýchla kompresia aj dekompresia, malé pamäťové nároky a dostupnosť v rôznych </w:t>
      </w:r>
      <w:r w:rsidR="0044610E">
        <w:lastRenderedPageBreak/>
        <w:t>operačných systémoch. Preto sa často používa, napríklad aj v kompresii šifrovanej komunikácie cez SSH alebo pri prenose hypertextových dát protokolom HTTP.</w:t>
      </w:r>
      <w:r w:rsidR="00CB47C4" w:rsidRPr="00BC2553">
        <w:rPr>
          <w:szCs w:val="24"/>
        </w:rPr>
        <w:br w:type="page"/>
      </w:r>
    </w:p>
    <w:p w:rsidR="006B7700" w:rsidRDefault="003158E7" w:rsidP="00545727">
      <w:pPr>
        <w:pStyle w:val="Nadpis1"/>
        <w:spacing w:after="240"/>
        <w:rPr>
          <w:sz w:val="32"/>
          <w:szCs w:val="32"/>
        </w:rPr>
      </w:pPr>
      <w:bookmarkStart w:id="62" w:name="_Toc418085691"/>
      <w:r w:rsidRPr="00BB2DC6">
        <w:rPr>
          <w:sz w:val="32"/>
          <w:szCs w:val="32"/>
        </w:rPr>
        <w:lastRenderedPageBreak/>
        <w:t>Návrh riešenia</w:t>
      </w:r>
      <w:bookmarkEnd w:id="62"/>
    </w:p>
    <w:p w:rsidR="00E7521B" w:rsidRDefault="00E7521B" w:rsidP="00E7521B">
      <w:pPr>
        <w:ind w:left="426"/>
      </w:pPr>
      <w:r>
        <w:t>V tejto kapitole bude popísaný návrh riešenia samotnej aplikácie.</w:t>
      </w:r>
    </w:p>
    <w:p w:rsidR="00E7521B" w:rsidRPr="00E7521B" w:rsidRDefault="00E7521B" w:rsidP="00E7521B">
      <w:pPr>
        <w:ind w:left="426"/>
      </w:pPr>
    </w:p>
    <w:p w:rsidR="006A33FF" w:rsidRDefault="00BB2DC6" w:rsidP="00BB2DC6">
      <w:pPr>
        <w:pStyle w:val="Nadpis2"/>
        <w:spacing w:after="240"/>
        <w:ind w:left="426" w:hanging="426"/>
      </w:pPr>
      <w:bookmarkStart w:id="63" w:name="_Toc418085692"/>
      <w:r>
        <w:t>Východiská</w:t>
      </w:r>
      <w:bookmarkEnd w:id="63"/>
    </w:p>
    <w:p w:rsidR="00181542" w:rsidRDefault="00D47FD1" w:rsidP="00BD7364">
      <w:pPr>
        <w:ind w:left="426"/>
      </w:pPr>
      <w:r>
        <w:t>Naším hlavným cieľom je navrhnúť nástroj na zálohovanie dát, ktorý bude charakteristický</w:t>
      </w:r>
      <w:r w:rsidR="00755014">
        <w:t xml:space="preserve"> nasledujúcimi kľúčovými vlastnosťami. Pri zálohovaní by mal čo naj</w:t>
      </w:r>
      <w:r>
        <w:t>efektívne</w:t>
      </w:r>
      <w:r w:rsidR="00755014">
        <w:t>jšie</w:t>
      </w:r>
      <w:r>
        <w:t xml:space="preserve"> využívať </w:t>
      </w:r>
      <w:r w:rsidR="00755014">
        <w:t>diskový priestor</w:t>
      </w:r>
      <w:r>
        <w:t>.</w:t>
      </w:r>
      <w:r w:rsidR="00755014">
        <w:t xml:space="preserve"> Sprístupňovanie a prehliadanie existujúcich záloh by malo byť realizované nielen pomocou obnovenia dát, ale aj formou postupnosti úplných obrazov systému súborov. </w:t>
      </w:r>
      <w:r w:rsidR="00C37ADC">
        <w:t>Ďalšou kľúčovou vlastnosťou je odstraňovanie a údržba existujúcich záloh. Používateľ by tak mal byť schopný odstrániť ľubovoľnú zvolenú zálohu a naďalej zachova</w:t>
      </w:r>
      <w:r w:rsidR="009B0992">
        <w:t>ť konzistenciu ostatných záloh.</w:t>
      </w:r>
    </w:p>
    <w:p w:rsidR="00651D78" w:rsidRDefault="00651D78" w:rsidP="00BD7364">
      <w:pPr>
        <w:ind w:left="426"/>
      </w:pPr>
    </w:p>
    <w:p w:rsidR="009B0992" w:rsidRDefault="009B0992" w:rsidP="009B0992">
      <w:pPr>
        <w:spacing w:before="240"/>
        <w:ind w:left="426"/>
        <w:jc w:val="center"/>
      </w:pPr>
      <w:r>
        <w:t>Obrázok 2. Diagram popisujúci základnú funkcionalitu</w:t>
      </w:r>
    </w:p>
    <w:p w:rsidR="009B0992" w:rsidRDefault="009B0992" w:rsidP="00BD7364">
      <w:pPr>
        <w:ind w:left="426"/>
      </w:pPr>
      <w:r>
        <w:rPr>
          <w:noProof/>
          <w:lang w:eastAsia="sk-SK"/>
        </w:rPr>
        <w:drawing>
          <wp:inline distT="0" distB="0" distL="0" distR="0">
            <wp:extent cx="5804213" cy="27386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png"/>
                    <pic:cNvPicPr/>
                  </pic:nvPicPr>
                  <pic:blipFill>
                    <a:blip r:embed="rId12">
                      <a:extLst>
                        <a:ext uri="{28A0092B-C50C-407E-A947-70E740481C1C}">
                          <a14:useLocalDpi xmlns:a14="http://schemas.microsoft.com/office/drawing/2010/main" val="0"/>
                        </a:ext>
                      </a:extLst>
                    </a:blip>
                    <a:stretch>
                      <a:fillRect/>
                    </a:stretch>
                  </pic:blipFill>
                  <pic:spPr>
                    <a:xfrm>
                      <a:off x="0" y="0"/>
                      <a:ext cx="5804213" cy="2738645"/>
                    </a:xfrm>
                    <a:prstGeom prst="rect">
                      <a:avLst/>
                    </a:prstGeom>
                  </pic:spPr>
                </pic:pic>
              </a:graphicData>
            </a:graphic>
          </wp:inline>
        </w:drawing>
      </w:r>
    </w:p>
    <w:p w:rsidR="00BD7364" w:rsidRDefault="00BD7364" w:rsidP="00BD7364">
      <w:pPr>
        <w:ind w:left="426"/>
      </w:pPr>
    </w:p>
    <w:p w:rsidR="009B0992" w:rsidRDefault="009B0992" w:rsidP="00BD7364">
      <w:pPr>
        <w:ind w:left="426"/>
      </w:pPr>
    </w:p>
    <w:p w:rsidR="009B0992" w:rsidRDefault="009B0992" w:rsidP="00BD7364">
      <w:pPr>
        <w:ind w:left="426"/>
      </w:pPr>
    </w:p>
    <w:p w:rsidR="00BD7364" w:rsidRDefault="00181542" w:rsidP="00B05D75">
      <w:pPr>
        <w:pStyle w:val="Nadpis2"/>
        <w:spacing w:before="0" w:after="240"/>
        <w:ind w:left="426" w:hanging="426"/>
      </w:pPr>
      <w:bookmarkStart w:id="64" w:name="_Toc418085693"/>
      <w:r>
        <w:t>Obsahom adresované úložisko</w:t>
      </w:r>
      <w:bookmarkEnd w:id="64"/>
    </w:p>
    <w:p w:rsidR="00BD7364" w:rsidRDefault="00BD7364" w:rsidP="00BD7364">
      <w:pPr>
        <w:spacing w:after="0"/>
        <w:ind w:left="426"/>
      </w:pPr>
      <w:r>
        <w:t>Keďže táto práca čiastočne vychádza z pôvodnej bakalárskej práce, využijeme z nej už navrhnuté obsahom adresované úložisko, pre ďalšiu implementáciu a rozvoj.</w:t>
      </w:r>
    </w:p>
    <w:p w:rsidR="00696027" w:rsidRDefault="00AB29EF" w:rsidP="00BD7364">
      <w:pPr>
        <w:ind w:left="426" w:firstLine="720"/>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rsidR="00696027" w:rsidRDefault="00696027" w:rsidP="00696027">
      <w:pPr>
        <w:spacing w:before="240"/>
        <w:ind w:left="426"/>
      </w:pPr>
    </w:p>
    <w:p w:rsidR="00696027" w:rsidRDefault="00696027" w:rsidP="00696027">
      <w:pPr>
        <w:pStyle w:val="Nadpis2"/>
        <w:ind w:left="426" w:hanging="426"/>
      </w:pPr>
      <w:bookmarkStart w:id="65" w:name="_Toc418085694"/>
      <w:r>
        <w:t>Prezeranie, údržba a obnova záloh</w:t>
      </w:r>
      <w:bookmarkEnd w:id="65"/>
    </w:p>
    <w:p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rsidR="00262C2C" w:rsidRDefault="00262C2C" w:rsidP="00696027">
      <w:pPr>
        <w:spacing w:before="240"/>
        <w:ind w:left="426"/>
      </w:pPr>
    </w:p>
    <w:p w:rsidR="00696027" w:rsidRPr="00696027" w:rsidRDefault="00696027" w:rsidP="00696027">
      <w:pPr>
        <w:pStyle w:val="Nadpis3"/>
        <w:rPr>
          <w:rFonts w:ascii="Times New Roman" w:hAnsi="Times New Roman" w:cs="Times New Roman"/>
          <w:color w:val="000000" w:themeColor="text1"/>
        </w:rPr>
      </w:pPr>
      <w:bookmarkStart w:id="66" w:name="_Toc418085695"/>
      <w:r w:rsidRPr="00696027">
        <w:rPr>
          <w:rFonts w:ascii="Times New Roman" w:hAnsi="Times New Roman" w:cs="Times New Roman"/>
          <w:color w:val="000000" w:themeColor="text1"/>
        </w:rPr>
        <w:t>FUSE</w:t>
      </w:r>
      <w:bookmarkEnd w:id="66"/>
    </w:p>
    <w:p w:rsidR="00AD1964" w:rsidRDefault="00AD1964" w:rsidP="00AD1964">
      <w:pPr>
        <w:spacing w:before="240"/>
        <w:ind w:left="720"/>
      </w:pPr>
      <w:r>
        <w:t xml:space="preserve">Jedným z hlavných východísk aplikácie je prezeranie záloh. Doposiaľ sme si obsah záloh však mohli prezerať len po ich úplnej obnove. Takýto prístup </w:t>
      </w:r>
      <w:r w:rsidR="00284B79">
        <w:t xml:space="preserve">sa </w:t>
      </w:r>
      <w:r w:rsidR="002D5B08">
        <w:t>však</w:t>
      </w:r>
      <w:r w:rsidR="00284B79">
        <w:t xml:space="preserve"> javí ako</w:t>
      </w:r>
      <w:r w:rsidR="002D5B08">
        <w:t xml:space="preserve"> </w:t>
      </w:r>
      <w:r>
        <w:t>veľmi nepraktický z viacerých dôvodov:</w:t>
      </w:r>
    </w:p>
    <w:p w:rsidR="00BB2DC6" w:rsidRDefault="00AD1964" w:rsidP="00AD1964">
      <w:pPr>
        <w:pStyle w:val="Odsekzoznamu"/>
        <w:numPr>
          <w:ilvl w:val="0"/>
          <w:numId w:val="28"/>
        </w:numPr>
        <w:spacing w:before="240"/>
      </w:pPr>
      <w:r>
        <w:t xml:space="preserve">Potreba voľného ukladacie priestoru na obnovu dát (nevýhoda hlavne pri </w:t>
      </w:r>
      <w:r w:rsidR="00651D78">
        <w:t>objemných</w:t>
      </w:r>
      <w:r>
        <w:t xml:space="preserve"> zálohách)</w:t>
      </w:r>
    </w:p>
    <w:p w:rsidR="00AD1964" w:rsidRDefault="00AD1964" w:rsidP="00AD1964">
      <w:pPr>
        <w:pStyle w:val="Odsekzoznamu"/>
        <w:numPr>
          <w:ilvl w:val="0"/>
          <w:numId w:val="28"/>
        </w:numPr>
        <w:spacing w:before="240"/>
      </w:pPr>
      <w:r>
        <w:t>Čas obnovy pri zálohách</w:t>
      </w:r>
      <w:r w:rsidR="00651D78">
        <w:t xml:space="preserve"> s veľkým objemom dát</w:t>
      </w:r>
    </w:p>
    <w:p w:rsidR="00AD1964" w:rsidRDefault="00AD1964" w:rsidP="00AD1964">
      <w:pPr>
        <w:pStyle w:val="Odsekzoznamu"/>
        <w:numPr>
          <w:ilvl w:val="0"/>
          <w:numId w:val="28"/>
        </w:numPr>
        <w:spacing w:before="240"/>
      </w:pPr>
      <w:r>
        <w:t>Kvôli</w:t>
      </w:r>
      <w:r w:rsidR="00651D78">
        <w:t xml:space="preserve"> získaniu jedného</w:t>
      </w:r>
      <w:r>
        <w:t xml:space="preserve"> súboru je potrebné obnoviť celú zálohu</w:t>
      </w:r>
    </w:p>
    <w:p w:rsidR="002D5B08" w:rsidRDefault="00AD1964" w:rsidP="00AD1964">
      <w:pPr>
        <w:spacing w:before="240"/>
        <w:ind w:left="720"/>
      </w:pPr>
      <w:r>
        <w:lastRenderedPageBreak/>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rsidR="002D5B08" w:rsidRDefault="002D5B08" w:rsidP="00AD1964">
      <w:pPr>
        <w:spacing w:before="240"/>
        <w:ind w:left="720"/>
      </w:pPr>
    </w:p>
    <w:p w:rsidR="00AD1964" w:rsidRDefault="002D5B08" w:rsidP="002D5B08">
      <w:pPr>
        <w:pStyle w:val="Nadpis3"/>
        <w:rPr>
          <w:rFonts w:ascii="Times New Roman" w:hAnsi="Times New Roman" w:cs="Times New Roman"/>
          <w:color w:val="000000" w:themeColor="text1"/>
        </w:rPr>
      </w:pPr>
      <w:bookmarkStart w:id="67" w:name="_Toc418085696"/>
      <w:r w:rsidRPr="002D5B08">
        <w:rPr>
          <w:rFonts w:ascii="Times New Roman" w:hAnsi="Times New Roman" w:cs="Times New Roman"/>
          <w:color w:val="000000" w:themeColor="text1"/>
        </w:rPr>
        <w:t>Garbage kolekcia</w:t>
      </w:r>
      <w:bookmarkEnd w:id="67"/>
    </w:p>
    <w:p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rsidR="00DE0D4E" w:rsidRDefault="008A1DCD" w:rsidP="00DE0D4E">
      <w:pPr>
        <w:spacing w:after="0"/>
        <w:ind w:left="720"/>
      </w:pPr>
      <w:r>
        <w:tab/>
      </w:r>
      <w:r w:rsidR="00DE0D4E">
        <w:t xml:space="preserve">V existujúcej implementácii </w:t>
      </w:r>
      <w:r w:rsidR="00007EEF">
        <w:t>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rsidR="00F70F56" w:rsidRDefault="00F70F56" w:rsidP="00DE0D4E">
      <w:pPr>
        <w:spacing w:after="0"/>
        <w:ind w:left="720"/>
      </w:pPr>
    </w:p>
    <w:p w:rsidR="00DE0D4E" w:rsidRDefault="00DE0D4E" w:rsidP="00DE0D4E">
      <w:pPr>
        <w:pStyle w:val="Nadpis2"/>
        <w:ind w:left="426" w:hanging="435"/>
      </w:pPr>
      <w:bookmarkStart w:id="68" w:name="_Toc418085697"/>
      <w:r>
        <w:t>Využitie kompresie</w:t>
      </w:r>
      <w:bookmarkEnd w:id="68"/>
    </w:p>
    <w:p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rsidR="000136DC" w:rsidRPr="000136DC" w:rsidRDefault="000136DC" w:rsidP="000136DC">
      <w:pPr>
        <w:ind w:left="426"/>
      </w:pPr>
    </w:p>
    <w:p w:rsidR="00DE0D4E" w:rsidRPr="00DE0D4E" w:rsidRDefault="000136DC" w:rsidP="000136DC">
      <w:pPr>
        <w:pStyle w:val="Nadpis2"/>
        <w:spacing w:after="240"/>
        <w:ind w:left="426" w:hanging="435"/>
      </w:pPr>
      <w:bookmarkStart w:id="69" w:name="_Toc418085698"/>
      <w:r>
        <w:lastRenderedPageBreak/>
        <w:t>Žurnálovací systém</w:t>
      </w:r>
      <w:bookmarkEnd w:id="69"/>
    </w:p>
    <w:p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rsidR="000136DC" w:rsidRDefault="000136DC">
      <w:pPr>
        <w:spacing w:line="276" w:lineRule="auto"/>
        <w:rPr>
          <w:rFonts w:eastAsiaTheme="majorEastAsia" w:cstheme="majorBidi"/>
          <w:b/>
          <w:bCs/>
          <w:color w:val="000000" w:themeColor="text1"/>
          <w:sz w:val="32"/>
          <w:szCs w:val="32"/>
        </w:rPr>
      </w:pPr>
      <w:r>
        <w:rPr>
          <w:sz w:val="32"/>
          <w:szCs w:val="32"/>
        </w:rPr>
        <w:br w:type="page"/>
      </w:r>
    </w:p>
    <w:p w:rsidR="00BB0C8D" w:rsidRPr="007400AC" w:rsidRDefault="006B7700" w:rsidP="007400AC">
      <w:pPr>
        <w:pStyle w:val="Nadpis1"/>
        <w:spacing w:after="240"/>
        <w:rPr>
          <w:sz w:val="32"/>
          <w:szCs w:val="32"/>
        </w:rPr>
      </w:pPr>
      <w:bookmarkStart w:id="70" w:name="_Toc418085699"/>
      <w:r w:rsidRPr="007400AC">
        <w:rPr>
          <w:sz w:val="32"/>
          <w:szCs w:val="32"/>
        </w:rPr>
        <w:lastRenderedPageBreak/>
        <w:t>Implementácia</w:t>
      </w:r>
      <w:bookmarkEnd w:id="70"/>
    </w:p>
    <w:p w:rsidR="00B05D75" w:rsidRDefault="00AD7806" w:rsidP="00930CC8">
      <w:pPr>
        <w:ind w:left="426" w:firstLine="6"/>
        <w:rPr>
          <w:rFonts w:eastAsiaTheme="majorEastAsia" w:cstheme="majorBidi"/>
          <w:bCs/>
          <w:szCs w:val="24"/>
        </w:rPr>
      </w:pPr>
      <w:r>
        <w:rPr>
          <w:rFonts w:eastAsiaTheme="majorEastAsia" w:cstheme="majorBidi"/>
          <w:bCs/>
          <w:szCs w:val="24"/>
        </w:rPr>
        <w:t xml:space="preserve">V tejto kapitole </w:t>
      </w:r>
      <w:r w:rsidR="00651D78">
        <w:rPr>
          <w:rFonts w:eastAsiaTheme="majorEastAsia" w:cstheme="majorBidi"/>
          <w:bCs/>
          <w:szCs w:val="24"/>
        </w:rPr>
        <w:t>sa budeme zaoberať samotnou implementáciou</w:t>
      </w:r>
      <w:r>
        <w:rPr>
          <w:rFonts w:eastAsiaTheme="majorEastAsia" w:cstheme="majorBidi"/>
          <w:bCs/>
          <w:szCs w:val="24"/>
        </w:rPr>
        <w:t xml:space="preserve"> navrhnutých riešení z predchádzajúcej kapitoly a pre lepšiu predstavivosť a pochopenie budú uvedené aj konkrétne príklady</w:t>
      </w:r>
      <w:r w:rsidR="00CD0DA4">
        <w:rPr>
          <w:rFonts w:eastAsiaTheme="majorEastAsia" w:cstheme="majorBidi"/>
          <w:bCs/>
          <w:szCs w:val="24"/>
        </w:rPr>
        <w:t>.</w:t>
      </w:r>
    </w:p>
    <w:p w:rsidR="00B05D75" w:rsidRDefault="00B05D75" w:rsidP="00B05D75">
      <w:pPr>
        <w:ind w:firstLine="432"/>
        <w:rPr>
          <w:rFonts w:eastAsiaTheme="majorEastAsia" w:cstheme="majorBidi"/>
          <w:bCs/>
          <w:szCs w:val="24"/>
        </w:rPr>
      </w:pPr>
    </w:p>
    <w:p w:rsidR="00930CC8" w:rsidRDefault="00B05D75" w:rsidP="00930CC8">
      <w:pPr>
        <w:pStyle w:val="Nadpis2"/>
        <w:spacing w:after="240"/>
        <w:ind w:left="426" w:hanging="435"/>
      </w:pPr>
      <w:bookmarkStart w:id="71" w:name="_Toc418085700"/>
      <w:r>
        <w:t>Obsahom adresované úložisko</w:t>
      </w:r>
      <w:bookmarkEnd w:id="71"/>
    </w:p>
    <w:p w:rsidR="00930CC8" w:rsidRDefault="000E1174" w:rsidP="00930CC8">
      <w:pPr>
        <w:ind w:left="426"/>
      </w:pPr>
      <w:r>
        <w:t>N</w:t>
      </w:r>
      <w:r w:rsidR="00930CC8">
        <w:t>avrhnuté a implementované obsahom adresované úložiska z predchádzajúcej práce sme čiastočne využili</w:t>
      </w:r>
      <w:r>
        <w:t xml:space="preserve"> a po aplikovaní našich navrhovaných riešení sme dosiahli nasledovnú adresárovú štruktúru:</w:t>
      </w:r>
    </w:p>
    <w:p w:rsidR="000E1174" w:rsidRDefault="000E1174" w:rsidP="000E1174">
      <w:pPr>
        <w:pStyle w:val="Odsekzoznamu"/>
        <w:numPr>
          <w:ilvl w:val="0"/>
          <w:numId w:val="32"/>
        </w:numPr>
      </w:pPr>
      <w:r>
        <w:t>backups</w:t>
      </w:r>
    </w:p>
    <w:p w:rsidR="000E1174" w:rsidRDefault="000E1174" w:rsidP="000E1174">
      <w:pPr>
        <w:pStyle w:val="Odsekzoznamu"/>
        <w:numPr>
          <w:ilvl w:val="0"/>
          <w:numId w:val="32"/>
        </w:numPr>
      </w:pPr>
      <w:r>
        <w:t>objects</w:t>
      </w:r>
    </w:p>
    <w:p w:rsidR="000E1174" w:rsidRDefault="000E1174" w:rsidP="000E1174">
      <w:pPr>
        <w:pStyle w:val="Odsekzoznamu"/>
        <w:numPr>
          <w:ilvl w:val="0"/>
          <w:numId w:val="32"/>
        </w:numPr>
      </w:pPr>
      <w:r>
        <w:t>journal</w:t>
      </w:r>
    </w:p>
    <w:p w:rsidR="00466499" w:rsidRDefault="000E1174" w:rsidP="00466499">
      <w:pPr>
        <w:pStyle w:val="Odsekzoznamu"/>
        <w:numPr>
          <w:ilvl w:val="0"/>
          <w:numId w:val="32"/>
        </w:numPr>
      </w:pPr>
      <w:r>
        <w:t>store.db</w:t>
      </w:r>
    </w:p>
    <w:p w:rsidR="0091014A" w:rsidRDefault="00466499" w:rsidP="00C30D17">
      <w:pPr>
        <w:spacing w:after="0"/>
        <w:ind w:left="426"/>
      </w:pPr>
      <w:r>
        <w:t xml:space="preserve">Adresár </w:t>
      </w:r>
      <w:r w:rsidRPr="00CB2BB7">
        <w:rPr>
          <w:i/>
        </w:rPr>
        <w:t>backups</w:t>
      </w:r>
      <w:r>
        <w:t xml:space="preserve"> </w:t>
      </w:r>
      <w:r w:rsidR="0091014A">
        <w:t xml:space="preserve">sa skladá zo súborov, ktorých názvy sú časové údaje vo formáte ISO-8601 a boli vytvorené v časoch vykonávania jednotlivých záloh. Okrem nich sa tu nachádza ešte jeden súbor s názvom </w:t>
      </w:r>
      <w:r w:rsidR="0091014A" w:rsidRPr="00CB2BB7">
        <w:rPr>
          <w:i/>
        </w:rPr>
        <w:t>latest</w:t>
      </w:r>
      <w:r w:rsidR="0091014A">
        <w:t>, ktorý je nositeľom časového údaju najnovšej zálohy.</w:t>
      </w:r>
    </w:p>
    <w:p w:rsidR="00CB2BB7" w:rsidRDefault="0091014A" w:rsidP="00CB2BB7">
      <w:pPr>
        <w:spacing w:after="0"/>
        <w:ind w:left="426"/>
      </w:pPr>
      <w:r>
        <w:t xml:space="preserve"> </w:t>
      </w:r>
      <w:r>
        <w:tab/>
      </w:r>
      <w:r w:rsidR="00BD0646">
        <w:tab/>
      </w:r>
      <w:r w:rsidR="00C30D17">
        <w:t xml:space="preserve">Adresár </w:t>
      </w:r>
      <w:r w:rsidR="00C30D17" w:rsidRPr="00CB2BB7">
        <w:rPr>
          <w:i/>
        </w:rPr>
        <w:t>objects</w:t>
      </w:r>
      <w:r w:rsidR="00C30D17">
        <w:t xml:space="preserve"> obsahuje samotné zálohované objekty</w:t>
      </w:r>
      <w:r w:rsidR="00CB2BB7">
        <w:t xml:space="preserve"> (súbory s príponou </w:t>
      </w:r>
      <w:r w:rsidR="00CB2BB7" w:rsidRPr="00CB2BB7">
        <w:rPr>
          <w:i/>
        </w:rPr>
        <w:t>.data</w:t>
      </w:r>
      <w:r w:rsidR="00CB2BB7">
        <w:t>)</w:t>
      </w:r>
      <w:r w:rsidR="00C30D17">
        <w:t xml:space="preserve"> a hlavičkové súbory</w:t>
      </w:r>
      <w:r w:rsidR="00CB2BB7">
        <w:t xml:space="preserve"> (súbory s príponou </w:t>
      </w:r>
      <w:r w:rsidR="00CB2BB7" w:rsidRPr="00CB2BB7">
        <w:rPr>
          <w:i/>
        </w:rPr>
        <w:t>.meta</w:t>
      </w:r>
      <w:r w:rsidR="00CB2BB7">
        <w:t>)</w:t>
      </w:r>
      <w:r w:rsidR="00C30D17">
        <w:t xml:space="preserve"> k nim.</w:t>
      </w:r>
      <w:r w:rsidR="00CB2BB7">
        <w:t xml:space="preserve"> </w:t>
      </w:r>
      <w:r w:rsidR="00BD0646">
        <w:t>Všetky s</w:t>
      </w:r>
      <w:r w:rsidR="00CB2BB7">
        <w:t>úbory sú pomenované pomocou hashu, získaného na základe obsahu jednotlivých súborov.</w:t>
      </w:r>
    </w:p>
    <w:p w:rsidR="00F67EB9" w:rsidRDefault="00C30D17" w:rsidP="007F08CA">
      <w:pPr>
        <w:ind w:left="426"/>
      </w:pPr>
      <w:r>
        <w:t xml:space="preserve">Hlavičkové súbory slúžia na uchovávanie niektorých dôležitých informácii k jednotlivým súborom a ich formát je </w:t>
      </w:r>
      <w:r w:rsidR="007F08CA">
        <w:t>nasledovný</w:t>
      </w:r>
      <w:r>
        <w:t>:</w:t>
      </w:r>
    </w:p>
    <w:p w:rsidR="00F67EB9" w:rsidRDefault="007F08CA" w:rsidP="00F67EB9">
      <w:pPr>
        <w:spacing w:after="0"/>
        <w:ind w:left="720" w:firstLine="294"/>
      </w:pPr>
      <w:r w:rsidRPr="007F08CA">
        <w:rPr>
          <w:i/>
          <w:lang w:val="en-US"/>
        </w:rPr>
        <w:t>&lt;</w:t>
      </w:r>
      <w:proofErr w:type="gramStart"/>
      <w:r w:rsidRPr="007F08CA">
        <w:rPr>
          <w:i/>
          <w:lang w:val="en-US"/>
        </w:rPr>
        <w:t>typ</w:t>
      </w:r>
      <w:proofErr w:type="gramEnd"/>
      <w:r w:rsidRPr="007F08CA">
        <w:rPr>
          <w:i/>
          <w:lang w:val="en-US"/>
        </w:rPr>
        <w:t xml:space="preserve"> z</w:t>
      </w:r>
      <w:r w:rsidRPr="007F08CA">
        <w:rPr>
          <w:i/>
        </w:rPr>
        <w:t>álohovaného súboru</w:t>
      </w:r>
      <w:r w:rsidRPr="007F08CA">
        <w:rPr>
          <w:i/>
          <w:lang w:val="en-US"/>
        </w:rPr>
        <w:t>&gt;</w:t>
      </w:r>
      <w:r>
        <w:rPr>
          <w:lang w:val="en-US"/>
        </w:rPr>
        <w:t xml:space="preserve"> -</w:t>
      </w:r>
      <w:r>
        <w:t xml:space="preserve"> </w:t>
      </w:r>
      <w:r w:rsidR="00F67EB9">
        <w:t>directory, gz, delta, raw, link</w:t>
      </w:r>
    </w:p>
    <w:p w:rsidR="00F67EB9" w:rsidRDefault="00F67EB9" w:rsidP="00F67EB9">
      <w:pPr>
        <w:spacing w:after="0"/>
        <w:ind w:left="720" w:firstLine="294"/>
      </w:pPr>
      <w:r w:rsidRPr="007F08CA">
        <w:rPr>
          <w:i/>
        </w:rPr>
        <w:t>signature</w:t>
      </w:r>
      <w:r>
        <w:t xml:space="preserve"> </w:t>
      </w:r>
      <w:r w:rsidR="007F08CA">
        <w:t xml:space="preserve">- </w:t>
      </w:r>
      <w:r>
        <w:t>čisto informatívny vý</w:t>
      </w:r>
      <w:r w:rsidR="007F08CA">
        <w:t>znam</w:t>
      </w:r>
      <w:r w:rsidR="00CB2BB7">
        <w:t xml:space="preserve"> (len typy gz, delta, raw)</w:t>
      </w:r>
    </w:p>
    <w:p w:rsidR="00F67EB9" w:rsidRPr="007F08CA" w:rsidRDefault="007F08CA" w:rsidP="00F67EB9">
      <w:pPr>
        <w:spacing w:after="0"/>
        <w:ind w:left="720" w:firstLine="294"/>
      </w:pPr>
      <w:r w:rsidRPr="007F08CA">
        <w:rPr>
          <w:i/>
        </w:rPr>
        <w:t>číslo</w:t>
      </w:r>
      <w:r>
        <w:t xml:space="preserve"> – dĺžka signatúry</w:t>
      </w:r>
      <w:r w:rsidR="00CB2BB7">
        <w:t xml:space="preserve"> (len typy gz, delta, raw)</w:t>
      </w:r>
    </w:p>
    <w:p w:rsidR="007F08CA" w:rsidRPr="007F08CA" w:rsidRDefault="00CB2BB7" w:rsidP="007F08CA">
      <w:pPr>
        <w:spacing w:after="0"/>
        <w:ind w:left="720" w:firstLine="294"/>
      </w:pPr>
      <w:r>
        <w:rPr>
          <w:lang w:val="en-US"/>
        </w:rPr>
        <w:t>&lt;</w:t>
      </w:r>
      <w:proofErr w:type="gramStart"/>
      <w:r w:rsidR="007F08CA" w:rsidRPr="007F08CA">
        <w:rPr>
          <w:i/>
        </w:rPr>
        <w:t>signatúra</w:t>
      </w:r>
      <w:proofErr w:type="gramEnd"/>
      <w:r>
        <w:rPr>
          <w:i/>
        </w:rPr>
        <w:t>&gt;</w:t>
      </w:r>
      <w:r w:rsidR="007F08CA">
        <w:t xml:space="preserve"> – signatúra definujúca daný zálohovaný súbor (len typy gz, delta, raw)</w:t>
      </w:r>
    </w:p>
    <w:p w:rsidR="007F08CA" w:rsidRDefault="007F08CA" w:rsidP="007F08CA">
      <w:pPr>
        <w:spacing w:after="0"/>
        <w:ind w:left="720" w:firstLine="294"/>
      </w:pPr>
      <w:r>
        <w:t xml:space="preserve"> </w:t>
      </w:r>
      <w:r w:rsidR="00CB2BB7" w:rsidRPr="00CB2BB7">
        <w:rPr>
          <w:i/>
        </w:rPr>
        <w:t>p</w:t>
      </w:r>
      <w:r w:rsidRPr="00CB2BB7">
        <w:rPr>
          <w:i/>
        </w:rPr>
        <w:t>revious</w:t>
      </w:r>
      <w:r w:rsidR="00CB2BB7">
        <w:t xml:space="preserve"> - čisto informatívny význam (len typ delta)</w:t>
      </w:r>
    </w:p>
    <w:p w:rsidR="00CB2BB7" w:rsidRDefault="00CB2BB7" w:rsidP="00CB2BB7">
      <w:pPr>
        <w:spacing w:after="0"/>
        <w:ind w:left="720" w:firstLine="294"/>
      </w:pPr>
      <w:r>
        <w:rPr>
          <w:lang w:val="en-US"/>
        </w:rPr>
        <w:lastRenderedPageBreak/>
        <w:t>&lt;</w:t>
      </w:r>
      <w:proofErr w:type="gramStart"/>
      <w:r w:rsidR="007F08CA" w:rsidRPr="00CB2BB7">
        <w:rPr>
          <w:i/>
        </w:rPr>
        <w:t>názov</w:t>
      </w:r>
      <w:proofErr w:type="gramEnd"/>
      <w:r w:rsidR="007F08CA" w:rsidRPr="00CB2BB7">
        <w:rPr>
          <w:i/>
        </w:rPr>
        <w:t xml:space="preserve"> súboru</w:t>
      </w:r>
      <w:r>
        <w:t>&gt;</w:t>
      </w:r>
      <w:r w:rsidR="007F08CA">
        <w:t xml:space="preserve"> </w:t>
      </w:r>
      <w:r>
        <w:t>- predchádzajúca verzia súboru</w:t>
      </w:r>
      <w:r w:rsidR="007F08CA">
        <w:t xml:space="preserve"> </w:t>
      </w:r>
      <w:r>
        <w:t>(len typ delta)</w:t>
      </w:r>
    </w:p>
    <w:p w:rsidR="00BD0646" w:rsidRDefault="00BD0646" w:rsidP="00CB2BB7">
      <w:pPr>
        <w:spacing w:after="0"/>
        <w:ind w:left="720" w:firstLine="294"/>
      </w:pPr>
    </w:p>
    <w:p w:rsidR="00BD0646" w:rsidRDefault="00BD0646" w:rsidP="00BD0646">
      <w:pPr>
        <w:spacing w:after="0"/>
        <w:ind w:left="720" w:firstLine="720"/>
      </w:pPr>
      <w:r>
        <w:t xml:space="preserve">Ďalší adresár má názov </w:t>
      </w:r>
      <w:r w:rsidRPr="00BD0646">
        <w:rPr>
          <w:i/>
        </w:rPr>
        <w:t>journal</w:t>
      </w:r>
      <w:r>
        <w:t xml:space="preserve"> a je využívaný jednoduchým žurnálovacím systémom, ktorému sa budeme venovať neskôr. V princípe sa však skladá z dvoch adresárov s názvom </w:t>
      </w:r>
      <w:r w:rsidRPr="00BD0646">
        <w:rPr>
          <w:i/>
        </w:rPr>
        <w:t>backups</w:t>
      </w:r>
      <w:r>
        <w:t xml:space="preserve"> a </w:t>
      </w:r>
      <w:r w:rsidRPr="00BD0646">
        <w:rPr>
          <w:i/>
        </w:rPr>
        <w:t>objects</w:t>
      </w:r>
      <w:r>
        <w:t xml:space="preserve"> </w:t>
      </w:r>
      <w:r w:rsidR="00AE6F12">
        <w:t>, ktoré majú rovnakú funkciu ako adresáre s rovnakým názvom nachádzajúce sa o úroveň vyššie.</w:t>
      </w:r>
    </w:p>
    <w:p w:rsidR="00AE6F12" w:rsidRDefault="00AE6F12" w:rsidP="00BD0646">
      <w:pPr>
        <w:spacing w:after="0"/>
        <w:ind w:left="720" w:firstLine="720"/>
      </w:pPr>
      <w:r>
        <w:t xml:space="preserve">Ďalším a zároveň posledným adresárom našej štruktúry je adresár s názvom </w:t>
      </w:r>
      <w:r w:rsidRPr="00AE6F12">
        <w:rPr>
          <w:i/>
        </w:rPr>
        <w:t>store.db</w:t>
      </w:r>
      <w:r>
        <w:t>. Slúži na uchovávanie databázy pre údržbu záloh pomocou garbage kolekcie. Samotnému princípu využívania tejto databázy sa však budeme zaoberať v kapitole popisujúcej garbage kolekciu.</w:t>
      </w:r>
    </w:p>
    <w:p w:rsidR="005A4BA9" w:rsidRDefault="005A4BA9" w:rsidP="00BD0646">
      <w:pPr>
        <w:spacing w:after="0"/>
        <w:ind w:left="720" w:firstLine="720"/>
      </w:pPr>
    </w:p>
    <w:p w:rsidR="005A4BA9" w:rsidRDefault="005A4BA9" w:rsidP="005A4BA9">
      <w:pPr>
        <w:pStyle w:val="Nadpis2"/>
        <w:ind w:left="426" w:hanging="435"/>
      </w:pPr>
      <w:bookmarkStart w:id="72" w:name="_Toc418085701"/>
      <w:r>
        <w:t>Backup</w:t>
      </w:r>
      <w:bookmarkEnd w:id="72"/>
    </w:p>
    <w:p w:rsidR="00B44094" w:rsidRDefault="005A4BA9" w:rsidP="005A4BA9">
      <w:pPr>
        <w:spacing w:before="240"/>
        <w:ind w:left="426"/>
      </w:pPr>
      <w:r>
        <w:t xml:space="preserve">Pomocou triedy </w:t>
      </w:r>
      <w:r w:rsidRPr="005A4BA9">
        <w:rPr>
          <w:i/>
        </w:rPr>
        <w:t>Backup</w:t>
      </w:r>
      <w:r>
        <w:t xml:space="preserve"> sú reprezentované jednotlivé zálohy ako jeden celok. Od tejto triedy sú ďalej zdedené ďalšie dve podtriedy s názvom </w:t>
      </w:r>
      <w:r w:rsidRPr="005A4BA9">
        <w:rPr>
          <w:i/>
        </w:rPr>
        <w:t>NewBackup</w:t>
      </w:r>
      <w:r>
        <w:t xml:space="preserve"> a </w:t>
      </w:r>
      <w:r w:rsidRPr="005A4BA9">
        <w:rPr>
          <w:i/>
        </w:rPr>
        <w:t>ExistingBackup</w:t>
      </w:r>
      <w:r>
        <w:t xml:space="preserve">. </w:t>
      </w:r>
    </w:p>
    <w:p w:rsidR="00C926C1" w:rsidRDefault="00C926C1" w:rsidP="005A4BA9">
      <w:pPr>
        <w:spacing w:before="240"/>
        <w:ind w:left="426"/>
      </w:pPr>
    </w:p>
    <w:p w:rsidR="00C926C1" w:rsidRDefault="00C926C1" w:rsidP="00C926C1">
      <w:pPr>
        <w:spacing w:before="240"/>
        <w:ind w:left="426"/>
        <w:jc w:val="center"/>
      </w:pPr>
      <w:r>
        <w:t>Obrázok 3. UML diagram triedy Backup</w:t>
      </w:r>
    </w:p>
    <w:p w:rsidR="00C926C1" w:rsidRDefault="00C926C1" w:rsidP="00C926C1">
      <w:pPr>
        <w:spacing w:before="240"/>
        <w:ind w:left="426"/>
        <w:jc w:val="center"/>
      </w:pPr>
      <w:r>
        <w:rPr>
          <w:noProof/>
          <w:lang w:eastAsia="sk-SK"/>
        </w:rPr>
        <w:drawing>
          <wp:inline distT="0" distB="0" distL="0" distR="0">
            <wp:extent cx="2429214" cy="1800476"/>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ckup.png"/>
                    <pic:cNvPicPr/>
                  </pic:nvPicPr>
                  <pic:blipFill>
                    <a:blip r:embed="rId13">
                      <a:extLst>
                        <a:ext uri="{28A0092B-C50C-407E-A947-70E740481C1C}">
                          <a14:useLocalDpi xmlns:a14="http://schemas.microsoft.com/office/drawing/2010/main" val="0"/>
                        </a:ext>
                      </a:extLst>
                    </a:blip>
                    <a:stretch>
                      <a:fillRect/>
                    </a:stretch>
                  </pic:blipFill>
                  <pic:spPr>
                    <a:xfrm>
                      <a:off x="0" y="0"/>
                      <a:ext cx="2429214" cy="1800476"/>
                    </a:xfrm>
                    <a:prstGeom prst="rect">
                      <a:avLst/>
                    </a:prstGeom>
                  </pic:spPr>
                </pic:pic>
              </a:graphicData>
            </a:graphic>
          </wp:inline>
        </w:drawing>
      </w:r>
    </w:p>
    <w:p w:rsidR="00B44094" w:rsidRPr="00B44094" w:rsidRDefault="00B44094" w:rsidP="005A4BA9">
      <w:pPr>
        <w:spacing w:before="240"/>
        <w:ind w:left="426"/>
        <w:rPr>
          <w:rFonts w:cs="Times New Roman"/>
          <w:szCs w:val="24"/>
        </w:rPr>
      </w:pPr>
    </w:p>
    <w:p w:rsidR="00B44094" w:rsidRPr="00B44094" w:rsidRDefault="00B44094" w:rsidP="00B44094">
      <w:pPr>
        <w:pStyle w:val="Nadpis3"/>
        <w:rPr>
          <w:rFonts w:ascii="Times New Roman" w:hAnsi="Times New Roman" w:cs="Times New Roman"/>
          <w:color w:val="auto"/>
          <w:szCs w:val="24"/>
        </w:rPr>
      </w:pPr>
      <w:bookmarkStart w:id="73" w:name="_Toc418085702"/>
      <w:r w:rsidRPr="00B44094">
        <w:rPr>
          <w:rFonts w:ascii="Times New Roman" w:hAnsi="Times New Roman" w:cs="Times New Roman"/>
          <w:color w:val="auto"/>
          <w:szCs w:val="24"/>
        </w:rPr>
        <w:lastRenderedPageBreak/>
        <w:t>NewBackup</w:t>
      </w:r>
      <w:bookmarkEnd w:id="73"/>
    </w:p>
    <w:p w:rsidR="005A4BA9" w:rsidRDefault="00822C01" w:rsidP="00B44094">
      <w:pPr>
        <w:spacing w:before="240"/>
        <w:ind w:left="720"/>
      </w:pPr>
      <w:r>
        <w:t>Nové zálohy sú reprezentované pomocou objektov typu</w:t>
      </w:r>
      <w:r w:rsidR="005A4BA9">
        <w:t xml:space="preserve"> </w:t>
      </w:r>
      <w:r w:rsidR="005A4BA9" w:rsidRPr="005A4BA9">
        <w:rPr>
          <w:i/>
        </w:rPr>
        <w:t>NewBackup</w:t>
      </w:r>
      <w:r>
        <w:t xml:space="preserve">. </w:t>
      </w:r>
      <w:r w:rsidR="003025A6">
        <w:t xml:space="preserve">Samotná trieda implementuje len jednu dôležitú metódu s názvom </w:t>
      </w:r>
      <w:r w:rsidR="003025A6" w:rsidRPr="003025A6">
        <w:rPr>
          <w:i/>
        </w:rPr>
        <w:t>backup</w:t>
      </w:r>
      <w:r w:rsidR="003025A6">
        <w:t>, ktorá inicializuje rekurzívne zálohovanie jednotlivých objektov</w:t>
      </w:r>
      <w:r w:rsidR="002E291A">
        <w:t xml:space="preserve"> </w:t>
      </w:r>
      <w:r w:rsidR="00632C74">
        <w:t>zdedených</w:t>
      </w:r>
      <w:r w:rsidR="002E291A">
        <w:t xml:space="preserve"> od triedy </w:t>
      </w:r>
      <w:r w:rsidR="002E291A" w:rsidRPr="002E291A">
        <w:rPr>
          <w:i/>
        </w:rPr>
        <w:t>SourceObject</w:t>
      </w:r>
      <w:r w:rsidR="003025A6">
        <w:t>.</w:t>
      </w:r>
    </w:p>
    <w:p w:rsidR="003025A6" w:rsidRDefault="003025A6" w:rsidP="00B44094">
      <w:pPr>
        <w:spacing w:before="240"/>
        <w:ind w:left="720"/>
      </w:pPr>
    </w:p>
    <w:p w:rsidR="003025A6" w:rsidRDefault="003025A6" w:rsidP="003025A6">
      <w:pPr>
        <w:spacing w:before="240"/>
        <w:ind w:left="720"/>
        <w:jc w:val="center"/>
      </w:pPr>
      <w:r>
        <w:t xml:space="preserve">Obrázok 3. UML diagram triedy </w:t>
      </w:r>
      <w:r w:rsidRPr="003025A6">
        <w:rPr>
          <w:i/>
        </w:rPr>
        <w:t>NewBackup</w:t>
      </w:r>
    </w:p>
    <w:p w:rsidR="003025A6" w:rsidRDefault="003025A6" w:rsidP="003025A6">
      <w:pPr>
        <w:spacing w:before="240"/>
        <w:ind w:left="720"/>
        <w:jc w:val="center"/>
      </w:pPr>
      <w:r>
        <w:rPr>
          <w:noProof/>
          <w:lang w:eastAsia="sk-SK"/>
        </w:rPr>
        <w:drawing>
          <wp:inline distT="0" distB="0" distL="0" distR="0">
            <wp:extent cx="2430000" cy="119160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Backup.png"/>
                    <pic:cNvPicPr/>
                  </pic:nvPicPr>
                  <pic:blipFill>
                    <a:blip r:embed="rId14">
                      <a:extLst>
                        <a:ext uri="{28A0092B-C50C-407E-A947-70E740481C1C}">
                          <a14:useLocalDpi xmlns:a14="http://schemas.microsoft.com/office/drawing/2010/main" val="0"/>
                        </a:ext>
                      </a:extLst>
                    </a:blip>
                    <a:stretch>
                      <a:fillRect/>
                    </a:stretch>
                  </pic:blipFill>
                  <pic:spPr>
                    <a:xfrm>
                      <a:off x="0" y="0"/>
                      <a:ext cx="2430000" cy="1191600"/>
                    </a:xfrm>
                    <a:prstGeom prst="rect">
                      <a:avLst/>
                    </a:prstGeom>
                  </pic:spPr>
                </pic:pic>
              </a:graphicData>
            </a:graphic>
          </wp:inline>
        </w:drawing>
      </w:r>
    </w:p>
    <w:p w:rsidR="00173069" w:rsidRDefault="00173069" w:rsidP="003025A6">
      <w:pPr>
        <w:spacing w:before="240"/>
        <w:ind w:left="720"/>
        <w:jc w:val="center"/>
      </w:pPr>
    </w:p>
    <w:p w:rsidR="003025A6" w:rsidRDefault="00591B1E" w:rsidP="00591B1E">
      <w:pPr>
        <w:pStyle w:val="Nadpis3"/>
        <w:rPr>
          <w:rFonts w:ascii="Times New Roman" w:hAnsi="Times New Roman" w:cs="Times New Roman"/>
          <w:color w:val="auto"/>
          <w:szCs w:val="24"/>
        </w:rPr>
      </w:pPr>
      <w:bookmarkStart w:id="74" w:name="_Toc418085703"/>
      <w:r w:rsidRPr="00591B1E">
        <w:rPr>
          <w:rFonts w:ascii="Times New Roman" w:hAnsi="Times New Roman" w:cs="Times New Roman"/>
          <w:color w:val="auto"/>
          <w:szCs w:val="24"/>
        </w:rPr>
        <w:t>ExistingBackup</w:t>
      </w:r>
      <w:bookmarkEnd w:id="74"/>
    </w:p>
    <w:p w:rsidR="00E2225E" w:rsidRPr="00632C74" w:rsidRDefault="00591B1E" w:rsidP="00591B1E">
      <w:pPr>
        <w:spacing w:before="240"/>
        <w:ind w:left="720"/>
      </w:pPr>
      <w:r>
        <w:t>Existujúce zálohy sú</w:t>
      </w:r>
      <w:r w:rsidR="00DE4F52">
        <w:t xml:space="preserve"> reprezentované pomocou objektov typu </w:t>
      </w:r>
      <w:r w:rsidR="00DE4F52" w:rsidRPr="00DE4F52">
        <w:rPr>
          <w:i/>
        </w:rPr>
        <w:t>ExistingBackup</w:t>
      </w:r>
      <w:r w:rsidR="00DE4F52">
        <w:t xml:space="preserve">. Implementuje dve dôležité metódy. Prvou je metóda </w:t>
      </w:r>
      <w:r w:rsidR="00DE4F52">
        <w:rPr>
          <w:i/>
        </w:rPr>
        <w:t>get_root_object</w:t>
      </w:r>
      <w:r w:rsidR="00DE4F52">
        <w:t xml:space="preserve">, pomocou ktorej získame koreňový objekt (adresár) danej zálohy. Druhou je metóda </w:t>
      </w:r>
      <w:r w:rsidR="00DE4F52">
        <w:rPr>
          <w:i/>
        </w:rPr>
        <w:t>recovery_backup</w:t>
      </w:r>
      <w:r w:rsidR="00DE4F52">
        <w:t>, ktorá slúži na obnovenie danej zálohy.</w:t>
      </w:r>
      <w:r w:rsidR="002E291A">
        <w:t xml:space="preserve"> Obnova prebieha rekur</w:t>
      </w:r>
      <w:r w:rsidR="00632C74">
        <w:t>zívne</w:t>
      </w:r>
      <w:r w:rsidR="002E291A">
        <w:t xml:space="preserve"> </w:t>
      </w:r>
      <w:r w:rsidR="00632C74">
        <w:t xml:space="preserve">na všetkých objektoch zdedených od triedy </w:t>
      </w:r>
      <w:r w:rsidR="00632C74" w:rsidRPr="00632C74">
        <w:rPr>
          <w:i/>
        </w:rPr>
        <w:t>StoreObject</w:t>
      </w:r>
      <w:r w:rsidR="00632C74">
        <w:t xml:space="preserve"> a začína </w:t>
      </w:r>
      <w:r w:rsidR="002E291A">
        <w:t xml:space="preserve">od koreňového objektu danej zálohy, ktorý je vždy typu </w:t>
      </w:r>
      <w:r w:rsidR="00632C74">
        <w:rPr>
          <w:i/>
        </w:rPr>
        <w:t>StoreDir</w:t>
      </w:r>
      <w:r w:rsidR="00632C74">
        <w:t>.</w:t>
      </w:r>
    </w:p>
    <w:p w:rsidR="00E2225E" w:rsidRDefault="00E2225E" w:rsidP="00E2225E">
      <w:pPr>
        <w:spacing w:before="240"/>
        <w:ind w:left="720"/>
        <w:jc w:val="center"/>
      </w:pPr>
    </w:p>
    <w:p w:rsidR="00E2225E" w:rsidRDefault="00E2225E" w:rsidP="00E2225E">
      <w:pPr>
        <w:spacing w:before="240"/>
        <w:ind w:left="720"/>
        <w:jc w:val="center"/>
      </w:pPr>
      <w:r>
        <w:t xml:space="preserve">Obrázok 4.UML diagram triedy </w:t>
      </w:r>
      <w:r w:rsidRPr="00E2225E">
        <w:rPr>
          <w:i/>
        </w:rPr>
        <w:t>ExistingBackup</w:t>
      </w:r>
    </w:p>
    <w:p w:rsidR="00E2225E" w:rsidRDefault="00E2225E" w:rsidP="00E2225E">
      <w:pPr>
        <w:spacing w:before="240"/>
        <w:ind w:left="720"/>
        <w:jc w:val="center"/>
      </w:pPr>
      <w:r>
        <w:rPr>
          <w:noProof/>
          <w:lang w:eastAsia="sk-SK"/>
        </w:rPr>
        <w:drawing>
          <wp:inline distT="0" distB="0" distL="0" distR="0">
            <wp:extent cx="2429214" cy="1190791"/>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istingBackup.png"/>
                    <pic:cNvPicPr/>
                  </pic:nvPicPr>
                  <pic:blipFill>
                    <a:blip r:embed="rId15">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rsidR="00413C2A" w:rsidRDefault="00413C2A" w:rsidP="00413C2A">
      <w:pPr>
        <w:pStyle w:val="Nadpis2"/>
        <w:ind w:left="426" w:hanging="435"/>
      </w:pPr>
      <w:bookmarkStart w:id="75" w:name="_Toc418085705"/>
      <w:r w:rsidRPr="00D241AA">
        <w:lastRenderedPageBreak/>
        <w:t>BackupObject</w:t>
      </w:r>
      <w:bookmarkEnd w:id="75"/>
    </w:p>
    <w:p w:rsidR="00413C2A" w:rsidRDefault="00413C2A" w:rsidP="00413C2A">
      <w:pPr>
        <w:spacing w:before="240"/>
        <w:ind w:left="426"/>
      </w:pPr>
      <w:r>
        <w:t xml:space="preserve">Trieda </w:t>
      </w:r>
      <w:r>
        <w:rPr>
          <w:i/>
        </w:rPr>
        <w:t>BackupObject</w:t>
      </w:r>
      <w:r>
        <w:t xml:space="preserve"> je základom všetkých tried, s ktorými pri procesoch zálohovania, čítania a obnovy pracujeme. Je využívaná pri existujúcich objektoch úložiska, ale aj pri zálohovaných </w:t>
      </w:r>
      <w:r w:rsidRPr="001A4C38">
        <w:rPr>
          <w:i/>
        </w:rPr>
        <w:t>source</w:t>
      </w:r>
      <w:r>
        <w:t xml:space="preserve"> (zdrojových) súboroch. Uchováva všetky dôležité informácie o samotných súboroch ako sú:</w:t>
      </w:r>
    </w:p>
    <w:p w:rsidR="00413C2A" w:rsidRDefault="00413C2A" w:rsidP="00413C2A">
      <w:pPr>
        <w:pStyle w:val="Odsekzoznamu"/>
        <w:numPr>
          <w:ilvl w:val="0"/>
          <w:numId w:val="35"/>
        </w:numPr>
        <w:spacing w:before="240"/>
      </w:pPr>
      <w:r>
        <w:t>Zdrojovú cestu k danému súboru</w:t>
      </w:r>
    </w:p>
    <w:p w:rsidR="00413C2A" w:rsidRDefault="00413C2A" w:rsidP="00413C2A">
      <w:pPr>
        <w:pStyle w:val="Odsekzoznamu"/>
        <w:numPr>
          <w:ilvl w:val="0"/>
          <w:numId w:val="35"/>
        </w:numPr>
        <w:spacing w:before="240"/>
      </w:pPr>
      <w:r>
        <w:t>Názov súboru či už na strane úložiska (</w:t>
      </w:r>
      <w:r w:rsidRPr="00536EE0">
        <w:rPr>
          <w:i/>
        </w:rPr>
        <w:t>store</w:t>
      </w:r>
      <w:r>
        <w:t>) alebo zdroja (</w:t>
      </w:r>
      <w:r w:rsidRPr="00536EE0">
        <w:rPr>
          <w:i/>
        </w:rPr>
        <w:t>source</w:t>
      </w:r>
      <w:r>
        <w:t>)</w:t>
      </w:r>
    </w:p>
    <w:p w:rsidR="00413C2A" w:rsidRDefault="00413C2A" w:rsidP="00413C2A">
      <w:pPr>
        <w:pStyle w:val="Odsekzoznamu"/>
        <w:numPr>
          <w:ilvl w:val="0"/>
          <w:numId w:val="35"/>
        </w:numPr>
        <w:spacing w:before="240"/>
      </w:pPr>
      <w:r>
        <w:t>Názov adresára, v ktorom sa nachádza</w:t>
      </w:r>
    </w:p>
    <w:p w:rsidR="00413C2A" w:rsidRDefault="00413C2A" w:rsidP="00413C2A">
      <w:pPr>
        <w:pStyle w:val="Odsekzoznamu"/>
        <w:numPr>
          <w:ilvl w:val="0"/>
          <w:numId w:val="35"/>
        </w:numPr>
        <w:spacing w:before="240"/>
      </w:pPr>
      <w:r>
        <w:t xml:space="preserve">Inštanciu objektu typu </w:t>
      </w:r>
      <w:r w:rsidRPr="00536EE0">
        <w:rPr>
          <w:i/>
        </w:rPr>
        <w:t>Store</w:t>
      </w:r>
      <w:r>
        <w:t>, ktorá reprezentuje samotné úložisko</w:t>
      </w:r>
    </w:p>
    <w:p w:rsidR="00413C2A" w:rsidRDefault="00413C2A" w:rsidP="00413C2A">
      <w:pPr>
        <w:pStyle w:val="Odsekzoznamu"/>
        <w:numPr>
          <w:ilvl w:val="0"/>
          <w:numId w:val="35"/>
        </w:numPr>
        <w:spacing w:before="240"/>
      </w:pPr>
      <w:r>
        <w:t>Lstat k danému súboru (práva, vlastník, typ atď)</w:t>
      </w:r>
    </w:p>
    <w:p w:rsidR="00413C2A" w:rsidRPr="001A4C38" w:rsidRDefault="00413C2A" w:rsidP="00413C2A">
      <w:pPr>
        <w:pStyle w:val="Odsekzoznamu"/>
        <w:spacing w:before="240"/>
        <w:ind w:left="1500"/>
      </w:pPr>
    </w:p>
    <w:p w:rsidR="00413C2A" w:rsidRPr="00D241AA" w:rsidRDefault="00413C2A" w:rsidP="00413C2A">
      <w:pPr>
        <w:spacing w:before="240"/>
        <w:ind w:firstLine="720"/>
        <w:jc w:val="center"/>
      </w:pPr>
      <w:r>
        <w:t>Obrázok 3. UML diagram triedy BackupObject</w:t>
      </w:r>
    </w:p>
    <w:p w:rsidR="00591B1E" w:rsidRDefault="00413C2A" w:rsidP="00413C2A">
      <w:pPr>
        <w:spacing w:before="240"/>
        <w:ind w:left="720"/>
        <w:jc w:val="center"/>
      </w:pPr>
      <w:r>
        <w:rPr>
          <w:noProof/>
          <w:lang w:eastAsia="sk-SK"/>
        </w:rPr>
        <w:drawing>
          <wp:inline distT="0" distB="0" distL="0" distR="0" wp14:anchorId="1F35FB1B" wp14:editId="74EEFDCB">
            <wp:extent cx="2429214" cy="164805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upObject.png"/>
                    <pic:cNvPicPr/>
                  </pic:nvPicPr>
                  <pic:blipFill>
                    <a:blip r:embed="rId16">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rsidR="00413C2A" w:rsidRPr="00DE4F52" w:rsidRDefault="00413C2A" w:rsidP="00413C2A">
      <w:pPr>
        <w:spacing w:before="240"/>
        <w:ind w:left="720"/>
        <w:jc w:val="center"/>
      </w:pPr>
    </w:p>
    <w:p w:rsidR="00AE6F12" w:rsidRDefault="00AE6F12" w:rsidP="00BD0646">
      <w:pPr>
        <w:spacing w:after="0"/>
        <w:ind w:left="720" w:firstLine="720"/>
      </w:pPr>
    </w:p>
    <w:p w:rsidR="00C73C51" w:rsidRDefault="00C73C51" w:rsidP="00C73C51">
      <w:pPr>
        <w:pStyle w:val="Nadpis2"/>
        <w:spacing w:after="240"/>
        <w:ind w:left="426" w:hanging="435"/>
      </w:pPr>
      <w:bookmarkStart w:id="76" w:name="_Toc418085704"/>
      <w:r>
        <w:t>Source</w:t>
      </w:r>
      <w:bookmarkEnd w:id="76"/>
    </w:p>
    <w:p w:rsidR="00C73C51" w:rsidRDefault="00D241AA" w:rsidP="00C73C51">
      <w:pPr>
        <w:ind w:left="426"/>
      </w:pPr>
      <w:r>
        <w:t>Výrazom</w:t>
      </w:r>
      <w:r w:rsidR="00C73C51">
        <w:t xml:space="preserve"> </w:t>
      </w:r>
      <w:r w:rsidR="00C73C51" w:rsidRPr="00C73C51">
        <w:rPr>
          <w:i/>
        </w:rPr>
        <w:t>source</w:t>
      </w:r>
      <w:r w:rsidR="00C73C51">
        <w:t xml:space="preserve"> (zdroj) označujeme v našej aj predchádzajúcej implementácii všetky zálohované objekty, ktoré</w:t>
      </w:r>
      <w:r>
        <w:t xml:space="preserve"> sú ešte ďalej rozlišované</w:t>
      </w:r>
      <w:r w:rsidR="00C73C51">
        <w:t xml:space="preserve"> na tri základné typy. Prvým základným typom je zdroj typu directory (adresár). Pre tento typ je implementovaná trieda </w:t>
      </w:r>
      <w:r w:rsidR="00C73C51" w:rsidRPr="00C73C51">
        <w:rPr>
          <w:i/>
        </w:rPr>
        <w:t>SourceDirectory</w:t>
      </w:r>
      <w:r w:rsidR="00C73C51">
        <w:t>. Ďalším typom je file (súbor</w:t>
      </w:r>
      <w:r w:rsidR="00245A7B">
        <w:t xml:space="preserve">), ku ktorému je implementovaná trieda </w:t>
      </w:r>
      <w:r w:rsidR="00245A7B" w:rsidRPr="00245A7B">
        <w:rPr>
          <w:i/>
        </w:rPr>
        <w:t>SourceFile</w:t>
      </w:r>
      <w:r w:rsidR="00245A7B">
        <w:t xml:space="preserve">. Posledným základným typom je zdroj typu link (odkaz), pre ktorý je </w:t>
      </w:r>
      <w:r w:rsidR="00245A7B">
        <w:lastRenderedPageBreak/>
        <w:t xml:space="preserve">implementovaná trieda </w:t>
      </w:r>
      <w:r w:rsidR="00682921">
        <w:rPr>
          <w:i/>
        </w:rPr>
        <w:t>SourceL</w:t>
      </w:r>
      <w:r w:rsidR="00245A7B" w:rsidRPr="00245A7B">
        <w:rPr>
          <w:i/>
        </w:rPr>
        <w:t>nk</w:t>
      </w:r>
      <w:r w:rsidR="00245A7B">
        <w:t xml:space="preserve">. Všetky spomínané triedy sú zdedené od objektu </w:t>
      </w:r>
      <w:r w:rsidR="00245A7B" w:rsidRPr="00245A7B">
        <w:rPr>
          <w:i/>
        </w:rPr>
        <w:t>SourceObject</w:t>
      </w:r>
      <w:r w:rsidR="00245A7B">
        <w:t>.</w:t>
      </w:r>
    </w:p>
    <w:p w:rsidR="002E291A" w:rsidRDefault="002E291A" w:rsidP="00D241AA">
      <w:pPr>
        <w:spacing w:before="240"/>
      </w:pPr>
    </w:p>
    <w:p w:rsidR="00E03593" w:rsidRDefault="00E03593" w:rsidP="00E03593">
      <w:pPr>
        <w:spacing w:before="240"/>
        <w:ind w:left="426"/>
        <w:jc w:val="center"/>
      </w:pPr>
      <w:r>
        <w:t>Obrázok 3. Diagram dedenia jednotlivých tried</w:t>
      </w:r>
    </w:p>
    <w:p w:rsidR="00E03593" w:rsidRDefault="00E03593" w:rsidP="00C73C51">
      <w:pPr>
        <w:ind w:left="426"/>
      </w:pPr>
      <w:r>
        <w:rPr>
          <w:noProof/>
          <w:lang w:eastAsia="sk-SK"/>
        </w:rPr>
        <w:drawing>
          <wp:inline distT="0" distB="0" distL="0" distR="0">
            <wp:extent cx="5791587" cy="145478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rceObjects.png"/>
                    <pic:cNvPicPr/>
                  </pic:nvPicPr>
                  <pic:blipFill>
                    <a:blip r:embed="rId17">
                      <a:extLst>
                        <a:ext uri="{28A0092B-C50C-407E-A947-70E740481C1C}">
                          <a14:useLocalDpi xmlns:a14="http://schemas.microsoft.com/office/drawing/2010/main" val="0"/>
                        </a:ext>
                      </a:extLst>
                    </a:blip>
                    <a:stretch>
                      <a:fillRect/>
                    </a:stretch>
                  </pic:blipFill>
                  <pic:spPr>
                    <a:xfrm>
                      <a:off x="0" y="0"/>
                      <a:ext cx="5791587" cy="1454785"/>
                    </a:xfrm>
                    <a:prstGeom prst="rect">
                      <a:avLst/>
                    </a:prstGeom>
                  </pic:spPr>
                </pic:pic>
              </a:graphicData>
            </a:graphic>
          </wp:inline>
        </w:drawing>
      </w:r>
    </w:p>
    <w:p w:rsidR="00803344" w:rsidRDefault="00803344" w:rsidP="00413C2A">
      <w:pPr>
        <w:spacing w:before="240"/>
      </w:pPr>
    </w:p>
    <w:p w:rsidR="00413C2A" w:rsidRPr="00D241AA" w:rsidRDefault="00413C2A" w:rsidP="00413C2A">
      <w:pPr>
        <w:spacing w:before="240"/>
      </w:pPr>
    </w:p>
    <w:p w:rsidR="00E03593" w:rsidRDefault="00E03593" w:rsidP="00E03593">
      <w:pPr>
        <w:pStyle w:val="Nadpis3"/>
        <w:rPr>
          <w:rFonts w:ascii="Times New Roman" w:hAnsi="Times New Roman" w:cs="Times New Roman"/>
          <w:color w:val="auto"/>
          <w:szCs w:val="24"/>
        </w:rPr>
      </w:pPr>
      <w:bookmarkStart w:id="77" w:name="_Toc418085706"/>
      <w:r w:rsidRPr="00D241AA">
        <w:rPr>
          <w:rFonts w:ascii="Times New Roman" w:hAnsi="Times New Roman" w:cs="Times New Roman"/>
          <w:color w:val="auto"/>
          <w:szCs w:val="24"/>
        </w:rPr>
        <w:t>SourceObject</w:t>
      </w:r>
      <w:bookmarkEnd w:id="77"/>
    </w:p>
    <w:p w:rsidR="005E3ADA" w:rsidRPr="00641B67" w:rsidRDefault="00B25D54" w:rsidP="005E3ADA">
      <w:pPr>
        <w:spacing w:before="240"/>
        <w:ind w:left="720"/>
      </w:pPr>
      <w:r>
        <w:t xml:space="preserve">Pomocou triedy </w:t>
      </w:r>
      <w:r w:rsidRPr="00B25D54">
        <w:rPr>
          <w:i/>
        </w:rPr>
        <w:t>SourceObject</w:t>
      </w:r>
      <w:r>
        <w:t xml:space="preserve"> a jej metódy </w:t>
      </w:r>
      <w:r w:rsidRPr="00B25D54">
        <w:rPr>
          <w:i/>
        </w:rPr>
        <w:t>create</w:t>
      </w:r>
      <w:r>
        <w:t xml:space="preserve"> sú inicializované všetky objekty zdedené od tejto triedy a reprezentujúce jednotlivé súbory na strane zdroja (source). Keďže samotná trieda </w:t>
      </w:r>
      <w:r w:rsidRPr="00B25D54">
        <w:rPr>
          <w:i/>
        </w:rPr>
        <w:t>SourceObject</w:t>
      </w:r>
      <w:r>
        <w:t xml:space="preserve"> je zdedená od triedy </w:t>
      </w:r>
      <w:r w:rsidRPr="00B25D54">
        <w:rPr>
          <w:i/>
        </w:rPr>
        <w:t>BackupObject</w:t>
      </w:r>
      <w:r>
        <w:t xml:space="preserve">, stáva sa nositeľom všetkých dôležitých informácií o zálohovanom súbore. </w:t>
      </w:r>
      <w:r w:rsidR="005E3ADA">
        <w:t>Pomocou metódy</w:t>
      </w:r>
      <w:r w:rsidR="005E3ADA" w:rsidRPr="005E3ADA">
        <w:rPr>
          <w:i/>
        </w:rPr>
        <w:t xml:space="preserve"> compare_stat</w:t>
      </w:r>
      <w:r w:rsidR="005E3ADA">
        <w:rPr>
          <w:i/>
        </w:rPr>
        <w:t xml:space="preserve"> </w:t>
      </w:r>
      <w:r w:rsidR="005E3ADA">
        <w:t xml:space="preserve">porovnáva informácie (vlastníka, práva, typ, poslednú zmenu a poslednú zmenu metadát) o zálohovanom objekte a objekte, ktorý je už zálohovaný v úložisku. </w:t>
      </w:r>
      <w:r w:rsidR="00641B67">
        <w:t xml:space="preserve">Okrem toho obsahuje ešte triednu premennú </w:t>
      </w:r>
      <w:r w:rsidR="00641B67" w:rsidRPr="00641B67">
        <w:rPr>
          <w:i/>
        </w:rPr>
        <w:t>store_object</w:t>
      </w:r>
      <w:r w:rsidR="00641B67">
        <w:rPr>
          <w:i/>
        </w:rPr>
        <w:t xml:space="preserve"> </w:t>
      </w:r>
      <w:r w:rsidR="00641B67">
        <w:t xml:space="preserve">typu </w:t>
      </w:r>
      <w:r w:rsidR="00641B67" w:rsidRPr="00641B67">
        <w:rPr>
          <w:i/>
        </w:rPr>
        <w:t>StoreObject</w:t>
      </w:r>
      <w:r w:rsidR="00641B67">
        <w:t>, ktorá má reprezentovať predchádzajúcu verziu zálohovaného súboru nachádzajúcu sa v danom úložisku.</w:t>
      </w:r>
      <w:r w:rsidR="00372791">
        <w:t xml:space="preserve"> Na základe tohto objektu</w:t>
      </w:r>
      <w:r w:rsidR="00F021FA">
        <w:t xml:space="preserve"> a metódy </w:t>
      </w:r>
      <w:r w:rsidR="00F021FA" w:rsidRPr="00F021FA">
        <w:rPr>
          <w:i/>
        </w:rPr>
        <w:t>compare_stat</w:t>
      </w:r>
      <w:r w:rsidR="00BB039D">
        <w:t xml:space="preserve"> </w:t>
      </w:r>
      <w:r w:rsidR="00372791">
        <w:t>sa neskôr pri samotnom zálohovaní rozhoduje, či sa vykonáva inkrementálna alebo plná záloha daného</w:t>
      </w:r>
      <w:r w:rsidR="00566D1C">
        <w:t xml:space="preserve"> objektu</w:t>
      </w:r>
      <w:r w:rsidR="00372791">
        <w:t>.</w:t>
      </w:r>
    </w:p>
    <w:p w:rsidR="00063D4B" w:rsidRDefault="00063D4B" w:rsidP="00092C76">
      <w:pPr>
        <w:spacing w:before="240"/>
        <w:ind w:left="720"/>
        <w:jc w:val="center"/>
      </w:pPr>
    </w:p>
    <w:p w:rsidR="00063D4B" w:rsidRDefault="00063D4B" w:rsidP="00485727">
      <w:pPr>
        <w:spacing w:before="240"/>
      </w:pPr>
    </w:p>
    <w:p w:rsidR="00485727" w:rsidRDefault="00485727" w:rsidP="00485727">
      <w:pPr>
        <w:spacing w:before="240"/>
      </w:pPr>
    </w:p>
    <w:p w:rsidR="00092C76" w:rsidRPr="00092C76" w:rsidRDefault="00092C76" w:rsidP="00092C76">
      <w:pPr>
        <w:spacing w:before="240"/>
        <w:ind w:left="720"/>
        <w:jc w:val="center"/>
      </w:pPr>
      <w:r>
        <w:lastRenderedPageBreak/>
        <w:t>Obrázok 3. UML diagram triedy SourceObject</w:t>
      </w:r>
    </w:p>
    <w:p w:rsidR="00092C76" w:rsidRPr="00092C76" w:rsidRDefault="00092C76" w:rsidP="00092C76">
      <w:pPr>
        <w:spacing w:before="240"/>
        <w:ind w:left="720"/>
        <w:jc w:val="center"/>
      </w:pPr>
      <w:r>
        <w:rPr>
          <w:noProof/>
          <w:lang w:eastAsia="sk-SK"/>
        </w:rPr>
        <w:drawing>
          <wp:inline distT="0" distB="0" distL="0" distR="0">
            <wp:extent cx="2429214" cy="1648055"/>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urceObject.png"/>
                    <pic:cNvPicPr/>
                  </pic:nvPicPr>
                  <pic:blipFill>
                    <a:blip r:embed="rId18">
                      <a:extLst>
                        <a:ext uri="{28A0092B-C50C-407E-A947-70E740481C1C}">
                          <a14:useLocalDpi xmlns:a14="http://schemas.microsoft.com/office/drawing/2010/main" val="0"/>
                        </a:ext>
                      </a:extLst>
                    </a:blip>
                    <a:stretch>
                      <a:fillRect/>
                    </a:stretch>
                  </pic:blipFill>
                  <pic:spPr>
                    <a:xfrm>
                      <a:off x="0" y="0"/>
                      <a:ext cx="2429214" cy="1648055"/>
                    </a:xfrm>
                    <a:prstGeom prst="rect">
                      <a:avLst/>
                    </a:prstGeom>
                  </pic:spPr>
                </pic:pic>
              </a:graphicData>
            </a:graphic>
          </wp:inline>
        </w:drawing>
      </w:r>
    </w:p>
    <w:p w:rsidR="00D241AA" w:rsidRDefault="00D241AA" w:rsidP="00D241AA">
      <w:pPr>
        <w:pStyle w:val="Nadpis3"/>
        <w:rPr>
          <w:rFonts w:ascii="Times New Roman" w:hAnsi="Times New Roman" w:cs="Times New Roman"/>
          <w:color w:val="auto"/>
          <w:szCs w:val="24"/>
        </w:rPr>
      </w:pPr>
      <w:bookmarkStart w:id="78" w:name="_Toc418085707"/>
      <w:r w:rsidRPr="00D241AA">
        <w:rPr>
          <w:rFonts w:ascii="Times New Roman" w:hAnsi="Times New Roman" w:cs="Times New Roman"/>
          <w:color w:val="auto"/>
          <w:szCs w:val="24"/>
        </w:rPr>
        <w:t>SourceDir</w:t>
      </w:r>
      <w:bookmarkEnd w:id="78"/>
    </w:p>
    <w:p w:rsidR="00372791" w:rsidRDefault="001744FF" w:rsidP="001744FF">
      <w:pPr>
        <w:spacing w:before="240"/>
        <w:ind w:left="720"/>
      </w:pPr>
      <w:r>
        <w:t xml:space="preserve">Triedou </w:t>
      </w:r>
      <w:r w:rsidRPr="001744FF">
        <w:rPr>
          <w:i/>
        </w:rPr>
        <w:t>SourceDir</w:t>
      </w:r>
      <w:r>
        <w:t xml:space="preserve"> reprezentujeme zdrojový (zálohovaný) </w:t>
      </w:r>
      <w:r w:rsidR="00286B78">
        <w:t>objekt</w:t>
      </w:r>
      <w:r>
        <w:t xml:space="preserve"> typu adresár.</w:t>
      </w:r>
      <w:r w:rsidR="00024906">
        <w:t xml:space="preserve"> Pomocou implementovanej metódy </w:t>
      </w:r>
      <w:r w:rsidR="00024906" w:rsidRPr="00024906">
        <w:rPr>
          <w:i/>
        </w:rPr>
        <w:t>backup</w:t>
      </w:r>
      <w:r w:rsidR="00024906">
        <w:t>, je vykonávané rekurzívne zálohovanie na všetkých objektoch, ktoré adresár obsahuje a nakoniec aj na samotnom adresári.</w:t>
      </w:r>
      <w:r w:rsidR="00C03FCB">
        <w:t xml:space="preserve"> </w:t>
      </w:r>
    </w:p>
    <w:p w:rsidR="001744FF" w:rsidRPr="00024906" w:rsidRDefault="00024906" w:rsidP="001744FF">
      <w:pPr>
        <w:spacing w:before="240"/>
        <w:ind w:left="720"/>
      </w:pPr>
      <w:r>
        <w:t xml:space="preserve"> </w:t>
      </w:r>
    </w:p>
    <w:p w:rsidR="00720742" w:rsidRPr="00720742" w:rsidRDefault="00720742" w:rsidP="00720742">
      <w:pPr>
        <w:spacing w:before="240"/>
        <w:ind w:left="720"/>
        <w:jc w:val="center"/>
      </w:pPr>
      <w:r>
        <w:t>Obrázok 3. UML diagram triedy SourceDir</w:t>
      </w:r>
    </w:p>
    <w:p w:rsidR="00720742" w:rsidRDefault="00720742" w:rsidP="00720742">
      <w:pPr>
        <w:spacing w:before="240"/>
        <w:ind w:left="720"/>
        <w:jc w:val="center"/>
      </w:pPr>
      <w:r>
        <w:rPr>
          <w:noProof/>
          <w:lang w:eastAsia="sk-SK"/>
        </w:rPr>
        <w:drawing>
          <wp:inline distT="0" distB="0" distL="0" distR="0">
            <wp:extent cx="2429214" cy="1495634"/>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urceDir.png"/>
                    <pic:cNvPicPr/>
                  </pic:nvPicPr>
                  <pic:blipFill>
                    <a:blip r:embed="rId19">
                      <a:extLst>
                        <a:ext uri="{28A0092B-C50C-407E-A947-70E740481C1C}">
                          <a14:useLocalDpi xmlns:a14="http://schemas.microsoft.com/office/drawing/2010/main" val="0"/>
                        </a:ext>
                      </a:extLst>
                    </a:blip>
                    <a:stretch>
                      <a:fillRect/>
                    </a:stretch>
                  </pic:blipFill>
                  <pic:spPr>
                    <a:xfrm>
                      <a:off x="0" y="0"/>
                      <a:ext cx="2429214" cy="1495634"/>
                    </a:xfrm>
                    <a:prstGeom prst="rect">
                      <a:avLst/>
                    </a:prstGeom>
                  </pic:spPr>
                </pic:pic>
              </a:graphicData>
            </a:graphic>
          </wp:inline>
        </w:drawing>
      </w:r>
    </w:p>
    <w:p w:rsidR="00173069" w:rsidRPr="00720742" w:rsidRDefault="00173069" w:rsidP="00720742">
      <w:pPr>
        <w:spacing w:before="240"/>
        <w:ind w:left="720"/>
        <w:jc w:val="center"/>
      </w:pPr>
    </w:p>
    <w:p w:rsidR="00D241AA" w:rsidRDefault="00D241AA" w:rsidP="00D241AA">
      <w:pPr>
        <w:pStyle w:val="Nadpis3"/>
        <w:rPr>
          <w:rFonts w:ascii="Times New Roman" w:hAnsi="Times New Roman" w:cs="Times New Roman"/>
          <w:color w:val="auto"/>
          <w:szCs w:val="24"/>
        </w:rPr>
      </w:pPr>
      <w:bookmarkStart w:id="79" w:name="_Toc418085708"/>
      <w:r w:rsidRPr="00D241AA">
        <w:rPr>
          <w:rFonts w:ascii="Times New Roman" w:hAnsi="Times New Roman" w:cs="Times New Roman"/>
          <w:color w:val="auto"/>
          <w:szCs w:val="24"/>
        </w:rPr>
        <w:t>SourceFile</w:t>
      </w:r>
      <w:bookmarkEnd w:id="79"/>
    </w:p>
    <w:p w:rsidR="00286B78" w:rsidRPr="00286B78" w:rsidRDefault="00286B78" w:rsidP="00286B78">
      <w:pPr>
        <w:spacing w:before="240"/>
        <w:ind w:left="720"/>
      </w:pPr>
      <w:r>
        <w:t xml:space="preserve">Pomocou triedy </w:t>
      </w:r>
      <w:r w:rsidRPr="00286B78">
        <w:rPr>
          <w:i/>
        </w:rPr>
        <w:t>SourceFile</w:t>
      </w:r>
      <w:r>
        <w:t xml:space="preserve"> reprezentujeme zdrojové (zálohované) súbory. </w:t>
      </w:r>
    </w:p>
    <w:p w:rsidR="00173069" w:rsidRPr="00173069" w:rsidRDefault="00173069" w:rsidP="00173069">
      <w:pPr>
        <w:spacing w:before="240"/>
        <w:ind w:left="720"/>
      </w:pPr>
    </w:p>
    <w:p w:rsidR="00C132BC" w:rsidRPr="00C132BC" w:rsidRDefault="00C132BC" w:rsidP="00C132BC">
      <w:pPr>
        <w:spacing w:before="240"/>
        <w:ind w:left="720"/>
        <w:jc w:val="center"/>
      </w:pPr>
      <w:r>
        <w:t>Obrázok 3. UML diagram triedy SourceFile</w:t>
      </w:r>
    </w:p>
    <w:p w:rsidR="00C132BC" w:rsidRDefault="00C132BC" w:rsidP="00C132BC">
      <w:pPr>
        <w:ind w:left="720"/>
        <w:jc w:val="center"/>
      </w:pPr>
      <w:r>
        <w:rPr>
          <w:noProof/>
          <w:lang w:eastAsia="sk-SK"/>
        </w:rPr>
        <w:lastRenderedPageBreak/>
        <w:drawing>
          <wp:inline distT="0" distB="0" distL="0" distR="0">
            <wp:extent cx="2429214" cy="1190791"/>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rceFile.png"/>
                    <pic:cNvPicPr/>
                  </pic:nvPicPr>
                  <pic:blipFill>
                    <a:blip r:embed="rId20">
                      <a:extLst>
                        <a:ext uri="{28A0092B-C50C-407E-A947-70E740481C1C}">
                          <a14:useLocalDpi xmlns:a14="http://schemas.microsoft.com/office/drawing/2010/main" val="0"/>
                        </a:ext>
                      </a:extLst>
                    </a:blip>
                    <a:stretch>
                      <a:fillRect/>
                    </a:stretch>
                  </pic:blipFill>
                  <pic:spPr>
                    <a:xfrm>
                      <a:off x="0" y="0"/>
                      <a:ext cx="2429214" cy="1190791"/>
                    </a:xfrm>
                    <a:prstGeom prst="rect">
                      <a:avLst/>
                    </a:prstGeom>
                  </pic:spPr>
                </pic:pic>
              </a:graphicData>
            </a:graphic>
          </wp:inline>
        </w:drawing>
      </w:r>
    </w:p>
    <w:p w:rsidR="00263D18" w:rsidRPr="00C132BC" w:rsidRDefault="00263D18" w:rsidP="00C132BC">
      <w:pPr>
        <w:ind w:left="720"/>
        <w:jc w:val="center"/>
      </w:pPr>
    </w:p>
    <w:p w:rsidR="00D241AA" w:rsidRDefault="00381697" w:rsidP="00D241AA">
      <w:pPr>
        <w:pStyle w:val="Nadpis3"/>
        <w:rPr>
          <w:rFonts w:ascii="Times New Roman" w:hAnsi="Times New Roman" w:cs="Times New Roman"/>
          <w:color w:val="auto"/>
          <w:szCs w:val="24"/>
        </w:rPr>
      </w:pPr>
      <w:bookmarkStart w:id="80" w:name="_Toc418085709"/>
      <w:r>
        <w:rPr>
          <w:rFonts w:ascii="Times New Roman" w:hAnsi="Times New Roman" w:cs="Times New Roman"/>
          <w:color w:val="auto"/>
          <w:szCs w:val="24"/>
        </w:rPr>
        <w:t>SourceL</w:t>
      </w:r>
      <w:r w:rsidR="00D241AA" w:rsidRPr="00D241AA">
        <w:rPr>
          <w:rFonts w:ascii="Times New Roman" w:hAnsi="Times New Roman" w:cs="Times New Roman"/>
          <w:color w:val="auto"/>
          <w:szCs w:val="24"/>
        </w:rPr>
        <w:t>nk</w:t>
      </w:r>
      <w:bookmarkEnd w:id="80"/>
    </w:p>
    <w:p w:rsidR="00286B78" w:rsidRDefault="00286B78" w:rsidP="00286B78">
      <w:pPr>
        <w:spacing w:before="240"/>
        <w:ind w:left="720"/>
      </w:pPr>
      <w:r>
        <w:t xml:space="preserve">Trieda </w:t>
      </w:r>
      <w:r w:rsidRPr="00286B78">
        <w:rPr>
          <w:i/>
        </w:rPr>
        <w:t>SrouceLnk</w:t>
      </w:r>
      <w:r>
        <w:t xml:space="preserve"> reprezentuje zdrojový (zálohovaný) objekt, ktorý je typu link.</w:t>
      </w:r>
    </w:p>
    <w:p w:rsidR="00AF4FCC" w:rsidRPr="00286B78" w:rsidRDefault="00AF4FCC" w:rsidP="00286B78">
      <w:pPr>
        <w:spacing w:before="240"/>
        <w:ind w:left="720"/>
      </w:pPr>
    </w:p>
    <w:p w:rsidR="000B3DAA" w:rsidRPr="000B3DAA" w:rsidRDefault="000B3DAA" w:rsidP="000B3DAA">
      <w:pPr>
        <w:spacing w:before="240"/>
        <w:ind w:left="720"/>
        <w:jc w:val="center"/>
      </w:pPr>
      <w:r>
        <w:t>Obrázok 3. UML diagram triedy SourceLnk</w:t>
      </w:r>
    </w:p>
    <w:p w:rsidR="00E03593" w:rsidRDefault="000B3DAA" w:rsidP="000B3DAA">
      <w:pPr>
        <w:ind w:left="720"/>
        <w:jc w:val="center"/>
      </w:pPr>
      <w:r>
        <w:rPr>
          <w:noProof/>
          <w:lang w:eastAsia="sk-SK"/>
        </w:rPr>
        <w:drawing>
          <wp:inline distT="0" distB="0" distL="0" distR="0">
            <wp:extent cx="2429214" cy="134321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urceLnk.png"/>
                    <pic:cNvPicPr/>
                  </pic:nvPicPr>
                  <pic:blipFill>
                    <a:blip r:embed="rId21">
                      <a:extLst>
                        <a:ext uri="{28A0092B-C50C-407E-A947-70E740481C1C}">
                          <a14:useLocalDpi xmlns:a14="http://schemas.microsoft.com/office/drawing/2010/main" val="0"/>
                        </a:ext>
                      </a:extLst>
                    </a:blip>
                    <a:stretch>
                      <a:fillRect/>
                    </a:stretch>
                  </pic:blipFill>
                  <pic:spPr>
                    <a:xfrm>
                      <a:off x="0" y="0"/>
                      <a:ext cx="2429214" cy="1343212"/>
                    </a:xfrm>
                    <a:prstGeom prst="rect">
                      <a:avLst/>
                    </a:prstGeom>
                  </pic:spPr>
                </pic:pic>
              </a:graphicData>
            </a:graphic>
          </wp:inline>
        </w:drawing>
      </w:r>
    </w:p>
    <w:p w:rsidR="00E03593" w:rsidRPr="00E03593" w:rsidRDefault="00E03593" w:rsidP="00E03593"/>
    <w:p w:rsidR="00EF2C36" w:rsidRDefault="00EF2C36" w:rsidP="00EF2C36">
      <w:pPr>
        <w:pStyle w:val="Nadpis2"/>
        <w:spacing w:after="240"/>
        <w:ind w:left="426" w:hanging="435"/>
      </w:pPr>
      <w:bookmarkStart w:id="81" w:name="_Toc418085710"/>
      <w:r>
        <w:t>Store</w:t>
      </w:r>
      <w:bookmarkEnd w:id="81"/>
    </w:p>
    <w:p w:rsidR="00EF4172" w:rsidRDefault="00EF2C36" w:rsidP="00EF4172">
      <w:pPr>
        <w:ind w:left="426"/>
      </w:pPr>
      <w:r>
        <w:t xml:space="preserve">Pojmom </w:t>
      </w:r>
      <w:r w:rsidRPr="00EF2C36">
        <w:rPr>
          <w:i/>
        </w:rPr>
        <w:t>store</w:t>
      </w:r>
      <w:r>
        <w:t xml:space="preserve">, budeme v našej práci označovať implementáciu rozhrania pre samotnú komunikáciu s obsahom adresovaným úložiskom. Toto rozhranie je implementované v triede s názvom </w:t>
      </w:r>
      <w:r w:rsidRPr="00EF2C36">
        <w:rPr>
          <w:i/>
        </w:rPr>
        <w:t>store</w:t>
      </w:r>
      <w:r>
        <w:t>.</w:t>
      </w:r>
    </w:p>
    <w:p w:rsidR="00EF4172" w:rsidRDefault="00EF4172">
      <w:pPr>
        <w:spacing w:line="276" w:lineRule="auto"/>
      </w:pPr>
      <w:r>
        <w:br w:type="page"/>
      </w:r>
    </w:p>
    <w:p w:rsidR="00EF4172" w:rsidRDefault="0031576D" w:rsidP="0031576D">
      <w:pPr>
        <w:ind w:left="426"/>
        <w:jc w:val="center"/>
      </w:pPr>
      <w:r>
        <w:lastRenderedPageBreak/>
        <w:t>Obrázok 3. Diagram základnej funkcionality Store</w:t>
      </w:r>
    </w:p>
    <w:p w:rsidR="00EF4172" w:rsidRDefault="00EF4172" w:rsidP="00EF4172">
      <w:pPr>
        <w:ind w:left="426"/>
      </w:pPr>
      <w:r>
        <w:rPr>
          <w:noProof/>
          <w:lang w:eastAsia="sk-SK"/>
        </w:rPr>
        <w:drawing>
          <wp:inline distT="0" distB="0" distL="0" distR="0">
            <wp:extent cx="5791835" cy="1976754"/>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re.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1976754"/>
                    </a:xfrm>
                    <a:prstGeom prst="rect">
                      <a:avLst/>
                    </a:prstGeom>
                  </pic:spPr>
                </pic:pic>
              </a:graphicData>
            </a:graphic>
          </wp:inline>
        </w:drawing>
      </w:r>
    </w:p>
    <w:p w:rsidR="00263D18" w:rsidRDefault="00263D18" w:rsidP="00EF4172">
      <w:pPr>
        <w:ind w:left="426"/>
      </w:pPr>
    </w:p>
    <w:p w:rsidR="00DF04D4" w:rsidRDefault="00184188" w:rsidP="00DF04D4">
      <w:pPr>
        <w:spacing w:before="240"/>
        <w:ind w:left="426"/>
      </w:pPr>
      <w:r>
        <w:t>S</w:t>
      </w:r>
      <w:r w:rsidR="00B9738D">
        <w:t>tore implementuje všetky dôležité metódy, potrebné pre zálohovanie a opätovné získavanie dát.</w:t>
      </w:r>
      <w:r>
        <w:t xml:space="preserve"> </w:t>
      </w:r>
    </w:p>
    <w:p w:rsidR="00955985" w:rsidRDefault="00955985" w:rsidP="00DF04D4">
      <w:pPr>
        <w:spacing w:before="240"/>
        <w:ind w:left="426"/>
      </w:pPr>
    </w:p>
    <w:p w:rsidR="00E400CC" w:rsidRDefault="00E400CC" w:rsidP="00E400CC">
      <w:pPr>
        <w:pStyle w:val="Nadpis3"/>
        <w:spacing w:after="240"/>
        <w:rPr>
          <w:rFonts w:ascii="Times New Roman" w:hAnsi="Times New Roman" w:cs="Times New Roman"/>
          <w:color w:val="auto"/>
          <w:szCs w:val="24"/>
        </w:rPr>
      </w:pPr>
      <w:bookmarkStart w:id="82" w:name="_Toc418085711"/>
      <w:r w:rsidRPr="00E400CC">
        <w:rPr>
          <w:rFonts w:ascii="Times New Roman" w:hAnsi="Times New Roman" w:cs="Times New Roman"/>
          <w:color w:val="auto"/>
          <w:szCs w:val="24"/>
        </w:rPr>
        <w:t>Objekty</w:t>
      </w:r>
      <w:bookmarkEnd w:id="82"/>
    </w:p>
    <w:p w:rsidR="00992AA9" w:rsidRDefault="00E400CC" w:rsidP="00992AA9">
      <w:pPr>
        <w:ind w:left="720"/>
      </w:pPr>
      <w:r>
        <w:t>K službám</w:t>
      </w:r>
      <w:r w:rsidR="00955985">
        <w:t>, ktoré trieda store implementuje</w:t>
      </w:r>
      <w:r>
        <w:t xml:space="preserve"> </w:t>
      </w:r>
      <w:r w:rsidR="00955985">
        <w:t xml:space="preserve">je </w:t>
      </w:r>
      <w:r>
        <w:t>využíva</w:t>
      </w:r>
      <w:r w:rsidR="00955985">
        <w:t>ných</w:t>
      </w:r>
      <w:r>
        <w:t xml:space="preserve"> ďalších päť rôznych tried. Každá z nich je zdedená od triedy </w:t>
      </w:r>
      <w:r w:rsidRPr="00E400CC">
        <w:rPr>
          <w:i/>
        </w:rPr>
        <w:t>StoreObject</w:t>
      </w:r>
      <w:r>
        <w:t xml:space="preserve">, ktorej konštruktor následne vytvára podľa príslušného typu zálohovaného súboru jednotlivé inštancie týchto tried. Názvy týchto piatich tried sú: </w:t>
      </w:r>
      <w:r w:rsidRPr="00E400CC">
        <w:rPr>
          <w:i/>
        </w:rPr>
        <w:t>StoreDir</w:t>
      </w:r>
      <w:r>
        <w:t xml:space="preserve">, </w:t>
      </w:r>
      <w:r w:rsidRPr="00E400CC">
        <w:rPr>
          <w:i/>
        </w:rPr>
        <w:t>StoreRawFile</w:t>
      </w:r>
      <w:r>
        <w:t xml:space="preserve">, </w:t>
      </w:r>
      <w:r w:rsidRPr="00E400CC">
        <w:rPr>
          <w:i/>
        </w:rPr>
        <w:t>StoreGzipFile</w:t>
      </w:r>
      <w:r>
        <w:t xml:space="preserve">, </w:t>
      </w:r>
      <w:r w:rsidRPr="00E400CC">
        <w:rPr>
          <w:i/>
        </w:rPr>
        <w:t>StoreDeltaFile</w:t>
      </w:r>
      <w:r>
        <w:t xml:space="preserve">, </w:t>
      </w:r>
      <w:r w:rsidRPr="00E400CC">
        <w:rPr>
          <w:i/>
        </w:rPr>
        <w:t>StoreLnk</w:t>
      </w:r>
      <w:r>
        <w:t>.</w:t>
      </w:r>
      <w:r w:rsidR="00955985">
        <w:t xml:space="preserve"> </w:t>
      </w:r>
      <w:r w:rsidR="00992AA9">
        <w:t>Na nasledujúcom diagrame je znázornená hierarchia dedenia jednotlivých objektov.</w:t>
      </w:r>
    </w:p>
    <w:p w:rsidR="00992AA9" w:rsidRDefault="00992AA9">
      <w:pPr>
        <w:spacing w:line="276" w:lineRule="auto"/>
      </w:pPr>
      <w:r>
        <w:br w:type="page"/>
      </w:r>
    </w:p>
    <w:p w:rsidR="00992AA9" w:rsidRDefault="00992AA9" w:rsidP="00992AA9">
      <w:pPr>
        <w:ind w:left="720"/>
        <w:jc w:val="center"/>
      </w:pPr>
      <w:r>
        <w:lastRenderedPageBreak/>
        <w:t>Obrázok 4. Diagram dedenia jednotlivých tried</w:t>
      </w:r>
    </w:p>
    <w:p w:rsidR="00992AA9" w:rsidRDefault="00992AA9" w:rsidP="00955985">
      <w:pPr>
        <w:ind w:left="720"/>
      </w:pPr>
      <w:r>
        <w:rPr>
          <w:noProof/>
          <w:lang w:eastAsia="sk-SK"/>
        </w:rPr>
        <w:drawing>
          <wp:inline distT="0" distB="0" distL="0" distR="0">
            <wp:extent cx="5105098" cy="267652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Objects.png"/>
                    <pic:cNvPicPr/>
                  </pic:nvPicPr>
                  <pic:blipFill>
                    <a:blip r:embed="rId23">
                      <a:extLst>
                        <a:ext uri="{28A0092B-C50C-407E-A947-70E740481C1C}">
                          <a14:useLocalDpi xmlns:a14="http://schemas.microsoft.com/office/drawing/2010/main" val="0"/>
                        </a:ext>
                      </a:extLst>
                    </a:blip>
                    <a:stretch>
                      <a:fillRect/>
                    </a:stretch>
                  </pic:blipFill>
                  <pic:spPr>
                    <a:xfrm>
                      <a:off x="0" y="0"/>
                      <a:ext cx="5105098" cy="2676525"/>
                    </a:xfrm>
                    <a:prstGeom prst="rect">
                      <a:avLst/>
                    </a:prstGeom>
                  </pic:spPr>
                </pic:pic>
              </a:graphicData>
            </a:graphic>
          </wp:inline>
        </w:drawing>
      </w:r>
    </w:p>
    <w:p w:rsidR="00F66411" w:rsidRDefault="00F66411" w:rsidP="00955985">
      <w:pPr>
        <w:ind w:left="720"/>
      </w:pPr>
    </w:p>
    <w:p w:rsidR="005E0CC6" w:rsidRDefault="000F0E14" w:rsidP="00955985">
      <w:pPr>
        <w:ind w:left="720"/>
      </w:pPr>
      <w:r>
        <w:t xml:space="preserve">Kvôli neskoršiemu využitiu objektov typu </w:t>
      </w:r>
      <w:r w:rsidRPr="00DD3432">
        <w:rPr>
          <w:i/>
        </w:rPr>
        <w:t>StoreRawFile</w:t>
      </w:r>
      <w:r>
        <w:t xml:space="preserve">, </w:t>
      </w:r>
      <w:r w:rsidRPr="00DD3432">
        <w:rPr>
          <w:i/>
        </w:rPr>
        <w:t>StoreGzipFile</w:t>
      </w:r>
      <w:r>
        <w:t xml:space="preserve"> a </w:t>
      </w:r>
      <w:r w:rsidRPr="00DD3432">
        <w:rPr>
          <w:i/>
        </w:rPr>
        <w:t>StoreDeltaFile</w:t>
      </w:r>
      <w:r>
        <w:t xml:space="preserve"> v implementácii FUSE sa snažíme docieliť, aby sa jednotlivé objekty správali ako reálne súbory.</w:t>
      </w:r>
      <w:r w:rsidR="00D871C3">
        <w:t xml:space="preserve"> Preto je trieda </w:t>
      </w:r>
      <w:r w:rsidR="00D871C3" w:rsidRPr="00D90C44">
        <w:rPr>
          <w:i/>
        </w:rPr>
        <w:t>StoreRawFile</w:t>
      </w:r>
      <w:r w:rsidR="00D871C3">
        <w:t xml:space="preserve"> zdedená od Pythonovskej triedy </w:t>
      </w:r>
      <w:r w:rsidR="00D871C3" w:rsidRPr="00D90C44">
        <w:rPr>
          <w:i/>
        </w:rPr>
        <w:t>file</w:t>
      </w:r>
      <w:r w:rsidR="00D90C44">
        <w:t>. T</w:t>
      </w:r>
      <w:r w:rsidR="00D871C3">
        <w:t xml:space="preserve">rieda </w:t>
      </w:r>
      <w:r w:rsidR="00D871C3" w:rsidRPr="00D90C44">
        <w:rPr>
          <w:i/>
        </w:rPr>
        <w:t>StoreGzipFile</w:t>
      </w:r>
      <w:r w:rsidR="00D871C3">
        <w:t xml:space="preserve"> dedí od triedy </w:t>
      </w:r>
      <w:r w:rsidR="00D871C3" w:rsidRPr="00D90C44">
        <w:rPr>
          <w:i/>
        </w:rPr>
        <w:t>gzip.GzipFile</w:t>
      </w:r>
      <w:r w:rsidR="00D871C3">
        <w:t xml:space="preserve"> z knižnice </w:t>
      </w:r>
      <w:r w:rsidR="00D871C3" w:rsidRPr="00D90C44">
        <w:rPr>
          <w:i/>
        </w:rPr>
        <w:t>gzip</w:t>
      </w:r>
      <w:r w:rsidR="00D90C44">
        <w:t xml:space="preserve">, určenej na kompresiu dát. A napokon trieda </w:t>
      </w:r>
      <w:r w:rsidR="00D90C44" w:rsidRPr="00D90C44">
        <w:rPr>
          <w:i/>
        </w:rPr>
        <w:t>StoreDeltaFile</w:t>
      </w:r>
      <w:r w:rsidR="00D90C44">
        <w:t xml:space="preserve"> je len wrapperom, ktorý implementuje niektoré metódy potrebné pre samotný FUSE.</w:t>
      </w:r>
    </w:p>
    <w:p w:rsidR="00632BA3" w:rsidRDefault="00632BA3" w:rsidP="00955985">
      <w:pPr>
        <w:ind w:left="720"/>
      </w:pPr>
    </w:p>
    <w:p w:rsidR="00992AA9" w:rsidRPr="00992AA9" w:rsidRDefault="00992AA9" w:rsidP="000D3832">
      <w:pPr>
        <w:pStyle w:val="Nadpis4"/>
        <w:spacing w:after="240"/>
        <w:rPr>
          <w:rFonts w:ascii="Times New Roman" w:hAnsi="Times New Roman" w:cs="Times New Roman"/>
          <w:i w:val="0"/>
          <w:color w:val="auto"/>
        </w:rPr>
      </w:pPr>
      <w:r w:rsidRPr="00992AA9">
        <w:rPr>
          <w:rFonts w:ascii="Times New Roman" w:hAnsi="Times New Roman" w:cs="Times New Roman"/>
          <w:i w:val="0"/>
          <w:color w:val="auto"/>
        </w:rPr>
        <w:t>StoreObject</w:t>
      </w:r>
    </w:p>
    <w:p w:rsidR="00955985" w:rsidRPr="00955985" w:rsidRDefault="00955985" w:rsidP="000D3832">
      <w:pPr>
        <w:ind w:left="864"/>
      </w:pPr>
      <w:r>
        <w:t>Nasledujúci zdrojový kód znázorňuje inicializáciu jednotlivých objektov podľa ich typu v</w:t>
      </w:r>
      <w:r w:rsidR="000226C6">
        <w:t xml:space="preserve"> metóde </w:t>
      </w:r>
      <w:r w:rsidR="000226C6" w:rsidRPr="000226C6">
        <w:rPr>
          <w:i/>
        </w:rPr>
        <w:t>create</w:t>
      </w:r>
      <w:r>
        <w:t xml:space="preserve"> triedy </w:t>
      </w:r>
      <w:r w:rsidRPr="00955985">
        <w:rPr>
          <w:i/>
        </w:rPr>
        <w:t>StoreObject</w:t>
      </w:r>
      <w:r>
        <w:t>.</w:t>
      </w:r>
    </w:p>
    <w:p w:rsidR="00955985" w:rsidRPr="00955985" w:rsidRDefault="00955985" w:rsidP="00955985">
      <w:pPr>
        <w:spacing w:before="240" w:after="0"/>
        <w:ind w:left="720"/>
        <w:rPr>
          <w:rFonts w:ascii="Consolas" w:hAnsi="Consolas" w:cs="Consolas"/>
          <w:color w:val="333333"/>
          <w:sz w:val="20"/>
          <w:szCs w:val="20"/>
          <w:shd w:val="clear" w:color="auto" w:fill="FFFFFF"/>
        </w:rPr>
      </w:pPr>
      <w:r>
        <w:tab/>
      </w:r>
      <w:r w:rsidRPr="00955985">
        <w:rPr>
          <w:rStyle w:val="pl-k"/>
          <w:rFonts w:ascii="Consolas" w:hAnsi="Consolas" w:cs="Consolas"/>
          <w:color w:val="A71D5D"/>
          <w:sz w:val="20"/>
          <w:szCs w:val="20"/>
          <w:shd w:val="clear" w:color="auto" w:fill="FFFFFF"/>
        </w:rPr>
        <w:t>if</w:t>
      </w:r>
      <w:r w:rsidRPr="00955985">
        <w:rPr>
          <w:rFonts w:ascii="Consolas" w:hAnsi="Consolas" w:cs="Consolas"/>
          <w:color w:val="333333"/>
          <w:sz w:val="20"/>
          <w:szCs w:val="20"/>
          <w:shd w:val="clear" w:color="auto" w:fill="FFFFFF"/>
        </w:rPr>
        <w:t xml:space="preserve"> S_ISDIR(mode)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directory</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r>
      <w:r w:rsidRPr="00955985">
        <w:rPr>
          <w:rStyle w:val="pl-k"/>
          <w:rFonts w:ascii="Consolas" w:hAnsi="Consolas" w:cs="Consolas"/>
          <w:color w:val="A71D5D"/>
          <w:sz w:val="20"/>
          <w:szCs w:val="20"/>
          <w:shd w:val="clear" w:color="auto" w:fill="FFFFFF"/>
        </w:rPr>
        <w:tab/>
        <w:t>return</w:t>
      </w:r>
      <w:r w:rsidRPr="00955985">
        <w:rPr>
          <w:rFonts w:ascii="Consolas" w:hAnsi="Consolas" w:cs="Consolas"/>
          <w:color w:val="333333"/>
          <w:sz w:val="20"/>
          <w:szCs w:val="20"/>
          <w:shd w:val="clear" w:color="auto" w:fill="FFFFFF"/>
        </w:rPr>
        <w:t xml:space="preserve"> StoreDir(source_path, store, lstat, side_dict)</w:t>
      </w:r>
    </w:p>
    <w:p w:rsidR="00955985" w:rsidRPr="00955985" w:rsidRDefault="00955985" w:rsidP="00955985">
      <w:pPr>
        <w:spacing w:after="0"/>
        <w:ind w:left="72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ab/>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gz</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StoreGzipFile(source_path, store, lstat, side_dict, </w:t>
      </w:r>
    </w:p>
    <w:p w:rsidR="00955985" w:rsidRPr="00955985" w:rsidRDefault="00955985" w:rsidP="00955985">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raw</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lastRenderedPageBreak/>
        <w:t>return</w:t>
      </w:r>
      <w:r w:rsidRPr="00955985">
        <w:rPr>
          <w:rFonts w:ascii="Consolas" w:hAnsi="Consolas" w:cs="Consolas"/>
          <w:color w:val="333333"/>
          <w:sz w:val="20"/>
          <w:szCs w:val="20"/>
          <w:shd w:val="clear" w:color="auto" w:fill="FFFFFF"/>
        </w:rPr>
        <w:t xml:space="preserve"> StoreRawFile(source_path, store, lstat, side_dict, </w:t>
      </w:r>
    </w:p>
    <w:p w:rsidR="00955985" w:rsidRPr="00955985" w:rsidRDefault="00955985" w:rsidP="00955985">
      <w:pPr>
        <w:ind w:left="360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 xml:space="preserve">      </w:t>
      </w: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S_ISREG(mode)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delta</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ind w:left="2160"/>
        <w:rPr>
          <w:rFonts w:ascii="Consolas" w:hAnsi="Consolas" w:cs="Consolas"/>
          <w:color w:val="333333"/>
          <w:sz w:val="20"/>
          <w:szCs w:val="20"/>
          <w:shd w:val="clear" w:color="auto" w:fill="FFFFFF"/>
        </w:rPr>
      </w:pP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StoreDeltaFile(source_path, store, lstat, side_dict, </w:t>
      </w:r>
    </w:p>
    <w:p w:rsidR="00955985" w:rsidRPr="00955985" w:rsidRDefault="00955985" w:rsidP="00955985">
      <w:pPr>
        <w:spacing w:after="0"/>
        <w:ind w:left="3600" w:firstLine="72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store.get_object_path(side_dict[</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hash</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Pr="00955985" w:rsidRDefault="00955985" w:rsidP="00955985">
      <w:pPr>
        <w:spacing w:after="0"/>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elif</w:t>
      </w:r>
      <w:r w:rsidRPr="00955985">
        <w:rPr>
          <w:rFonts w:ascii="Consolas" w:hAnsi="Consolas" w:cs="Consolas"/>
          <w:color w:val="333333"/>
          <w:sz w:val="20"/>
          <w:szCs w:val="20"/>
          <w:shd w:val="clear" w:color="auto" w:fill="FFFFFF"/>
        </w:rPr>
        <w:t xml:space="preserve"> S_ISLNK(mode) </w:t>
      </w:r>
      <w:r w:rsidRPr="00955985">
        <w:rPr>
          <w:rStyle w:val="pl-k"/>
          <w:rFonts w:ascii="Consolas" w:hAnsi="Consolas" w:cs="Consolas"/>
          <w:color w:val="A71D5D"/>
          <w:sz w:val="20"/>
          <w:szCs w:val="20"/>
          <w:shd w:val="clear" w:color="auto" w:fill="FFFFFF"/>
        </w:rPr>
        <w:t>and</w:t>
      </w:r>
      <w:r w:rsidRPr="00955985">
        <w:rPr>
          <w:rFonts w:ascii="Consolas" w:hAnsi="Consolas" w:cs="Consolas"/>
          <w:color w:val="333333"/>
          <w:sz w:val="20"/>
          <w:szCs w:val="20"/>
          <w:shd w:val="clear" w:color="auto" w:fill="FFFFFF"/>
        </w:rPr>
        <w:t xml:space="preserve"> object_type </w:t>
      </w:r>
      <w:r w:rsidRPr="00955985">
        <w:rPr>
          <w:rStyle w:val="pl-k"/>
          <w:rFonts w:ascii="Consolas" w:hAnsi="Consolas" w:cs="Consolas"/>
          <w:color w:val="A71D5D"/>
          <w:sz w:val="20"/>
          <w:szCs w:val="20"/>
          <w:shd w:val="clear" w:color="auto" w:fill="FFFFFF"/>
        </w:rPr>
        <w:t>==</w:t>
      </w:r>
      <w:r w:rsidRPr="00955985">
        <w:rPr>
          <w:rFonts w:ascii="Consolas" w:hAnsi="Consolas" w:cs="Consolas"/>
          <w:color w:val="333333"/>
          <w:sz w:val="20"/>
          <w:szCs w:val="20"/>
          <w:shd w:val="clear" w:color="auto" w:fill="FFFFFF"/>
        </w:rPr>
        <w:t xml:space="preserve"> </w:t>
      </w:r>
      <w:r w:rsidRPr="00955985">
        <w:rPr>
          <w:rStyle w:val="pl-pds"/>
          <w:rFonts w:ascii="Consolas" w:hAnsi="Consolas" w:cs="Consolas"/>
          <w:color w:val="183691"/>
          <w:sz w:val="20"/>
          <w:szCs w:val="20"/>
          <w:shd w:val="clear" w:color="auto" w:fill="FFFFFF"/>
        </w:rPr>
        <w:t>"</w:t>
      </w:r>
      <w:r w:rsidRPr="00955985">
        <w:rPr>
          <w:rStyle w:val="pl-s"/>
          <w:rFonts w:ascii="Consolas" w:hAnsi="Consolas" w:cs="Consolas"/>
          <w:color w:val="183691"/>
          <w:sz w:val="20"/>
          <w:szCs w:val="20"/>
          <w:shd w:val="clear" w:color="auto" w:fill="FFFFFF"/>
        </w:rPr>
        <w:t>link</w:t>
      </w:r>
      <w:r w:rsidRPr="00955985">
        <w:rPr>
          <w:rStyle w:val="pl-pds"/>
          <w:rFonts w:ascii="Consolas" w:hAnsi="Consolas" w:cs="Consolas"/>
          <w:color w:val="183691"/>
          <w:sz w:val="20"/>
          <w:szCs w:val="20"/>
          <w:shd w:val="clear" w:color="auto" w:fill="FFFFFF"/>
        </w:rPr>
        <w:t>"</w:t>
      </w:r>
      <w:r w:rsidRPr="00955985">
        <w:rPr>
          <w:rFonts w:ascii="Consolas" w:hAnsi="Consolas" w:cs="Consolas"/>
          <w:color w:val="333333"/>
          <w:sz w:val="20"/>
          <w:szCs w:val="20"/>
          <w:shd w:val="clear" w:color="auto" w:fill="FFFFFF"/>
        </w:rPr>
        <w:t>:</w:t>
      </w:r>
    </w:p>
    <w:p w:rsidR="00955985" w:rsidRDefault="00955985" w:rsidP="00955985">
      <w:pPr>
        <w:rPr>
          <w:rFonts w:ascii="Consolas" w:hAnsi="Consolas" w:cs="Consolas"/>
          <w:color w:val="333333"/>
          <w:sz w:val="20"/>
          <w:szCs w:val="20"/>
          <w:shd w:val="clear" w:color="auto" w:fill="FFFFFF"/>
        </w:rPr>
      </w:pP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Fonts w:ascii="Consolas" w:hAnsi="Consolas" w:cs="Consolas"/>
          <w:color w:val="333333"/>
          <w:sz w:val="20"/>
          <w:szCs w:val="20"/>
          <w:shd w:val="clear" w:color="auto" w:fill="FFFFFF"/>
        </w:rPr>
        <w:tab/>
      </w:r>
      <w:r w:rsidRPr="00955985">
        <w:rPr>
          <w:rStyle w:val="pl-k"/>
          <w:rFonts w:ascii="Consolas" w:hAnsi="Consolas" w:cs="Consolas"/>
          <w:color w:val="A71D5D"/>
          <w:sz w:val="20"/>
          <w:szCs w:val="20"/>
          <w:shd w:val="clear" w:color="auto" w:fill="FFFFFF"/>
        </w:rPr>
        <w:t>return</w:t>
      </w:r>
      <w:r w:rsidRPr="00955985">
        <w:rPr>
          <w:rFonts w:ascii="Consolas" w:hAnsi="Consolas" w:cs="Consolas"/>
          <w:color w:val="333333"/>
          <w:sz w:val="20"/>
          <w:szCs w:val="20"/>
          <w:shd w:val="clear" w:color="auto" w:fill="FFFFFF"/>
        </w:rPr>
        <w:t xml:space="preserve"> StoreLnk(source_path, store, lstat, side_dict)</w:t>
      </w:r>
    </w:p>
    <w:p w:rsidR="008D575F" w:rsidRDefault="008D575F" w:rsidP="00955985">
      <w:pPr>
        <w:rPr>
          <w:rFonts w:ascii="Consolas" w:hAnsi="Consolas" w:cs="Consolas"/>
          <w:color w:val="333333"/>
          <w:sz w:val="20"/>
          <w:szCs w:val="20"/>
          <w:shd w:val="clear" w:color="auto" w:fill="FFFFFF"/>
        </w:rPr>
      </w:pPr>
    </w:p>
    <w:p w:rsidR="008D575F" w:rsidRDefault="008D575F" w:rsidP="008D575F">
      <w:pPr>
        <w:pStyle w:val="Nadpis4"/>
        <w:rPr>
          <w:rFonts w:ascii="Times New Roman" w:hAnsi="Times New Roman" w:cs="Times New Roman"/>
          <w:i w:val="0"/>
          <w:color w:val="auto"/>
        </w:rPr>
      </w:pPr>
      <w:r w:rsidRPr="008D575F">
        <w:rPr>
          <w:rFonts w:ascii="Times New Roman" w:hAnsi="Times New Roman" w:cs="Times New Roman"/>
          <w:i w:val="0"/>
          <w:color w:val="auto"/>
        </w:rPr>
        <w:t>StoreDir</w:t>
      </w:r>
    </w:p>
    <w:p w:rsidR="005A5CFA" w:rsidRPr="00782DEF" w:rsidRDefault="00782DEF" w:rsidP="00566AAA">
      <w:pPr>
        <w:spacing w:before="240"/>
        <w:ind w:left="864"/>
      </w:pPr>
      <w:r>
        <w:t xml:space="preserve">Trieda </w:t>
      </w:r>
      <w:r>
        <w:rPr>
          <w:i/>
        </w:rPr>
        <w:t>StoreDir</w:t>
      </w:r>
      <w:r>
        <w:t xml:space="preserve"> reprezentuje zálohovaný adresár na strane úložiska. </w:t>
      </w:r>
      <w:r w:rsidR="00421EB7">
        <w:t>Uchováva v sebe jeho pôvodnú štruktúru a taktiež všetky informácie (haš, lstat) o vnorených objektoch.</w:t>
      </w:r>
    </w:p>
    <w:p w:rsidR="00ED6450" w:rsidRPr="00ED6450" w:rsidRDefault="00ED6450" w:rsidP="00ED6450">
      <w:pPr>
        <w:spacing w:before="240"/>
        <w:ind w:left="864"/>
        <w:jc w:val="center"/>
      </w:pPr>
      <w:r>
        <w:t>Obrázok 3. UML diagram triedy StoreDir</w:t>
      </w:r>
    </w:p>
    <w:p w:rsidR="00ED6450" w:rsidRDefault="00ED6450" w:rsidP="00ED6450">
      <w:pPr>
        <w:spacing w:before="240"/>
        <w:ind w:left="864"/>
        <w:jc w:val="center"/>
      </w:pPr>
      <w:r>
        <w:rPr>
          <w:noProof/>
          <w:lang w:eastAsia="sk-SK"/>
        </w:rPr>
        <w:drawing>
          <wp:inline distT="0" distB="0" distL="0" distR="0">
            <wp:extent cx="2429214" cy="2105319"/>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eDir.png"/>
                    <pic:cNvPicPr/>
                  </pic:nvPicPr>
                  <pic:blipFill>
                    <a:blip r:embed="rId24">
                      <a:extLst>
                        <a:ext uri="{28A0092B-C50C-407E-A947-70E740481C1C}">
                          <a14:useLocalDpi xmlns:a14="http://schemas.microsoft.com/office/drawing/2010/main" val="0"/>
                        </a:ext>
                      </a:extLst>
                    </a:blip>
                    <a:stretch>
                      <a:fillRect/>
                    </a:stretch>
                  </pic:blipFill>
                  <pic:spPr>
                    <a:xfrm>
                      <a:off x="0" y="0"/>
                      <a:ext cx="2429214" cy="2105319"/>
                    </a:xfrm>
                    <a:prstGeom prst="rect">
                      <a:avLst/>
                    </a:prstGeom>
                  </pic:spPr>
                </pic:pic>
              </a:graphicData>
            </a:graphic>
          </wp:inline>
        </w:drawing>
      </w:r>
    </w:p>
    <w:p w:rsidR="005A5CFA" w:rsidRDefault="005A5CFA" w:rsidP="005A5CFA">
      <w:pPr>
        <w:spacing w:before="240"/>
        <w:ind w:left="864"/>
      </w:pPr>
      <w:r>
        <w:t xml:space="preserve">Pri jej inicializácii je volaná metóda </w:t>
      </w:r>
      <w:r>
        <w:rPr>
          <w:i/>
        </w:rPr>
        <w:t>unpickling</w:t>
      </w:r>
      <w:r>
        <w:t xml:space="preserve">, pomocou ktorej načítavame knižnicou </w:t>
      </w:r>
      <w:r w:rsidRPr="000A322B">
        <w:rPr>
          <w:i/>
        </w:rPr>
        <w:t>pickle</w:t>
      </w:r>
      <w:r>
        <w:t xml:space="preserve"> </w:t>
      </w:r>
      <w:r w:rsidRPr="000A322B">
        <w:t>serializovaný</w:t>
      </w:r>
      <w:r>
        <w:t xml:space="preserve"> slovník uložený v danom súbore v úložisku. </w:t>
      </w:r>
    </w:p>
    <w:p w:rsidR="005A5CFA" w:rsidRPr="005A5CFA" w:rsidRDefault="005A5CFA" w:rsidP="005A5CFA">
      <w:pPr>
        <w:spacing w:before="240" w:after="0"/>
        <w:ind w:left="864"/>
        <w:rPr>
          <w:sz w:val="20"/>
          <w:szCs w:val="20"/>
        </w:rPr>
      </w:pPr>
      <w:r>
        <w:tab/>
      </w:r>
      <w:r w:rsidR="00421EB7">
        <w:tab/>
      </w:r>
      <w:r w:rsidRPr="005A5CFA">
        <w:rPr>
          <w:rStyle w:val="pl-k"/>
          <w:rFonts w:ascii="Consolas" w:hAnsi="Consolas" w:cs="Consolas"/>
          <w:color w:val="A71D5D"/>
          <w:sz w:val="20"/>
          <w:szCs w:val="20"/>
          <w:shd w:val="clear" w:color="auto" w:fill="FFFFFF"/>
        </w:rPr>
        <w:t>def</w:t>
      </w:r>
      <w:r w:rsidRPr="005A5CFA">
        <w:rPr>
          <w:rFonts w:ascii="Consolas" w:hAnsi="Consolas" w:cs="Consolas"/>
          <w:color w:val="333333"/>
          <w:sz w:val="20"/>
          <w:szCs w:val="20"/>
          <w:shd w:val="clear" w:color="auto" w:fill="FFFFFF"/>
        </w:rPr>
        <w:t xml:space="preserve"> </w:t>
      </w:r>
      <w:r w:rsidRPr="005A5CFA">
        <w:rPr>
          <w:rStyle w:val="pl-en"/>
          <w:rFonts w:ascii="Consolas" w:hAnsi="Consolas" w:cs="Consolas"/>
          <w:color w:val="795DA3"/>
          <w:sz w:val="20"/>
          <w:szCs w:val="20"/>
          <w:shd w:val="clear" w:color="auto" w:fill="FFFFFF"/>
        </w:rPr>
        <w:t>unpickling</w:t>
      </w:r>
      <w:r w:rsidRPr="005A5CFA">
        <w:rPr>
          <w:rFonts w:ascii="Consolas" w:hAnsi="Consolas" w:cs="Consolas"/>
          <w:color w:val="333333"/>
          <w:sz w:val="20"/>
          <w:szCs w:val="20"/>
          <w:shd w:val="clear" w:color="auto" w:fill="FFFFFF"/>
        </w:rPr>
        <w:t>(</w:t>
      </w:r>
      <w:r w:rsidRPr="005A5CFA">
        <w:rPr>
          <w:rStyle w:val="pl-smi"/>
          <w:rFonts w:ascii="Consolas" w:hAnsi="Consolas" w:cs="Consolas"/>
          <w:color w:val="333333"/>
          <w:sz w:val="20"/>
          <w:szCs w:val="20"/>
          <w:shd w:val="clear" w:color="auto" w:fill="FFFFFF"/>
        </w:rPr>
        <w:t>self</w:t>
      </w:r>
      <w:r w:rsidRPr="005A5CFA">
        <w:rPr>
          <w:rFonts w:ascii="Consolas" w:hAnsi="Consolas" w:cs="Consolas"/>
          <w:color w:val="333333"/>
          <w:sz w:val="20"/>
          <w:szCs w:val="20"/>
          <w:shd w:val="clear" w:color="auto" w:fill="FFFFFF"/>
        </w:rPr>
        <w:t xml:space="preserve">, </w:t>
      </w:r>
      <w:r w:rsidRPr="005A5CFA">
        <w:rPr>
          <w:rStyle w:val="pl-smi"/>
          <w:rFonts w:ascii="Consolas" w:hAnsi="Consolas" w:cs="Consolas"/>
          <w:color w:val="333333"/>
          <w:sz w:val="20"/>
          <w:szCs w:val="20"/>
          <w:shd w:val="clear" w:color="auto" w:fill="FFFFFF"/>
        </w:rPr>
        <w:t>store_path</w:t>
      </w:r>
      <w:r w:rsidRPr="005A5CFA">
        <w:rPr>
          <w:rFonts w:ascii="Consolas" w:hAnsi="Consolas" w:cs="Consolas"/>
          <w:color w:val="333333"/>
          <w:sz w:val="20"/>
          <w:szCs w:val="20"/>
          <w:shd w:val="clear" w:color="auto" w:fill="FFFFFF"/>
        </w:rPr>
        <w:t>):</w:t>
      </w:r>
    </w:p>
    <w:p w:rsidR="005A5CFA" w:rsidRPr="005A5CFA" w:rsidRDefault="00421EB7" w:rsidP="00421EB7">
      <w:pPr>
        <w:spacing w:after="0"/>
        <w:ind w:left="2304"/>
        <w:rPr>
          <w:rFonts w:ascii="Consolas" w:hAnsi="Consolas" w:cs="Consolas"/>
          <w:color w:val="333333"/>
          <w:sz w:val="20"/>
          <w:szCs w:val="20"/>
          <w:shd w:val="clear" w:color="auto" w:fill="FFFFFF"/>
        </w:rPr>
      </w:pPr>
      <w:r>
        <w:rPr>
          <w:rStyle w:val="pl-k"/>
          <w:rFonts w:ascii="Consolas" w:hAnsi="Consolas" w:cs="Consolas"/>
          <w:color w:val="A71D5D"/>
          <w:sz w:val="20"/>
          <w:szCs w:val="20"/>
          <w:shd w:val="clear" w:color="auto" w:fill="FFFFFF"/>
        </w:rPr>
        <w:t xml:space="preserve">   </w:t>
      </w:r>
      <w:r>
        <w:rPr>
          <w:rStyle w:val="pl-k"/>
          <w:rFonts w:ascii="Consolas" w:hAnsi="Consolas" w:cs="Consolas"/>
          <w:color w:val="A71D5D"/>
          <w:sz w:val="20"/>
          <w:szCs w:val="20"/>
          <w:shd w:val="clear" w:color="auto" w:fill="FFFFFF"/>
        </w:rPr>
        <w:tab/>
      </w:r>
      <w:r w:rsidR="005A5CFA" w:rsidRPr="005A5CFA">
        <w:rPr>
          <w:rStyle w:val="pl-k"/>
          <w:rFonts w:ascii="Consolas" w:hAnsi="Consolas" w:cs="Consolas"/>
          <w:color w:val="A71D5D"/>
          <w:sz w:val="20"/>
          <w:szCs w:val="20"/>
          <w:shd w:val="clear" w:color="auto" w:fill="FFFFFF"/>
        </w:rPr>
        <w:t>with</w:t>
      </w:r>
      <w:r w:rsidR="005A5CFA" w:rsidRPr="005A5CFA">
        <w:rPr>
          <w:rFonts w:ascii="Consolas" w:hAnsi="Consolas" w:cs="Consolas"/>
          <w:color w:val="333333"/>
          <w:sz w:val="20"/>
          <w:szCs w:val="20"/>
          <w:shd w:val="clear" w:color="auto" w:fill="FFFFFF"/>
        </w:rPr>
        <w:t xml:space="preserve"> </w:t>
      </w:r>
      <w:r w:rsidR="005A5CFA" w:rsidRPr="005A5CFA">
        <w:rPr>
          <w:rStyle w:val="pl-c1"/>
          <w:rFonts w:ascii="Consolas" w:hAnsi="Consolas" w:cs="Consolas"/>
          <w:color w:val="0086B3"/>
          <w:sz w:val="20"/>
          <w:szCs w:val="20"/>
          <w:shd w:val="clear" w:color="auto" w:fill="FFFFFF"/>
        </w:rPr>
        <w:t>open</w:t>
      </w:r>
      <w:r w:rsidR="005A5CFA" w:rsidRPr="005A5CFA">
        <w:rPr>
          <w:rFonts w:ascii="Consolas" w:hAnsi="Consolas" w:cs="Consolas"/>
          <w:color w:val="333333"/>
          <w:sz w:val="20"/>
          <w:szCs w:val="20"/>
          <w:shd w:val="clear" w:color="auto" w:fill="FFFFFF"/>
        </w:rPr>
        <w:t xml:space="preserve">(store_path, </w:t>
      </w:r>
      <w:r w:rsidR="005A5CFA" w:rsidRPr="005A5CFA">
        <w:rPr>
          <w:rStyle w:val="pl-pds"/>
          <w:rFonts w:ascii="Consolas" w:hAnsi="Consolas" w:cs="Consolas"/>
          <w:color w:val="183691"/>
          <w:sz w:val="20"/>
          <w:szCs w:val="20"/>
          <w:shd w:val="clear" w:color="auto" w:fill="FFFFFF"/>
        </w:rPr>
        <w:t>"</w:t>
      </w:r>
      <w:r w:rsidR="005A5CFA" w:rsidRPr="005A5CFA">
        <w:rPr>
          <w:rStyle w:val="pl-s"/>
          <w:rFonts w:ascii="Consolas" w:hAnsi="Consolas" w:cs="Consolas"/>
          <w:color w:val="183691"/>
          <w:sz w:val="20"/>
          <w:szCs w:val="20"/>
          <w:shd w:val="clear" w:color="auto" w:fill="FFFFFF"/>
        </w:rPr>
        <w:t>rb</w:t>
      </w:r>
      <w:r w:rsidR="005A5CFA" w:rsidRPr="005A5CFA">
        <w:rPr>
          <w:rStyle w:val="pl-pds"/>
          <w:rFonts w:ascii="Consolas" w:hAnsi="Consolas" w:cs="Consolas"/>
          <w:color w:val="183691"/>
          <w:sz w:val="20"/>
          <w:szCs w:val="20"/>
          <w:shd w:val="clear" w:color="auto" w:fill="FFFFFF"/>
        </w:rPr>
        <w:t>"</w:t>
      </w:r>
      <w:r w:rsidR="005A5CFA" w:rsidRPr="005A5CFA">
        <w:rPr>
          <w:rFonts w:ascii="Consolas" w:hAnsi="Consolas" w:cs="Consolas"/>
          <w:color w:val="333333"/>
          <w:sz w:val="20"/>
          <w:szCs w:val="20"/>
          <w:shd w:val="clear" w:color="auto" w:fill="FFFFFF"/>
        </w:rPr>
        <w:t xml:space="preserve">) </w:t>
      </w:r>
      <w:r w:rsidR="005A5CFA" w:rsidRPr="005A5CFA">
        <w:rPr>
          <w:rStyle w:val="pl-k"/>
          <w:rFonts w:ascii="Consolas" w:hAnsi="Consolas" w:cs="Consolas"/>
          <w:color w:val="A71D5D"/>
          <w:sz w:val="20"/>
          <w:szCs w:val="20"/>
          <w:shd w:val="clear" w:color="auto" w:fill="FFFFFF"/>
        </w:rPr>
        <w:t>as</w:t>
      </w:r>
      <w:r w:rsidR="005A5CFA" w:rsidRPr="005A5CFA">
        <w:rPr>
          <w:rFonts w:ascii="Consolas" w:hAnsi="Consolas" w:cs="Consolas"/>
          <w:color w:val="333333"/>
          <w:sz w:val="20"/>
          <w:szCs w:val="20"/>
          <w:shd w:val="clear" w:color="auto" w:fill="FFFFFF"/>
        </w:rPr>
        <w:t xml:space="preserve"> UPF:</w:t>
      </w:r>
    </w:p>
    <w:p w:rsidR="005A5CFA" w:rsidRPr="005A5CFA" w:rsidRDefault="00421EB7" w:rsidP="00421EB7">
      <w:pPr>
        <w:spacing w:after="0"/>
        <w:ind w:left="2160" w:firstLine="144"/>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Pr>
          <w:rFonts w:ascii="Consolas" w:hAnsi="Consolas" w:cs="Consolas"/>
          <w:color w:val="333333"/>
          <w:sz w:val="20"/>
          <w:szCs w:val="20"/>
          <w:shd w:val="clear" w:color="auto" w:fill="FFFFFF"/>
        </w:rPr>
        <w:tab/>
      </w:r>
      <w:r>
        <w:rPr>
          <w:rFonts w:ascii="Consolas" w:hAnsi="Consolas" w:cs="Consolas"/>
          <w:color w:val="333333"/>
          <w:sz w:val="20"/>
          <w:szCs w:val="20"/>
          <w:shd w:val="clear" w:color="auto" w:fill="FFFFFF"/>
        </w:rPr>
        <w:tab/>
      </w:r>
      <w:r w:rsidR="005A5CFA" w:rsidRPr="005A5CFA">
        <w:rPr>
          <w:rFonts w:ascii="Consolas" w:hAnsi="Consolas" w:cs="Consolas"/>
          <w:color w:val="333333"/>
          <w:sz w:val="20"/>
          <w:szCs w:val="20"/>
          <w:shd w:val="clear" w:color="auto" w:fill="FFFFFF"/>
        </w:rPr>
        <w:t xml:space="preserve">pi </w:t>
      </w:r>
      <w:r w:rsidR="005A5CFA" w:rsidRPr="005A5CFA">
        <w:rPr>
          <w:rStyle w:val="pl-k"/>
          <w:rFonts w:ascii="Consolas" w:hAnsi="Consolas" w:cs="Consolas"/>
          <w:color w:val="A71D5D"/>
          <w:sz w:val="20"/>
          <w:szCs w:val="20"/>
          <w:shd w:val="clear" w:color="auto" w:fill="FFFFFF"/>
        </w:rPr>
        <w:t>=</w:t>
      </w:r>
      <w:r w:rsidR="005A5CFA" w:rsidRPr="005A5CFA">
        <w:rPr>
          <w:rFonts w:ascii="Consolas" w:hAnsi="Consolas" w:cs="Consolas"/>
          <w:color w:val="333333"/>
          <w:sz w:val="20"/>
          <w:szCs w:val="20"/>
          <w:shd w:val="clear" w:color="auto" w:fill="FFFFFF"/>
        </w:rPr>
        <w:t xml:space="preserve"> UPF.read()</w:t>
      </w:r>
    </w:p>
    <w:p w:rsidR="005A5CFA" w:rsidRPr="005A5CFA" w:rsidRDefault="005A5CFA" w:rsidP="00421EB7">
      <w:pPr>
        <w:spacing w:after="0"/>
        <w:ind w:left="3024" w:firstLine="576"/>
        <w:rPr>
          <w:rFonts w:ascii="Consolas" w:hAnsi="Consolas" w:cs="Consolas"/>
          <w:color w:val="333333"/>
          <w:sz w:val="20"/>
          <w:szCs w:val="20"/>
          <w:shd w:val="clear" w:color="auto" w:fill="FFFFFF"/>
        </w:rPr>
      </w:pPr>
      <w:r w:rsidRPr="005A5CFA">
        <w:rPr>
          <w:rFonts w:ascii="Consolas" w:hAnsi="Consolas" w:cs="Consolas"/>
          <w:color w:val="333333"/>
          <w:sz w:val="20"/>
          <w:szCs w:val="20"/>
          <w:shd w:val="clear" w:color="auto" w:fill="FFFFFF"/>
        </w:rPr>
        <w:t>UPF.close()</w:t>
      </w:r>
    </w:p>
    <w:p w:rsidR="005A5CFA" w:rsidRPr="00ED6450" w:rsidRDefault="005A5CFA" w:rsidP="00421EB7">
      <w:pPr>
        <w:ind w:left="2304" w:firstLine="576"/>
      </w:pPr>
      <w:r w:rsidRPr="005A5CFA">
        <w:rPr>
          <w:rFonts w:ascii="Consolas" w:hAnsi="Consolas" w:cs="Consolas"/>
          <w:color w:val="A71D5D"/>
          <w:sz w:val="20"/>
          <w:szCs w:val="20"/>
          <w:shd w:val="clear" w:color="auto" w:fill="FFFFFF"/>
        </w:rPr>
        <w:t xml:space="preserve">return </w:t>
      </w:r>
      <w:r w:rsidRPr="005A5CFA">
        <w:rPr>
          <w:rFonts w:ascii="Consolas" w:hAnsi="Consolas" w:cs="Consolas"/>
          <w:color w:val="333333"/>
          <w:sz w:val="20"/>
          <w:szCs w:val="20"/>
          <w:shd w:val="clear" w:color="auto" w:fill="FFFFFF"/>
        </w:rPr>
        <w:t>pickle.loads(pi)</w:t>
      </w:r>
    </w:p>
    <w:p w:rsid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lastRenderedPageBreak/>
        <w:t>StoreGzipFile</w:t>
      </w:r>
    </w:p>
    <w:p w:rsidR="00F8293D" w:rsidRPr="00F8293D" w:rsidRDefault="00F8293D" w:rsidP="00F8293D">
      <w:pPr>
        <w:spacing w:before="240"/>
        <w:ind w:left="864"/>
      </w:pPr>
      <w:r>
        <w:t xml:space="preserve">Pomocou triedy </w:t>
      </w:r>
      <w:r>
        <w:rPr>
          <w:i/>
        </w:rPr>
        <w:t>StoreGzipFile</w:t>
      </w:r>
      <w:r>
        <w:t xml:space="preserve"> reprezentujeme zálohované súbory v úložisku, ktoré pri samotnom zálohovaní podliehali kompresii pomocou knižnice </w:t>
      </w:r>
      <w:r>
        <w:rPr>
          <w:i/>
        </w:rPr>
        <w:t>gzip</w:t>
      </w:r>
      <w:r>
        <w:t>.</w:t>
      </w:r>
    </w:p>
    <w:p w:rsidR="00ED6450" w:rsidRPr="00ED6450" w:rsidRDefault="00ED6450" w:rsidP="00ED6450">
      <w:pPr>
        <w:spacing w:before="240"/>
        <w:ind w:left="864"/>
      </w:pPr>
    </w:p>
    <w:p w:rsid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t>StoreRawFile</w:t>
      </w:r>
    </w:p>
    <w:p w:rsidR="00566AAA" w:rsidRDefault="00566AAA" w:rsidP="00566AAA">
      <w:pPr>
        <w:spacing w:before="240"/>
        <w:ind w:left="864"/>
      </w:pPr>
      <w:r>
        <w:t xml:space="preserve">Trieda </w:t>
      </w:r>
      <w:r>
        <w:rPr>
          <w:i/>
        </w:rPr>
        <w:t>StoreRawFile</w:t>
      </w:r>
      <w:r>
        <w:t xml:space="preserve"> reprezentuje objekty v úložisku, ktoré nepodliehajú kompresii pomocou knižnice </w:t>
      </w:r>
      <w:r>
        <w:rPr>
          <w:i/>
        </w:rPr>
        <w:t>gzip</w:t>
      </w:r>
      <w:r>
        <w:t xml:space="preserve"> a boli zálohované ako pôvodné dáta.</w:t>
      </w:r>
    </w:p>
    <w:p w:rsidR="00566AAA" w:rsidRPr="00566AAA" w:rsidRDefault="00566AAA" w:rsidP="00566AAA">
      <w:pPr>
        <w:spacing w:before="240"/>
        <w:ind w:left="864"/>
      </w:pPr>
    </w:p>
    <w:p w:rsidR="00967FCE" w:rsidRDefault="00967FCE" w:rsidP="002C66E1">
      <w:pPr>
        <w:pStyle w:val="Nadpis4"/>
        <w:spacing w:after="240"/>
        <w:rPr>
          <w:rFonts w:ascii="Times New Roman" w:hAnsi="Times New Roman" w:cs="Times New Roman"/>
          <w:i w:val="0"/>
          <w:color w:val="auto"/>
          <w:szCs w:val="24"/>
        </w:rPr>
      </w:pPr>
      <w:r w:rsidRPr="00967FCE">
        <w:rPr>
          <w:rFonts w:ascii="Times New Roman" w:hAnsi="Times New Roman" w:cs="Times New Roman"/>
          <w:i w:val="0"/>
          <w:color w:val="auto"/>
          <w:szCs w:val="24"/>
        </w:rPr>
        <w:t>StoreDeltaFile</w:t>
      </w:r>
    </w:p>
    <w:p w:rsidR="00ED6450" w:rsidRDefault="002C66E1" w:rsidP="00EE3398">
      <w:pPr>
        <w:ind w:left="864"/>
      </w:pPr>
      <w:r>
        <w:t>Táto trieda reprezentuje objekt zálohy, ktorý uchováva len deltu k predchádzajúcej verzii súboru.</w:t>
      </w:r>
    </w:p>
    <w:p w:rsidR="00ED6450" w:rsidRDefault="00ED6450" w:rsidP="00ED6450">
      <w:pPr>
        <w:spacing w:line="276" w:lineRule="auto"/>
      </w:pPr>
    </w:p>
    <w:p w:rsidR="00ED6450" w:rsidRDefault="00ED6450" w:rsidP="00ED6450">
      <w:pPr>
        <w:spacing w:before="240"/>
        <w:ind w:left="864"/>
        <w:jc w:val="center"/>
      </w:pPr>
      <w:r>
        <w:t>Obrázok 3. UML diagram triedy StoreDeltaFile</w:t>
      </w:r>
    </w:p>
    <w:p w:rsidR="00ED6450" w:rsidRDefault="00ED6450" w:rsidP="00ED6450">
      <w:pPr>
        <w:ind w:left="864"/>
        <w:jc w:val="center"/>
      </w:pPr>
      <w:r>
        <w:rPr>
          <w:noProof/>
          <w:lang w:eastAsia="sk-SK"/>
        </w:rPr>
        <w:drawing>
          <wp:inline distT="0" distB="0" distL="0" distR="0">
            <wp:extent cx="2429214" cy="2867425"/>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eDelta.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867425"/>
                    </a:xfrm>
                    <a:prstGeom prst="rect">
                      <a:avLst/>
                    </a:prstGeom>
                  </pic:spPr>
                </pic:pic>
              </a:graphicData>
            </a:graphic>
          </wp:inline>
        </w:drawing>
      </w:r>
    </w:p>
    <w:p w:rsidR="002C66E1" w:rsidRDefault="002C66E1" w:rsidP="00ED6450">
      <w:pPr>
        <w:spacing w:before="240"/>
        <w:ind w:left="864"/>
      </w:pPr>
      <w:r>
        <w:lastRenderedPageBreak/>
        <w:t xml:space="preserve">Samotná trieda je len wrapper, ktorý sa ma správať ako objekt typu </w:t>
      </w:r>
      <w:r w:rsidRPr="002C66E1">
        <w:rPr>
          <w:i/>
        </w:rPr>
        <w:t>file</w:t>
      </w:r>
      <w:r>
        <w:t>.</w:t>
      </w:r>
      <w:r w:rsidR="00445D12">
        <w:t xml:space="preserve"> </w:t>
      </w:r>
      <w:r w:rsidR="001C7C1C">
        <w:t xml:space="preserve">Implementuje vlastné metódy </w:t>
      </w:r>
      <w:r w:rsidR="001C7C1C" w:rsidRPr="00DD3432">
        <w:rPr>
          <w:i/>
        </w:rPr>
        <w:t>open</w:t>
      </w:r>
      <w:r w:rsidR="001C7C1C">
        <w:t xml:space="preserve">, </w:t>
      </w:r>
      <w:r w:rsidR="001C7C1C" w:rsidRPr="00DD3432">
        <w:rPr>
          <w:i/>
        </w:rPr>
        <w:t>read</w:t>
      </w:r>
      <w:r w:rsidR="001C7C1C">
        <w:t xml:space="preserve">, </w:t>
      </w:r>
      <w:r w:rsidR="001C7C1C" w:rsidRPr="00DD3432">
        <w:rPr>
          <w:i/>
        </w:rPr>
        <w:t>seek</w:t>
      </w:r>
      <w:r w:rsidR="001C7C1C">
        <w:t xml:space="preserve">, </w:t>
      </w:r>
      <w:r w:rsidR="001C7C1C" w:rsidRPr="00DD3432">
        <w:rPr>
          <w:i/>
        </w:rPr>
        <w:t>close</w:t>
      </w:r>
      <w:r w:rsidR="001C7C1C">
        <w:t xml:space="preserve"> z nasledovného d</w:t>
      </w:r>
      <w:r w:rsidR="008B6203">
        <w:t>ôvod</w:t>
      </w:r>
      <w:r w:rsidR="001C7C1C">
        <w:t>u</w:t>
      </w:r>
      <w:r w:rsidR="008B6203">
        <w:t>. A</w:t>
      </w:r>
      <w:r w:rsidR="00445D12">
        <w:t>k</w:t>
      </w:r>
      <w:r w:rsidR="008B6203">
        <w:t xml:space="preserve"> by sme chceli</w:t>
      </w:r>
      <w:r w:rsidR="00445D12">
        <w:t xml:space="preserve"> pristupovať a čítať dáta tohto zálohovaného objektu, potrebujeme ho najskôr zrekonštruovať. Rekonštrukcia vyžaduje prechod všetkými verziami daného súboru od najstaršej až po požadovanú verzie. Na najstaršiu verziu zálohovaného súboru sa tak aplikujú dané</w:t>
      </w:r>
      <w:r>
        <w:t xml:space="preserve"> </w:t>
      </w:r>
      <w:r w:rsidR="00445D12">
        <w:t>delty a tak vzniká požadovaná verzia súború.</w:t>
      </w:r>
      <w:r w:rsidR="00851669">
        <w:t xml:space="preserve"> Celý tento postup je implementovaný v metóde </w:t>
      </w:r>
      <w:r w:rsidR="00851669" w:rsidRPr="00851669">
        <w:rPr>
          <w:i/>
        </w:rPr>
        <w:t>get_patched_file</w:t>
      </w:r>
      <w:r w:rsidR="00851669">
        <w:t>.</w:t>
      </w:r>
    </w:p>
    <w:p w:rsidR="00851669" w:rsidRPr="00EE3398" w:rsidRDefault="00851669" w:rsidP="008B6203">
      <w:pPr>
        <w:spacing w:after="0"/>
        <w:ind w:left="864"/>
        <w:rPr>
          <w:rFonts w:ascii="Consolas" w:hAnsi="Consolas" w:cs="Consolas"/>
          <w:color w:val="333333"/>
          <w:sz w:val="20"/>
          <w:szCs w:val="20"/>
          <w:shd w:val="clear" w:color="auto" w:fill="FFFFFF"/>
        </w:rPr>
      </w:pPr>
      <w:r>
        <w:tab/>
      </w:r>
      <w:r w:rsidRPr="00EE3398">
        <w:rPr>
          <w:rStyle w:val="pl-k"/>
          <w:rFonts w:ascii="Consolas" w:hAnsi="Consolas" w:cs="Consolas"/>
          <w:color w:val="A71D5D"/>
          <w:sz w:val="20"/>
          <w:szCs w:val="20"/>
          <w:shd w:val="clear" w:color="auto" w:fill="FFFFFF"/>
        </w:rPr>
        <w:t>while</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len</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&gt;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or</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r w:rsidRPr="00EE3398">
        <w:rPr>
          <w:rFonts w:ascii="Consolas" w:hAnsi="Consolas" w:cs="Consolas"/>
          <w:color w:val="333333"/>
          <w:sz w:val="20"/>
          <w:szCs w:val="20"/>
          <w:shd w:val="clear" w:color="auto" w:fill="FFFFFF"/>
        </w:rPr>
        <w:t>):</w:t>
      </w:r>
    </w:p>
    <w:p w:rsidR="00851669" w:rsidRPr="00EE3398" w:rsidRDefault="00851669" w:rsidP="008B6203">
      <w:pPr>
        <w:spacing w:after="0"/>
        <w:ind w:left="864"/>
        <w:rPr>
          <w:rStyle w:val="pl-c1"/>
          <w:rFonts w:ascii="Consolas" w:hAnsi="Consolas" w:cs="Consolas"/>
          <w:color w:val="0086B3"/>
          <w:sz w:val="20"/>
          <w:szCs w:val="20"/>
          <w:shd w:val="clear" w:color="auto" w:fill="FFFFFF"/>
        </w:rPr>
      </w:pPr>
      <w:r w:rsidRPr="00EE3398">
        <w:rPr>
          <w:rStyle w:val="pl-k"/>
          <w:rFonts w:ascii="Consolas" w:hAnsi="Consolas" w:cs="Consolas"/>
          <w:color w:val="A71D5D"/>
          <w:sz w:val="20"/>
          <w:szCs w:val="20"/>
          <w:shd w:val="clear" w:color="auto" w:fill="FFFFFF"/>
        </w:rPr>
        <w:tab/>
      </w:r>
      <w:r w:rsidRPr="00EE3398">
        <w:rPr>
          <w:rStyle w:val="pl-k"/>
          <w:rFonts w:ascii="Consolas" w:hAnsi="Consolas" w:cs="Consolas"/>
          <w:color w:val="A71D5D"/>
          <w:sz w:val="20"/>
          <w:szCs w:val="20"/>
          <w:shd w:val="clear" w:color="auto" w:fill="FFFFFF"/>
        </w:rPr>
        <w:tab/>
      </w:r>
      <w:r w:rsidRPr="00EE3398">
        <w:rPr>
          <w:rFonts w:ascii="Consolas" w:hAnsi="Consolas" w:cs="Consolas"/>
          <w:color w:val="333333"/>
          <w:sz w:val="20"/>
          <w:szCs w:val="20"/>
          <w:shd w:val="clear" w:color="auto" w:fill="FFFFFF"/>
        </w:rPr>
        <w:t xml:space="preserve">first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0</w:t>
      </w:r>
    </w:p>
    <w:p w:rsidR="00851669" w:rsidRPr="00EE3398" w:rsidRDefault="00851669" w:rsidP="008B6203">
      <w:pPr>
        <w:spacing w:after="0"/>
        <w:ind w:left="864"/>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ab/>
      </w:r>
      <w:r w:rsidRPr="00EE3398">
        <w:rPr>
          <w:rFonts w:ascii="Consolas" w:hAnsi="Consolas" w:cs="Consolas"/>
          <w:color w:val="333333"/>
          <w:sz w:val="20"/>
          <w:szCs w:val="20"/>
          <w:shd w:val="clear" w:color="auto" w:fill="FFFFFF"/>
        </w:rPr>
        <w:tab/>
      </w:r>
      <w:r w:rsidRPr="00EE3398">
        <w:rPr>
          <w:rStyle w:val="pl-k"/>
          <w:rFonts w:ascii="Consolas" w:hAnsi="Consolas" w:cs="Consolas"/>
          <w:color w:val="A71D5D"/>
          <w:sz w:val="20"/>
          <w:szCs w:val="20"/>
          <w:shd w:val="clear" w:color="auto" w:fill="FFFFFF"/>
        </w:rPr>
        <w:t>if</w:t>
      </w:r>
      <w:r w:rsidRPr="00EE3398">
        <w:rPr>
          <w:rFonts w:ascii="Consolas" w:hAnsi="Consolas" w:cs="Consolas"/>
          <w:color w:val="333333"/>
          <w:sz w:val="20"/>
          <w:szCs w:val="20"/>
          <w:shd w:val="clear" w:color="auto" w:fill="FFFFFF"/>
        </w:rPr>
        <w:t xml:space="preserve"> </w:t>
      </w:r>
      <w:r w:rsidRPr="00EE3398">
        <w:rPr>
          <w:rStyle w:val="pl-k"/>
          <w:rFonts w:ascii="Consolas" w:hAnsi="Consolas" w:cs="Consolas"/>
          <w:color w:val="A71D5D"/>
          <w:sz w:val="20"/>
          <w:szCs w:val="20"/>
          <w:shd w:val="clear" w:color="auto" w:fill="FFFFFF"/>
        </w:rPr>
        <w:t>not</w:t>
      </w:r>
      <w:r w:rsidRPr="00EE3398">
        <w:rPr>
          <w:rFonts w:ascii="Consolas" w:hAnsi="Consolas" w:cs="Consolas"/>
          <w:color w:val="333333"/>
          <w:sz w:val="20"/>
          <w:szCs w:val="20"/>
          <w:shd w:val="clear" w:color="auto" w:fill="FFFFFF"/>
        </w:rPr>
        <w:t xml:space="preserve"> 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None</w:t>
      </w:r>
      <w:r w:rsidRPr="00EE3398">
        <w:rPr>
          <w:rFonts w:ascii="Consolas" w:hAnsi="Consolas" w:cs="Consolas"/>
          <w:color w:val="333333"/>
          <w:sz w:val="20"/>
          <w:szCs w:val="20"/>
          <w:shd w:val="clear" w:color="auto" w:fill="FFFFFF"/>
        </w:rPr>
        <w:t>:</w:t>
      </w:r>
    </w:p>
    <w:p w:rsidR="00851669" w:rsidRPr="00EE3398" w:rsidRDefault="00851669" w:rsidP="00851669">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w:t>
      </w:r>
    </w:p>
    <w:p w:rsidR="00851669" w:rsidRPr="00EE3398" w:rsidRDefault="00851669" w:rsidP="00EE3398">
      <w:pPr>
        <w:spacing w:after="0"/>
        <w:ind w:left="2880"/>
        <w:rPr>
          <w:rFonts w:ascii="Consolas" w:hAnsi="Consolas" w:cs="Consolas"/>
          <w:color w:val="333333"/>
          <w:sz w:val="20"/>
          <w:szCs w:val="20"/>
          <w:shd w:val="clear" w:color="auto" w:fill="FFFFFF"/>
        </w:rPr>
      </w:pP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.store.get_unzipped_tempFile(base_file_hash, tempFile2).name,</w:t>
      </w:r>
      <w:r w:rsidRPr="00EE3398">
        <w:rPr>
          <w:rStyle w:val="pl-v"/>
          <w:rFonts w:ascii="Consolas" w:hAnsi="Consolas" w:cs="Consolas"/>
          <w:color w:val="ED6A43"/>
          <w:sz w:val="20"/>
          <w:szCs w:val="20"/>
          <w:shd w:val="clear" w:color="auto" w:fill="FFFFFF"/>
        </w:rPr>
        <w:t>self</w:t>
      </w:r>
      <w:r w:rsidRPr="00EE3398">
        <w:rPr>
          <w:rFonts w:ascii="Consolas" w:hAnsi="Consolas" w:cs="Consolas"/>
          <w:color w:val="333333"/>
          <w:sz w:val="20"/>
          <w:szCs w:val="20"/>
          <w:shd w:val="clear" w:color="auto" w:fill="FFFFFF"/>
        </w:rPr>
        <w:t>.store.get_unzipped_tempFile(</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 xml:space="preserve">.pop(), tempFile3).name,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rsidR="00851669" w:rsidRPr="00EE3398" w:rsidRDefault="00851669" w:rsidP="00851669">
      <w:pPr>
        <w:spacing w:after="0"/>
        <w:rPr>
          <w:rStyle w:val="pl-c1"/>
          <w:rFonts w:ascii="Consolas" w:hAnsi="Consolas" w:cs="Consolas"/>
          <w:color w:val="0086B3"/>
          <w:sz w:val="20"/>
          <w:szCs w:val="20"/>
          <w:shd w:val="clear" w:color="auto" w:fill="FFFFFF"/>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base_file_hash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c1"/>
          <w:rFonts w:ascii="Consolas" w:hAnsi="Consolas" w:cs="Consolas"/>
          <w:color w:val="0086B3"/>
          <w:sz w:val="20"/>
          <w:szCs w:val="20"/>
          <w:shd w:val="clear" w:color="auto" w:fill="FFFFFF"/>
        </w:rPr>
        <w:t>None</w:t>
      </w:r>
    </w:p>
    <w:p w:rsidR="00851669" w:rsidRPr="00EE3398" w:rsidRDefault="00851669" w:rsidP="00851669">
      <w:pPr>
        <w:spacing w:after="0"/>
        <w:rPr>
          <w:rFonts w:ascii="Consolas" w:hAnsi="Consolas" w:cs="Consolas"/>
          <w:color w:val="333333"/>
          <w:sz w:val="20"/>
          <w:szCs w:val="20"/>
          <w:shd w:val="clear" w:color="auto" w:fill="FFFFFF"/>
        </w:rPr>
      </w:pPr>
      <w:r w:rsidRPr="00EE3398">
        <w:rPr>
          <w:rStyle w:val="pl-c1"/>
          <w:rFonts w:ascii="Consolas" w:hAnsi="Consolas" w:cs="Consolas"/>
          <w:color w:val="0086B3"/>
          <w:sz w:val="20"/>
          <w:szCs w:val="20"/>
          <w:shd w:val="clear" w:color="auto" w:fill="FFFFFF"/>
        </w:rPr>
        <w:tab/>
      </w:r>
      <w:r w:rsidRPr="00EE3398">
        <w:rPr>
          <w:rStyle w:val="pl-c1"/>
          <w:rFonts w:ascii="Consolas" w:hAnsi="Consolas" w:cs="Consolas"/>
          <w:color w:val="0086B3"/>
          <w:sz w:val="20"/>
          <w:szCs w:val="20"/>
          <w:shd w:val="clear" w:color="auto" w:fill="FFFFFF"/>
        </w:rPr>
        <w:tab/>
      </w:r>
      <w:r w:rsidRPr="00EE3398">
        <w:rPr>
          <w:rStyle w:val="pl-c1"/>
          <w:rFonts w:ascii="Consolas" w:hAnsi="Consolas" w:cs="Consolas"/>
          <w:color w:val="0086B3"/>
          <w:sz w:val="20"/>
          <w:szCs w:val="20"/>
          <w:shd w:val="clear" w:color="auto" w:fill="FFFFFF"/>
        </w:rPr>
        <w:tab/>
      </w:r>
      <w:r w:rsidRPr="00EE3398">
        <w:rPr>
          <w:rStyle w:val="pl-k"/>
          <w:rFonts w:ascii="Consolas" w:hAnsi="Consolas" w:cs="Consolas"/>
          <w:color w:val="A71D5D"/>
          <w:sz w:val="20"/>
          <w:szCs w:val="20"/>
          <w:shd w:val="clear" w:color="auto" w:fill="FFFFFF"/>
        </w:rPr>
        <w:t>else</w:t>
      </w:r>
      <w:r w:rsidRPr="00EE3398">
        <w:rPr>
          <w:rFonts w:ascii="Consolas" w:hAnsi="Consolas" w:cs="Consolas"/>
          <w:color w:val="333333"/>
          <w:sz w:val="20"/>
          <w:szCs w:val="20"/>
          <w:shd w:val="clear" w:color="auto" w:fill="FFFFFF"/>
        </w:rPr>
        <w:t>:</w:t>
      </w:r>
    </w:p>
    <w:p w:rsidR="00EE3398" w:rsidRDefault="00851669" w:rsidP="00EE3398">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patchProcess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subprocess.Popen([</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rdiff</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patch</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p>
    <w:p w:rsidR="00851669" w:rsidRPr="00EE3398" w:rsidRDefault="00851669" w:rsidP="00EE3398">
      <w:pPr>
        <w:spacing w:after="0"/>
        <w:ind w:left="2880"/>
        <w:rPr>
          <w:rFonts w:ascii="Consolas" w:hAnsi="Consolas" w:cs="Consolas"/>
          <w:color w:val="333333"/>
          <w:sz w:val="20"/>
          <w:szCs w:val="20"/>
          <w:shd w:val="clear" w:color="auto" w:fill="FFFFFF"/>
        </w:rPr>
      </w:pPr>
      <w:r w:rsidRPr="00EE3398">
        <w:rPr>
          <w:rFonts w:ascii="Consolas" w:hAnsi="Consolas" w:cs="Consolas"/>
          <w:color w:val="333333"/>
          <w:sz w:val="20"/>
          <w:szCs w:val="20"/>
          <w:shd w:val="clear" w:color="auto" w:fill="FFFFFF"/>
        </w:rPr>
        <w:t xml:space="preserve">temp.name, </w:t>
      </w:r>
      <w:r w:rsidRPr="00EE3398">
        <w:rPr>
          <w:rStyle w:val="pl-v"/>
          <w:rFonts w:ascii="Consolas" w:hAnsi="Consolas" w:cs="Consolas"/>
          <w:color w:val="ED6A43"/>
          <w:sz w:val="20"/>
          <w:szCs w:val="20"/>
          <w:shd w:val="clear" w:color="auto" w:fill="FFFFFF"/>
        </w:rPr>
        <w:t>self</w:t>
      </w:r>
      <w:r w:rsidR="00EE3398" w:rsidRPr="00EE3398">
        <w:rPr>
          <w:rFonts w:ascii="Consolas" w:hAnsi="Consolas" w:cs="Consolas"/>
          <w:color w:val="333333"/>
          <w:sz w:val="20"/>
          <w:szCs w:val="20"/>
          <w:shd w:val="clear" w:color="auto" w:fill="FFFFFF"/>
        </w:rPr>
        <w:t>.store.get_unzipped_tempFile</w:t>
      </w:r>
      <w:r w:rsidRPr="00EE3398">
        <w:rPr>
          <w:rFonts w:ascii="Consolas" w:hAnsi="Consolas" w:cs="Consolas"/>
          <w:color w:val="333333"/>
          <w:sz w:val="20"/>
          <w:szCs w:val="20"/>
          <w:shd w:val="clear" w:color="auto" w:fill="FFFFFF"/>
        </w:rPr>
        <w:t>(</w:t>
      </w:r>
      <w:r w:rsidRPr="00EE3398">
        <w:rPr>
          <w:rStyle w:val="pl-c1"/>
          <w:rFonts w:ascii="Consolas" w:hAnsi="Consolas" w:cs="Consolas"/>
          <w:color w:val="0086B3"/>
          <w:sz w:val="20"/>
          <w:szCs w:val="20"/>
          <w:shd w:val="clear" w:color="auto" w:fill="FFFFFF"/>
        </w:rPr>
        <w:t>list</w:t>
      </w:r>
      <w:r w:rsidRPr="00EE3398">
        <w:rPr>
          <w:rFonts w:ascii="Consolas" w:hAnsi="Consolas" w:cs="Consolas"/>
          <w:color w:val="333333"/>
          <w:sz w:val="20"/>
          <w:szCs w:val="20"/>
          <w:shd w:val="clear" w:color="auto" w:fill="FFFFFF"/>
        </w:rPr>
        <w:t>.pop()</w:t>
      </w:r>
      <w:r w:rsidR="00EE3398" w:rsidRPr="00EE3398">
        <w:rPr>
          <w:rFonts w:ascii="Consolas" w:hAnsi="Consolas" w:cs="Consolas"/>
          <w:color w:val="333333"/>
          <w:sz w:val="20"/>
          <w:szCs w:val="20"/>
          <w:shd w:val="clear" w:color="auto" w:fill="FFFFFF"/>
        </w:rPr>
        <w:t>, tempFile2</w:t>
      </w:r>
      <w:r w:rsidRPr="00EE3398">
        <w:rPr>
          <w:rFonts w:ascii="Consolas" w:hAnsi="Consolas" w:cs="Consolas"/>
          <w:color w:val="333333"/>
          <w:sz w:val="20"/>
          <w:szCs w:val="20"/>
          <w:shd w:val="clear" w:color="auto" w:fill="FFFFFF"/>
        </w:rPr>
        <w:t>)</w:t>
      </w:r>
      <w:r w:rsidR="00EE3398" w:rsidRPr="00EE3398">
        <w:rPr>
          <w:rFonts w:ascii="Consolas" w:hAnsi="Consolas" w:cs="Consolas"/>
          <w:color w:val="333333"/>
          <w:sz w:val="20"/>
          <w:szCs w:val="20"/>
          <w:shd w:val="clear" w:color="auto" w:fill="FFFFFF"/>
        </w:rPr>
        <w:t>.name</w:t>
      </w:r>
      <w:r w:rsidRPr="00EE3398">
        <w:rPr>
          <w:rFonts w:ascii="Consolas" w:hAnsi="Consolas" w:cs="Consolas"/>
          <w:color w:val="333333"/>
          <w:sz w:val="20"/>
          <w:szCs w:val="20"/>
          <w:shd w:val="clear" w:color="auto" w:fill="FFFFFF"/>
        </w:rPr>
        <w:t xml:space="preserve">, </w:t>
      </w:r>
      <w:r w:rsidRPr="00EE3398">
        <w:rPr>
          <w:rStyle w:val="pl-pds"/>
          <w:rFonts w:ascii="Consolas" w:hAnsi="Consolas" w:cs="Consolas"/>
          <w:color w:val="183691"/>
          <w:sz w:val="20"/>
          <w:szCs w:val="20"/>
          <w:shd w:val="clear" w:color="auto" w:fill="FFFFFF"/>
        </w:rPr>
        <w:t>'</w:t>
      </w:r>
      <w:r w:rsidRPr="00EE3398">
        <w:rPr>
          <w:rStyle w:val="pl-s"/>
          <w:rFonts w:ascii="Consolas" w:hAnsi="Consolas" w:cs="Consolas"/>
          <w:color w:val="183691"/>
          <w:sz w:val="20"/>
          <w:szCs w:val="20"/>
          <w:shd w:val="clear" w:color="auto" w:fill="FFFFFF"/>
        </w:rPr>
        <w:t>-</w:t>
      </w:r>
      <w:r w:rsidRPr="00EE3398">
        <w:rPr>
          <w:rStyle w:val="pl-pds"/>
          <w:rFonts w:ascii="Consolas" w:hAnsi="Consolas" w:cs="Consolas"/>
          <w:color w:val="183691"/>
          <w:sz w:val="20"/>
          <w:szCs w:val="20"/>
          <w:shd w:val="clear" w:color="auto" w:fill="FFFFFF"/>
        </w:rPr>
        <w:t>'</w:t>
      </w:r>
      <w:r w:rsidRPr="00EE3398">
        <w:rPr>
          <w:rFonts w:ascii="Consolas" w:hAnsi="Consolas" w:cs="Consolas"/>
          <w:color w:val="333333"/>
          <w:sz w:val="20"/>
          <w:szCs w:val="20"/>
          <w:shd w:val="clear" w:color="auto" w:fill="FFFFFF"/>
        </w:rPr>
        <w:t xml:space="preserve">], </w:t>
      </w:r>
      <w:r w:rsidRPr="00EE3398">
        <w:rPr>
          <w:rStyle w:val="pl-smi"/>
          <w:rFonts w:ascii="Consolas" w:hAnsi="Consolas" w:cs="Consolas"/>
          <w:color w:val="333333"/>
          <w:sz w:val="20"/>
          <w:szCs w:val="20"/>
          <w:shd w:val="clear" w:color="auto" w:fill="FFFFFF"/>
        </w:rPr>
        <w:t>stdout</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subprocess.PIPE, </w:t>
      </w:r>
      <w:r w:rsidRPr="00EE3398">
        <w:rPr>
          <w:rStyle w:val="pl-smi"/>
          <w:rFonts w:ascii="Consolas" w:hAnsi="Consolas" w:cs="Consolas"/>
          <w:color w:val="333333"/>
          <w:sz w:val="20"/>
          <w:szCs w:val="20"/>
          <w:shd w:val="clear" w:color="auto" w:fill="FFFFFF"/>
        </w:rPr>
        <w:t>stdin</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subprocess.PIPE)</w:t>
      </w:r>
    </w:p>
    <w:p w:rsidR="00EE3398" w:rsidRPr="00EE3398" w:rsidRDefault="00EE3398" w:rsidP="00EE3398">
      <w:pPr>
        <w:rPr>
          <w:sz w:val="20"/>
          <w:szCs w:val="20"/>
        </w:rPr>
      </w:pP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Style w:val="pl-v"/>
          <w:rFonts w:ascii="Consolas" w:hAnsi="Consolas" w:cs="Consolas"/>
          <w:color w:val="ED6A43"/>
          <w:sz w:val="20"/>
          <w:szCs w:val="20"/>
          <w:shd w:val="clear" w:color="auto" w:fill="FFFFFF"/>
        </w:rPr>
        <w:tab/>
      </w:r>
      <w:r w:rsidRPr="00EE3398">
        <w:rPr>
          <w:rFonts w:ascii="Consolas" w:hAnsi="Consolas" w:cs="Consolas"/>
          <w:color w:val="333333"/>
          <w:sz w:val="20"/>
          <w:szCs w:val="20"/>
          <w:shd w:val="clear" w:color="auto" w:fill="FFFFFF"/>
        </w:rPr>
        <w:t xml:space="preserve">patch, patchErr </w:t>
      </w:r>
      <w:r w:rsidRPr="00EE3398">
        <w:rPr>
          <w:rStyle w:val="pl-k"/>
          <w:rFonts w:ascii="Consolas" w:hAnsi="Consolas" w:cs="Consolas"/>
          <w:color w:val="A71D5D"/>
          <w:sz w:val="20"/>
          <w:szCs w:val="20"/>
          <w:shd w:val="clear" w:color="auto" w:fill="FFFFFF"/>
        </w:rPr>
        <w:t>=</w:t>
      </w:r>
      <w:r w:rsidRPr="00EE3398">
        <w:rPr>
          <w:rFonts w:ascii="Consolas" w:hAnsi="Consolas" w:cs="Consolas"/>
          <w:color w:val="333333"/>
          <w:sz w:val="20"/>
          <w:szCs w:val="20"/>
          <w:shd w:val="clear" w:color="auto" w:fill="FFFFFF"/>
        </w:rPr>
        <w:t xml:space="preserve"> patchProcess.communicate()</w:t>
      </w:r>
    </w:p>
    <w:p w:rsidR="008B6203" w:rsidRDefault="00EE3398" w:rsidP="008B6203">
      <w:pPr>
        <w:spacing w:after="0"/>
        <w:ind w:left="864"/>
        <w:rPr>
          <w:rFonts w:cs="Times New Roman"/>
          <w:szCs w:val="24"/>
          <w:shd w:val="clear" w:color="auto" w:fill="FFFFFF"/>
        </w:rPr>
      </w:pPr>
      <w:r w:rsidRPr="006540C7">
        <w:t>V priloženom zdrojovom kóde, je zobrazený</w:t>
      </w:r>
      <w:r w:rsidR="006540C7" w:rsidRPr="006540C7">
        <w:t xml:space="preserve"> proces získavania požadovanej verzie súboru pomocou temporárnych súborov a modulu </w:t>
      </w:r>
      <w:r w:rsidR="006540C7" w:rsidRPr="006540C7">
        <w:rPr>
          <w:i/>
        </w:rPr>
        <w:t>subprocess</w:t>
      </w:r>
      <w:r w:rsidR="006540C7" w:rsidRPr="006540C7">
        <w:t xml:space="preserve">. </w:t>
      </w:r>
      <w:r w:rsidR="006540C7" w:rsidRPr="006540C7">
        <w:rPr>
          <w:rFonts w:cs="Times New Roman"/>
          <w:szCs w:val="24"/>
          <w:shd w:val="clear" w:color="auto" w:fill="FFFFFF"/>
        </w:rPr>
        <w:t>Tento modul nám poskytuje rozhranie pre vytváranie a prácu so systémovými procesmi.</w:t>
      </w:r>
      <w:r w:rsidR="007D590C">
        <w:rPr>
          <w:rFonts w:cs="Times New Roman"/>
          <w:szCs w:val="24"/>
          <w:shd w:val="clear" w:color="auto" w:fill="FFFFFF"/>
        </w:rPr>
        <w:t xml:space="preserve"> Pomocou Unixového nástroja </w:t>
      </w:r>
      <w:r w:rsidR="007D590C" w:rsidRPr="007D590C">
        <w:rPr>
          <w:rFonts w:cs="Times New Roman"/>
          <w:i/>
          <w:szCs w:val="24"/>
          <w:shd w:val="clear" w:color="auto" w:fill="FFFFFF"/>
        </w:rPr>
        <w:t>rdiff</w:t>
      </w:r>
      <w:r w:rsidR="007D590C">
        <w:rPr>
          <w:rFonts w:cs="Times New Roman"/>
          <w:szCs w:val="24"/>
          <w:shd w:val="clear" w:color="auto" w:fill="FFFFFF"/>
        </w:rPr>
        <w:t xml:space="preserve"> aplikujeme danú deltu na predchádzajúcu verziu súboru a pomocou výstupnej pipe získame </w:t>
      </w:r>
      <w:r w:rsidR="00796C10">
        <w:rPr>
          <w:rFonts w:cs="Times New Roman"/>
          <w:szCs w:val="24"/>
          <w:shd w:val="clear" w:color="auto" w:fill="FFFFFF"/>
        </w:rPr>
        <w:t>požadovanú verziu, ktorá je uložená do temporárneho súboru.</w:t>
      </w:r>
    </w:p>
    <w:p w:rsidR="0041012D" w:rsidRPr="006540C7" w:rsidRDefault="0041012D" w:rsidP="008B6203">
      <w:pPr>
        <w:spacing w:after="0"/>
        <w:ind w:left="864"/>
      </w:pPr>
    </w:p>
    <w:p w:rsidR="00967FCE" w:rsidRDefault="00967FCE" w:rsidP="00967FCE">
      <w:pPr>
        <w:pStyle w:val="Nadpis4"/>
        <w:rPr>
          <w:rFonts w:ascii="Times New Roman" w:hAnsi="Times New Roman" w:cs="Times New Roman"/>
          <w:i w:val="0"/>
          <w:color w:val="auto"/>
          <w:szCs w:val="24"/>
        </w:rPr>
      </w:pPr>
      <w:r w:rsidRPr="00967FCE">
        <w:rPr>
          <w:rFonts w:ascii="Times New Roman" w:hAnsi="Times New Roman" w:cs="Times New Roman"/>
          <w:i w:val="0"/>
          <w:color w:val="auto"/>
          <w:szCs w:val="24"/>
        </w:rPr>
        <w:lastRenderedPageBreak/>
        <w:t>StoreLnk</w:t>
      </w:r>
    </w:p>
    <w:p w:rsidR="00ED6450" w:rsidRPr="00ED6450" w:rsidRDefault="00ED6450" w:rsidP="00ED6450">
      <w:pPr>
        <w:spacing w:before="240"/>
        <w:ind w:left="864"/>
        <w:jc w:val="center"/>
      </w:pPr>
      <w:r>
        <w:rPr>
          <w:noProof/>
          <w:lang w:eastAsia="sk-SK"/>
        </w:rPr>
        <w:drawing>
          <wp:inline distT="0" distB="0" distL="0" distR="0">
            <wp:extent cx="2429214" cy="1305107"/>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eLnk.png"/>
                    <pic:cNvPicPr/>
                  </pic:nvPicPr>
                  <pic:blipFill>
                    <a:blip r:embed="rId26">
                      <a:extLst>
                        <a:ext uri="{28A0092B-C50C-407E-A947-70E740481C1C}">
                          <a14:useLocalDpi xmlns:a14="http://schemas.microsoft.com/office/drawing/2010/main" val="0"/>
                        </a:ext>
                      </a:extLst>
                    </a:blip>
                    <a:stretch>
                      <a:fillRect/>
                    </a:stretch>
                  </pic:blipFill>
                  <pic:spPr>
                    <a:xfrm>
                      <a:off x="0" y="0"/>
                      <a:ext cx="2429214" cy="1305107"/>
                    </a:xfrm>
                    <a:prstGeom prst="rect">
                      <a:avLst/>
                    </a:prstGeom>
                  </pic:spPr>
                </pic:pic>
              </a:graphicData>
            </a:graphic>
          </wp:inline>
        </w:drawing>
      </w:r>
    </w:p>
    <w:p w:rsidR="00DF04D4" w:rsidRDefault="00DF04D4" w:rsidP="00DF04D4">
      <w:pPr>
        <w:spacing w:before="240"/>
        <w:ind w:left="426"/>
      </w:pPr>
    </w:p>
    <w:p w:rsidR="00DF04D4" w:rsidRDefault="00DF04D4" w:rsidP="00AD5AE8">
      <w:pPr>
        <w:pStyle w:val="Nadpis2"/>
        <w:ind w:left="426" w:hanging="435"/>
      </w:pPr>
      <w:bookmarkStart w:id="83" w:name="_Toc418085712"/>
      <w:r w:rsidRPr="00DF04D4">
        <w:t>Žurnálovací systém</w:t>
      </w:r>
      <w:bookmarkEnd w:id="83"/>
    </w:p>
    <w:p w:rsidR="00DF04D4" w:rsidRDefault="00DF04D4" w:rsidP="001F0BD2">
      <w:pPr>
        <w:spacing w:before="240" w:after="0"/>
        <w:ind w:left="426"/>
      </w:pPr>
      <w:r>
        <w:t>Naša implementácia žurnálovacieho systému je veľmi jednoduchá, avšak pre zachovanie konzistentnosti dát je postačujúca.</w:t>
      </w:r>
    </w:p>
    <w:p w:rsidR="00DF04D4" w:rsidRPr="009D605D" w:rsidRDefault="00DF04D4" w:rsidP="001F0BD2">
      <w:pPr>
        <w:spacing w:after="0"/>
        <w:ind w:left="426" w:firstLine="850"/>
      </w:pPr>
      <w:r>
        <w:t xml:space="preserve">Princíp fungovania je nasledovný. Všetky objekty, ktoré sú zálohované budú najskôr uložené do žurnálovacieho systému (adresár journal). Adresár journal obsahuje okrem dvoch ďalších adresárov aj súbor </w:t>
      </w:r>
      <w:r w:rsidRPr="00DF04D4">
        <w:rPr>
          <w:i/>
        </w:rPr>
        <w:t>journal_incomplete</w:t>
      </w:r>
      <w:r w:rsidR="00F9040F">
        <w:t xml:space="preserve"> (pri nedokončenej zálohe)</w:t>
      </w:r>
      <w:r>
        <w:t xml:space="preserve"> alebo </w:t>
      </w:r>
      <w:r w:rsidRPr="00DF04D4">
        <w:rPr>
          <w:i/>
        </w:rPr>
        <w:t>journal_complete</w:t>
      </w:r>
      <w:r w:rsidR="00F9040F">
        <w:rPr>
          <w:i/>
        </w:rPr>
        <w:t xml:space="preserve"> </w:t>
      </w:r>
      <w:r w:rsidR="00F9040F">
        <w:t>(pri dokončenej zálohe)</w:t>
      </w:r>
      <w:r w:rsidR="005446AD">
        <w:t>, ktorý nám indikuje aktuálny stav systému</w:t>
      </w:r>
      <w:r>
        <w:t>.</w:t>
      </w:r>
      <w:r w:rsidR="00F9040F">
        <w:t xml:space="preserve"> Do tohto súboru sa ďalej zapisujú príkazy, ktoré má žurnálovací systém vykonať za podmienky úspešného ukončenia zálohovacie procesu. V prípade zálohovacieho procesu je to len príkaz </w:t>
      </w:r>
      <w:r w:rsidR="00F9040F" w:rsidRPr="00F9040F">
        <w:rPr>
          <w:i/>
        </w:rPr>
        <w:t>move</w:t>
      </w:r>
      <w:r w:rsidR="00F9040F">
        <w:rPr>
          <w:i/>
        </w:rPr>
        <w:t xml:space="preserve"> </w:t>
      </w:r>
      <w:r w:rsidR="00F9040F">
        <w:rPr>
          <w:i/>
          <w:lang w:val="en-US"/>
        </w:rPr>
        <w:t>&lt;cesta&gt; &lt;cesta&gt;</w:t>
      </w:r>
      <w:r w:rsidR="00F9040F">
        <w:rPr>
          <w:lang w:val="en-US"/>
        </w:rPr>
        <w:t>, pomocou ktor</w:t>
      </w:r>
      <w:r w:rsidR="00F9040F">
        <w:t xml:space="preserve">ého sú </w:t>
      </w:r>
      <w:r w:rsidR="00706859">
        <w:t>presunuté</w:t>
      </w:r>
      <w:r w:rsidR="00F9040F">
        <w:t xml:space="preserve"> uložené súbory do zložiek </w:t>
      </w:r>
      <w:r w:rsidR="00F9040F" w:rsidRPr="00F9040F">
        <w:rPr>
          <w:i/>
        </w:rPr>
        <w:t>objects</w:t>
      </w:r>
      <w:r w:rsidR="00F9040F">
        <w:t xml:space="preserve"> a </w:t>
      </w:r>
      <w:r w:rsidR="00F9040F" w:rsidRPr="00F9040F">
        <w:rPr>
          <w:i/>
        </w:rPr>
        <w:t>backups</w:t>
      </w:r>
      <w:r w:rsidR="00F9040F">
        <w:t>.</w:t>
      </w:r>
      <w:r w:rsidR="00706859">
        <w:t xml:space="preserve"> Po úspešnom dokončení zálohovacieho procesu sa postupne začnú vykonávať jednotlivé príkazy zo súboru </w:t>
      </w:r>
      <w:r w:rsidR="00706859" w:rsidRPr="00706859">
        <w:rPr>
          <w:i/>
        </w:rPr>
        <w:t>journal_complete</w:t>
      </w:r>
      <w:r w:rsidR="0086054D">
        <w:t>. Ak by došlo k prípadnému prerušeniu tohto procesu, budú zvyšné príkazy vykonané pri najbližšom vykonávaní zálohovacieho procesu, kde sa vždy v úvode kontroluje stav žurnálovacieho systému.</w:t>
      </w:r>
      <w:r w:rsidR="009D605D">
        <w:t xml:space="preserve"> Ten sa môže nachádzať v troch rôznych stavoch: úplný, neúplný a prázdny. To, že sa nachádza v stave úplný nám indikuje už vyššie spomínaný súbor s názvom </w:t>
      </w:r>
      <w:r w:rsidR="009D605D" w:rsidRPr="009D605D">
        <w:rPr>
          <w:i/>
        </w:rPr>
        <w:t>journal_complete</w:t>
      </w:r>
      <w:r w:rsidR="009D605D">
        <w:t xml:space="preserve">. Po úspešnom vykonaní všetkých príkazov z tohto súboru sa systém </w:t>
      </w:r>
      <w:r w:rsidR="005446AD">
        <w:t>dostáva</w:t>
      </w:r>
      <w:r w:rsidR="009D605D">
        <w:t xml:space="preserve"> do stavu prázdny. </w:t>
      </w:r>
      <w:r w:rsidR="005446AD">
        <w:t>Žurnál</w:t>
      </w:r>
      <w:r w:rsidR="009D605D">
        <w:t xml:space="preserve"> nachádza</w:t>
      </w:r>
      <w:r w:rsidR="005446AD">
        <w:t>júci</w:t>
      </w:r>
      <w:r w:rsidR="009D605D">
        <w:t xml:space="preserve"> sa v stave neúplný nám indikuje súbor </w:t>
      </w:r>
      <w:r w:rsidR="009D605D" w:rsidRPr="009D605D">
        <w:rPr>
          <w:i/>
        </w:rPr>
        <w:t>journal_incomplete</w:t>
      </w:r>
      <w:r w:rsidR="009D605D">
        <w:t>. V tomto prípade sú všetky dáta zo systému odstránené, čím sa mení jeho stav na prázdny.</w:t>
      </w:r>
    </w:p>
    <w:p w:rsidR="00F9040F" w:rsidRPr="00F9040F" w:rsidRDefault="00F9040F" w:rsidP="00DF04D4">
      <w:pPr>
        <w:ind w:left="720"/>
      </w:pPr>
      <w:r>
        <w:lastRenderedPageBreak/>
        <w:tab/>
        <w:t xml:space="preserve">Žurnálovací systém je taktiež využívaný pri odstraňovaní záloh. V tomto prípade sa do žurnálovacieho súboru zapisujú príkazy </w:t>
      </w:r>
      <w:r w:rsidR="00706859">
        <w:t xml:space="preserve">v tvare </w:t>
      </w:r>
      <w:r w:rsidR="00706859" w:rsidRPr="00706859">
        <w:rPr>
          <w:i/>
        </w:rPr>
        <w:t xml:space="preserve">remove </w:t>
      </w:r>
      <w:r w:rsidR="00706859" w:rsidRPr="00706859">
        <w:rPr>
          <w:i/>
          <w:lang w:val="en-US"/>
        </w:rPr>
        <w:t>&lt;cesta&gt;</w:t>
      </w:r>
      <w:r w:rsidR="00706859">
        <w:rPr>
          <w:lang w:val="en-US"/>
        </w:rPr>
        <w:t xml:space="preserve">, </w:t>
      </w:r>
      <w:r>
        <w:t>pre odstránenie jednotlivých zálohovaných objektov</w:t>
      </w:r>
      <w:r w:rsidR="00706859">
        <w:t>.</w:t>
      </w:r>
    </w:p>
    <w:p w:rsidR="00B9738D" w:rsidRDefault="00B9738D" w:rsidP="00EF4172">
      <w:pPr>
        <w:ind w:left="426"/>
      </w:pPr>
    </w:p>
    <w:p w:rsidR="00B9738D" w:rsidRDefault="00A25B05" w:rsidP="00AD5AE8">
      <w:pPr>
        <w:pStyle w:val="Nadpis2"/>
        <w:ind w:left="426"/>
      </w:pPr>
      <w:bookmarkStart w:id="84" w:name="_Toc418085713"/>
      <w:r>
        <w:t>Zálohovanie</w:t>
      </w:r>
      <w:r w:rsidR="00B9738D" w:rsidRPr="00B9738D">
        <w:t xml:space="preserve"> dát</w:t>
      </w:r>
      <w:bookmarkEnd w:id="84"/>
      <w:r w:rsidR="00B9738D">
        <w:t xml:space="preserve"> </w:t>
      </w:r>
    </w:p>
    <w:p w:rsidR="00775310" w:rsidRDefault="000A19EC" w:rsidP="001F0BD2">
      <w:pPr>
        <w:spacing w:before="240"/>
        <w:ind w:left="426"/>
      </w:pPr>
      <w:r>
        <w:t xml:space="preserve">Ako sme už spomenuli v predchádzajúcej kapitole, dáta sú najskôr </w:t>
      </w:r>
      <w:r w:rsidR="00A25B05">
        <w:t>zálohované</w:t>
      </w:r>
      <w:r>
        <w:t xml:space="preserve"> do žurnálovacieho systému. Za týmto účelom </w:t>
      </w:r>
      <w:r w:rsidR="00B9738D">
        <w:t xml:space="preserve">sú v triede </w:t>
      </w:r>
      <w:r w:rsidR="00B9738D" w:rsidRPr="00AD5AE8">
        <w:rPr>
          <w:i/>
        </w:rPr>
        <w:t>store</w:t>
      </w:r>
      <w:r w:rsidR="00B9738D">
        <w:t xml:space="preserve"> implementované štyri rôzne met</w:t>
      </w:r>
      <w:r w:rsidR="00AD5AE8">
        <w:t>ódy, ktoré sú</w:t>
      </w:r>
      <w:r w:rsidR="00775310">
        <w:t xml:space="preserve"> rozlišované podľa typu ukladaného objektu:</w:t>
      </w:r>
    </w:p>
    <w:p w:rsidR="00775310" w:rsidRDefault="00775310" w:rsidP="00775310">
      <w:pPr>
        <w:pStyle w:val="Odsekzoznamu"/>
        <w:numPr>
          <w:ilvl w:val="0"/>
          <w:numId w:val="33"/>
        </w:numPr>
      </w:pPr>
      <w:r>
        <w:t xml:space="preserve">metóda </w:t>
      </w:r>
      <w:r w:rsidRPr="002A6753">
        <w:rPr>
          <w:i/>
        </w:rPr>
        <w:t>save_directory</w:t>
      </w:r>
      <w:r>
        <w:t xml:space="preserve">, </w:t>
      </w:r>
      <w:r w:rsidRPr="00775310">
        <w:t>volaná</w:t>
      </w:r>
      <w:r>
        <w:t xml:space="preserve"> </w:t>
      </w:r>
      <w:r w:rsidR="00526797">
        <w:t xml:space="preserve">metódou </w:t>
      </w:r>
      <w:r w:rsidR="00526797" w:rsidRPr="00526797">
        <w:rPr>
          <w:i/>
        </w:rPr>
        <w:t>pickling</w:t>
      </w:r>
      <w:r w:rsidR="00526797">
        <w:t xml:space="preserve"> </w:t>
      </w:r>
      <w:r>
        <w:t xml:space="preserve">pri zálohovaní objektu typu </w:t>
      </w:r>
      <w:r w:rsidRPr="00775310">
        <w:rPr>
          <w:i/>
        </w:rPr>
        <w:t>SourceDirectory</w:t>
      </w:r>
    </w:p>
    <w:p w:rsidR="00775310" w:rsidRDefault="00775310" w:rsidP="00775310">
      <w:pPr>
        <w:pStyle w:val="Odsekzoznamu"/>
        <w:numPr>
          <w:ilvl w:val="0"/>
          <w:numId w:val="33"/>
        </w:numPr>
      </w:pPr>
      <w:r>
        <w:t xml:space="preserve">metóda </w:t>
      </w:r>
      <w:r w:rsidRPr="00F27CE2">
        <w:rPr>
          <w:i/>
        </w:rPr>
        <w:t>save_link</w:t>
      </w:r>
      <w:r>
        <w:t xml:space="preserve">, volaná </w:t>
      </w:r>
      <w:r w:rsidR="00526797">
        <w:t xml:space="preserve">metódou </w:t>
      </w:r>
      <w:r w:rsidR="00526797" w:rsidRPr="00526797">
        <w:rPr>
          <w:i/>
        </w:rPr>
        <w:t>make_lnk</w:t>
      </w:r>
      <w:r w:rsidR="00526797">
        <w:t xml:space="preserve"> </w:t>
      </w:r>
      <w:r>
        <w:t xml:space="preserve">pri zálohovaní objektu typu </w:t>
      </w:r>
      <w:r w:rsidRPr="00775310">
        <w:rPr>
          <w:i/>
        </w:rPr>
        <w:t>SourceLink</w:t>
      </w:r>
    </w:p>
    <w:p w:rsidR="00D06F36" w:rsidRPr="003D2885" w:rsidRDefault="00F27CE2" w:rsidP="003D2885">
      <w:pPr>
        <w:pStyle w:val="Odsekzoznamu"/>
        <w:numPr>
          <w:ilvl w:val="0"/>
          <w:numId w:val="33"/>
        </w:numPr>
        <w:spacing w:after="0"/>
      </w:pPr>
      <w:r>
        <w:t xml:space="preserve">metóda </w:t>
      </w:r>
      <w:r w:rsidRPr="00F27CE2">
        <w:rPr>
          <w:i/>
        </w:rPr>
        <w:t>save_file</w:t>
      </w:r>
      <w:r w:rsidR="00AC0307">
        <w:t xml:space="preserve">, volaná metódou </w:t>
      </w:r>
      <w:r w:rsidR="00AC0307" w:rsidRPr="00AC0307">
        <w:rPr>
          <w:i/>
        </w:rPr>
        <w:t>save_file</w:t>
      </w:r>
      <w:r>
        <w:t xml:space="preserve"> pri zálohovaní objektu typu </w:t>
      </w:r>
      <w:r w:rsidRPr="00F27CE2">
        <w:rPr>
          <w:i/>
        </w:rPr>
        <w:t>SourceFile</w:t>
      </w:r>
    </w:p>
    <w:p w:rsidR="003D2885" w:rsidRPr="003D2885" w:rsidRDefault="003D2885" w:rsidP="003D2885">
      <w:pPr>
        <w:pStyle w:val="Odsekzoznamu"/>
        <w:numPr>
          <w:ilvl w:val="0"/>
          <w:numId w:val="33"/>
        </w:numPr>
        <w:spacing w:after="0"/>
      </w:pPr>
      <w:r>
        <w:t xml:space="preserve">metóda </w:t>
      </w:r>
      <w:r w:rsidRPr="00F27CE2">
        <w:rPr>
          <w:i/>
        </w:rPr>
        <w:t>save_data</w:t>
      </w:r>
      <w:r>
        <w:t xml:space="preserve">, volaná metódami </w:t>
      </w:r>
      <w:r w:rsidRPr="00526797">
        <w:rPr>
          <w:i/>
        </w:rPr>
        <w:t>make_backup</w:t>
      </w:r>
      <w:r>
        <w:t xml:space="preserve"> a </w:t>
      </w:r>
      <w:r w:rsidRPr="00526797">
        <w:rPr>
          <w:i/>
        </w:rPr>
        <w:t>update_latest_backup</w:t>
      </w:r>
      <w:r>
        <w:t xml:space="preserve"> triedy </w:t>
      </w:r>
      <w:r w:rsidRPr="00526797">
        <w:rPr>
          <w:i/>
        </w:rPr>
        <w:t>Backup</w:t>
      </w:r>
      <w:r>
        <w:t xml:space="preserve"> pri vytváraní súborov nachádzajúcich sa v adresári </w:t>
      </w:r>
      <w:r w:rsidRPr="00775310">
        <w:rPr>
          <w:i/>
        </w:rPr>
        <w:t>backups</w:t>
      </w:r>
    </w:p>
    <w:p w:rsidR="003D2885" w:rsidRDefault="003D2885" w:rsidP="003D2885"/>
    <w:p w:rsidR="003D2885" w:rsidRDefault="008E3D86" w:rsidP="003D2885">
      <w:pPr>
        <w:ind w:left="720"/>
        <w:rPr>
          <w:rFonts w:cs="Times New Roman"/>
          <w:color w:val="333333"/>
          <w:szCs w:val="24"/>
          <w:shd w:val="clear" w:color="auto" w:fill="FFFFFF"/>
        </w:rPr>
      </w:pPr>
      <w:r>
        <w:rPr>
          <w:rFonts w:cs="Times New Roman"/>
          <w:color w:val="333333"/>
          <w:szCs w:val="24"/>
          <w:shd w:val="clear" w:color="auto" w:fill="FFFFFF"/>
        </w:rPr>
        <w:t>Všetky menované</w:t>
      </w:r>
      <w:r w:rsidR="003D2885">
        <w:rPr>
          <w:rFonts w:cs="Times New Roman"/>
          <w:color w:val="333333"/>
          <w:szCs w:val="24"/>
          <w:shd w:val="clear" w:color="auto" w:fill="FFFFFF"/>
        </w:rPr>
        <w:t xml:space="preserve"> metód</w:t>
      </w:r>
      <w:r>
        <w:rPr>
          <w:rFonts w:cs="Times New Roman"/>
          <w:color w:val="333333"/>
          <w:szCs w:val="24"/>
          <w:shd w:val="clear" w:color="auto" w:fill="FFFFFF"/>
        </w:rPr>
        <w:t>y</w:t>
      </w:r>
      <w:r w:rsidR="003D2885">
        <w:rPr>
          <w:rFonts w:cs="Times New Roman"/>
          <w:color w:val="333333"/>
          <w:szCs w:val="24"/>
          <w:shd w:val="clear" w:color="auto" w:fill="FFFFFF"/>
        </w:rPr>
        <w:t xml:space="preserve"> </w:t>
      </w:r>
      <w:r w:rsidR="00022CB8">
        <w:rPr>
          <w:rFonts w:cs="Times New Roman"/>
          <w:color w:val="333333"/>
          <w:szCs w:val="24"/>
          <w:shd w:val="clear" w:color="auto" w:fill="FFFFFF"/>
        </w:rPr>
        <w:t>vo svojich implementáciách vždy</w:t>
      </w:r>
      <w:r>
        <w:rPr>
          <w:rFonts w:cs="Times New Roman"/>
          <w:color w:val="333333"/>
          <w:szCs w:val="24"/>
          <w:shd w:val="clear" w:color="auto" w:fill="FFFFFF"/>
        </w:rPr>
        <w:t xml:space="preserve"> po úspešnom uložení súboru prípadne hlavičkového súboru volajú metódu </w:t>
      </w:r>
      <w:r w:rsidRPr="00611EB4">
        <w:rPr>
          <w:rFonts w:cs="Times New Roman"/>
          <w:i/>
          <w:color w:val="333333"/>
          <w:szCs w:val="24"/>
          <w:shd w:val="clear" w:color="auto" w:fill="FFFFFF"/>
        </w:rPr>
        <w:t>write_to_journal</w:t>
      </w:r>
      <w:r>
        <w:rPr>
          <w:rFonts w:cs="Times New Roman"/>
          <w:color w:val="333333"/>
          <w:szCs w:val="24"/>
          <w:shd w:val="clear" w:color="auto" w:fill="FFFFFF"/>
        </w:rPr>
        <w:t>. Pomocou nej sa</w:t>
      </w:r>
      <w:r w:rsidR="003D2885">
        <w:rPr>
          <w:rFonts w:cs="Times New Roman"/>
          <w:color w:val="333333"/>
          <w:szCs w:val="24"/>
          <w:shd w:val="clear" w:color="auto" w:fill="FFFFFF"/>
        </w:rPr>
        <w:t xml:space="preserve"> do žurnálovacieho systému zapíšu príslušné príkazy pre premiestnenie vytvorených súborov.</w:t>
      </w:r>
      <w:r>
        <w:rPr>
          <w:rFonts w:cs="Times New Roman"/>
          <w:color w:val="333333"/>
          <w:szCs w:val="24"/>
          <w:shd w:val="clear" w:color="auto" w:fill="FFFFFF"/>
        </w:rPr>
        <w:t xml:space="preserve"> V nasledujúcom zdrojovom kóde je uvedený konkrétny príklad</w:t>
      </w:r>
      <w:r w:rsidR="003167D0">
        <w:rPr>
          <w:rFonts w:cs="Times New Roman"/>
          <w:color w:val="333333"/>
          <w:szCs w:val="24"/>
          <w:shd w:val="clear" w:color="auto" w:fill="FFFFFF"/>
        </w:rPr>
        <w:t xml:space="preserve"> využitia metódy </w:t>
      </w:r>
      <w:r w:rsidR="003167D0">
        <w:rPr>
          <w:rFonts w:cs="Times New Roman"/>
          <w:i/>
          <w:color w:val="333333"/>
          <w:szCs w:val="24"/>
          <w:shd w:val="clear" w:color="auto" w:fill="FFFFFF"/>
        </w:rPr>
        <w:t>write_to_journal</w:t>
      </w:r>
      <w:r>
        <w:rPr>
          <w:rFonts w:cs="Times New Roman"/>
          <w:color w:val="333333"/>
          <w:szCs w:val="24"/>
          <w:shd w:val="clear" w:color="auto" w:fill="FFFFFF"/>
        </w:rPr>
        <w:t>.</w:t>
      </w:r>
    </w:p>
    <w:p w:rsidR="003D2885" w:rsidRPr="00F33223" w:rsidRDefault="003D2885" w:rsidP="003D2885">
      <w:pPr>
        <w:spacing w:after="0"/>
        <w:ind w:left="426"/>
        <w:rPr>
          <w:rFonts w:ascii="Consolas" w:hAnsi="Consolas" w:cs="Consolas"/>
          <w:color w:val="333333"/>
          <w:sz w:val="20"/>
          <w:szCs w:val="20"/>
          <w:shd w:val="clear" w:color="auto" w:fill="FFFFFF"/>
        </w:rPr>
      </w:pPr>
      <w:r>
        <w:rPr>
          <w:rFonts w:cs="Times New Roman"/>
          <w:color w:val="333333"/>
          <w:szCs w:val="24"/>
          <w:shd w:val="clear" w:color="auto" w:fill="FFFFFF"/>
        </w:rPr>
        <w:tab/>
      </w:r>
      <w:r>
        <w:rPr>
          <w:rFonts w:cs="Times New Roman"/>
          <w:color w:val="333333"/>
          <w:szCs w:val="24"/>
          <w:shd w:val="clear" w:color="auto" w:fill="FFFFFF"/>
        </w:rPr>
        <w:tab/>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.get_journal_object_path(</w:t>
      </w:r>
    </w:p>
    <w:p w:rsidR="003D2885" w:rsidRPr="00F33223" w:rsidRDefault="003D2885" w:rsidP="003D2885">
      <w:pPr>
        <w:ind w:left="1440"/>
        <w:rPr>
          <w:rFonts w:ascii="Consolas" w:hAnsi="Consolas" w:cs="Consolas"/>
          <w:color w:val="333333"/>
          <w:sz w:val="20"/>
          <w:szCs w:val="20"/>
          <w:shd w:val="clear" w:color="auto" w:fill="FFFFFF"/>
        </w:rPr>
      </w:pPr>
      <w:r w:rsidRPr="00F33223">
        <w:rPr>
          <w:rFonts w:ascii="Consolas" w:hAnsi="Consolas" w:cs="Consolas"/>
          <w:color w:val="333333"/>
          <w:sz w:val="20"/>
          <w:szCs w:val="20"/>
          <w:shd w:val="clear" w:color="auto" w:fill="FFFFFF"/>
        </w:rPr>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.data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rsidR="008E3D86" w:rsidRDefault="008E3D86" w:rsidP="003D2885">
      <w:pPr>
        <w:spacing w:after="0"/>
        <w:ind w:left="1440"/>
        <w:rPr>
          <w:rStyle w:val="pl-v"/>
          <w:rFonts w:ascii="Consolas" w:hAnsi="Consolas" w:cs="Consolas"/>
          <w:color w:val="ED6A43"/>
          <w:sz w:val="20"/>
          <w:szCs w:val="20"/>
          <w:shd w:val="clear" w:color="auto" w:fill="FFFFFF"/>
        </w:rPr>
      </w:pPr>
    </w:p>
    <w:p w:rsidR="008E3D86" w:rsidRDefault="008E3D86" w:rsidP="003D2885">
      <w:pPr>
        <w:spacing w:after="0"/>
        <w:ind w:left="1440"/>
        <w:rPr>
          <w:rStyle w:val="pl-v"/>
          <w:rFonts w:ascii="Consolas" w:hAnsi="Consolas" w:cs="Consolas"/>
          <w:color w:val="ED6A43"/>
          <w:sz w:val="20"/>
          <w:szCs w:val="20"/>
          <w:shd w:val="clear" w:color="auto" w:fill="FFFFFF"/>
        </w:rPr>
      </w:pPr>
    </w:p>
    <w:p w:rsidR="003D2885" w:rsidRPr="00F33223" w:rsidRDefault="003D2885" w:rsidP="003D2885">
      <w:pPr>
        <w:spacing w:after="0"/>
        <w:ind w:left="1440"/>
        <w:rPr>
          <w:rFonts w:ascii="Consolas" w:hAnsi="Consolas" w:cs="Consolas"/>
          <w:color w:val="333333"/>
          <w:sz w:val="20"/>
          <w:szCs w:val="20"/>
          <w:shd w:val="clear" w:color="auto" w:fill="FFFFFF"/>
        </w:rPr>
      </w:pP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.write_to_journal(</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move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.get_journal_object_header_path(</w:t>
      </w:r>
    </w:p>
    <w:p w:rsidR="003D2885" w:rsidRDefault="003D2885" w:rsidP="008E3D86">
      <w:pPr>
        <w:ind w:left="1440"/>
      </w:pPr>
      <w:r w:rsidRPr="00F33223">
        <w:rPr>
          <w:rFonts w:ascii="Consolas" w:hAnsi="Consolas" w:cs="Consolas"/>
          <w:color w:val="333333"/>
          <w:sz w:val="20"/>
          <w:szCs w:val="20"/>
          <w:shd w:val="clear" w:color="auto" w:fill="FFFFFF"/>
        </w:rPr>
        <w:lastRenderedPageBreak/>
        <w:t xml:space="preserve">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os.path.join(</w:t>
      </w:r>
      <w:r w:rsidRPr="00F33223">
        <w:rPr>
          <w:rStyle w:val="pl-v"/>
          <w:rFonts w:ascii="Consolas" w:hAnsi="Consolas" w:cs="Consolas"/>
          <w:color w:val="ED6A43"/>
          <w:sz w:val="20"/>
          <w:szCs w:val="20"/>
          <w:shd w:val="clear" w:color="auto" w:fill="FFFFFF"/>
        </w:rPr>
        <w:t>self</w:t>
      </w:r>
      <w:r w:rsidRPr="00F33223">
        <w:rPr>
          <w:rFonts w:ascii="Consolas" w:hAnsi="Consolas" w:cs="Consolas"/>
          <w:color w:val="333333"/>
          <w:sz w:val="20"/>
          <w:szCs w:val="20"/>
          <w:shd w:val="clear" w:color="auto" w:fill="FFFFFF"/>
        </w:rPr>
        <w:t xml:space="preserve">.store_path,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objects</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 xml:space="preserve">, file_hash.hexdigest() </w:t>
      </w:r>
      <w:r w:rsidRPr="00F33223">
        <w:rPr>
          <w:rStyle w:val="pl-k"/>
          <w:rFonts w:ascii="Consolas" w:hAnsi="Consolas" w:cs="Consolas"/>
          <w:color w:val="A71D5D"/>
          <w:sz w:val="20"/>
          <w:szCs w:val="20"/>
          <w:shd w:val="clear" w:color="auto" w:fill="FFFFFF"/>
        </w:rPr>
        <w:t>+</w:t>
      </w:r>
      <w:r w:rsidRPr="00F33223">
        <w:rPr>
          <w:rFonts w:ascii="Consolas" w:hAnsi="Consolas" w:cs="Consolas"/>
          <w:color w:val="333333"/>
          <w:sz w:val="20"/>
          <w:szCs w:val="20"/>
          <w:shd w:val="clear" w:color="auto" w:fill="FFFFFF"/>
        </w:rPr>
        <w:t xml:space="preserve"> </w:t>
      </w:r>
      <w:r w:rsidRPr="00F33223">
        <w:rPr>
          <w:rStyle w:val="pl-pds"/>
          <w:rFonts w:ascii="Consolas" w:hAnsi="Consolas" w:cs="Consolas"/>
          <w:color w:val="183691"/>
          <w:sz w:val="20"/>
          <w:szCs w:val="20"/>
          <w:shd w:val="clear" w:color="auto" w:fill="FFFFFF"/>
        </w:rPr>
        <w:t>"</w:t>
      </w:r>
      <w:r w:rsidRPr="00F33223">
        <w:rPr>
          <w:rStyle w:val="pl-s"/>
          <w:rFonts w:ascii="Consolas" w:hAnsi="Consolas" w:cs="Consolas"/>
          <w:color w:val="183691"/>
          <w:sz w:val="20"/>
          <w:szCs w:val="20"/>
          <w:shd w:val="clear" w:color="auto" w:fill="FFFFFF"/>
        </w:rPr>
        <w:t>.meta</w:t>
      </w:r>
      <w:r w:rsidRPr="00F33223">
        <w:rPr>
          <w:rStyle w:val="pl-pds"/>
          <w:rFonts w:ascii="Consolas" w:hAnsi="Consolas" w:cs="Consolas"/>
          <w:color w:val="183691"/>
          <w:sz w:val="20"/>
          <w:szCs w:val="20"/>
          <w:shd w:val="clear" w:color="auto" w:fill="FFFFFF"/>
        </w:rPr>
        <w:t>"</w:t>
      </w:r>
      <w:r w:rsidRPr="00F33223">
        <w:rPr>
          <w:rFonts w:ascii="Consolas" w:hAnsi="Consolas" w:cs="Consolas"/>
          <w:color w:val="333333"/>
          <w:sz w:val="20"/>
          <w:szCs w:val="20"/>
          <w:shd w:val="clear" w:color="auto" w:fill="FFFFFF"/>
        </w:rPr>
        <w:t>))</w:t>
      </w:r>
    </w:p>
    <w:p w:rsidR="00F10F0A" w:rsidRPr="0053326A" w:rsidRDefault="00F10F0A" w:rsidP="00F10F0A">
      <w:pPr>
        <w:pStyle w:val="Odsekzoznamu"/>
        <w:ind w:left="1440"/>
      </w:pPr>
    </w:p>
    <w:p w:rsidR="00A25B05" w:rsidRDefault="00756E78" w:rsidP="00861EC6">
      <w:pPr>
        <w:pStyle w:val="Nadpis3"/>
        <w:rPr>
          <w:rFonts w:ascii="Times New Roman" w:hAnsi="Times New Roman" w:cs="Times New Roman"/>
          <w:color w:val="auto"/>
        </w:rPr>
      </w:pPr>
      <w:bookmarkStart w:id="85" w:name="_Toc418085714"/>
      <w:r>
        <w:rPr>
          <w:rFonts w:ascii="Times New Roman" w:hAnsi="Times New Roman" w:cs="Times New Roman"/>
          <w:color w:val="auto"/>
        </w:rPr>
        <w:t>Zálohovanie</w:t>
      </w:r>
      <w:r w:rsidR="0053326A" w:rsidRPr="0053326A">
        <w:rPr>
          <w:rFonts w:ascii="Times New Roman" w:hAnsi="Times New Roman" w:cs="Times New Roman"/>
          <w:color w:val="auto"/>
        </w:rPr>
        <w:t xml:space="preserve"> adresárov</w:t>
      </w:r>
      <w:bookmarkEnd w:id="85"/>
    </w:p>
    <w:p w:rsidR="00791ECE" w:rsidRPr="0072295B" w:rsidRDefault="0035144C" w:rsidP="00791ECE">
      <w:pPr>
        <w:spacing w:before="240"/>
        <w:ind w:left="720"/>
      </w:pPr>
      <w:r>
        <w:t xml:space="preserve">Zdrojové adresáre sú reprezentované v našej implementácii pomocou triedy </w:t>
      </w:r>
      <w:r>
        <w:rPr>
          <w:i/>
        </w:rPr>
        <w:t>SourceDir</w:t>
      </w:r>
      <w:r>
        <w:t xml:space="preserve">. Pre samotné zálohovanie je implementovaná metóda </w:t>
      </w:r>
      <w:r>
        <w:rPr>
          <w:i/>
        </w:rPr>
        <w:t>backup</w:t>
      </w:r>
      <w:r>
        <w:t>. Tá prechádza celým obsahom adresára</w:t>
      </w:r>
      <w:r w:rsidR="00E51135">
        <w:t xml:space="preserve"> a ku každému objektu sa na základe jeho názvu snaží z úložiska získať predchádzajúcu verziu. Následne je pomocou metódy </w:t>
      </w:r>
      <w:r w:rsidR="00E51135">
        <w:rPr>
          <w:i/>
        </w:rPr>
        <w:t>create</w:t>
      </w:r>
      <w:r w:rsidR="00E51135">
        <w:t xml:space="preserve"> triedy </w:t>
      </w:r>
      <w:r w:rsidR="00E51135" w:rsidRPr="00E51135">
        <w:rPr>
          <w:i/>
        </w:rPr>
        <w:t>SourceObject</w:t>
      </w:r>
      <w:r w:rsidR="00E51135">
        <w:t xml:space="preserve"> inicializovaný príslušný objekt a na ňom zavolaná metóda </w:t>
      </w:r>
      <w:r w:rsidR="00E51135">
        <w:rPr>
          <w:i/>
        </w:rPr>
        <w:t>backup</w:t>
      </w:r>
      <w:r w:rsidR="00E51135">
        <w:t>. Každý</w:t>
      </w:r>
      <w:r w:rsidR="00A064C8">
        <w:t xml:space="preserve"> typ objektu má</w:t>
      </w:r>
      <w:r w:rsidR="00E51135">
        <w:t xml:space="preserve"> na výstupe metódy </w:t>
      </w:r>
      <w:r w:rsidR="00E51135">
        <w:rPr>
          <w:i/>
        </w:rPr>
        <w:t>backup</w:t>
      </w:r>
      <w:r w:rsidR="00E51135">
        <w:t xml:space="preserve"> slovník (dictionary), ktorý sa skladá z jeho hashu a lstat. </w:t>
      </w:r>
      <w:r w:rsidR="0072295B">
        <w:t>O</w:t>
      </w:r>
      <w:r w:rsidR="00E51135">
        <w:t xml:space="preserve">bjekt typu </w:t>
      </w:r>
      <w:r w:rsidR="00E51135" w:rsidRPr="00E51135">
        <w:rPr>
          <w:i/>
        </w:rPr>
        <w:t>SourceDir</w:t>
      </w:r>
      <w:r w:rsidR="00E51135">
        <w:t xml:space="preserve"> si vytvára svoj vlastný slovník, v ktorom si uchováva jednotlivé</w:t>
      </w:r>
      <w:r w:rsidR="0072295B">
        <w:t xml:space="preserve"> slovníky každého objektu, ktoré daný adresár obsahuje. S takto vytvoreným slovníkom sa zavolá triedna metóda </w:t>
      </w:r>
      <w:r w:rsidR="0072295B" w:rsidRPr="00A80E05">
        <w:rPr>
          <w:i/>
        </w:rPr>
        <w:t>pickling</w:t>
      </w:r>
      <w:r w:rsidR="00A80E05">
        <w:t>, ktorej cieľom je uložiť daný slovník do úložiska. K tomu je využitá</w:t>
      </w:r>
      <w:r w:rsidR="0072295B">
        <w:t xml:space="preserve"> knižnica </w:t>
      </w:r>
      <w:r w:rsidR="0072295B" w:rsidRPr="0072295B">
        <w:rPr>
          <w:i/>
        </w:rPr>
        <w:t>pickle</w:t>
      </w:r>
      <w:r w:rsidR="0072295B">
        <w:t>, ktorá v Pythone slúži pre serializovanie a deserializovanie objektov.</w:t>
      </w:r>
      <w:r w:rsidR="00002854">
        <w:t xml:space="preserve"> Pomocou nej sa serializuje daný slovník a následne je podľa toho vypočítaný hash. Na záver, ak sa ešte v úložisku nenachádza objekt s daným hashom, je zavolaná metóda </w:t>
      </w:r>
      <w:r w:rsidR="00002854">
        <w:rPr>
          <w:i/>
        </w:rPr>
        <w:t>save_directory</w:t>
      </w:r>
      <w:r w:rsidR="00002854">
        <w:t xml:space="preserve"> triedy </w:t>
      </w:r>
      <w:r w:rsidR="00002854">
        <w:rPr>
          <w:i/>
        </w:rPr>
        <w:t>Store</w:t>
      </w:r>
      <w:r w:rsidR="00A064C8">
        <w:t>, ktorá uloží serializovaný slovník.</w:t>
      </w:r>
      <w:r w:rsidR="0072295B">
        <w:t xml:space="preserve"> </w:t>
      </w:r>
    </w:p>
    <w:p w:rsidR="00861EC6" w:rsidRPr="00861EC6" w:rsidRDefault="00861EC6" w:rsidP="00861EC6"/>
    <w:p w:rsidR="0053326A" w:rsidRDefault="00756E78" w:rsidP="0053326A">
      <w:pPr>
        <w:pStyle w:val="Nadpis3"/>
        <w:spacing w:after="240"/>
        <w:rPr>
          <w:rFonts w:ascii="Times New Roman" w:hAnsi="Times New Roman" w:cs="Times New Roman"/>
          <w:color w:val="auto"/>
        </w:rPr>
      </w:pPr>
      <w:bookmarkStart w:id="86" w:name="_Toc418085715"/>
      <w:r>
        <w:rPr>
          <w:rFonts w:ascii="Times New Roman" w:hAnsi="Times New Roman" w:cs="Times New Roman"/>
          <w:color w:val="auto"/>
        </w:rPr>
        <w:t xml:space="preserve">Zálohovanie </w:t>
      </w:r>
      <w:r w:rsidR="0053326A" w:rsidRPr="0053326A">
        <w:rPr>
          <w:rFonts w:ascii="Times New Roman" w:hAnsi="Times New Roman" w:cs="Times New Roman"/>
          <w:color w:val="auto"/>
        </w:rPr>
        <w:t>súborov</w:t>
      </w:r>
      <w:bookmarkEnd w:id="86"/>
    </w:p>
    <w:p w:rsidR="001F0BD2" w:rsidRDefault="003B4E23" w:rsidP="001F0BD2">
      <w:pPr>
        <w:ind w:left="720"/>
      </w:pPr>
      <w:r>
        <w:t>Triedou</w:t>
      </w:r>
      <w:r w:rsidR="00C26CFC">
        <w:t xml:space="preserve"> </w:t>
      </w:r>
      <w:r w:rsidR="00C26CFC" w:rsidRPr="00C26CFC">
        <w:rPr>
          <w:i/>
        </w:rPr>
        <w:t>SourceFile</w:t>
      </w:r>
      <w:r w:rsidR="00C26CFC">
        <w:t xml:space="preserve"> reprezentujeme zálohovaný súbor. Tak ako</w:t>
      </w:r>
      <w:r w:rsidR="00D85BCD">
        <w:t xml:space="preserve"> pri</w:t>
      </w:r>
      <w:r w:rsidR="00C26CFC">
        <w:t xml:space="preserve"> </w:t>
      </w:r>
      <w:r w:rsidR="00E373A8">
        <w:t>zálohovaní adresárov</w:t>
      </w:r>
      <w:r w:rsidR="00C26CFC">
        <w:t xml:space="preserve">, aj tu voláme triednu metódu </w:t>
      </w:r>
      <w:r w:rsidR="00C26CFC" w:rsidRPr="00C26CFC">
        <w:rPr>
          <w:i/>
        </w:rPr>
        <w:t>backup</w:t>
      </w:r>
      <w:r w:rsidR="00C26CFC">
        <w:t xml:space="preserve">, ktorá slúži na zálohovanie daného </w:t>
      </w:r>
      <w:r w:rsidR="00D85BCD">
        <w:t>súboru</w:t>
      </w:r>
      <w:r w:rsidR="00C26CFC">
        <w:t xml:space="preserve">. </w:t>
      </w:r>
      <w:r w:rsidR="002B32A3">
        <w:t>Výstupom tejto metódy je</w:t>
      </w:r>
      <w:r w:rsidR="00D85BCD">
        <w:t xml:space="preserve"> opäť</w:t>
      </w:r>
      <w:r w:rsidR="002B32A3">
        <w:t xml:space="preserve"> slovník (dictionary), vytvorený pomocou metódy </w:t>
      </w:r>
      <w:r w:rsidR="002B32A3" w:rsidRPr="00C00B97">
        <w:rPr>
          <w:i/>
        </w:rPr>
        <w:t xml:space="preserve">make_side_dict </w:t>
      </w:r>
      <w:r w:rsidR="002B32A3">
        <w:t xml:space="preserve">triedy </w:t>
      </w:r>
      <w:r w:rsidR="002B32A3" w:rsidRPr="00D85BCD">
        <w:rPr>
          <w:i/>
        </w:rPr>
        <w:t>BackupObject</w:t>
      </w:r>
      <w:r w:rsidR="002B32A3">
        <w:t>. I</w:t>
      </w:r>
      <w:r w:rsidR="00C26CFC">
        <w:t xml:space="preserve">mplementácia </w:t>
      </w:r>
      <w:r w:rsidR="002B32A3">
        <w:t xml:space="preserve">metódy </w:t>
      </w:r>
      <w:r w:rsidR="002B32A3" w:rsidRPr="002B32A3">
        <w:rPr>
          <w:i/>
        </w:rPr>
        <w:t>backup</w:t>
      </w:r>
      <w:r w:rsidR="002B32A3">
        <w:t xml:space="preserve"> </w:t>
      </w:r>
      <w:r w:rsidR="00C26CFC" w:rsidRPr="002B32A3">
        <w:t>rozlišuje</w:t>
      </w:r>
      <w:r w:rsidR="00C26CFC">
        <w:t xml:space="preserve"> </w:t>
      </w:r>
      <w:r w:rsidR="008635BC">
        <w:t>nasledo</w:t>
      </w:r>
      <w:r w:rsidR="009D61D7">
        <w:t>vné</w:t>
      </w:r>
      <w:r w:rsidR="00C26CFC">
        <w:t xml:space="preserve"> situácie, ktoré môžu </w:t>
      </w:r>
      <w:r w:rsidR="0075628B">
        <w:t xml:space="preserve">pri zálohovaní súboru </w:t>
      </w:r>
      <w:r w:rsidR="00C26CFC">
        <w:t xml:space="preserve">nastať: </w:t>
      </w:r>
    </w:p>
    <w:p w:rsidR="00596CFA" w:rsidRDefault="00596CFA" w:rsidP="00596CFA">
      <w:pPr>
        <w:pStyle w:val="Odsekzoznamu"/>
        <w:numPr>
          <w:ilvl w:val="0"/>
          <w:numId w:val="36"/>
        </w:numPr>
      </w:pPr>
      <w:r>
        <w:t xml:space="preserve">K zálohovanému súboru neexistuje žiadna predchádzajúca verzia, ktorá by sa nachádzala v úložisku. V tomto prípade je volaná metóda </w:t>
      </w:r>
      <w:r w:rsidRPr="00596CFA">
        <w:rPr>
          <w:i/>
        </w:rPr>
        <w:t>save_file</w:t>
      </w:r>
      <w:r>
        <w:t xml:space="preserve"> triedy </w:t>
      </w:r>
      <w:r w:rsidRPr="00596CFA">
        <w:rPr>
          <w:i/>
        </w:rPr>
        <w:lastRenderedPageBreak/>
        <w:t>Store</w:t>
      </w:r>
      <w:r>
        <w:rPr>
          <w:i/>
        </w:rPr>
        <w:t xml:space="preserve"> </w:t>
      </w:r>
      <w:r>
        <w:t xml:space="preserve">bez parametra </w:t>
      </w:r>
      <w:r w:rsidRPr="00596CFA">
        <w:rPr>
          <w:i/>
        </w:rPr>
        <w:t>previous_hash</w:t>
      </w:r>
      <w:r w:rsidR="002D7D89">
        <w:t>, ktorá vráti na výstupe hash zálohovaného súboru</w:t>
      </w:r>
      <w:r>
        <w:t>.</w:t>
      </w:r>
      <w:r w:rsidR="002D7D89">
        <w:t xml:space="preserve"> </w:t>
      </w:r>
    </w:p>
    <w:p w:rsidR="00596CFA" w:rsidRDefault="00596CFA" w:rsidP="00596CFA">
      <w:pPr>
        <w:pStyle w:val="Odsekzoznamu"/>
        <w:numPr>
          <w:ilvl w:val="0"/>
          <w:numId w:val="36"/>
        </w:numPr>
      </w:pPr>
      <w:r>
        <w:t>K zálohovanému súboru existuje predchádzajúca verzia nachádzajúca sa v úložisku. V tomto prípade môžu nastať ďalšie tri situácie:</w:t>
      </w:r>
    </w:p>
    <w:p w:rsidR="00596CFA" w:rsidRDefault="00596CFA" w:rsidP="00596CFA">
      <w:pPr>
        <w:pStyle w:val="Odsekzoznamu"/>
        <w:numPr>
          <w:ilvl w:val="1"/>
          <w:numId w:val="36"/>
        </w:numPr>
      </w:pPr>
      <w:r>
        <w:t>Zálohovaná verzia sa voči predchádzajúcej verzii súboru nijak nezmenila. V tomto prípade</w:t>
      </w:r>
      <w:r w:rsidR="002B32A3">
        <w:t xml:space="preserve"> je na výstupe vrátený slovník predchádzajúcej verzie súboru.</w:t>
      </w:r>
    </w:p>
    <w:p w:rsidR="002B32A3" w:rsidRDefault="002B32A3" w:rsidP="00596CFA">
      <w:pPr>
        <w:pStyle w:val="Odsekzoznamu"/>
        <w:numPr>
          <w:ilvl w:val="1"/>
          <w:numId w:val="36"/>
        </w:numPr>
      </w:pPr>
      <w:r>
        <w:t>Zálohovaná verzia sa voči predchádzajúcej verzii súboru líši len na z</w:t>
      </w:r>
      <w:r w:rsidR="00030473">
        <w:t xml:space="preserve">áklade získaných informácií o súbore (lstat). Obsah súborov je </w:t>
      </w:r>
      <w:r w:rsidR="00C816DF">
        <w:t xml:space="preserve">ale </w:t>
      </w:r>
      <w:r w:rsidR="00030473">
        <w:t>rovnaký. V tomto prípade je na výstupe vrátený slovník s aktuálnym lstat</w:t>
      </w:r>
      <w:r w:rsidR="00C816DF">
        <w:t xml:space="preserve"> a s hashom predchádzajúcej verzie súboru</w:t>
      </w:r>
      <w:r w:rsidR="00030473">
        <w:t>.</w:t>
      </w:r>
    </w:p>
    <w:p w:rsidR="00030473" w:rsidRDefault="00030473" w:rsidP="00596CFA">
      <w:pPr>
        <w:pStyle w:val="Odsekzoznamu"/>
        <w:numPr>
          <w:ilvl w:val="1"/>
          <w:numId w:val="36"/>
        </w:numPr>
      </w:pPr>
      <w:r>
        <w:t>Zálohovaná verzia sa voči predchádzajúcej verzii líši</w:t>
      </w:r>
      <w:r w:rsidR="006B4795">
        <w:t xml:space="preserve"> obsahom.</w:t>
      </w:r>
      <w:r w:rsidR="00C816DF">
        <w:t xml:space="preserve"> V tomto prípade</w:t>
      </w:r>
      <w:r w:rsidR="002D7D89">
        <w:t xml:space="preserve"> je</w:t>
      </w:r>
      <w:r w:rsidR="00C816DF">
        <w:t xml:space="preserve"> volaná metóda </w:t>
      </w:r>
      <w:r w:rsidR="00C816DF">
        <w:rPr>
          <w:i/>
        </w:rPr>
        <w:t xml:space="preserve">save_file </w:t>
      </w:r>
      <w:r w:rsidR="00C816DF">
        <w:t xml:space="preserve">triedy </w:t>
      </w:r>
      <w:r w:rsidR="00C816DF">
        <w:rPr>
          <w:i/>
        </w:rPr>
        <w:t>Store</w:t>
      </w:r>
      <w:r w:rsidR="00C816DF">
        <w:t xml:space="preserve"> s hashom predchádzajúcej verzie súboru</w:t>
      </w:r>
      <w:r w:rsidR="002D7D89">
        <w:t>, ktorá vráti na výstupe hash aktuálnej verzie zálohovaného súboru</w:t>
      </w:r>
      <w:r w:rsidR="00C816DF">
        <w:t xml:space="preserve">. </w:t>
      </w:r>
      <w:r w:rsidR="006B4795">
        <w:t xml:space="preserve"> </w:t>
      </w:r>
    </w:p>
    <w:p w:rsidR="002D7D89" w:rsidRDefault="002D7D89" w:rsidP="002D7D89">
      <w:pPr>
        <w:pStyle w:val="Odsekzoznamu"/>
        <w:ind w:left="2520"/>
      </w:pPr>
    </w:p>
    <w:p w:rsidR="002D7D89" w:rsidRPr="002D7D89" w:rsidRDefault="002D7D89" w:rsidP="002D7D89">
      <w:pPr>
        <w:pStyle w:val="Nadpis4"/>
        <w:spacing w:after="240"/>
        <w:rPr>
          <w:rFonts w:ascii="Times New Roman" w:hAnsi="Times New Roman" w:cs="Times New Roman"/>
          <w:color w:val="auto"/>
          <w:szCs w:val="24"/>
        </w:rPr>
      </w:pPr>
      <w:r w:rsidRPr="002D7D89">
        <w:rPr>
          <w:rFonts w:ascii="Times New Roman" w:hAnsi="Times New Roman" w:cs="Times New Roman"/>
          <w:i w:val="0"/>
          <w:color w:val="auto"/>
          <w:szCs w:val="24"/>
        </w:rPr>
        <w:t xml:space="preserve">Ukladanie </w:t>
      </w:r>
      <w:r w:rsidR="00826FC9">
        <w:rPr>
          <w:rFonts w:ascii="Times New Roman" w:hAnsi="Times New Roman" w:cs="Times New Roman"/>
          <w:i w:val="0"/>
          <w:color w:val="auto"/>
          <w:szCs w:val="24"/>
        </w:rPr>
        <w:t xml:space="preserve">súborov </w:t>
      </w:r>
      <w:r>
        <w:rPr>
          <w:rFonts w:ascii="Times New Roman" w:hAnsi="Times New Roman" w:cs="Times New Roman"/>
          <w:i w:val="0"/>
          <w:color w:val="auto"/>
          <w:szCs w:val="24"/>
        </w:rPr>
        <w:t>v úložisku</w:t>
      </w:r>
    </w:p>
    <w:p w:rsidR="001F0BD2" w:rsidRDefault="00C607B0" w:rsidP="002D7D89">
      <w:pPr>
        <w:spacing w:after="0"/>
        <w:ind w:left="864"/>
      </w:pPr>
      <w:r>
        <w:t xml:space="preserve">Ako už bolo spomenuté, </w:t>
      </w:r>
      <w:r w:rsidR="002D7D89">
        <w:t>ukladanie</w:t>
      </w:r>
      <w:r>
        <w:t xml:space="preserve"> súborov do úložiska je vykonávané pomocou metódy </w:t>
      </w:r>
      <w:r w:rsidRPr="00C607B0">
        <w:rPr>
          <w:i/>
        </w:rPr>
        <w:t>save_file</w:t>
      </w:r>
      <w:r>
        <w:t>.</w:t>
      </w:r>
      <w:r w:rsidR="00624043">
        <w:t xml:space="preserve"> Táto metóda </w:t>
      </w:r>
      <w:r w:rsidR="00D06F36">
        <w:t>je z pohľadu efektívneho využívania diskového priestoru najzaujímavejšia.</w:t>
      </w:r>
      <w:r w:rsidR="001F0BD2">
        <w:t xml:space="preserve"> </w:t>
      </w:r>
    </w:p>
    <w:p w:rsidR="00DB4EE1" w:rsidRDefault="00386D03" w:rsidP="002D7D89">
      <w:pPr>
        <w:spacing w:after="0"/>
        <w:ind w:left="864" w:firstLine="576"/>
      </w:pPr>
      <w:r>
        <w:t xml:space="preserve">Pri zálohovaní je do úložiska vždy ukladaný komprimovaný súbor. Kompresia je vykonávaná pomocou knižnice </w:t>
      </w:r>
      <w:r w:rsidRPr="00386D03">
        <w:rPr>
          <w:i/>
        </w:rPr>
        <w:t>gzip</w:t>
      </w:r>
      <w:r>
        <w:t xml:space="preserve">. Princíp samotného ukladania súborov je nasledovný. </w:t>
      </w:r>
      <w:r w:rsidR="00E26B43">
        <w:t xml:space="preserve">Metóda </w:t>
      </w:r>
      <w:r w:rsidR="00E26B43" w:rsidRPr="00E26B43">
        <w:rPr>
          <w:i/>
        </w:rPr>
        <w:t>save_file</w:t>
      </w:r>
      <w:r w:rsidR="00E26B43">
        <w:t xml:space="preserve"> obsahuje nepovinný parameter </w:t>
      </w:r>
      <w:r w:rsidR="00E26B43" w:rsidRPr="00E26B43">
        <w:rPr>
          <w:i/>
        </w:rPr>
        <w:t>previous_hash</w:t>
      </w:r>
      <w:r w:rsidR="00E26B43">
        <w:t xml:space="preserve">, ktorý definuje či </w:t>
      </w:r>
      <w:r w:rsidR="00934414">
        <w:t>sa bude vykonávať celá alebo inkrementálna záloha</w:t>
      </w:r>
      <w:r w:rsidR="00E26B43">
        <w:t xml:space="preserve"> súboru. Pri oboch typoch sa zapisuje do hlavičkového súboru </w:t>
      </w:r>
      <w:r w:rsidR="00934414">
        <w:t xml:space="preserve">signatúra </w:t>
      </w:r>
      <w:r w:rsidR="00E94D8C">
        <w:t>zálohovaného objektu</w:t>
      </w:r>
      <w:r w:rsidR="00E26B43">
        <w:t xml:space="preserve">. Tá je vypočítaná pomocou Unixového nástroja </w:t>
      </w:r>
      <w:r w:rsidR="00E26B43" w:rsidRPr="00E26B43">
        <w:rPr>
          <w:i/>
        </w:rPr>
        <w:t>rdiff</w:t>
      </w:r>
      <w:r w:rsidR="00E26B43">
        <w:t xml:space="preserve">, ktorý opäť voláme pomocou modulu </w:t>
      </w:r>
      <w:r w:rsidR="00E26B43" w:rsidRPr="00501EE6">
        <w:rPr>
          <w:i/>
        </w:rPr>
        <w:t>subprocess</w:t>
      </w:r>
      <w:r w:rsidR="00E26B43">
        <w:t>.</w:t>
      </w:r>
      <w:r w:rsidR="000A1EDA">
        <w:t xml:space="preserve"> V nasledujúcom zdrojovom kóde je znáz</w:t>
      </w:r>
      <w:r w:rsidR="00E23870">
        <w:t>ornený samotný proces získavania</w:t>
      </w:r>
      <w:r w:rsidR="000A1EDA">
        <w:t xml:space="preserve"> signatúry pre daný zdrojový súbor a jej následný zápis do hlavičkového súboru.</w:t>
      </w:r>
    </w:p>
    <w:p w:rsidR="000A1EDA" w:rsidRPr="000A1EDA" w:rsidRDefault="000A1EDA" w:rsidP="000A1EDA">
      <w:pPr>
        <w:spacing w:after="0"/>
        <w:ind w:left="144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t>with</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z w:val="20"/>
          <w:szCs w:val="20"/>
          <w:shd w:val="clear" w:color="auto" w:fill="FFFFFF"/>
        </w:rPr>
        <w:t>open</w:t>
      </w:r>
      <w:r w:rsidRPr="000A1EDA">
        <w:rPr>
          <w:rFonts w:ascii="Consolas" w:hAnsi="Consolas" w:cs="Consolas"/>
          <w:color w:val="333333"/>
          <w:sz w:val="20"/>
          <w:szCs w:val="20"/>
          <w:shd w:val="clear" w:color="auto" w:fill="FFFFFF"/>
        </w:rPr>
        <w:t xml:space="preserve">(store_file_header,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wb</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k"/>
          <w:rFonts w:ascii="Consolas" w:hAnsi="Consolas" w:cs="Consolas"/>
          <w:color w:val="A71D5D"/>
          <w:sz w:val="20"/>
          <w:szCs w:val="20"/>
          <w:shd w:val="clear" w:color="auto" w:fill="FFFFFF"/>
        </w:rPr>
        <w:t>as</w:t>
      </w:r>
      <w:r w:rsidRPr="000A1EDA">
        <w:rPr>
          <w:rFonts w:ascii="Consolas" w:hAnsi="Consolas" w:cs="Consolas"/>
          <w:color w:val="333333"/>
          <w:sz w:val="20"/>
          <w:szCs w:val="20"/>
          <w:shd w:val="clear" w:color="auto" w:fill="FFFFFF"/>
        </w:rPr>
        <w:t xml:space="preserve"> THF:</w:t>
      </w:r>
    </w:p>
    <w:p w:rsidR="000A1EDA" w:rsidRPr="000A1EDA" w:rsidRDefault="000A1EDA" w:rsidP="000A1EDA">
      <w:pPr>
        <w:spacing w:after="0"/>
        <w:ind w:left="1440" w:firstLine="720"/>
        <w:rPr>
          <w:rFonts w:ascii="Consolas" w:hAnsi="Consolas" w:cs="Consolas"/>
          <w:color w:val="333333"/>
          <w:sz w:val="20"/>
          <w:szCs w:val="20"/>
          <w:shd w:val="clear" w:color="auto" w:fill="FFFFFF"/>
        </w:rPr>
      </w:pPr>
      <w:r w:rsidRPr="000A1EDA">
        <w:rPr>
          <w:rStyle w:val="pl-k"/>
          <w:rFonts w:ascii="Consolas" w:hAnsi="Consolas" w:cs="Consolas"/>
          <w:color w:val="A71D5D"/>
          <w:sz w:val="20"/>
          <w:szCs w:val="20"/>
          <w:shd w:val="clear" w:color="auto" w:fill="FFFFFF"/>
        </w:rPr>
        <w:lastRenderedPageBreak/>
        <w:t>...</w:t>
      </w:r>
      <w:r w:rsidRPr="000A1EDA">
        <w:rPr>
          <w:rFonts w:ascii="Consolas" w:hAnsi="Consolas" w:cs="Consolas"/>
          <w:color w:val="333333"/>
          <w:sz w:val="20"/>
          <w:szCs w:val="20"/>
          <w:shd w:val="clear" w:color="auto" w:fill="FFFFFF"/>
        </w:rPr>
        <w:t xml:space="preserve"> </w:t>
      </w:r>
    </w:p>
    <w:p w:rsidR="000A1EDA" w:rsidRPr="000A1EDA" w:rsidRDefault="000A1EDA" w:rsidP="000A1EDA">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rsidR="000A1EDA" w:rsidRDefault="000A1EDA" w:rsidP="000A1EDA">
      <w:pPr>
        <w:spacing w:after="0"/>
        <w:ind w:left="144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t xml:space="preserve">sigProcess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subprocess.Popen([</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rdiff</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 xml:space="preserve">, </w:t>
      </w:r>
      <w:r w:rsidRPr="000A1EDA">
        <w:rPr>
          <w:rStyle w:val="pl-pds"/>
          <w:rFonts w:ascii="Consolas" w:hAnsi="Consolas" w:cs="Consolas"/>
          <w:color w:val="183691"/>
          <w:sz w:val="20"/>
          <w:szCs w:val="20"/>
          <w:shd w:val="clear" w:color="auto" w:fill="FFFFFF"/>
        </w:rPr>
        <w:t>'</w:t>
      </w:r>
      <w:r w:rsidRPr="000A1EDA">
        <w:rPr>
          <w:rStyle w:val="pl-s"/>
          <w:rFonts w:ascii="Consolas" w:hAnsi="Consolas" w:cs="Consolas"/>
          <w:color w:val="183691"/>
          <w:sz w:val="20"/>
          <w:szCs w:val="20"/>
          <w:shd w:val="clear" w:color="auto" w:fill="FFFFFF"/>
        </w:rPr>
        <w:t>signature</w:t>
      </w:r>
      <w:r w:rsidRPr="000A1EDA">
        <w:rPr>
          <w:rStyle w:val="pl-pds"/>
          <w:rFonts w:ascii="Consolas" w:hAnsi="Consolas" w:cs="Consolas"/>
          <w:color w:val="183691"/>
          <w:sz w:val="20"/>
          <w:szCs w:val="20"/>
          <w:shd w:val="clear" w:color="auto" w:fill="FFFFFF"/>
        </w:rPr>
        <w:t>'</w:t>
      </w:r>
      <w:r>
        <w:rPr>
          <w:rFonts w:ascii="Consolas" w:hAnsi="Consolas" w:cs="Consolas"/>
          <w:color w:val="333333"/>
          <w:sz w:val="20"/>
          <w:szCs w:val="20"/>
          <w:shd w:val="clear" w:color="auto" w:fill="FFFFFF"/>
        </w:rPr>
        <w:t>,</w:t>
      </w:r>
    </w:p>
    <w:p w:rsidR="000A1EDA" w:rsidRPr="000A1EDA" w:rsidRDefault="000A1EDA" w:rsidP="000A1EDA">
      <w:pPr>
        <w:spacing w:after="0"/>
        <w:ind w:left="360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 xml:space="preserve">source_path], </w:t>
      </w:r>
      <w:r w:rsidRPr="000A1EDA">
        <w:rPr>
          <w:rStyle w:val="pl-smi"/>
          <w:rFonts w:ascii="Consolas" w:hAnsi="Consolas" w:cs="Consolas"/>
          <w:color w:val="333333"/>
          <w:sz w:val="20"/>
          <w:szCs w:val="20"/>
          <w:shd w:val="clear" w:color="auto" w:fill="FFFFFF"/>
        </w:rPr>
        <w:t>stdout</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subprocess.PIPE)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 xml:space="preserve">signature, signatureErr </w:t>
      </w:r>
      <w:r w:rsidRPr="000A1EDA">
        <w:rPr>
          <w:rStyle w:val="pl-k"/>
          <w:rFonts w:ascii="Consolas" w:hAnsi="Consolas" w:cs="Consolas"/>
          <w:color w:val="A71D5D"/>
          <w:sz w:val="20"/>
          <w:szCs w:val="20"/>
          <w:shd w:val="clear" w:color="auto" w:fill="FFFFFF"/>
        </w:rPr>
        <w:t>=</w:t>
      </w:r>
      <w:r w:rsidRPr="000A1EDA">
        <w:rPr>
          <w:rFonts w:ascii="Consolas" w:hAnsi="Consolas" w:cs="Consolas"/>
          <w:color w:val="333333"/>
          <w:sz w:val="20"/>
          <w:szCs w:val="20"/>
          <w:shd w:val="clear" w:color="auto" w:fill="FFFFFF"/>
        </w:rPr>
        <w:t xml:space="preserve"> sigProcess.communicate()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if</w:t>
      </w:r>
      <w:r w:rsidRPr="000A1EDA">
        <w:rPr>
          <w:rFonts w:ascii="Consolas" w:hAnsi="Consolas" w:cs="Consolas"/>
          <w:color w:val="333333"/>
          <w:sz w:val="20"/>
          <w:szCs w:val="20"/>
          <w:shd w:val="clear" w:color="auto" w:fill="FFFFFF"/>
        </w:rPr>
        <w:t xml:space="preserve"> (signatureErr </w:t>
      </w:r>
      <w:r w:rsidRPr="000A1EDA">
        <w:rPr>
          <w:rStyle w:val="pl-k"/>
          <w:rFonts w:ascii="Consolas" w:hAnsi="Consolas" w:cs="Consolas"/>
          <w:color w:val="A71D5D"/>
          <w:sz w:val="20"/>
          <w:szCs w:val="20"/>
          <w:shd w:val="clear" w:color="auto" w:fill="FFFFFF"/>
        </w:rPr>
        <w:t>is</w:t>
      </w:r>
      <w:r w:rsidRPr="000A1EDA">
        <w:rPr>
          <w:rFonts w:ascii="Consolas" w:hAnsi="Consolas" w:cs="Consolas"/>
          <w:color w:val="333333"/>
          <w:sz w:val="20"/>
          <w:szCs w:val="20"/>
          <w:shd w:val="clear" w:color="auto" w:fill="FFFFFF"/>
        </w:rPr>
        <w:t xml:space="preserve"> </w:t>
      </w:r>
      <w:r w:rsidRPr="000A1EDA">
        <w:rPr>
          <w:rStyle w:val="pl-c1"/>
          <w:rFonts w:ascii="Consolas" w:hAnsi="Consolas" w:cs="Consolas"/>
          <w:color w:val="0086B3"/>
          <w:sz w:val="20"/>
          <w:szCs w:val="20"/>
          <w:shd w:val="clear" w:color="auto" w:fill="FFFFFF"/>
        </w:rPr>
        <w:t>None</w:t>
      </w:r>
      <w:r w:rsidRPr="000A1EDA">
        <w:rPr>
          <w:rFonts w:ascii="Consolas" w:hAnsi="Consolas" w:cs="Consolas"/>
          <w:color w:val="333333"/>
          <w:sz w:val="20"/>
          <w:szCs w:val="20"/>
          <w:shd w:val="clear" w:color="auto" w:fill="FFFFFF"/>
        </w:rPr>
        <w:t>):</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z w:val="20"/>
          <w:szCs w:val="20"/>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z w:val="20"/>
          <w:szCs w:val="20"/>
          <w:shd w:val="clear" w:color="auto" w:fill="FFFFFF"/>
        </w:rPr>
        <w:t>len</w:t>
      </w:r>
      <w:r w:rsidRPr="000A1EDA">
        <w:rPr>
          <w:rFonts w:ascii="Consolas" w:hAnsi="Consolas" w:cs="Consolas"/>
          <w:color w:val="333333"/>
          <w:sz w:val="20"/>
          <w:szCs w:val="20"/>
          <w:shd w:val="clear" w:color="auto" w:fill="FFFFFF"/>
        </w:rPr>
        <w:t>(signature)))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pds"/>
          <w:rFonts w:ascii="Consolas" w:hAnsi="Consolas" w:cs="Consolas"/>
          <w:color w:val="183691"/>
          <w:sz w:val="20"/>
          <w:szCs w:val="20"/>
          <w:shd w:val="clear" w:color="auto" w:fill="FFFFFF"/>
        </w:rPr>
        <w:t>"</w:t>
      </w:r>
      <w:r w:rsidRPr="000A1EDA">
        <w:rPr>
          <w:rStyle w:val="pl-cce"/>
          <w:rFonts w:ascii="Consolas" w:hAnsi="Consolas" w:cs="Consolas"/>
          <w:color w:val="183691"/>
          <w:sz w:val="20"/>
          <w:szCs w:val="20"/>
          <w:shd w:val="clear" w:color="auto" w:fill="FFFFFF"/>
        </w:rPr>
        <w:t>\n</w:t>
      </w:r>
      <w:r w:rsidRPr="000A1EDA">
        <w:rPr>
          <w:rStyle w:val="pl-pds"/>
          <w:rFonts w:ascii="Consolas" w:hAnsi="Consolas" w:cs="Consolas"/>
          <w:color w:val="183691"/>
          <w:sz w:val="20"/>
          <w:szCs w:val="20"/>
          <w:shd w:val="clear" w:color="auto" w:fill="FFFFFF"/>
        </w:rPr>
        <w:t>"</w:t>
      </w:r>
      <w:r w:rsidRPr="000A1EDA">
        <w:rPr>
          <w:rFonts w:ascii="Consolas" w:hAnsi="Consolas" w:cs="Consolas"/>
          <w:color w:val="333333"/>
          <w:sz w:val="20"/>
          <w:szCs w:val="20"/>
          <w:shd w:val="clear" w:color="auto" w:fill="FFFFFF"/>
        </w:rPr>
        <w:t>)</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THF.write(signature)</w:t>
      </w:r>
    </w:p>
    <w:p w:rsidR="000A1EDA" w:rsidRPr="000A1EDA" w:rsidRDefault="000A1EDA" w:rsidP="000A1EDA">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else</w:t>
      </w:r>
      <w:r w:rsidRPr="000A1EDA">
        <w:rPr>
          <w:rFonts w:ascii="Consolas" w:hAnsi="Consolas" w:cs="Consolas"/>
          <w:color w:val="333333"/>
          <w:sz w:val="20"/>
          <w:szCs w:val="20"/>
          <w:shd w:val="clear" w:color="auto" w:fill="FFFFFF"/>
        </w:rPr>
        <w:t>:</w:t>
      </w:r>
    </w:p>
    <w:p w:rsidR="000A1EDA" w:rsidRDefault="000A1EDA" w:rsidP="004166A2">
      <w:pPr>
        <w:spacing w:after="0"/>
        <w:ind w:left="720"/>
        <w:rPr>
          <w:rFonts w:ascii="Consolas" w:hAnsi="Consolas" w:cs="Consolas"/>
          <w:color w:val="333333"/>
          <w:sz w:val="20"/>
          <w:szCs w:val="20"/>
          <w:shd w:val="clear" w:color="auto" w:fill="FFFFFF"/>
        </w:rPr>
      </w:pP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r>
      <w:r w:rsidRPr="000A1EDA">
        <w:rPr>
          <w:rFonts w:ascii="Consolas" w:hAnsi="Consolas" w:cs="Consolas"/>
          <w:color w:val="333333"/>
          <w:sz w:val="20"/>
          <w:szCs w:val="20"/>
          <w:shd w:val="clear" w:color="auto" w:fill="FFFFFF"/>
        </w:rPr>
        <w:tab/>
        <w:t>THF.write(</w:t>
      </w:r>
      <w:r w:rsidRPr="000A1EDA">
        <w:rPr>
          <w:rStyle w:val="pl-c1"/>
          <w:rFonts w:ascii="Consolas" w:hAnsi="Consolas" w:cs="Consolas"/>
          <w:color w:val="0086B3"/>
          <w:sz w:val="20"/>
          <w:szCs w:val="20"/>
          <w:shd w:val="clear" w:color="auto" w:fill="FFFFFF"/>
        </w:rPr>
        <w:t>str</w:t>
      </w:r>
      <w:r w:rsidRPr="000A1EDA">
        <w:rPr>
          <w:rFonts w:ascii="Consolas" w:hAnsi="Consolas" w:cs="Consolas"/>
          <w:color w:val="333333"/>
          <w:sz w:val="20"/>
          <w:szCs w:val="20"/>
          <w:shd w:val="clear" w:color="auto" w:fill="FFFFFF"/>
        </w:rPr>
        <w:t>(</w:t>
      </w:r>
      <w:r w:rsidRPr="000A1EDA">
        <w:rPr>
          <w:rStyle w:val="pl-c1"/>
          <w:rFonts w:ascii="Consolas" w:hAnsi="Consolas" w:cs="Consolas"/>
          <w:color w:val="0086B3"/>
          <w:sz w:val="20"/>
          <w:szCs w:val="20"/>
          <w:shd w:val="clear" w:color="auto" w:fill="FFFFFF"/>
        </w:rPr>
        <w:t>0</w:t>
      </w:r>
      <w:r w:rsidRPr="000A1EDA">
        <w:rPr>
          <w:rFonts w:ascii="Consolas" w:hAnsi="Consolas" w:cs="Consolas"/>
          <w:color w:val="333333"/>
          <w:sz w:val="20"/>
          <w:szCs w:val="20"/>
          <w:shd w:val="clear" w:color="auto" w:fill="FFFFFF"/>
        </w:rPr>
        <w:t>))</w:t>
      </w:r>
    </w:p>
    <w:p w:rsidR="004166A2" w:rsidRPr="00F33223" w:rsidRDefault="004166A2" w:rsidP="00F33223">
      <w:pPr>
        <w:spacing w:after="0"/>
        <w:ind w:left="72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ab/>
      </w:r>
      <w:r w:rsidRPr="000A1EDA">
        <w:rPr>
          <w:rStyle w:val="pl-k"/>
          <w:rFonts w:ascii="Consolas" w:hAnsi="Consolas" w:cs="Consolas"/>
          <w:color w:val="A71D5D"/>
          <w:sz w:val="20"/>
          <w:szCs w:val="20"/>
          <w:shd w:val="clear" w:color="auto" w:fill="FFFFFF"/>
        </w:rPr>
        <w:t>...</w:t>
      </w:r>
    </w:p>
    <w:p w:rsidR="0089203C" w:rsidRDefault="002449D7" w:rsidP="002449D7">
      <w:pPr>
        <w:spacing w:before="240" w:after="0"/>
        <w:ind w:left="720"/>
        <w:rPr>
          <w:rFonts w:cs="Times New Roman"/>
          <w:color w:val="333333"/>
          <w:szCs w:val="24"/>
          <w:shd w:val="clear" w:color="auto" w:fill="FFFFFF"/>
        </w:rPr>
      </w:pPr>
      <w:r>
        <w:rPr>
          <w:rFonts w:cs="Times New Roman"/>
          <w:color w:val="333333"/>
          <w:szCs w:val="24"/>
          <w:shd w:val="clear" w:color="auto" w:fill="FFFFFF"/>
        </w:rPr>
        <w:tab/>
        <w:t xml:space="preserve">Pri vykonávaní celej zálohy súboru je čítaný zdrojový súbor blok po bloku a pomocou knižnice </w:t>
      </w:r>
      <w:r>
        <w:rPr>
          <w:rFonts w:cs="Times New Roman"/>
          <w:i/>
          <w:color w:val="333333"/>
          <w:szCs w:val="24"/>
          <w:shd w:val="clear" w:color="auto" w:fill="FFFFFF"/>
        </w:rPr>
        <w:t>gzip</w:t>
      </w:r>
      <w:r>
        <w:rPr>
          <w:rFonts w:cs="Times New Roman"/>
          <w:color w:val="333333"/>
          <w:szCs w:val="24"/>
          <w:shd w:val="clear" w:color="auto" w:fill="FFFFFF"/>
        </w:rPr>
        <w:t xml:space="preserve"> je zapisovaný do daného súboru v úložisku</w:t>
      </w:r>
      <w:r w:rsidR="004166A2">
        <w:rPr>
          <w:rFonts w:cs="Times New Roman"/>
          <w:color w:val="333333"/>
          <w:szCs w:val="24"/>
          <w:shd w:val="clear" w:color="auto" w:fill="FFFFFF"/>
        </w:rPr>
        <w:t xml:space="preserve">. </w:t>
      </w:r>
      <w:r w:rsidR="00DF6146">
        <w:rPr>
          <w:rFonts w:cs="Times New Roman"/>
          <w:color w:val="333333"/>
          <w:szCs w:val="24"/>
          <w:shd w:val="clear" w:color="auto" w:fill="FFFFFF"/>
        </w:rPr>
        <w:t>Na základe prečítaného</w:t>
      </w:r>
      <w:r w:rsidR="004166A2">
        <w:rPr>
          <w:rFonts w:cs="Times New Roman"/>
          <w:color w:val="333333"/>
          <w:szCs w:val="24"/>
          <w:shd w:val="clear" w:color="auto" w:fill="FFFFFF"/>
        </w:rPr>
        <w:t xml:space="preserve"> bloku je aktualizovaný </w:t>
      </w:r>
      <w:r w:rsidR="00DF6146">
        <w:rPr>
          <w:rFonts w:cs="Times New Roman"/>
          <w:color w:val="333333"/>
          <w:szCs w:val="24"/>
          <w:shd w:val="clear" w:color="auto" w:fill="FFFFFF"/>
        </w:rPr>
        <w:t xml:space="preserve">aj </w:t>
      </w:r>
      <w:r w:rsidR="004166A2">
        <w:rPr>
          <w:rFonts w:cs="Times New Roman"/>
          <w:color w:val="333333"/>
          <w:szCs w:val="24"/>
          <w:shd w:val="clear" w:color="auto" w:fill="FFFFFF"/>
        </w:rPr>
        <w:t>hash pre daný súbor. Pomocou výsledného hashu je zálohovaný súbor jednoznačne definovaný v obsahom adresovanom úložisku.</w:t>
      </w:r>
    </w:p>
    <w:p w:rsidR="00F10184" w:rsidRPr="00B57536" w:rsidRDefault="00F10184" w:rsidP="002449D7">
      <w:pPr>
        <w:spacing w:before="240" w:after="0"/>
        <w:ind w:left="720"/>
        <w:rPr>
          <w:rFonts w:ascii="Consolas" w:hAnsi="Consolas" w:cs="Consolas"/>
          <w:color w:val="333333"/>
          <w:sz w:val="20"/>
          <w:szCs w:val="20"/>
          <w:shd w:val="clear" w:color="auto" w:fill="FFFFFF"/>
        </w:rPr>
      </w:pPr>
      <w:r>
        <w:rPr>
          <w:rFonts w:cs="Times New Roman"/>
          <w:color w:val="333333"/>
          <w:szCs w:val="24"/>
          <w:shd w:val="clear" w:color="auto" w:fill="FFFFFF"/>
        </w:rPr>
        <w:tab/>
      </w:r>
      <w:r w:rsidRPr="00B57536">
        <w:rPr>
          <w:rStyle w:val="pl-k"/>
          <w:rFonts w:ascii="Consolas" w:hAnsi="Consolas" w:cs="Consolas"/>
          <w:color w:val="A71D5D"/>
          <w:sz w:val="20"/>
          <w:szCs w:val="20"/>
          <w:shd w:val="clear" w:color="auto" w:fill="FFFFFF"/>
        </w:rPr>
        <w:t>with</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z w:val="20"/>
          <w:szCs w:val="20"/>
          <w:shd w:val="clear" w:color="auto" w:fill="FFFFFF"/>
        </w:rPr>
        <w:t>open</w:t>
      </w:r>
      <w:r w:rsidRPr="00B57536">
        <w:rPr>
          <w:rFonts w:ascii="Consolas" w:hAnsi="Consolas" w:cs="Consolas"/>
          <w:color w:val="333333"/>
          <w:sz w:val="20"/>
          <w:szCs w:val="20"/>
          <w:shd w:val="clear" w:color="auto" w:fill="FFFFFF"/>
        </w:rPr>
        <w:t xml:space="preserve">(source_path,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rb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SF:</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with</w:t>
      </w:r>
      <w:r w:rsidRPr="00B57536">
        <w:rPr>
          <w:rFonts w:ascii="Consolas" w:hAnsi="Consolas" w:cs="Consolas"/>
          <w:color w:val="333333"/>
          <w:sz w:val="20"/>
          <w:szCs w:val="20"/>
          <w:shd w:val="clear" w:color="auto" w:fill="FFFFFF"/>
        </w:rPr>
        <w:t xml:space="preserve"> gzip</w:t>
      </w:r>
      <w:r w:rsidRPr="00B57536">
        <w:rPr>
          <w:rStyle w:val="pl-c1"/>
          <w:rFonts w:ascii="Consolas" w:hAnsi="Consolas" w:cs="Consolas"/>
          <w:color w:val="0086B3"/>
          <w:sz w:val="20"/>
          <w:szCs w:val="20"/>
        </w:rPr>
        <w:t>.</w:t>
      </w:r>
      <w:r w:rsidRPr="00B57536">
        <w:rPr>
          <w:rStyle w:val="pl-c1"/>
          <w:rFonts w:ascii="Consolas" w:hAnsi="Consolas" w:cs="Consolas"/>
          <w:color w:val="0086B3"/>
          <w:sz w:val="20"/>
          <w:szCs w:val="20"/>
          <w:shd w:val="clear" w:color="auto" w:fill="FFFFFF"/>
        </w:rPr>
        <w:t>open</w:t>
      </w:r>
      <w:r w:rsidRPr="00B57536">
        <w:rPr>
          <w:rFonts w:ascii="Consolas" w:hAnsi="Consolas" w:cs="Consolas"/>
          <w:color w:val="333333"/>
          <w:sz w:val="20"/>
          <w:szCs w:val="20"/>
          <w:shd w:val="clear" w:color="auto" w:fill="FFFFFF"/>
        </w:rPr>
        <w:t xml:space="preserve">(store_file,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wb</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as</w:t>
      </w:r>
      <w:r w:rsidRPr="00B57536">
        <w:rPr>
          <w:rFonts w:ascii="Consolas" w:hAnsi="Consolas" w:cs="Consolas"/>
          <w:color w:val="333333"/>
          <w:sz w:val="20"/>
          <w:szCs w:val="20"/>
          <w:shd w:val="clear" w:color="auto" w:fill="FFFFFF"/>
        </w:rPr>
        <w:t xml:space="preserve"> TF:</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t>while</w:t>
      </w:r>
      <w:r w:rsidRPr="00B57536">
        <w:rPr>
          <w:rFonts w:ascii="Consolas" w:hAnsi="Consolas" w:cs="Consolas"/>
          <w:color w:val="333333"/>
          <w:sz w:val="20"/>
          <w:szCs w:val="20"/>
          <w:shd w:val="clear" w:color="auto" w:fill="FFFFFF"/>
        </w:rPr>
        <w:t xml:space="preserve"> </w:t>
      </w:r>
      <w:r w:rsidRPr="00B57536">
        <w:rPr>
          <w:rStyle w:val="pl-c1"/>
          <w:rFonts w:ascii="Consolas" w:hAnsi="Consolas" w:cs="Consolas"/>
          <w:color w:val="0086B3"/>
          <w:sz w:val="20"/>
          <w:szCs w:val="20"/>
          <w:shd w:val="clear" w:color="auto" w:fill="FFFFFF"/>
        </w:rPr>
        <w:t>True</w:t>
      </w:r>
      <w:r w:rsidRPr="00B57536">
        <w:rPr>
          <w:rFonts w:ascii="Consolas" w:hAnsi="Consolas" w:cs="Consolas"/>
          <w:color w:val="333333"/>
          <w:sz w:val="20"/>
          <w:szCs w:val="20"/>
          <w:shd w:val="clear" w:color="auto" w:fill="FFFFFF"/>
        </w:rPr>
        <w:t>:</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Style w:val="pl-k"/>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 xml:space="preserve">block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SF.read(block_size)</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file_hash.update(block)</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t>TF.write(block)</w:t>
      </w:r>
    </w:p>
    <w:p w:rsidR="00F10184" w:rsidRPr="00B57536" w:rsidRDefault="00F10184" w:rsidP="00F10184">
      <w:pPr>
        <w:spacing w:after="0"/>
        <w:ind w:left="720"/>
        <w:rPr>
          <w:rFonts w:ascii="Consolas" w:hAnsi="Consolas" w:cs="Consolas"/>
          <w:color w:val="333333"/>
          <w:sz w:val="20"/>
          <w:szCs w:val="20"/>
          <w:shd w:val="clear" w:color="auto" w:fill="FFFFFF"/>
        </w:rPr>
      </w:pP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Fonts w:ascii="Consolas" w:hAnsi="Consolas" w:cs="Consolas"/>
          <w:color w:val="333333"/>
          <w:sz w:val="20"/>
          <w:szCs w:val="20"/>
          <w:shd w:val="clear" w:color="auto" w:fill="FFFFFF"/>
        </w:rPr>
        <w:tab/>
      </w:r>
      <w:r w:rsidRPr="00B57536">
        <w:rPr>
          <w:rStyle w:val="pl-k"/>
          <w:rFonts w:ascii="Consolas" w:hAnsi="Consolas" w:cs="Consolas"/>
          <w:color w:val="A71D5D"/>
          <w:sz w:val="20"/>
          <w:szCs w:val="20"/>
          <w:shd w:val="clear" w:color="auto" w:fill="FFFFFF"/>
        </w:rPr>
        <w:t>if</w:t>
      </w:r>
      <w:r w:rsidRPr="00B57536">
        <w:rPr>
          <w:rFonts w:ascii="Consolas" w:hAnsi="Consolas" w:cs="Consolas"/>
          <w:color w:val="333333"/>
          <w:sz w:val="20"/>
          <w:szCs w:val="20"/>
          <w:shd w:val="clear" w:color="auto" w:fill="FFFFFF"/>
        </w:rPr>
        <w:t xml:space="preserve"> </w:t>
      </w:r>
      <w:r w:rsidRPr="00B57536">
        <w:rPr>
          <w:rStyle w:val="pl-k"/>
          <w:rFonts w:ascii="Consolas" w:hAnsi="Consolas" w:cs="Consolas"/>
          <w:color w:val="A71D5D"/>
          <w:sz w:val="20"/>
          <w:szCs w:val="20"/>
          <w:shd w:val="clear" w:color="auto" w:fill="FFFFFF"/>
        </w:rPr>
        <w:t>not</w:t>
      </w:r>
      <w:r w:rsidRPr="00B57536">
        <w:rPr>
          <w:rFonts w:ascii="Consolas" w:hAnsi="Consolas" w:cs="Consolas"/>
          <w:color w:val="333333"/>
          <w:sz w:val="20"/>
          <w:szCs w:val="20"/>
          <w:shd w:val="clear" w:color="auto" w:fill="FFFFFF"/>
        </w:rPr>
        <w:t xml:space="preserve"> block:</w:t>
      </w:r>
    </w:p>
    <w:p w:rsidR="00F10184" w:rsidRPr="00B57536" w:rsidRDefault="00F10184" w:rsidP="00F10184">
      <w:pPr>
        <w:spacing w:after="0"/>
        <w:ind w:left="432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self</w:t>
      </w:r>
      <w:r w:rsidRPr="00B57536">
        <w:rPr>
          <w:rFonts w:ascii="Consolas" w:hAnsi="Consolas" w:cs="Consolas"/>
          <w:color w:val="333333"/>
          <w:sz w:val="20"/>
          <w:szCs w:val="20"/>
          <w:shd w:val="clear" w:color="auto" w:fill="FFFFFF"/>
        </w:rPr>
        <w:t xml:space="preserve">.file_rename(target_file, file_hash.hexdigest() </w:t>
      </w:r>
      <w:r w:rsidRPr="00B57536">
        <w:rPr>
          <w:rStyle w:val="pl-k"/>
          <w:rFonts w:ascii="Consolas" w:hAnsi="Consolas" w:cs="Consolas"/>
          <w:color w:val="A71D5D"/>
          <w:sz w:val="20"/>
          <w:szCs w:val="20"/>
          <w:shd w:val="clear" w:color="auto" w:fill="FFFFFF"/>
        </w:rPr>
        <w:t>+</w:t>
      </w:r>
      <w:r w:rsidRPr="00B57536">
        <w:rPr>
          <w:rFonts w:ascii="Consolas" w:hAnsi="Consolas" w:cs="Consolas"/>
          <w:color w:val="333333"/>
          <w:sz w:val="20"/>
          <w:szCs w:val="20"/>
          <w:shd w:val="clear" w:color="auto" w:fill="FFFFFF"/>
        </w:rPr>
        <w:t xml:space="preserve"> </w:t>
      </w:r>
      <w:r w:rsidRPr="00B57536">
        <w:rPr>
          <w:rStyle w:val="pl-pds"/>
          <w:rFonts w:ascii="Consolas" w:hAnsi="Consolas" w:cs="Consolas"/>
          <w:color w:val="183691"/>
          <w:sz w:val="20"/>
          <w:szCs w:val="20"/>
          <w:shd w:val="clear" w:color="auto" w:fill="FFFFFF"/>
        </w:rPr>
        <w:t>"</w:t>
      </w:r>
      <w:r w:rsidRPr="00B57536">
        <w:rPr>
          <w:rStyle w:val="pl-s"/>
          <w:rFonts w:ascii="Consolas" w:hAnsi="Consolas" w:cs="Consolas"/>
          <w:color w:val="183691"/>
          <w:sz w:val="20"/>
          <w:szCs w:val="20"/>
          <w:shd w:val="clear" w:color="auto" w:fill="FFFFFF"/>
        </w:rPr>
        <w:t>.data</w:t>
      </w:r>
      <w:r w:rsidRPr="00B57536">
        <w:rPr>
          <w:rStyle w:val="pl-pds"/>
          <w:rFonts w:ascii="Consolas" w:hAnsi="Consolas" w:cs="Consolas"/>
          <w:color w:val="183691"/>
          <w:sz w:val="20"/>
          <w:szCs w:val="20"/>
          <w:shd w:val="clear" w:color="auto" w:fill="FFFFFF"/>
        </w:rPr>
        <w:t>"</w:t>
      </w:r>
      <w:r w:rsidRPr="00B57536">
        <w:rPr>
          <w:rFonts w:ascii="Consolas" w:hAnsi="Consolas" w:cs="Consolas"/>
          <w:color w:val="333333"/>
          <w:sz w:val="20"/>
          <w:szCs w:val="20"/>
          <w:shd w:val="clear" w:color="auto" w:fill="FFFFFF"/>
        </w:rPr>
        <w:t>)</w:t>
      </w:r>
    </w:p>
    <w:p w:rsidR="00D971E5" w:rsidRPr="00B57536" w:rsidRDefault="00D971E5" w:rsidP="00F10184">
      <w:pPr>
        <w:spacing w:after="0"/>
        <w:ind w:left="4320"/>
        <w:rPr>
          <w:rStyle w:val="pl-k"/>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0A1EDA" w:rsidRPr="00B57536" w:rsidRDefault="00D971E5" w:rsidP="00D971E5">
      <w:pPr>
        <w:spacing w:after="0"/>
        <w:ind w:left="4320"/>
        <w:rPr>
          <w:rFonts w:ascii="Consolas" w:hAnsi="Consolas" w:cs="Consolas"/>
          <w:color w:val="A71D5D"/>
          <w:sz w:val="20"/>
          <w:szCs w:val="20"/>
          <w:shd w:val="clear" w:color="auto" w:fill="FFFFFF"/>
        </w:rPr>
      </w:pPr>
      <w:r w:rsidRPr="00B57536">
        <w:rPr>
          <w:rFonts w:ascii="Consolas" w:hAnsi="Consolas" w:cs="Consolas"/>
          <w:color w:val="A71D5D"/>
          <w:sz w:val="20"/>
          <w:szCs w:val="20"/>
          <w:shd w:val="clear" w:color="auto" w:fill="FFFFFF"/>
        </w:rPr>
        <w:t>break</w:t>
      </w:r>
    </w:p>
    <w:p w:rsidR="00B57536" w:rsidRPr="00B57536" w:rsidRDefault="00B57536" w:rsidP="00B57536">
      <w:pPr>
        <w:spacing w:after="0"/>
        <w:rPr>
          <w:rFonts w:ascii="Consolas" w:hAnsi="Consolas" w:cs="Consolas"/>
          <w:color w:val="333333"/>
          <w:sz w:val="20"/>
          <w:szCs w:val="20"/>
          <w:shd w:val="clear" w:color="auto" w:fill="FFFFFF"/>
        </w:rPr>
      </w:pP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A71D5D"/>
          <w:sz w:val="20"/>
          <w:szCs w:val="20"/>
          <w:shd w:val="clear" w:color="auto" w:fill="FFFFFF"/>
        </w:rPr>
        <w:tab/>
      </w:r>
      <w:r w:rsidRPr="00B57536">
        <w:rPr>
          <w:rFonts w:ascii="Consolas" w:hAnsi="Consolas" w:cs="Consolas"/>
          <w:color w:val="333333"/>
          <w:sz w:val="20"/>
          <w:szCs w:val="20"/>
          <w:shd w:val="clear" w:color="auto" w:fill="FFFFFF"/>
        </w:rPr>
        <w:t>TF.close()</w:t>
      </w:r>
    </w:p>
    <w:p w:rsidR="00B57536" w:rsidRPr="00B57536" w:rsidRDefault="00B57536" w:rsidP="00B57536">
      <w:pPr>
        <w:spacing w:after="0"/>
        <w:ind w:left="288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B57536" w:rsidRPr="00B57536" w:rsidRDefault="00B57536" w:rsidP="00B57536">
      <w:pPr>
        <w:spacing w:after="0"/>
        <w:rPr>
          <w:rFonts w:ascii="Consolas" w:hAnsi="Consolas" w:cs="Consolas"/>
          <w:color w:val="333333"/>
          <w:sz w:val="20"/>
          <w:szCs w:val="20"/>
          <w:shd w:val="clear" w:color="auto" w:fill="FFFFFF"/>
        </w:rPr>
      </w:pP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Style w:val="pl-v"/>
          <w:rFonts w:ascii="Consolas" w:hAnsi="Consolas" w:cs="Consolas"/>
          <w:color w:val="ED6A43"/>
          <w:sz w:val="20"/>
          <w:szCs w:val="20"/>
          <w:shd w:val="clear" w:color="auto" w:fill="FFFFFF"/>
        </w:rPr>
        <w:tab/>
      </w:r>
      <w:r w:rsidRPr="00B57536">
        <w:rPr>
          <w:rFonts w:ascii="Consolas" w:hAnsi="Consolas" w:cs="Consolas"/>
          <w:color w:val="333333"/>
          <w:sz w:val="20"/>
          <w:szCs w:val="20"/>
          <w:shd w:val="clear" w:color="auto" w:fill="FFFFFF"/>
        </w:rPr>
        <w:t>SF.close()</w:t>
      </w:r>
    </w:p>
    <w:p w:rsidR="000A1EDA" w:rsidRDefault="00501EE6" w:rsidP="00501EE6">
      <w:pPr>
        <w:spacing w:before="240"/>
        <w:ind w:left="720"/>
      </w:pPr>
      <w:r>
        <w:tab/>
        <w:t xml:space="preserve">Podmienkou vykonávania inkrementálnej zálohy na danom zdrojovom súbore je vyplnenie nepovinného parametra </w:t>
      </w:r>
      <w:r>
        <w:rPr>
          <w:i/>
        </w:rPr>
        <w:t>previous_hash</w:t>
      </w:r>
      <w:r>
        <w:t>. Na základe tohto hashu</w:t>
      </w:r>
      <w:r w:rsidR="004162F9">
        <w:t xml:space="preserve"> je zistený typ predchádzajúceho súboru. Môže sa jednať o objekt typu </w:t>
      </w:r>
      <w:r w:rsidR="004162F9" w:rsidRPr="004162F9">
        <w:rPr>
          <w:i/>
        </w:rPr>
        <w:t>StoreGzipFile</w:t>
      </w:r>
      <w:r w:rsidR="004162F9">
        <w:t xml:space="preserve"> alebo </w:t>
      </w:r>
      <w:r w:rsidR="004162F9" w:rsidRPr="004162F9">
        <w:rPr>
          <w:i/>
        </w:rPr>
        <w:lastRenderedPageBreak/>
        <w:t>StoreDeltaFile</w:t>
      </w:r>
      <w:r w:rsidR="004162F9">
        <w:t xml:space="preserve">. Následné je k danému objektu získaná signatúra z jeho hlavičkového súboru. Daná signatúra je pomocou vstupnej pipe odoslaná nástroju </w:t>
      </w:r>
      <w:r w:rsidR="004162F9" w:rsidRPr="004162F9">
        <w:rPr>
          <w:i/>
        </w:rPr>
        <w:t>rdiff</w:t>
      </w:r>
      <w:r w:rsidR="004162F9">
        <w:t xml:space="preserve">, kde je vypočítaná delta medzi predchádzajúcou a aktuálnou verziou súboru. </w:t>
      </w:r>
      <w:r w:rsidR="005F2EA2">
        <w:t xml:space="preserve">Delta je prečítaná z výstupnej pipe tohto procesu a zapísaná opäť pomocou knižnice </w:t>
      </w:r>
      <w:r w:rsidR="005F2EA2" w:rsidRPr="005F2EA2">
        <w:rPr>
          <w:i/>
        </w:rPr>
        <w:t>gzip</w:t>
      </w:r>
      <w:r w:rsidR="005F2EA2">
        <w:t xml:space="preserve"> do daného súboru v úložisku.</w:t>
      </w:r>
    </w:p>
    <w:p w:rsidR="00AB2289" w:rsidRPr="00AB2289" w:rsidRDefault="00BF6DFC" w:rsidP="00AB2289">
      <w:pPr>
        <w:spacing w:after="0"/>
        <w:ind w:left="720" w:firstLine="720"/>
        <w:rPr>
          <w:rStyle w:val="pl-k"/>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rsidR="00AB2289" w:rsidRPr="00AB2289" w:rsidRDefault="00AB2289" w:rsidP="00AB2289">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previous_file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w:t>
      </w:r>
      <w:r w:rsidRPr="00AB2289">
        <w:rPr>
          <w:rStyle w:val="pl-v"/>
          <w:rFonts w:ascii="Consolas" w:hAnsi="Consolas" w:cs="Consolas"/>
          <w:color w:val="ED6A43"/>
          <w:sz w:val="20"/>
          <w:szCs w:val="20"/>
          <w:shd w:val="clear" w:color="auto" w:fill="FFFFFF"/>
        </w:rPr>
        <w:t>self</w:t>
      </w:r>
      <w:r w:rsidRPr="00AB2289">
        <w:rPr>
          <w:rFonts w:ascii="Consolas" w:hAnsi="Consolas" w:cs="Consolas"/>
          <w:color w:val="333333"/>
          <w:sz w:val="20"/>
          <w:szCs w:val="20"/>
          <w:shd w:val="clear" w:color="auto" w:fill="FFFFFF"/>
        </w:rPr>
        <w:t xml:space="preserve">.get_object_file_header(previous_hash, </w:t>
      </w:r>
      <w:r w:rsidRPr="00AB2289">
        <w:rPr>
          <w:rStyle w:val="pl-pds"/>
          <w:rFonts w:ascii="Consolas" w:hAnsi="Consolas" w:cs="Consolas"/>
          <w:color w:val="183691"/>
          <w:sz w:val="20"/>
          <w:szCs w:val="20"/>
          <w:shd w:val="clear" w:color="auto" w:fill="FFFFFF"/>
        </w:rPr>
        <w:t>"</w:t>
      </w:r>
      <w:r w:rsidRPr="00AB2289">
        <w:rPr>
          <w:rStyle w:val="pl-s"/>
          <w:rFonts w:ascii="Consolas" w:hAnsi="Consolas" w:cs="Consolas"/>
          <w:color w:val="183691"/>
          <w:sz w:val="20"/>
          <w:szCs w:val="20"/>
          <w:shd w:val="clear" w:color="auto" w:fill="FFFFFF"/>
        </w:rPr>
        <w:t>rb</w:t>
      </w:r>
      <w:r w:rsidRPr="00AB2289">
        <w:rPr>
          <w:rStyle w:val="pl-pds"/>
          <w:rFonts w:ascii="Consolas" w:hAnsi="Consolas" w:cs="Consolas"/>
          <w:color w:val="183691"/>
          <w:sz w:val="20"/>
          <w:szCs w:val="20"/>
          <w:shd w:val="clear" w:color="auto" w:fill="FFFFFF"/>
        </w:rPr>
        <w:t>"</w:t>
      </w:r>
      <w:r w:rsidRPr="00AB2289">
        <w:rPr>
          <w:rFonts w:ascii="Consolas" w:hAnsi="Consolas" w:cs="Consolas"/>
          <w:color w:val="333333"/>
          <w:sz w:val="20"/>
          <w:szCs w:val="20"/>
          <w:shd w:val="clear" w:color="auto" w:fill="FFFFFF"/>
        </w:rPr>
        <w:t>)</w:t>
      </w:r>
    </w:p>
    <w:p w:rsidR="00AB2289" w:rsidRPr="00AB2289" w:rsidRDefault="00AB2289" w:rsidP="00AB2289">
      <w:pPr>
        <w:spacing w:after="0"/>
        <w:ind w:left="720" w:firstLine="720"/>
        <w:rPr>
          <w:rFonts w:ascii="Consolas" w:hAnsi="Consolas" w:cs="Consolas"/>
          <w:color w:val="A71D5D"/>
          <w:sz w:val="20"/>
          <w:szCs w:val="20"/>
          <w:shd w:val="clear" w:color="auto" w:fill="FFFFFF"/>
        </w:rPr>
      </w:pPr>
      <w:r w:rsidRPr="00AB2289">
        <w:rPr>
          <w:rStyle w:val="pl-k"/>
          <w:rFonts w:ascii="Consolas" w:hAnsi="Consolas" w:cs="Consolas"/>
          <w:color w:val="A71D5D"/>
          <w:sz w:val="20"/>
          <w:szCs w:val="20"/>
          <w:shd w:val="clear" w:color="auto" w:fill="FFFFFF"/>
        </w:rPr>
        <w:t>...</w:t>
      </w:r>
    </w:p>
    <w:p w:rsidR="00AB2289" w:rsidRPr="00AB2289" w:rsidRDefault="00AB2289" w:rsidP="00AB2289">
      <w:pPr>
        <w:spacing w:after="0"/>
        <w:ind w:left="720" w:firstLine="720"/>
        <w:rPr>
          <w:rFonts w:ascii="Consolas" w:hAnsi="Consolas" w:cs="Consolas"/>
          <w:color w:val="333333"/>
          <w:sz w:val="20"/>
          <w:szCs w:val="20"/>
          <w:shd w:val="clear" w:color="auto" w:fill="FFFFFF"/>
        </w:rPr>
      </w:pPr>
      <w:r w:rsidRPr="00AB2289">
        <w:rPr>
          <w:rFonts w:ascii="Consolas" w:hAnsi="Consolas" w:cs="Consolas"/>
          <w:color w:val="333333"/>
          <w:sz w:val="20"/>
          <w:szCs w:val="20"/>
          <w:shd w:val="clear" w:color="auto" w:fill="FFFFFF"/>
        </w:rPr>
        <w:t xml:space="preserve">sig_size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previous_file.readline()</w:t>
      </w:r>
    </w:p>
    <w:p w:rsidR="00AB2289" w:rsidRPr="00AB2289" w:rsidRDefault="00AB2289" w:rsidP="00AB2289">
      <w:pPr>
        <w:spacing w:after="0"/>
        <w:ind w:left="720" w:firstLine="720"/>
        <w:rPr>
          <w:rStyle w:val="pl-k"/>
          <w:rFonts w:ascii="Consolas" w:hAnsi="Consolas" w:cs="Consolas"/>
          <w:color w:val="A71D5D"/>
          <w:sz w:val="20"/>
          <w:szCs w:val="20"/>
          <w:shd w:val="clear" w:color="auto" w:fill="FFFFFF"/>
        </w:rPr>
      </w:pPr>
      <w:r w:rsidRPr="00AB2289">
        <w:rPr>
          <w:rFonts w:ascii="Consolas" w:hAnsi="Consolas" w:cs="Consolas"/>
          <w:color w:val="333333"/>
          <w:sz w:val="20"/>
          <w:szCs w:val="20"/>
          <w:shd w:val="clear" w:color="auto" w:fill="FFFFFF"/>
        </w:rPr>
        <w:t xml:space="preserve">sig_data </w:t>
      </w:r>
      <w:r w:rsidRPr="00AB2289">
        <w:rPr>
          <w:rStyle w:val="pl-k"/>
          <w:rFonts w:ascii="Consolas" w:hAnsi="Consolas" w:cs="Consolas"/>
          <w:color w:val="A71D5D"/>
          <w:sz w:val="20"/>
          <w:szCs w:val="20"/>
          <w:shd w:val="clear" w:color="auto" w:fill="FFFFFF"/>
        </w:rPr>
        <w:t>=</w:t>
      </w:r>
      <w:r w:rsidRPr="00AB2289">
        <w:rPr>
          <w:rFonts w:ascii="Consolas" w:hAnsi="Consolas" w:cs="Consolas"/>
          <w:color w:val="333333"/>
          <w:sz w:val="20"/>
          <w:szCs w:val="20"/>
          <w:shd w:val="clear" w:color="auto" w:fill="FFFFFF"/>
        </w:rPr>
        <w:t xml:space="preserve"> previous_file.read(</w:t>
      </w:r>
      <w:r w:rsidRPr="00AB2289">
        <w:rPr>
          <w:rStyle w:val="pl-c1"/>
          <w:rFonts w:ascii="Consolas" w:hAnsi="Consolas" w:cs="Consolas"/>
          <w:color w:val="0086B3"/>
          <w:sz w:val="20"/>
          <w:szCs w:val="20"/>
          <w:shd w:val="clear" w:color="auto" w:fill="FFFFFF"/>
        </w:rPr>
        <w:t>int</w:t>
      </w:r>
      <w:r w:rsidRPr="00AB2289">
        <w:rPr>
          <w:rFonts w:ascii="Consolas" w:hAnsi="Consolas" w:cs="Consolas"/>
          <w:color w:val="333333"/>
          <w:sz w:val="20"/>
          <w:szCs w:val="20"/>
          <w:shd w:val="clear" w:color="auto" w:fill="FFFFFF"/>
        </w:rPr>
        <w:t>(sig_size))</w:t>
      </w:r>
    </w:p>
    <w:p w:rsidR="00BC5A55" w:rsidRDefault="00BC5A55" w:rsidP="00BC5A55">
      <w:pPr>
        <w:spacing w:after="0"/>
        <w:ind w:left="144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deltaProcess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subprocess.Popen([</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rdiff</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delta</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source_path], </w:t>
      </w:r>
    </w:p>
    <w:p w:rsidR="00BC5A55" w:rsidRDefault="00BC5A55" w:rsidP="00BC5A55">
      <w:pPr>
        <w:spacing w:after="0"/>
        <w:ind w:left="2880"/>
        <w:rPr>
          <w:rFonts w:ascii="Consolas" w:hAnsi="Consolas" w:cs="Consolas"/>
          <w:color w:val="333333"/>
          <w:sz w:val="20"/>
          <w:szCs w:val="20"/>
          <w:shd w:val="clear" w:color="auto" w:fill="FFFFFF"/>
        </w:rPr>
      </w:pPr>
      <w:r>
        <w:rPr>
          <w:rFonts w:ascii="Consolas" w:hAnsi="Consolas" w:cs="Consolas"/>
          <w:color w:val="333333"/>
          <w:sz w:val="20"/>
          <w:szCs w:val="20"/>
          <w:shd w:val="clear" w:color="auto" w:fill="FFFFFF"/>
        </w:rPr>
        <w:t xml:space="preserve">  </w:t>
      </w:r>
      <w:r w:rsidRPr="00BC5A55">
        <w:rPr>
          <w:rStyle w:val="pl-smi"/>
          <w:rFonts w:ascii="Consolas" w:hAnsi="Consolas" w:cs="Consolas"/>
          <w:color w:val="333333"/>
          <w:sz w:val="20"/>
          <w:szCs w:val="20"/>
          <w:shd w:val="clear" w:color="auto" w:fill="FFFFFF"/>
        </w:rPr>
        <w:t>stdout</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subprocess.PIPE, </w:t>
      </w:r>
      <w:r w:rsidRPr="00BC5A55">
        <w:rPr>
          <w:rStyle w:val="pl-smi"/>
          <w:rFonts w:ascii="Consolas" w:hAnsi="Consolas" w:cs="Consolas"/>
          <w:color w:val="333333"/>
          <w:sz w:val="20"/>
          <w:szCs w:val="20"/>
          <w:shd w:val="clear" w:color="auto" w:fill="FFFFFF"/>
        </w:rPr>
        <w:t>stdin</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subprocess.PIPE)</w:t>
      </w:r>
    </w:p>
    <w:p w:rsidR="00BC5A55" w:rsidRDefault="00BC5A55" w:rsidP="00BC5A55">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deltaProcess.stdin.write(sig_data)</w:t>
      </w:r>
    </w:p>
    <w:p w:rsidR="00BC5A55" w:rsidRPr="00BC5A55" w:rsidRDefault="00BC5A55" w:rsidP="00BC5A55">
      <w:pPr>
        <w:spacing w:after="0"/>
        <w:ind w:left="72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deltaProcess.stdin.close()</w:t>
      </w:r>
    </w:p>
    <w:p w:rsidR="00BC5A55" w:rsidRPr="00BC5A55" w:rsidRDefault="00BC5A55" w:rsidP="00BC5A55">
      <w:pPr>
        <w:spacing w:after="0"/>
        <w:ind w:left="72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with</w:t>
      </w:r>
      <w:r w:rsidRPr="00BC5A55">
        <w:rPr>
          <w:rFonts w:ascii="Consolas" w:hAnsi="Consolas" w:cs="Consolas"/>
          <w:color w:val="333333"/>
          <w:sz w:val="20"/>
          <w:szCs w:val="20"/>
          <w:shd w:val="clear" w:color="auto" w:fill="FFFFFF"/>
        </w:rPr>
        <w:t xml:space="preserve"> </w:t>
      </w:r>
      <w:r w:rsidR="00AB2289">
        <w:rPr>
          <w:rFonts w:ascii="Consolas" w:hAnsi="Consolas" w:cs="Consolas"/>
          <w:color w:val="333333"/>
          <w:sz w:val="20"/>
          <w:szCs w:val="20"/>
          <w:shd w:val="clear" w:color="auto" w:fill="FFFFFF"/>
        </w:rPr>
        <w:t>gzip.</w:t>
      </w:r>
      <w:r w:rsidRPr="00BC5A55">
        <w:rPr>
          <w:rStyle w:val="pl-c1"/>
          <w:rFonts w:ascii="Consolas" w:hAnsi="Consolas" w:cs="Consolas"/>
          <w:color w:val="0086B3"/>
          <w:sz w:val="20"/>
          <w:szCs w:val="20"/>
          <w:shd w:val="clear" w:color="auto" w:fill="FFFFFF"/>
        </w:rPr>
        <w:t>open</w:t>
      </w:r>
      <w:r w:rsidR="00AB2289">
        <w:rPr>
          <w:rFonts w:ascii="Consolas" w:hAnsi="Consolas" w:cs="Consolas"/>
          <w:color w:val="333333"/>
          <w:sz w:val="20"/>
          <w:szCs w:val="20"/>
          <w:shd w:val="clear" w:color="auto" w:fill="FFFFFF"/>
        </w:rPr>
        <w:t>(store</w:t>
      </w:r>
      <w:r w:rsidRPr="00BC5A55">
        <w:rPr>
          <w:rFonts w:ascii="Consolas" w:hAnsi="Consolas" w:cs="Consolas"/>
          <w:color w:val="333333"/>
          <w:sz w:val="20"/>
          <w:szCs w:val="20"/>
          <w:shd w:val="clear" w:color="auto" w:fill="FFFFFF"/>
        </w:rPr>
        <w:t xml:space="preserve">_file, </w:t>
      </w:r>
      <w:r w:rsidRPr="00BC5A55">
        <w:rPr>
          <w:rStyle w:val="pl-pds"/>
          <w:rFonts w:ascii="Consolas" w:hAnsi="Consolas" w:cs="Consolas"/>
          <w:color w:val="183691"/>
          <w:sz w:val="20"/>
          <w:szCs w:val="20"/>
          <w:shd w:val="clear" w:color="auto" w:fill="FFFFFF"/>
        </w:rPr>
        <w:t>"</w:t>
      </w:r>
      <w:r w:rsidRPr="00BC5A55">
        <w:rPr>
          <w:rStyle w:val="pl-s"/>
          <w:rFonts w:ascii="Consolas" w:hAnsi="Consolas" w:cs="Consolas"/>
          <w:color w:val="183691"/>
          <w:sz w:val="20"/>
          <w:szCs w:val="20"/>
          <w:shd w:val="clear" w:color="auto" w:fill="FFFFFF"/>
        </w:rPr>
        <w:t>wb</w:t>
      </w:r>
      <w:r w:rsidRPr="00BC5A55">
        <w:rPr>
          <w:rStyle w:val="pl-pds"/>
          <w:rFonts w:ascii="Consolas" w:hAnsi="Consolas" w:cs="Consolas"/>
          <w:color w:val="183691"/>
          <w:sz w:val="20"/>
          <w:szCs w:val="20"/>
          <w:shd w:val="clear" w:color="auto" w:fill="FFFFFF"/>
        </w:rPr>
        <w:t>"</w:t>
      </w:r>
      <w:r w:rsidRPr="00BC5A55">
        <w:rPr>
          <w:rFonts w:ascii="Consolas" w:hAnsi="Consolas" w:cs="Consolas"/>
          <w:color w:val="333333"/>
          <w:sz w:val="20"/>
          <w:szCs w:val="20"/>
          <w:shd w:val="clear" w:color="auto" w:fill="FFFFFF"/>
        </w:rPr>
        <w:t xml:space="preserve">) </w:t>
      </w:r>
      <w:r w:rsidRPr="00BC5A55">
        <w:rPr>
          <w:rStyle w:val="pl-k"/>
          <w:rFonts w:ascii="Consolas" w:hAnsi="Consolas" w:cs="Consolas"/>
          <w:color w:val="A71D5D"/>
          <w:sz w:val="20"/>
          <w:szCs w:val="20"/>
          <w:shd w:val="clear" w:color="auto" w:fill="FFFFFF"/>
        </w:rPr>
        <w:t>as</w:t>
      </w:r>
      <w:r w:rsidRPr="00BC5A55">
        <w:rPr>
          <w:rFonts w:ascii="Consolas" w:hAnsi="Consolas" w:cs="Consolas"/>
          <w:color w:val="333333"/>
          <w:sz w:val="20"/>
          <w:szCs w:val="20"/>
          <w:shd w:val="clear" w:color="auto" w:fill="FFFFFF"/>
        </w:rPr>
        <w:t xml:space="preserve"> TF:</w:t>
      </w:r>
    </w:p>
    <w:p w:rsidR="00BC5A55" w:rsidRPr="00BC5A55" w:rsidRDefault="00BC5A55" w:rsidP="00BC5A55">
      <w:pPr>
        <w:spacing w:after="0"/>
        <w:ind w:left="144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while</w:t>
      </w:r>
      <w:r w:rsidRPr="00BC5A55">
        <w:rPr>
          <w:rFonts w:ascii="Consolas" w:hAnsi="Consolas" w:cs="Consolas"/>
          <w:color w:val="333333"/>
          <w:sz w:val="20"/>
          <w:szCs w:val="20"/>
          <w:shd w:val="clear" w:color="auto" w:fill="FFFFFF"/>
        </w:rPr>
        <w:t xml:space="preserve"> </w:t>
      </w:r>
      <w:r w:rsidRPr="00BC5A55">
        <w:rPr>
          <w:rStyle w:val="pl-c1"/>
          <w:rFonts w:ascii="Consolas" w:hAnsi="Consolas" w:cs="Consolas"/>
          <w:color w:val="0086B3"/>
          <w:sz w:val="20"/>
          <w:szCs w:val="20"/>
          <w:shd w:val="clear" w:color="auto" w:fill="FFFFFF"/>
        </w:rPr>
        <w:t>True</w:t>
      </w:r>
      <w:r w:rsidRPr="00BC5A55">
        <w:rPr>
          <w:rFonts w:ascii="Consolas" w:hAnsi="Consolas" w:cs="Consolas"/>
          <w:color w:val="333333"/>
          <w:sz w:val="20"/>
          <w:szCs w:val="20"/>
          <w:shd w:val="clear" w:color="auto" w:fill="FFFFFF"/>
        </w:rPr>
        <w:t>:</w:t>
      </w:r>
    </w:p>
    <w:p w:rsidR="00BC5A55" w:rsidRPr="00BC5A55" w:rsidRDefault="00BC5A55" w:rsidP="00BC5A55">
      <w:pPr>
        <w:spacing w:after="0"/>
        <w:ind w:left="216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 xml:space="preserve">deltaData </w:t>
      </w:r>
      <w:r w:rsidRPr="00BC5A55">
        <w:rPr>
          <w:rStyle w:val="pl-k"/>
          <w:rFonts w:ascii="Consolas" w:hAnsi="Consolas" w:cs="Consolas"/>
          <w:color w:val="A71D5D"/>
          <w:sz w:val="20"/>
          <w:szCs w:val="20"/>
          <w:shd w:val="clear" w:color="auto" w:fill="FFFFFF"/>
        </w:rPr>
        <w:t>=</w:t>
      </w:r>
      <w:r w:rsidRPr="00BC5A55">
        <w:rPr>
          <w:rFonts w:ascii="Consolas" w:hAnsi="Consolas" w:cs="Consolas"/>
          <w:color w:val="333333"/>
          <w:sz w:val="20"/>
          <w:szCs w:val="20"/>
          <w:shd w:val="clear" w:color="auto" w:fill="FFFFFF"/>
        </w:rPr>
        <w:t xml:space="preserve"> deltaProcess.stdout.read(</w:t>
      </w:r>
      <w:r w:rsidRPr="00BC5A55">
        <w:rPr>
          <w:rStyle w:val="pl-c1"/>
          <w:rFonts w:ascii="Consolas" w:hAnsi="Consolas" w:cs="Consolas"/>
          <w:color w:val="0086B3"/>
          <w:sz w:val="20"/>
          <w:szCs w:val="20"/>
          <w:shd w:val="clear" w:color="auto" w:fill="FFFFFF"/>
        </w:rPr>
        <w:t>16</w:t>
      </w:r>
      <w:r w:rsidRPr="00BC5A55">
        <w:rPr>
          <w:rFonts w:ascii="Consolas" w:hAnsi="Consolas" w:cs="Consolas"/>
          <w:color w:val="333333"/>
          <w:sz w:val="20"/>
          <w:szCs w:val="20"/>
          <w:shd w:val="clear" w:color="auto" w:fill="FFFFFF"/>
        </w:rPr>
        <w:t>)</w:t>
      </w:r>
    </w:p>
    <w:p w:rsidR="00BC5A55" w:rsidRPr="00BC5A55" w:rsidRDefault="00BC5A55" w:rsidP="00BC5A55">
      <w:pPr>
        <w:spacing w:after="0"/>
        <w:ind w:left="2160" w:firstLine="720"/>
        <w:rPr>
          <w:rFonts w:ascii="Consolas" w:hAnsi="Consolas" w:cs="Consolas"/>
          <w:color w:val="333333"/>
          <w:sz w:val="20"/>
          <w:szCs w:val="20"/>
          <w:shd w:val="clear" w:color="auto" w:fill="FFFFFF"/>
        </w:rPr>
      </w:pPr>
      <w:r w:rsidRPr="00BC5A55">
        <w:rPr>
          <w:rStyle w:val="pl-k"/>
          <w:rFonts w:ascii="Consolas" w:hAnsi="Consolas" w:cs="Consolas"/>
          <w:color w:val="A71D5D"/>
          <w:sz w:val="20"/>
          <w:szCs w:val="20"/>
          <w:shd w:val="clear" w:color="auto" w:fill="FFFFFF"/>
        </w:rPr>
        <w:t>if</w:t>
      </w:r>
      <w:r w:rsidRPr="00BC5A55">
        <w:rPr>
          <w:rFonts w:ascii="Consolas" w:hAnsi="Consolas" w:cs="Consolas"/>
          <w:color w:val="333333"/>
          <w:sz w:val="20"/>
          <w:szCs w:val="20"/>
          <w:shd w:val="clear" w:color="auto" w:fill="FFFFFF"/>
        </w:rPr>
        <w:t xml:space="preserve"> deltaData:</w:t>
      </w:r>
    </w:p>
    <w:p w:rsidR="00BC5A55" w:rsidRPr="00BC5A55" w:rsidRDefault="00BC5A55" w:rsidP="00BC5A55">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file_hash.update(deltaData)</w:t>
      </w:r>
    </w:p>
    <w:p w:rsidR="00BC5A55" w:rsidRPr="00BC5A55" w:rsidRDefault="00BC5A55" w:rsidP="00BC5A55">
      <w:pPr>
        <w:spacing w:after="0"/>
        <w:ind w:left="2880" w:firstLine="720"/>
        <w:rPr>
          <w:rFonts w:ascii="Consolas" w:hAnsi="Consolas" w:cs="Consolas"/>
          <w:color w:val="333333"/>
          <w:sz w:val="20"/>
          <w:szCs w:val="20"/>
          <w:shd w:val="clear" w:color="auto" w:fill="FFFFFF"/>
        </w:rPr>
      </w:pPr>
      <w:r w:rsidRPr="00BC5A55">
        <w:rPr>
          <w:rFonts w:ascii="Consolas" w:hAnsi="Consolas" w:cs="Consolas"/>
          <w:color w:val="333333"/>
          <w:sz w:val="20"/>
          <w:szCs w:val="20"/>
          <w:shd w:val="clear" w:color="auto" w:fill="FFFFFF"/>
        </w:rPr>
        <w:t>TF.write(deltaData)</w:t>
      </w:r>
    </w:p>
    <w:p w:rsidR="00BF6DFC" w:rsidRPr="00B57536" w:rsidRDefault="00BF6DFC" w:rsidP="00BF6DFC">
      <w:pPr>
        <w:spacing w:after="0"/>
        <w:ind w:left="2160" w:firstLine="720"/>
        <w:rPr>
          <w:rFonts w:ascii="Consolas" w:hAnsi="Consolas" w:cs="Consolas"/>
          <w:color w:val="A71D5D"/>
          <w:sz w:val="20"/>
          <w:szCs w:val="20"/>
          <w:shd w:val="clear" w:color="auto" w:fill="FFFFFF"/>
        </w:rPr>
      </w:pPr>
      <w:r w:rsidRPr="00B57536">
        <w:rPr>
          <w:rStyle w:val="pl-k"/>
          <w:rFonts w:ascii="Consolas" w:hAnsi="Consolas" w:cs="Consolas"/>
          <w:color w:val="A71D5D"/>
          <w:sz w:val="20"/>
          <w:szCs w:val="20"/>
          <w:shd w:val="clear" w:color="auto" w:fill="FFFFFF"/>
        </w:rPr>
        <w:t>...</w:t>
      </w:r>
    </w:p>
    <w:p w:rsidR="00861EC6" w:rsidRDefault="00861EC6" w:rsidP="003D2885">
      <w:pPr>
        <w:spacing w:after="0"/>
        <w:rPr>
          <w:rFonts w:ascii="Consolas" w:hAnsi="Consolas" w:cs="Consolas"/>
          <w:color w:val="333333"/>
          <w:sz w:val="20"/>
          <w:szCs w:val="20"/>
          <w:shd w:val="clear" w:color="auto" w:fill="FFFFFF"/>
        </w:rPr>
      </w:pPr>
    </w:p>
    <w:p w:rsidR="00861EC6" w:rsidRDefault="00861EC6" w:rsidP="00861EC6">
      <w:pPr>
        <w:spacing w:after="0"/>
        <w:rPr>
          <w:rFonts w:ascii="Consolas" w:hAnsi="Consolas" w:cs="Consolas"/>
          <w:color w:val="333333"/>
          <w:sz w:val="20"/>
          <w:szCs w:val="20"/>
          <w:shd w:val="clear" w:color="auto" w:fill="FFFFFF"/>
        </w:rPr>
      </w:pPr>
    </w:p>
    <w:p w:rsidR="00861EC6" w:rsidRDefault="00861EC6" w:rsidP="00861EC6">
      <w:pPr>
        <w:pStyle w:val="Nadpis3"/>
        <w:rPr>
          <w:rFonts w:ascii="Times New Roman" w:hAnsi="Times New Roman" w:cs="Times New Roman"/>
          <w:color w:val="auto"/>
        </w:rPr>
      </w:pPr>
      <w:bookmarkStart w:id="87" w:name="_Toc418085716"/>
      <w:r>
        <w:rPr>
          <w:rFonts w:ascii="Times New Roman" w:hAnsi="Times New Roman" w:cs="Times New Roman"/>
          <w:color w:val="auto"/>
        </w:rPr>
        <w:t xml:space="preserve">Zálohovanie </w:t>
      </w:r>
      <w:r w:rsidRPr="0053326A">
        <w:rPr>
          <w:rFonts w:ascii="Times New Roman" w:hAnsi="Times New Roman" w:cs="Times New Roman"/>
          <w:color w:val="auto"/>
        </w:rPr>
        <w:t>odkazov</w:t>
      </w:r>
      <w:bookmarkEnd w:id="87"/>
    </w:p>
    <w:p w:rsidR="00044443" w:rsidRPr="002D54C3" w:rsidRDefault="00D85BCD" w:rsidP="00D85BCD">
      <w:pPr>
        <w:spacing w:before="240" w:after="0"/>
        <w:ind w:left="720"/>
        <w:rPr>
          <w:rFonts w:cs="Times New Roman"/>
          <w:color w:val="333333"/>
          <w:szCs w:val="24"/>
          <w:shd w:val="clear" w:color="auto" w:fill="FFFFFF"/>
        </w:rPr>
      </w:pPr>
      <w:r>
        <w:rPr>
          <w:rFonts w:cs="Times New Roman"/>
          <w:color w:val="333333"/>
          <w:szCs w:val="24"/>
          <w:shd w:val="clear" w:color="auto" w:fill="FFFFFF"/>
        </w:rPr>
        <w:t xml:space="preserve">Pomocou triedy </w:t>
      </w:r>
      <w:r>
        <w:rPr>
          <w:rFonts w:cs="Times New Roman"/>
          <w:i/>
          <w:color w:val="333333"/>
          <w:szCs w:val="24"/>
          <w:shd w:val="clear" w:color="auto" w:fill="FFFFFF"/>
        </w:rPr>
        <w:t>SourceLnk</w:t>
      </w:r>
      <w:r>
        <w:rPr>
          <w:rFonts w:cs="Times New Roman"/>
          <w:color w:val="333333"/>
          <w:szCs w:val="24"/>
          <w:shd w:val="clear" w:color="auto" w:fill="FFFFFF"/>
        </w:rPr>
        <w:t xml:space="preserve"> definujeme zálohovaný odkaz. Pre samotné zálohovanie odkazu, je tak ako pri predchádzajúcich zálohovaných objektoch volaná triedna metóda </w:t>
      </w:r>
      <w:r>
        <w:rPr>
          <w:rFonts w:cs="Times New Roman"/>
          <w:i/>
          <w:color w:val="333333"/>
          <w:szCs w:val="24"/>
          <w:shd w:val="clear" w:color="auto" w:fill="FFFFFF"/>
        </w:rPr>
        <w:t>backup</w:t>
      </w:r>
      <w:r>
        <w:rPr>
          <w:rFonts w:cs="Times New Roman"/>
          <w:color w:val="333333"/>
          <w:szCs w:val="24"/>
          <w:shd w:val="clear" w:color="auto" w:fill="FFFFFF"/>
        </w:rPr>
        <w:t>, ktorej výstupom je opäť slovník</w:t>
      </w:r>
      <w:r w:rsidR="00600A1E">
        <w:rPr>
          <w:rFonts w:cs="Times New Roman"/>
          <w:color w:val="333333"/>
          <w:szCs w:val="24"/>
          <w:shd w:val="clear" w:color="auto" w:fill="FFFFFF"/>
        </w:rPr>
        <w:t xml:space="preserve"> </w:t>
      </w:r>
      <w:r w:rsidR="00600A1E">
        <w:t xml:space="preserve">vytvorený pomocou metódy </w:t>
      </w:r>
      <w:r w:rsidR="00600A1E" w:rsidRPr="00600A1E">
        <w:rPr>
          <w:i/>
        </w:rPr>
        <w:t>make_side_dict</w:t>
      </w:r>
      <w:r w:rsidR="00600A1E">
        <w:t xml:space="preserve"> triedy </w:t>
      </w:r>
      <w:r w:rsidR="00600A1E" w:rsidRPr="00D85BCD">
        <w:rPr>
          <w:i/>
        </w:rPr>
        <w:t>BackupObject</w:t>
      </w:r>
      <w:r w:rsidR="00600A1E">
        <w:t>.</w:t>
      </w:r>
      <w:r w:rsidR="002D54C3">
        <w:t xml:space="preserve"> Metóda </w:t>
      </w:r>
      <w:r w:rsidR="002D54C3">
        <w:rPr>
          <w:i/>
        </w:rPr>
        <w:t>backup</w:t>
      </w:r>
      <w:r w:rsidR="002D54C3">
        <w:t xml:space="preserve"> je implementovaná tým istým princípom ako v prípade zálohovania súborov, avšak namiesto metódy </w:t>
      </w:r>
      <w:r w:rsidR="002D54C3">
        <w:rPr>
          <w:i/>
        </w:rPr>
        <w:t>save_file</w:t>
      </w:r>
      <w:r w:rsidR="002D54C3">
        <w:t xml:space="preserve"> je volaná </w:t>
      </w:r>
      <w:r w:rsidR="00E03EA9">
        <w:t xml:space="preserve">triedna </w:t>
      </w:r>
      <w:r w:rsidR="002D54C3">
        <w:t>metóda</w:t>
      </w:r>
      <w:r w:rsidR="00E03EA9">
        <w:t xml:space="preserve"> </w:t>
      </w:r>
      <w:r w:rsidR="00E03EA9">
        <w:rPr>
          <w:i/>
        </w:rPr>
        <w:t>make_lnk</w:t>
      </w:r>
      <w:r w:rsidR="00E03EA9">
        <w:t xml:space="preserve">. Jej úlohou je vypočítať hash na základe prečítaného odkazu a následne zavolať metódu </w:t>
      </w:r>
      <w:r w:rsidR="002D54C3">
        <w:rPr>
          <w:i/>
        </w:rPr>
        <w:t>save_link</w:t>
      </w:r>
      <w:r w:rsidR="002D54C3">
        <w:t xml:space="preserve"> triedy </w:t>
      </w:r>
      <w:r w:rsidR="002D54C3" w:rsidRPr="002D54C3">
        <w:rPr>
          <w:i/>
        </w:rPr>
        <w:t>Store</w:t>
      </w:r>
      <w:r w:rsidR="002D54C3">
        <w:t>.</w:t>
      </w:r>
    </w:p>
    <w:p w:rsidR="001811BC" w:rsidRDefault="001811BC" w:rsidP="00044443">
      <w:pPr>
        <w:spacing w:after="0"/>
        <w:ind w:left="720"/>
        <w:rPr>
          <w:rFonts w:cs="Times New Roman"/>
          <w:color w:val="333333"/>
          <w:szCs w:val="24"/>
          <w:shd w:val="clear" w:color="auto" w:fill="FFFFFF"/>
        </w:rPr>
      </w:pPr>
    </w:p>
    <w:p w:rsidR="00044443" w:rsidRDefault="00044443" w:rsidP="00314813">
      <w:pPr>
        <w:pStyle w:val="Nadpis2"/>
        <w:ind w:left="426" w:hanging="426"/>
        <w:rPr>
          <w:shd w:val="clear" w:color="auto" w:fill="FFFFFF"/>
        </w:rPr>
      </w:pPr>
      <w:bookmarkStart w:id="88" w:name="_Toc418085717"/>
      <w:r w:rsidRPr="00044443">
        <w:rPr>
          <w:shd w:val="clear" w:color="auto" w:fill="FFFFFF"/>
        </w:rPr>
        <w:lastRenderedPageBreak/>
        <w:t xml:space="preserve">Údržba </w:t>
      </w:r>
      <w:r>
        <w:rPr>
          <w:shd w:val="clear" w:color="auto" w:fill="FFFFFF"/>
        </w:rPr>
        <w:t xml:space="preserve">a odstraňovanie </w:t>
      </w:r>
      <w:r w:rsidRPr="00044443">
        <w:rPr>
          <w:shd w:val="clear" w:color="auto" w:fill="FFFFFF"/>
        </w:rPr>
        <w:t>dát</w:t>
      </w:r>
      <w:bookmarkEnd w:id="88"/>
    </w:p>
    <w:p w:rsidR="008D0BCF" w:rsidRDefault="00B91443" w:rsidP="00A64257">
      <w:pPr>
        <w:spacing w:before="240" w:after="0"/>
        <w:ind w:left="426"/>
      </w:pPr>
      <w:r>
        <w:t xml:space="preserve">Pri údržbe a odstraňovaní dát je dôležité, aby v úložisku nenastala nekonzistencia dát. Táto situácia môže nastať napríklad pri odstraňovaní </w:t>
      </w:r>
      <w:r w:rsidR="006C1659">
        <w:t>ľubovoľnej zálohy. Ak bol vymazaný niektorý objekt, na ktorý sa ešte odkazujú niektoré zvyšné zálohy, spôsobilo by to nekonzistenciu celého úložiska. Preto sme p</w:t>
      </w:r>
      <w:r w:rsidR="00044443">
        <w:t xml:space="preserve">re účely údržby a odstraňovania dát bola </w:t>
      </w:r>
      <w:r w:rsidR="006C1659">
        <w:t>implementovali garbage kolekciu využívajúcu</w:t>
      </w:r>
      <w:r w:rsidR="00044443">
        <w:t xml:space="preserve"> metódu reference countingu (počítanie referencií na jednotlivé objekty).</w:t>
      </w:r>
      <w:r>
        <w:t xml:space="preserve"> </w:t>
      </w:r>
    </w:p>
    <w:p w:rsidR="00A64257" w:rsidRPr="00A64257" w:rsidRDefault="00A64257" w:rsidP="00A64257">
      <w:pPr>
        <w:ind w:left="426"/>
      </w:pPr>
      <w:r>
        <w:tab/>
      </w:r>
      <w:r>
        <w:tab/>
        <w:t xml:space="preserve">Samotné odstraňovanie záloh prebieha rekurzívne od koreňového objektu zálohy pomocou metódy </w:t>
      </w:r>
      <w:r>
        <w:rPr>
          <w:i/>
        </w:rPr>
        <w:t>remove</w:t>
      </w:r>
      <w:r>
        <w:t xml:space="preserve">, ktorú implementuje každý objekt zdedený od triedy </w:t>
      </w:r>
      <w:r>
        <w:rPr>
          <w:i/>
        </w:rPr>
        <w:t>StoreObject</w:t>
      </w:r>
      <w:r>
        <w:t>.</w:t>
      </w:r>
    </w:p>
    <w:p w:rsidR="008D0BCF" w:rsidRDefault="008D0BCF" w:rsidP="008D0BCF">
      <w:pPr>
        <w:spacing w:before="240"/>
        <w:ind w:left="720"/>
      </w:pPr>
    </w:p>
    <w:p w:rsidR="008D0BCF" w:rsidRPr="00314813" w:rsidRDefault="008D0BCF" w:rsidP="00182522">
      <w:pPr>
        <w:pStyle w:val="Nadpis3"/>
        <w:spacing w:after="240"/>
        <w:rPr>
          <w:rFonts w:ascii="Times New Roman" w:hAnsi="Times New Roman" w:cs="Times New Roman"/>
          <w:color w:val="auto"/>
          <w:szCs w:val="24"/>
        </w:rPr>
      </w:pPr>
      <w:bookmarkStart w:id="89" w:name="_Toc418085718"/>
      <w:r w:rsidRPr="00314813">
        <w:rPr>
          <w:rFonts w:ascii="Times New Roman" w:hAnsi="Times New Roman" w:cs="Times New Roman"/>
          <w:color w:val="auto"/>
          <w:szCs w:val="24"/>
        </w:rPr>
        <w:t>Garbage kolekcia</w:t>
      </w:r>
      <w:bookmarkEnd w:id="89"/>
    </w:p>
    <w:p w:rsidR="00A45330" w:rsidRDefault="00BA49D3" w:rsidP="00D85BCD">
      <w:pPr>
        <w:spacing w:after="0"/>
        <w:ind w:left="720"/>
      </w:pPr>
      <w:r>
        <w:t>Ako už bolo spomenuté, naša implementácia garbage kolecie využíva metódu reference countingu. Preto sme sa rozhodli pri jej implementácii využiť externý databázový systém typu key-value (kľúč-hodnota), ktorá bude slúžiť na uchovávanie počtu referencií na jednotlivé objekty. Názov použitého databázového systému je CodernityDB.</w:t>
      </w:r>
    </w:p>
    <w:p w:rsidR="00BA49D3" w:rsidRDefault="00BA49D3" w:rsidP="00D85BCD">
      <w:pPr>
        <w:ind w:left="720" w:firstLine="720"/>
      </w:pPr>
      <w:r>
        <w:t xml:space="preserve">Princíp fungovanie garbage kolekcie je nasledovný. Pri prvej, inicializačnej zálohe sa </w:t>
      </w:r>
      <w:r w:rsidR="00B34307">
        <w:t xml:space="preserve">v úložisku </w:t>
      </w:r>
      <w:r>
        <w:t>vytvorí prázdna databáza, ktorá je uchovávaná v</w:t>
      </w:r>
      <w:r w:rsidR="00B34307">
        <w:t xml:space="preserve"> adresári </w:t>
      </w:r>
      <w:r>
        <w:t xml:space="preserve"> </w:t>
      </w:r>
      <w:r w:rsidRPr="00BA49D3">
        <w:rPr>
          <w:i/>
        </w:rPr>
        <w:t>store.db</w:t>
      </w:r>
      <w:r>
        <w:t xml:space="preserve">. </w:t>
      </w:r>
      <w:r w:rsidR="00083315">
        <w:t xml:space="preserve">Pri </w:t>
      </w:r>
      <w:r w:rsidR="00B34307">
        <w:t>jej vytváraní</w:t>
      </w:r>
      <w:r w:rsidR="00083315">
        <w:t xml:space="preserve"> si vytvoríme dva vlastné indexy, ktoré budeme následne </w:t>
      </w:r>
      <w:r w:rsidR="00B34307">
        <w:t xml:space="preserve">využívať </w:t>
      </w:r>
      <w:r w:rsidR="00083315">
        <w:t>pre získavanie dát.</w:t>
      </w:r>
    </w:p>
    <w:p w:rsidR="00083315" w:rsidRPr="00083315" w:rsidRDefault="00083315" w:rsidP="00083315">
      <w:pPr>
        <w:spacing w:after="0"/>
        <w:ind w:left="864"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class</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WithHashIndex</w:t>
      </w:r>
      <w:r w:rsidRPr="00083315">
        <w:rPr>
          <w:rFonts w:ascii="Consolas" w:hAnsi="Consolas" w:cs="Consolas"/>
          <w:color w:val="333333"/>
          <w:sz w:val="20"/>
          <w:szCs w:val="20"/>
          <w:shd w:val="clear" w:color="auto" w:fill="FFFFFF"/>
        </w:rPr>
        <w:t>(</w:t>
      </w:r>
      <w:r w:rsidRPr="00083315">
        <w:rPr>
          <w:rStyle w:val="pl-e"/>
          <w:rFonts w:ascii="Consolas" w:hAnsi="Consolas" w:cs="Consolas"/>
          <w:color w:val="795DA3"/>
          <w:sz w:val="20"/>
          <w:szCs w:val="20"/>
          <w:shd w:val="clear" w:color="auto" w:fill="FFFFFF"/>
        </w:rPr>
        <w:t>HashIndex</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1440" w:firstLine="57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c1"/>
          <w:rFonts w:ascii="Consolas" w:hAnsi="Consolas" w:cs="Consolas"/>
          <w:color w:val="0086B3"/>
          <w:sz w:val="20"/>
          <w:szCs w:val="20"/>
          <w:shd w:val="clear" w:color="auto" w:fill="FFFFFF"/>
        </w:rPr>
        <w:t>__init__</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args</w:t>
      </w:r>
      <w:r w:rsidRPr="00083315">
        <w:rPr>
          <w:rFonts w:ascii="Consolas" w:hAnsi="Consolas" w:cs="Consolas"/>
          <w:color w:val="333333"/>
          <w:sz w:val="20"/>
          <w:szCs w:val="20"/>
          <w:shd w:val="clear" w:color="auto" w:fill="FFFFFF"/>
        </w:rPr>
        <w:t>, **</w:t>
      </w:r>
      <w:r w:rsidRPr="00083315">
        <w:rPr>
          <w:rStyle w:val="pl-smi"/>
          <w:rFonts w:ascii="Consolas" w:hAnsi="Consolas" w:cs="Consolas"/>
          <w:color w:val="333333"/>
          <w:sz w:val="20"/>
          <w:szCs w:val="20"/>
          <w:shd w:val="clear" w:color="auto" w:fill="FFFFFF"/>
        </w:rPr>
        <w:t>kwargs</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2160"/>
        <w:rPr>
          <w:rStyle w:val="pl-pds"/>
          <w:rFonts w:ascii="Consolas" w:hAnsi="Consolas" w:cs="Consolas"/>
          <w:color w:val="183691"/>
          <w:sz w:val="20"/>
          <w:szCs w:val="20"/>
          <w:shd w:val="clear" w:color="auto" w:fill="FFFFFF"/>
        </w:rPr>
      </w:pPr>
      <w:r w:rsidRPr="00083315">
        <w:rPr>
          <w:rFonts w:ascii="Consolas" w:hAnsi="Consolas" w:cs="Consolas"/>
          <w:color w:val="333333"/>
          <w:sz w:val="20"/>
          <w:szCs w:val="20"/>
          <w:shd w:val="clear" w:color="auto" w:fill="FFFFFF"/>
        </w:rPr>
        <w:t xml:space="preserve">   kwargs[</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key_format</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16s</w:t>
      </w:r>
      <w:r w:rsidRPr="00083315">
        <w:rPr>
          <w:rStyle w:val="pl-pds"/>
          <w:rFonts w:ascii="Consolas" w:hAnsi="Consolas" w:cs="Consolas"/>
          <w:color w:val="183691"/>
          <w:sz w:val="20"/>
          <w:szCs w:val="20"/>
          <w:shd w:val="clear" w:color="auto" w:fill="FFFFFF"/>
        </w:rPr>
        <w:t>'</w:t>
      </w:r>
    </w:p>
    <w:p w:rsidR="00083315" w:rsidRPr="00083315" w:rsidRDefault="00083315" w:rsidP="00083315">
      <w:pPr>
        <w:ind w:left="2160"/>
        <w:rPr>
          <w:rFonts w:ascii="Consolas" w:hAnsi="Consolas" w:cs="Consolas"/>
          <w:color w:val="333333"/>
          <w:sz w:val="20"/>
          <w:szCs w:val="20"/>
          <w:shd w:val="clear" w:color="auto" w:fill="FFFFFF"/>
        </w:rPr>
      </w:pPr>
      <w:r w:rsidRPr="00083315">
        <w:rPr>
          <w:rStyle w:val="pl-c1"/>
          <w:rFonts w:ascii="Consolas" w:hAnsi="Consolas" w:cs="Consolas"/>
          <w:color w:val="0086B3"/>
          <w:sz w:val="20"/>
          <w:szCs w:val="20"/>
          <w:shd w:val="clear" w:color="auto" w:fill="FFFFFF"/>
        </w:rPr>
        <w:t xml:space="preserve">   super</w:t>
      </w:r>
      <w:r w:rsidRPr="00083315">
        <w:rPr>
          <w:rFonts w:ascii="Consolas" w:hAnsi="Consolas" w:cs="Consolas"/>
          <w:color w:val="333333"/>
          <w:sz w:val="20"/>
          <w:szCs w:val="20"/>
          <w:shd w:val="clear" w:color="auto" w:fill="FFFFFF"/>
        </w:rPr>
        <w:t xml:space="preserve">(WithHashIndex, </w:t>
      </w:r>
      <w:r w:rsidRPr="00083315">
        <w:rPr>
          <w:rStyle w:val="pl-v"/>
          <w:rFonts w:ascii="Consolas" w:hAnsi="Consolas" w:cs="Consolas"/>
          <w:color w:val="ED6A43"/>
          <w:sz w:val="20"/>
          <w:szCs w:val="20"/>
          <w:shd w:val="clear" w:color="auto" w:fill="FFFFFF"/>
        </w:rPr>
        <w:t>self</w:t>
      </w:r>
      <w:r w:rsidRPr="00083315">
        <w:rPr>
          <w:rFonts w:ascii="Consolas" w:hAnsi="Consolas" w:cs="Consolas"/>
          <w:color w:val="333333"/>
          <w:sz w:val="20"/>
          <w:szCs w:val="20"/>
          <w:shd w:val="clear" w:color="auto" w:fill="FFFFFF"/>
        </w:rPr>
        <w:t>).__init__(</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args,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kwargs)</w:t>
      </w:r>
    </w:p>
    <w:p w:rsidR="00083315" w:rsidRPr="00083315" w:rsidRDefault="00083315" w:rsidP="00083315">
      <w:pPr>
        <w:spacing w:after="0"/>
        <w:ind w:left="2016"/>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make_key_value</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data</w:t>
      </w:r>
      <w:r w:rsidRPr="00083315">
        <w:rPr>
          <w:rFonts w:ascii="Consolas" w:hAnsi="Consolas" w:cs="Consolas"/>
          <w:color w:val="333333"/>
          <w:sz w:val="20"/>
          <w:szCs w:val="20"/>
          <w:shd w:val="clear" w:color="auto" w:fill="FFFFFF"/>
        </w:rPr>
        <w:t>):</w:t>
      </w:r>
    </w:p>
    <w:p w:rsidR="00083315" w:rsidRPr="00083315" w:rsidRDefault="00083315" w:rsidP="00083315">
      <w:pPr>
        <w:spacing w:after="0"/>
        <w:ind w:left="2160"/>
        <w:rPr>
          <w:rFonts w:ascii="Consolas" w:hAnsi="Consolas" w:cs="Consolas"/>
          <w:color w:val="333333"/>
          <w:sz w:val="20"/>
          <w:szCs w:val="20"/>
          <w:shd w:val="clear" w:color="auto" w:fill="FFFFFF"/>
        </w:rPr>
      </w:pPr>
      <w:r w:rsidRPr="00083315">
        <w:rPr>
          <w:rFonts w:ascii="Consolas" w:hAnsi="Consolas" w:cs="Consolas"/>
          <w:color w:val="333333"/>
          <w:sz w:val="20"/>
          <w:szCs w:val="20"/>
          <w:shd w:val="clear" w:color="auto" w:fill="FFFFFF"/>
        </w:rPr>
        <w:t xml:space="preserve">   value </w:t>
      </w:r>
      <w:r w:rsidRPr="00083315">
        <w:rPr>
          <w:rStyle w:val="pl-k"/>
          <w:rFonts w:ascii="Consolas" w:hAnsi="Consolas" w:cs="Consolas"/>
          <w:color w:val="A71D5D"/>
          <w:sz w:val="20"/>
          <w:szCs w:val="20"/>
          <w:shd w:val="clear" w:color="auto" w:fill="FFFFFF"/>
        </w:rPr>
        <w:t>=</w:t>
      </w:r>
      <w:r w:rsidRPr="00083315">
        <w:rPr>
          <w:rFonts w:ascii="Consolas" w:hAnsi="Consolas" w:cs="Consolas"/>
          <w:color w:val="333333"/>
          <w:sz w:val="20"/>
          <w:szCs w:val="20"/>
          <w:shd w:val="clear" w:color="auto" w:fill="FFFFFF"/>
        </w:rPr>
        <w:t xml:space="preserve"> data[</w:t>
      </w:r>
      <w:r w:rsidRPr="00083315">
        <w:rPr>
          <w:rStyle w:val="pl-pds"/>
          <w:rFonts w:ascii="Consolas" w:hAnsi="Consolas" w:cs="Consolas"/>
          <w:color w:val="183691"/>
          <w:sz w:val="20"/>
          <w:szCs w:val="20"/>
          <w:shd w:val="clear" w:color="auto" w:fill="FFFFFF"/>
        </w:rPr>
        <w:t>'</w:t>
      </w:r>
      <w:r w:rsidRPr="00083315">
        <w:rPr>
          <w:rStyle w:val="pl-s"/>
          <w:rFonts w:ascii="Consolas" w:hAnsi="Consolas" w:cs="Consolas"/>
          <w:color w:val="183691"/>
          <w:sz w:val="20"/>
          <w:szCs w:val="20"/>
          <w:shd w:val="clear" w:color="auto" w:fill="FFFFFF"/>
        </w:rPr>
        <w:t>hash</w:t>
      </w:r>
      <w:r w:rsidRPr="00083315">
        <w:rPr>
          <w:rStyle w:val="pl-pds"/>
          <w:rFonts w:ascii="Consolas" w:hAnsi="Consolas" w:cs="Consolas"/>
          <w:color w:val="183691"/>
          <w:sz w:val="20"/>
          <w:szCs w:val="20"/>
          <w:shd w:val="clear" w:color="auto" w:fill="FFFFFF"/>
        </w:rPr>
        <w:t>'</w:t>
      </w:r>
      <w:r w:rsidRPr="00083315">
        <w:rPr>
          <w:rFonts w:ascii="Consolas" w:hAnsi="Consolas" w:cs="Consolas"/>
          <w:color w:val="333333"/>
          <w:sz w:val="20"/>
          <w:szCs w:val="20"/>
          <w:shd w:val="clear" w:color="auto" w:fill="FFFFFF"/>
        </w:rPr>
        <w:t>]</w:t>
      </w:r>
    </w:p>
    <w:p w:rsidR="00083315" w:rsidRPr="00083315" w:rsidRDefault="00083315" w:rsidP="00083315">
      <w:pPr>
        <w:ind w:left="2160"/>
        <w:rPr>
          <w:rStyle w:val="pl-c1"/>
          <w:rFonts w:ascii="Consolas" w:hAnsi="Consolas" w:cs="Consolas"/>
          <w:color w:val="0086B3"/>
          <w:sz w:val="20"/>
          <w:szCs w:val="20"/>
          <w:shd w:val="clear" w:color="auto" w:fill="FFFFFF"/>
        </w:rPr>
      </w:pPr>
      <w:r w:rsidRPr="00083315">
        <w:rPr>
          <w:rStyle w:val="pl-k"/>
          <w:rFonts w:ascii="Consolas" w:hAnsi="Consolas" w:cs="Consolas"/>
          <w:color w:val="A71D5D"/>
          <w:sz w:val="20"/>
          <w:szCs w:val="20"/>
          <w:shd w:val="clear" w:color="auto" w:fill="FFFFFF"/>
        </w:rPr>
        <w:t xml:space="preserve">   return</w:t>
      </w:r>
      <w:r w:rsidRPr="00083315">
        <w:rPr>
          <w:rFonts w:ascii="Consolas" w:hAnsi="Consolas" w:cs="Consolas"/>
          <w:color w:val="333333"/>
          <w:sz w:val="20"/>
          <w:szCs w:val="20"/>
          <w:shd w:val="clear" w:color="auto" w:fill="FFFFFF"/>
        </w:rPr>
        <w:t xml:space="preserve"> md5(value).digest(), </w:t>
      </w:r>
      <w:r w:rsidRPr="00083315">
        <w:rPr>
          <w:rStyle w:val="pl-c1"/>
          <w:rFonts w:ascii="Consolas" w:hAnsi="Consolas" w:cs="Consolas"/>
          <w:color w:val="0086B3"/>
          <w:sz w:val="20"/>
          <w:szCs w:val="20"/>
          <w:shd w:val="clear" w:color="auto" w:fill="FFFFFF"/>
        </w:rPr>
        <w:t>None</w:t>
      </w:r>
    </w:p>
    <w:p w:rsidR="00083315" w:rsidRPr="00083315" w:rsidRDefault="00083315" w:rsidP="00083315">
      <w:pPr>
        <w:spacing w:after="0"/>
        <w:ind w:left="144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t xml:space="preserve">      def</w:t>
      </w:r>
      <w:r w:rsidRPr="00083315">
        <w:rPr>
          <w:rFonts w:ascii="Consolas" w:hAnsi="Consolas" w:cs="Consolas"/>
          <w:color w:val="333333"/>
          <w:sz w:val="20"/>
          <w:szCs w:val="20"/>
          <w:shd w:val="clear" w:color="auto" w:fill="FFFFFF"/>
        </w:rPr>
        <w:t xml:space="preserve"> </w:t>
      </w:r>
      <w:r w:rsidRPr="00083315">
        <w:rPr>
          <w:rStyle w:val="pl-en"/>
          <w:rFonts w:ascii="Consolas" w:hAnsi="Consolas" w:cs="Consolas"/>
          <w:color w:val="795DA3"/>
          <w:sz w:val="20"/>
          <w:szCs w:val="20"/>
          <w:shd w:val="clear" w:color="auto" w:fill="FFFFFF"/>
        </w:rPr>
        <w:t>make_key</w:t>
      </w:r>
      <w:r w:rsidRPr="00083315">
        <w:rPr>
          <w:rFonts w:ascii="Consolas" w:hAnsi="Consolas" w:cs="Consolas"/>
          <w:color w:val="333333"/>
          <w:sz w:val="20"/>
          <w:szCs w:val="20"/>
          <w:shd w:val="clear" w:color="auto" w:fill="FFFFFF"/>
        </w:rPr>
        <w:t>(</w:t>
      </w:r>
      <w:r w:rsidRPr="00083315">
        <w:rPr>
          <w:rStyle w:val="pl-smi"/>
          <w:rFonts w:ascii="Consolas" w:hAnsi="Consolas" w:cs="Consolas"/>
          <w:color w:val="333333"/>
          <w:sz w:val="20"/>
          <w:szCs w:val="20"/>
          <w:shd w:val="clear" w:color="auto" w:fill="FFFFFF"/>
        </w:rPr>
        <w:t>self</w:t>
      </w:r>
      <w:r w:rsidRPr="00083315">
        <w:rPr>
          <w:rFonts w:ascii="Consolas" w:hAnsi="Consolas" w:cs="Consolas"/>
          <w:color w:val="333333"/>
          <w:sz w:val="20"/>
          <w:szCs w:val="20"/>
          <w:shd w:val="clear" w:color="auto" w:fill="FFFFFF"/>
        </w:rPr>
        <w:t xml:space="preserve">, </w:t>
      </w:r>
      <w:r w:rsidRPr="00083315">
        <w:rPr>
          <w:rStyle w:val="pl-smi"/>
          <w:rFonts w:ascii="Consolas" w:hAnsi="Consolas" w:cs="Consolas"/>
          <w:color w:val="333333"/>
          <w:sz w:val="20"/>
          <w:szCs w:val="20"/>
          <w:shd w:val="clear" w:color="auto" w:fill="FFFFFF"/>
        </w:rPr>
        <w:t>key</w:t>
      </w:r>
      <w:r w:rsidRPr="00083315">
        <w:rPr>
          <w:rFonts w:ascii="Consolas" w:hAnsi="Consolas" w:cs="Consolas"/>
          <w:color w:val="333333"/>
          <w:sz w:val="20"/>
          <w:szCs w:val="20"/>
          <w:shd w:val="clear" w:color="auto" w:fill="FFFFFF"/>
        </w:rPr>
        <w:t>):</w:t>
      </w:r>
    </w:p>
    <w:p w:rsidR="00083315" w:rsidRDefault="00083315" w:rsidP="00083315">
      <w:pPr>
        <w:ind w:left="2160"/>
        <w:rPr>
          <w:rFonts w:ascii="Consolas" w:hAnsi="Consolas" w:cs="Consolas"/>
          <w:color w:val="333333"/>
          <w:sz w:val="20"/>
          <w:szCs w:val="20"/>
          <w:shd w:val="clear" w:color="auto" w:fill="FFFFFF"/>
        </w:rPr>
      </w:pPr>
      <w:r w:rsidRPr="00083315">
        <w:rPr>
          <w:rStyle w:val="pl-k"/>
          <w:rFonts w:ascii="Consolas" w:hAnsi="Consolas" w:cs="Consolas"/>
          <w:color w:val="A71D5D"/>
          <w:sz w:val="20"/>
          <w:szCs w:val="20"/>
          <w:shd w:val="clear" w:color="auto" w:fill="FFFFFF"/>
        </w:rPr>
        <w:lastRenderedPageBreak/>
        <w:t xml:space="preserve">   return</w:t>
      </w:r>
      <w:r w:rsidRPr="00083315">
        <w:rPr>
          <w:rFonts w:ascii="Consolas" w:hAnsi="Consolas" w:cs="Consolas"/>
          <w:color w:val="333333"/>
          <w:sz w:val="20"/>
          <w:szCs w:val="20"/>
          <w:shd w:val="clear" w:color="auto" w:fill="FFFFFF"/>
        </w:rPr>
        <w:t xml:space="preserve"> md5(key).digest()</w:t>
      </w:r>
    </w:p>
    <w:p w:rsidR="00B34307" w:rsidRDefault="00083315" w:rsidP="00B34307">
      <w:pPr>
        <w:spacing w:before="240"/>
        <w:ind w:left="720"/>
        <w:rPr>
          <w:rFonts w:cs="Times New Roman"/>
          <w:color w:val="333333"/>
          <w:szCs w:val="24"/>
          <w:shd w:val="clear" w:color="auto" w:fill="FFFFFF"/>
        </w:rPr>
      </w:pPr>
      <w:r w:rsidRPr="00083315">
        <w:rPr>
          <w:rFonts w:cs="Times New Roman"/>
          <w:color w:val="333333"/>
          <w:szCs w:val="24"/>
          <w:shd w:val="clear" w:color="auto" w:fill="FFFFFF"/>
        </w:rPr>
        <w:t>V</w:t>
      </w:r>
      <w:r>
        <w:rPr>
          <w:rFonts w:cs="Times New Roman"/>
          <w:color w:val="333333"/>
          <w:szCs w:val="24"/>
          <w:shd w:val="clear" w:color="auto" w:fill="FFFFFF"/>
        </w:rPr>
        <w:t xml:space="preserve"> priloženom zdrojovom kóde je znázornená trieda </w:t>
      </w:r>
      <w:r w:rsidRPr="00083315">
        <w:rPr>
          <w:rFonts w:cs="Times New Roman"/>
          <w:i/>
          <w:color w:val="333333"/>
          <w:szCs w:val="24"/>
          <w:shd w:val="clear" w:color="auto" w:fill="FFFFFF"/>
        </w:rPr>
        <w:t>WithHashIndex</w:t>
      </w:r>
      <w:r>
        <w:rPr>
          <w:rFonts w:cs="Times New Roman"/>
          <w:color w:val="333333"/>
          <w:szCs w:val="24"/>
          <w:shd w:val="clear" w:color="auto" w:fill="FFFFFF"/>
        </w:rPr>
        <w:t>, pomocou ktorej definujeme nový index v databáze. V</w:t>
      </w:r>
      <w:r w:rsidR="00A45330">
        <w:rPr>
          <w:rFonts w:cs="Times New Roman"/>
          <w:color w:val="333333"/>
          <w:szCs w:val="24"/>
          <w:shd w:val="clear" w:color="auto" w:fill="FFFFFF"/>
        </w:rPr>
        <w:t>ďaka tomuto indexu budeme do</w:t>
      </w:r>
      <w:r>
        <w:rPr>
          <w:rFonts w:cs="Times New Roman"/>
          <w:color w:val="333333"/>
          <w:szCs w:val="24"/>
          <w:shd w:val="clear" w:color="auto" w:fill="FFFFFF"/>
        </w:rPr>
        <w:t> databá</w:t>
      </w:r>
      <w:r w:rsidR="00A45330">
        <w:rPr>
          <w:rFonts w:cs="Times New Roman"/>
          <w:color w:val="333333"/>
          <w:szCs w:val="24"/>
          <w:shd w:val="clear" w:color="auto" w:fill="FFFFFF"/>
        </w:rPr>
        <w:t xml:space="preserve">zy vkladať záznamy definované podľa hashu. V našom prípade to je názov súboru uloženého v úložisku, ktorý je vypočítaný podľa obsahu daného súboru. Podobným spôsobom je implementovaná aj trieda </w:t>
      </w:r>
      <w:r w:rsidR="00A45330" w:rsidRPr="00A45330">
        <w:rPr>
          <w:rFonts w:cs="Times New Roman"/>
          <w:i/>
          <w:color w:val="333333"/>
          <w:szCs w:val="24"/>
          <w:shd w:val="clear" w:color="auto" w:fill="FFFFFF"/>
        </w:rPr>
        <w:t>WithPointerIndex</w:t>
      </w:r>
      <w:r w:rsidR="00A45330">
        <w:rPr>
          <w:rFonts w:cs="Times New Roman"/>
          <w:color w:val="333333"/>
          <w:szCs w:val="24"/>
          <w:shd w:val="clear" w:color="auto" w:fill="FFFFFF"/>
        </w:rPr>
        <w:t xml:space="preserve">, ktorá definuje index na uchovávanie jednotlivých referencií na daný objekt. </w:t>
      </w:r>
      <w:r w:rsidR="00B34307">
        <w:rPr>
          <w:rFonts w:cs="Times New Roman"/>
          <w:color w:val="333333"/>
          <w:szCs w:val="24"/>
          <w:shd w:val="clear" w:color="auto" w:fill="FFFFFF"/>
        </w:rPr>
        <w:t>Jednotlivé záznamy v databáze vyzerajú nasledovne.</w:t>
      </w:r>
    </w:p>
    <w:p w:rsidR="00B34307" w:rsidRDefault="00B34307" w:rsidP="00B34307">
      <w:pPr>
        <w:shd w:val="clear" w:color="auto" w:fill="FFFFFF"/>
        <w:spacing w:after="0" w:line="240" w:lineRule="auto"/>
        <w:ind w:left="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 xml:space="preserve">{'hash': '4fd195d33795c81f2ba839f058b0ecc0a108f0de', '_rev': '0001eb00', </w:t>
      </w:r>
    </w:p>
    <w:p w:rsidR="00B34307" w:rsidRPr="00B34307" w:rsidRDefault="00B34307" w:rsidP="00B34307">
      <w:pPr>
        <w:shd w:val="clear" w:color="auto" w:fill="FFFFFF"/>
        <w:spacing w:line="240" w:lineRule="auto"/>
        <w:ind w:left="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w:t>
      </w:r>
      <w:r w:rsidRPr="00B34307">
        <w:rPr>
          <w:rFonts w:ascii="Consolas" w:eastAsia="Times New Roman" w:hAnsi="Consolas" w:cs="Consolas"/>
          <w:color w:val="222222"/>
          <w:sz w:val="20"/>
          <w:szCs w:val="20"/>
          <w:lang w:eastAsia="sk-SK"/>
        </w:rPr>
        <w:t>'_id': '9b65ea0d4bac4622938e417f390949ac', 'pointer': 1}</w:t>
      </w:r>
    </w:p>
    <w:p w:rsidR="00B34307" w:rsidRDefault="00B34307" w:rsidP="00B34307">
      <w:pPr>
        <w:shd w:val="clear" w:color="auto" w:fill="FFFFFF"/>
        <w:spacing w:after="0" w:line="240" w:lineRule="auto"/>
        <w:ind w:firstLine="720"/>
        <w:rPr>
          <w:rFonts w:ascii="Consolas" w:eastAsia="Times New Roman" w:hAnsi="Consolas" w:cs="Consolas"/>
          <w:color w:val="222222"/>
          <w:sz w:val="20"/>
          <w:szCs w:val="20"/>
          <w:lang w:eastAsia="sk-SK"/>
        </w:rPr>
      </w:pPr>
      <w:r w:rsidRPr="00B34307">
        <w:rPr>
          <w:rFonts w:ascii="Consolas" w:eastAsia="Times New Roman" w:hAnsi="Consolas" w:cs="Consolas"/>
          <w:color w:val="222222"/>
          <w:sz w:val="20"/>
          <w:szCs w:val="20"/>
          <w:lang w:eastAsia="sk-SK"/>
        </w:rPr>
        <w:t>{'hash': '3e11df51f0f06e76ae1030f8a4dd931c9f584d</w:t>
      </w:r>
      <w:r>
        <w:rPr>
          <w:rFonts w:ascii="Consolas" w:eastAsia="Times New Roman" w:hAnsi="Consolas" w:cs="Consolas"/>
          <w:color w:val="222222"/>
          <w:sz w:val="20"/>
          <w:szCs w:val="20"/>
          <w:lang w:eastAsia="sk-SK"/>
        </w:rPr>
        <w:t xml:space="preserve">01', '_rev': '0003fb16', </w:t>
      </w:r>
    </w:p>
    <w:p w:rsidR="00B34307" w:rsidRDefault="00B34307" w:rsidP="007B7EE7">
      <w:pPr>
        <w:shd w:val="clear" w:color="auto" w:fill="FFFFFF"/>
        <w:spacing w:line="240" w:lineRule="auto"/>
        <w:ind w:firstLine="720"/>
        <w:rPr>
          <w:rFonts w:ascii="Consolas" w:eastAsia="Times New Roman" w:hAnsi="Consolas" w:cs="Consolas"/>
          <w:color w:val="222222"/>
          <w:sz w:val="20"/>
          <w:szCs w:val="20"/>
          <w:lang w:eastAsia="sk-SK"/>
        </w:rPr>
      </w:pPr>
      <w:r>
        <w:rPr>
          <w:rFonts w:ascii="Consolas" w:eastAsia="Times New Roman" w:hAnsi="Consolas" w:cs="Consolas"/>
          <w:color w:val="222222"/>
          <w:sz w:val="20"/>
          <w:szCs w:val="20"/>
          <w:lang w:eastAsia="sk-SK"/>
        </w:rPr>
        <w:t xml:space="preserve"> '_id': </w:t>
      </w:r>
      <w:r w:rsidRPr="00B34307">
        <w:rPr>
          <w:rFonts w:ascii="Consolas" w:eastAsia="Times New Roman" w:hAnsi="Consolas" w:cs="Consolas"/>
          <w:color w:val="222222"/>
          <w:sz w:val="20"/>
          <w:szCs w:val="20"/>
          <w:lang w:eastAsia="sk-SK"/>
        </w:rPr>
        <w:t>'e9e3c9d9784f45ebb6e03a85e15f1ae9', 'pointer': 3}</w:t>
      </w:r>
    </w:p>
    <w:p w:rsidR="002778BE" w:rsidRDefault="008C22EA" w:rsidP="00D85BCD">
      <w:pPr>
        <w:shd w:val="clear" w:color="auto" w:fill="FFFFFF"/>
        <w:spacing w:before="240"/>
        <w:ind w:left="720" w:firstLine="720"/>
        <w:rPr>
          <w:rFonts w:eastAsia="Times New Roman" w:cs="Times New Roman"/>
          <w:color w:val="222222"/>
          <w:szCs w:val="24"/>
          <w:lang w:eastAsia="sk-SK"/>
        </w:rPr>
      </w:pPr>
      <w:r>
        <w:rPr>
          <w:rFonts w:eastAsia="Times New Roman" w:cs="Times New Roman"/>
          <w:color w:val="222222"/>
          <w:szCs w:val="24"/>
          <w:lang w:eastAsia="sk-SK"/>
        </w:rPr>
        <w:t>Obsluha</w:t>
      </w:r>
      <w:r w:rsidR="002778BE">
        <w:rPr>
          <w:rFonts w:eastAsia="Times New Roman" w:cs="Times New Roman"/>
          <w:color w:val="222222"/>
          <w:szCs w:val="24"/>
          <w:lang w:eastAsia="sk-SK"/>
        </w:rPr>
        <w:t xml:space="preserve"> a riadenie databázy je vykonávané pomocou triedy </w:t>
      </w:r>
      <w:r w:rsidR="002778BE" w:rsidRPr="002778BE">
        <w:rPr>
          <w:rFonts w:eastAsia="Times New Roman" w:cs="Times New Roman"/>
          <w:i/>
          <w:color w:val="222222"/>
          <w:szCs w:val="24"/>
          <w:lang w:eastAsia="sk-SK"/>
        </w:rPr>
        <w:t>store</w:t>
      </w:r>
      <w:r w:rsidR="002778BE">
        <w:rPr>
          <w:rFonts w:eastAsia="Times New Roman" w:cs="Times New Roman"/>
          <w:color w:val="222222"/>
          <w:szCs w:val="24"/>
          <w:lang w:eastAsia="sk-SK"/>
        </w:rPr>
        <w:t>, v ktorej sú implementované dve metódy pre vkladanie, upravovanie a</w:t>
      </w:r>
      <w:r w:rsidR="00021C19">
        <w:rPr>
          <w:rFonts w:eastAsia="Times New Roman" w:cs="Times New Roman"/>
          <w:color w:val="222222"/>
          <w:szCs w:val="24"/>
          <w:lang w:eastAsia="sk-SK"/>
        </w:rPr>
        <w:t> vymazávanie záznamov z databázy</w:t>
      </w:r>
      <w:r w:rsidR="002778BE">
        <w:rPr>
          <w:rFonts w:eastAsia="Times New Roman" w:cs="Times New Roman"/>
          <w:color w:val="222222"/>
          <w:szCs w:val="24"/>
          <w:lang w:eastAsia="sk-SK"/>
        </w:rPr>
        <w:t>.</w:t>
      </w:r>
      <w:r w:rsidR="00021C19">
        <w:rPr>
          <w:rFonts w:eastAsia="Times New Roman" w:cs="Times New Roman"/>
          <w:color w:val="222222"/>
          <w:szCs w:val="24"/>
          <w:lang w:eastAsia="sk-SK"/>
        </w:rPr>
        <w:t xml:space="preserve"> Prvou z nich je metóda </w:t>
      </w:r>
      <w:r w:rsidR="00021C19" w:rsidRPr="00021C19">
        <w:rPr>
          <w:rFonts w:eastAsia="Times New Roman" w:cs="Times New Roman"/>
          <w:i/>
          <w:color w:val="222222"/>
          <w:szCs w:val="24"/>
          <w:lang w:eastAsia="sk-SK"/>
        </w:rPr>
        <w:t>incIndex</w:t>
      </w:r>
      <w:r w:rsidR="002778BE">
        <w:rPr>
          <w:rFonts w:eastAsia="Times New Roman" w:cs="Times New Roman"/>
          <w:color w:val="222222"/>
          <w:szCs w:val="24"/>
          <w:lang w:eastAsia="sk-SK"/>
        </w:rPr>
        <w:t xml:space="preserve"> </w:t>
      </w:r>
      <w:r w:rsidR="00021C19">
        <w:rPr>
          <w:rFonts w:eastAsia="Times New Roman" w:cs="Times New Roman"/>
          <w:color w:val="222222"/>
          <w:szCs w:val="24"/>
          <w:lang w:eastAsia="sk-SK"/>
        </w:rPr>
        <w:t xml:space="preserve">, ktorá je volaná len pri vytváraní záloh. Ak sa zálohovaný objekt ešte nenachádza v obsahom adresovanom úložisku, tak je podľa jeho hashu vytvorený záznam, kde hodnota indexu </w:t>
      </w:r>
      <w:r w:rsidR="00021C19" w:rsidRPr="00021C19">
        <w:rPr>
          <w:rFonts w:eastAsia="Times New Roman" w:cs="Times New Roman"/>
          <w:i/>
          <w:color w:val="222222"/>
          <w:szCs w:val="24"/>
          <w:lang w:eastAsia="sk-SK"/>
        </w:rPr>
        <w:t>pointer</w:t>
      </w:r>
      <w:r w:rsidR="00021C19">
        <w:rPr>
          <w:rFonts w:eastAsia="Times New Roman" w:cs="Times New Roman"/>
          <w:color w:val="222222"/>
          <w:szCs w:val="24"/>
          <w:lang w:eastAsia="sk-SK"/>
        </w:rPr>
        <w:t xml:space="preserve"> bude 1. Inak sa existujúcemu záznamu zvýši hodnota indexu </w:t>
      </w:r>
      <w:r w:rsidR="00021C19" w:rsidRPr="00021C19">
        <w:rPr>
          <w:rFonts w:eastAsia="Times New Roman" w:cs="Times New Roman"/>
          <w:i/>
          <w:color w:val="222222"/>
          <w:szCs w:val="24"/>
          <w:lang w:eastAsia="sk-SK"/>
        </w:rPr>
        <w:t>pointer</w:t>
      </w:r>
      <w:r w:rsidR="00021C19">
        <w:rPr>
          <w:rFonts w:eastAsia="Times New Roman" w:cs="Times New Roman"/>
          <w:color w:val="222222"/>
          <w:szCs w:val="24"/>
          <w:lang w:eastAsia="sk-SK"/>
        </w:rPr>
        <w:t xml:space="preserve"> o 1.</w:t>
      </w:r>
    </w:p>
    <w:p w:rsidR="00021C19" w:rsidRPr="00021C19" w:rsidRDefault="00021C19" w:rsidP="002778BE">
      <w:pPr>
        <w:shd w:val="clear" w:color="auto" w:fill="FFFFFF"/>
        <w:spacing w:after="0"/>
        <w:ind w:left="72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def</w:t>
      </w:r>
      <w:r w:rsidRPr="00021C19">
        <w:rPr>
          <w:rFonts w:ascii="Consolas" w:hAnsi="Consolas" w:cs="Consolas"/>
          <w:color w:val="333333"/>
          <w:sz w:val="20"/>
          <w:szCs w:val="20"/>
          <w:shd w:val="clear" w:color="auto" w:fill="FFFFFF"/>
        </w:rPr>
        <w:t xml:space="preserve"> </w:t>
      </w:r>
      <w:r w:rsidRPr="00021C19">
        <w:rPr>
          <w:rStyle w:val="pl-en"/>
          <w:rFonts w:ascii="Consolas" w:hAnsi="Consolas" w:cs="Consolas"/>
          <w:color w:val="795DA3"/>
          <w:sz w:val="20"/>
          <w:szCs w:val="20"/>
          <w:shd w:val="clear" w:color="auto" w:fill="FFFFFF"/>
        </w:rPr>
        <w:t>incIndex</w:t>
      </w:r>
      <w:r w:rsidRPr="00021C19">
        <w:rPr>
          <w:rFonts w:ascii="Consolas" w:hAnsi="Consolas" w:cs="Consolas"/>
          <w:color w:val="333333"/>
          <w:sz w:val="20"/>
          <w:szCs w:val="20"/>
          <w:shd w:val="clear" w:color="auto" w:fill="FFFFFF"/>
        </w:rPr>
        <w:t>(</w:t>
      </w:r>
      <w:r w:rsidRPr="00021C19">
        <w:rPr>
          <w:rStyle w:val="pl-smi"/>
          <w:rFonts w:ascii="Consolas" w:hAnsi="Consolas" w:cs="Consolas"/>
          <w:color w:val="333333"/>
          <w:sz w:val="20"/>
          <w:szCs w:val="20"/>
          <w:shd w:val="clear" w:color="auto" w:fill="FFFFFF"/>
        </w:rPr>
        <w:t>self</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hash</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1440" w:firstLine="72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try</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.db.get(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smi"/>
          <w:rFonts w:ascii="Consolas" w:hAnsi="Consolas" w:cs="Consolas"/>
          <w:color w:val="333333"/>
          <w:sz w:val="20"/>
          <w:szCs w:val="20"/>
          <w:shd w:val="clear" w:color="auto" w:fill="FFFFFF"/>
        </w:rPr>
        <w:t>with_doc</w:t>
      </w:r>
      <w:r w:rsidRPr="00021C19">
        <w:rPr>
          <w:rStyle w:val="pl-k"/>
          <w:rFonts w:ascii="Consolas" w:hAnsi="Consolas" w:cs="Consolas"/>
          <w:color w:val="A71D5D"/>
          <w:sz w:val="20"/>
          <w:szCs w:val="20"/>
          <w:shd w:val="clear" w:color="auto" w:fill="FFFFFF"/>
        </w:rPr>
        <w:t>=</w:t>
      </w:r>
      <w:r w:rsidRPr="00021C19">
        <w:rPr>
          <w:rStyle w:val="pl-c1"/>
          <w:rFonts w:ascii="Consolas" w:hAnsi="Consolas" w:cs="Consolas"/>
          <w:color w:val="0086B3"/>
          <w:sz w:val="20"/>
          <w:szCs w:val="20"/>
          <w:shd w:val="clear" w:color="auto" w:fill="FFFFFF"/>
        </w:rPr>
        <w:t>True</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Fonts w:ascii="Consolas" w:hAnsi="Consolas" w:cs="Consolas"/>
          <w:color w:val="333333"/>
          <w:sz w:val="20"/>
          <w:szCs w:val="20"/>
          <w:shd w:val="clear" w:color="auto" w:fill="FFFFFF"/>
        </w:rPr>
        <w:t xml:space="preserve">element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doc</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Style w:val="pl-c1"/>
          <w:rFonts w:ascii="Consolas" w:hAnsi="Consolas" w:cs="Consolas"/>
          <w:color w:val="0086B3"/>
          <w:sz w:val="20"/>
          <w:szCs w:val="20"/>
          <w:shd w:val="clear" w:color="auto" w:fill="FFFFFF"/>
        </w:rPr>
      </w:pPr>
      <w:r w:rsidRPr="00021C19">
        <w:rPr>
          <w:rFonts w:ascii="Consolas" w:hAnsi="Consolas" w:cs="Consolas"/>
          <w:color w:val="333333"/>
          <w:sz w:val="20"/>
          <w:szCs w:val="20"/>
          <w:shd w:val="clear" w:color="auto" w:fill="FFFFFF"/>
        </w:rPr>
        <w:t>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k"/>
          <w:rFonts w:ascii="Consolas" w:hAnsi="Consolas" w:cs="Consolas"/>
          <w:color w:val="A71D5D"/>
          <w:sz w:val="20"/>
          <w:szCs w:val="20"/>
          <w:shd w:val="clear" w:color="auto" w:fill="FFFFFF"/>
        </w:rPr>
        <w:t>+</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1</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.db.update(element)</w:t>
      </w:r>
    </w:p>
    <w:p w:rsidR="00021C19" w:rsidRPr="00021C19" w:rsidRDefault="00021C19" w:rsidP="00021C19">
      <w:pPr>
        <w:shd w:val="clear" w:color="auto" w:fill="FFFFFF"/>
        <w:spacing w:after="0"/>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except</w:t>
      </w:r>
      <w:r w:rsidRPr="00021C19">
        <w:rPr>
          <w:rFonts w:ascii="Consolas" w:hAnsi="Consolas" w:cs="Consolas"/>
          <w:color w:val="333333"/>
          <w:sz w:val="20"/>
          <w:szCs w:val="20"/>
          <w:shd w:val="clear" w:color="auto" w:fill="FFFFFF"/>
        </w:rPr>
        <w:t xml:space="preserve"> RecordNotFound:</w:t>
      </w:r>
    </w:p>
    <w:p w:rsidR="00021C19" w:rsidRPr="00021C19" w:rsidRDefault="00021C19" w:rsidP="00021C19">
      <w:pPr>
        <w:shd w:val="clear" w:color="auto" w:fill="FFFFFF"/>
        <w:spacing w:after="0"/>
        <w:ind w:left="2160" w:firstLine="720"/>
        <w:rPr>
          <w:rFonts w:ascii="Consolas" w:hAnsi="Consolas" w:cs="Consolas"/>
          <w:color w:val="333333"/>
          <w:sz w:val="20"/>
          <w:szCs w:val="20"/>
          <w:shd w:val="clear" w:color="auto" w:fill="FFFFFF"/>
        </w:rPr>
      </w:pPr>
      <w:r w:rsidRPr="00021C19">
        <w:rPr>
          <w:rStyle w:val="pl-v"/>
          <w:rFonts w:ascii="Consolas" w:hAnsi="Consolas" w:cs="Consolas"/>
          <w:color w:val="ED6A43"/>
          <w:sz w:val="20"/>
          <w:szCs w:val="20"/>
          <w:shd w:val="clear" w:color="auto" w:fill="FFFFFF"/>
        </w:rPr>
        <w:t>self</w:t>
      </w:r>
      <w:r w:rsidRPr="00021C19">
        <w:rPr>
          <w:rFonts w:ascii="Consolas" w:hAnsi="Consolas" w:cs="Consolas"/>
          <w:color w:val="333333"/>
          <w:sz w:val="20"/>
          <w:szCs w:val="20"/>
          <w:shd w:val="clear" w:color="auto" w:fill="FFFFFF"/>
        </w:rPr>
        <w:t>.db.insert({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hash</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z w:val="20"/>
          <w:szCs w:val="20"/>
          <w:shd w:val="clear" w:color="auto" w:fill="FFFFFF"/>
        </w:rPr>
        <w:t>hash</w:t>
      </w:r>
      <w:r w:rsidRPr="00021C19">
        <w:rPr>
          <w:rFonts w:ascii="Consolas" w:hAnsi="Consolas" w:cs="Consolas"/>
          <w:color w:val="333333"/>
          <w:sz w:val="20"/>
          <w:szCs w:val="20"/>
          <w:shd w:val="clear" w:color="auto" w:fill="FFFFFF"/>
        </w:rPr>
        <w:t xml:space="preserve">, </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r w:rsidRPr="00021C19">
        <w:rPr>
          <w:rStyle w:val="pl-c1"/>
          <w:rFonts w:ascii="Consolas" w:hAnsi="Consolas" w:cs="Consolas"/>
          <w:color w:val="0086B3"/>
          <w:sz w:val="20"/>
          <w:szCs w:val="20"/>
          <w:shd w:val="clear" w:color="auto" w:fill="FFFFFF"/>
        </w:rPr>
        <w:t>1</w:t>
      </w:r>
      <w:r w:rsidRPr="00021C19">
        <w:rPr>
          <w:rFonts w:ascii="Consolas" w:hAnsi="Consolas" w:cs="Consolas"/>
          <w:color w:val="333333"/>
          <w:sz w:val="20"/>
          <w:szCs w:val="20"/>
          <w:shd w:val="clear" w:color="auto" w:fill="FFFFFF"/>
        </w:rPr>
        <w:t>})</w:t>
      </w:r>
    </w:p>
    <w:p w:rsidR="00021C19" w:rsidRPr="00021C19" w:rsidRDefault="00021C19" w:rsidP="00021C19">
      <w:pPr>
        <w:shd w:val="clear" w:color="auto" w:fill="FFFFFF"/>
        <w:spacing w:after="0"/>
        <w:ind w:left="2160" w:firstLine="720"/>
        <w:rPr>
          <w:rStyle w:val="pl-c1"/>
          <w:rFonts w:ascii="Consolas" w:hAnsi="Consolas" w:cs="Consolas"/>
          <w:color w:val="0086B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w:t>
      </w:r>
      <w:r w:rsidRPr="00021C19">
        <w:rPr>
          <w:rStyle w:val="pl-c1"/>
          <w:rFonts w:ascii="Consolas" w:hAnsi="Consolas" w:cs="Consolas"/>
          <w:color w:val="0086B3"/>
          <w:sz w:val="20"/>
          <w:szCs w:val="20"/>
          <w:shd w:val="clear" w:color="auto" w:fill="FFFFFF"/>
        </w:rPr>
        <w:t>1</w:t>
      </w:r>
    </w:p>
    <w:p w:rsidR="00021C19" w:rsidRDefault="00021C19" w:rsidP="00021C19">
      <w:pPr>
        <w:shd w:val="clear" w:color="auto" w:fill="FFFFFF"/>
        <w:ind w:left="2160"/>
        <w:rPr>
          <w:rFonts w:ascii="Consolas" w:hAnsi="Consolas" w:cs="Consolas"/>
          <w:color w:val="333333"/>
          <w:sz w:val="20"/>
          <w:szCs w:val="20"/>
          <w:shd w:val="clear" w:color="auto" w:fill="FFFFFF"/>
        </w:rPr>
      </w:pPr>
      <w:r w:rsidRPr="00021C19">
        <w:rPr>
          <w:rStyle w:val="pl-k"/>
          <w:rFonts w:ascii="Consolas" w:hAnsi="Consolas" w:cs="Consolas"/>
          <w:color w:val="A71D5D"/>
          <w:sz w:val="20"/>
          <w:szCs w:val="20"/>
          <w:shd w:val="clear" w:color="auto" w:fill="FFFFFF"/>
        </w:rPr>
        <w:t>return</w:t>
      </w:r>
      <w:r w:rsidRPr="00021C19">
        <w:rPr>
          <w:rFonts w:ascii="Consolas" w:hAnsi="Consolas" w:cs="Consolas"/>
          <w:color w:val="333333"/>
          <w:sz w:val="20"/>
          <w:szCs w:val="20"/>
          <w:shd w:val="clear" w:color="auto" w:fill="FFFFFF"/>
        </w:rPr>
        <w:t xml:space="preserve"> element[</w:t>
      </w:r>
      <w:r w:rsidRPr="00021C19">
        <w:rPr>
          <w:rStyle w:val="pl-pds"/>
          <w:rFonts w:ascii="Consolas" w:hAnsi="Consolas" w:cs="Consolas"/>
          <w:color w:val="183691"/>
          <w:sz w:val="20"/>
          <w:szCs w:val="20"/>
          <w:shd w:val="clear" w:color="auto" w:fill="FFFFFF"/>
        </w:rPr>
        <w:t>'</w:t>
      </w:r>
      <w:r w:rsidRPr="00021C19">
        <w:rPr>
          <w:rStyle w:val="pl-s"/>
          <w:rFonts w:ascii="Consolas" w:hAnsi="Consolas" w:cs="Consolas"/>
          <w:color w:val="183691"/>
          <w:sz w:val="20"/>
          <w:szCs w:val="20"/>
          <w:shd w:val="clear" w:color="auto" w:fill="FFFFFF"/>
        </w:rPr>
        <w:t>pointer</w:t>
      </w:r>
      <w:r w:rsidRPr="00021C19">
        <w:rPr>
          <w:rStyle w:val="pl-pds"/>
          <w:rFonts w:ascii="Consolas" w:hAnsi="Consolas" w:cs="Consolas"/>
          <w:color w:val="183691"/>
          <w:sz w:val="20"/>
          <w:szCs w:val="20"/>
          <w:shd w:val="clear" w:color="auto" w:fill="FFFFFF"/>
        </w:rPr>
        <w:t>'</w:t>
      </w:r>
      <w:r w:rsidRPr="00021C19">
        <w:rPr>
          <w:rFonts w:ascii="Consolas" w:hAnsi="Consolas" w:cs="Consolas"/>
          <w:color w:val="333333"/>
          <w:sz w:val="20"/>
          <w:szCs w:val="20"/>
          <w:shd w:val="clear" w:color="auto" w:fill="FFFFFF"/>
        </w:rPr>
        <w:t>]</w:t>
      </w:r>
    </w:p>
    <w:p w:rsidR="00B456C7" w:rsidRDefault="00EA2659" w:rsidP="00B456C7">
      <w:pPr>
        <w:shd w:val="clear" w:color="auto" w:fill="FFFFFF"/>
        <w:spacing w:after="0"/>
        <w:ind w:left="720"/>
        <w:rPr>
          <w:rFonts w:cs="Times New Roman"/>
          <w:color w:val="333333"/>
          <w:szCs w:val="24"/>
          <w:shd w:val="clear" w:color="auto" w:fill="FFFFFF"/>
        </w:rPr>
      </w:pPr>
      <w:r>
        <w:rPr>
          <w:rFonts w:cs="Times New Roman"/>
          <w:color w:val="333333"/>
          <w:szCs w:val="24"/>
          <w:shd w:val="clear" w:color="auto" w:fill="FFFFFF"/>
        </w:rPr>
        <w:t>Podobne</w:t>
      </w:r>
      <w:r w:rsidR="00021C19">
        <w:rPr>
          <w:rFonts w:cs="Times New Roman"/>
          <w:color w:val="333333"/>
          <w:szCs w:val="24"/>
          <w:shd w:val="clear" w:color="auto" w:fill="FFFFFF"/>
        </w:rPr>
        <w:t xml:space="preserve"> funguje aj metóda </w:t>
      </w:r>
      <w:r w:rsidR="00021C19" w:rsidRPr="00021C19">
        <w:rPr>
          <w:rFonts w:cs="Times New Roman"/>
          <w:i/>
          <w:color w:val="333333"/>
          <w:szCs w:val="24"/>
          <w:shd w:val="clear" w:color="auto" w:fill="FFFFFF"/>
        </w:rPr>
        <w:t>decIndex</w:t>
      </w:r>
      <w:r w:rsidR="00021C19">
        <w:rPr>
          <w:rFonts w:cs="Times New Roman"/>
          <w:color w:val="333333"/>
          <w:szCs w:val="24"/>
          <w:shd w:val="clear" w:color="auto" w:fill="FFFFFF"/>
        </w:rPr>
        <w:t xml:space="preserve">, ktorá je volaná len </w:t>
      </w:r>
      <w:r w:rsidR="00C316F6">
        <w:rPr>
          <w:rFonts w:cs="Times New Roman"/>
          <w:color w:val="333333"/>
          <w:szCs w:val="24"/>
          <w:shd w:val="clear" w:color="auto" w:fill="FFFFFF"/>
        </w:rPr>
        <w:t>počas odstraňovania</w:t>
      </w:r>
      <w:r w:rsidR="00021C19">
        <w:rPr>
          <w:rFonts w:cs="Times New Roman"/>
          <w:color w:val="333333"/>
          <w:szCs w:val="24"/>
          <w:shd w:val="clear" w:color="auto" w:fill="FFFFFF"/>
        </w:rPr>
        <w:t xml:space="preserve"> záloh.</w:t>
      </w:r>
      <w:r>
        <w:rPr>
          <w:rFonts w:cs="Times New Roman"/>
          <w:color w:val="333333"/>
          <w:szCs w:val="24"/>
          <w:shd w:val="clear" w:color="auto" w:fill="FFFFFF"/>
        </w:rPr>
        <w:t xml:space="preserve"> V tomto prípade sa pri odstraňovaní zálohovaného objektu znižuje hodnota indexu </w:t>
      </w:r>
      <w:r w:rsidRPr="00EA2659">
        <w:rPr>
          <w:rFonts w:cs="Times New Roman"/>
          <w:i/>
          <w:color w:val="333333"/>
          <w:szCs w:val="24"/>
          <w:shd w:val="clear" w:color="auto" w:fill="FFFFFF"/>
        </w:rPr>
        <w:t>pointer</w:t>
      </w:r>
      <w:r>
        <w:rPr>
          <w:rFonts w:cs="Times New Roman"/>
          <w:color w:val="333333"/>
          <w:szCs w:val="24"/>
          <w:shd w:val="clear" w:color="auto" w:fill="FFFFFF"/>
        </w:rPr>
        <w:t xml:space="preserve"> o 1. Ak po tejto operácií nadobúda hodnotu 0, tak sa do žurnálovacieho </w:t>
      </w:r>
      <w:r>
        <w:rPr>
          <w:rFonts w:cs="Times New Roman"/>
          <w:color w:val="333333"/>
          <w:szCs w:val="24"/>
          <w:shd w:val="clear" w:color="auto" w:fill="FFFFFF"/>
        </w:rPr>
        <w:lastRenderedPageBreak/>
        <w:t>systému zapíše príkaz k odstráneniu tohto súboru z úložiska a zároveň je odstránení aj daný záznam z databázy.</w:t>
      </w:r>
    </w:p>
    <w:p w:rsidR="00B456C7" w:rsidRDefault="00B456C7" w:rsidP="00B456C7">
      <w:pPr>
        <w:shd w:val="clear" w:color="auto" w:fill="FFFFFF"/>
        <w:spacing w:after="0"/>
        <w:ind w:left="720" w:firstLine="720"/>
        <w:rPr>
          <w:rFonts w:cs="Times New Roman"/>
          <w:color w:val="333333"/>
          <w:szCs w:val="24"/>
          <w:shd w:val="clear" w:color="auto" w:fill="FFFFFF"/>
        </w:rPr>
      </w:pPr>
      <w:r>
        <w:rPr>
          <w:rFonts w:cs="Times New Roman"/>
          <w:color w:val="333333"/>
          <w:szCs w:val="24"/>
          <w:shd w:val="clear" w:color="auto" w:fill="FFFFFF"/>
        </w:rPr>
        <w:t xml:space="preserve">Aby sme zamedzili prípadnej nekonzistencii dát v databáze, implementovali sme metódu </w:t>
      </w:r>
      <w:r w:rsidRPr="00B456C7">
        <w:rPr>
          <w:rFonts w:cs="Times New Roman"/>
          <w:i/>
          <w:color w:val="333333"/>
          <w:szCs w:val="24"/>
          <w:shd w:val="clear" w:color="auto" w:fill="FFFFFF"/>
        </w:rPr>
        <w:t>rebuildDB</w:t>
      </w:r>
      <w:r>
        <w:rPr>
          <w:rFonts w:cs="Times New Roman"/>
          <w:color w:val="333333"/>
          <w:szCs w:val="24"/>
          <w:shd w:val="clear" w:color="auto" w:fill="FFFFFF"/>
        </w:rPr>
        <w:t>, pomocou ktorej je možná rekonštrukcia celej databázy na základe uložených záloh v úložisku. Metóda prechádza všetkými vytvorenými zálohami a následne ich stromovými štruktúrami a vkladá jednotlivé údaje do databázy.</w:t>
      </w:r>
    </w:p>
    <w:p w:rsidR="008C22EA" w:rsidRDefault="008C22EA" w:rsidP="00B456C7">
      <w:pPr>
        <w:shd w:val="clear" w:color="auto" w:fill="FFFFFF"/>
        <w:spacing w:after="0"/>
        <w:ind w:left="720" w:firstLine="720"/>
        <w:rPr>
          <w:rFonts w:cs="Times New Roman"/>
          <w:color w:val="333333"/>
          <w:szCs w:val="24"/>
          <w:shd w:val="clear" w:color="auto" w:fill="FFFFFF"/>
        </w:rPr>
      </w:pPr>
    </w:p>
    <w:p w:rsidR="008C22EA" w:rsidRDefault="008C22EA" w:rsidP="008C22EA">
      <w:pPr>
        <w:pStyle w:val="Nadpis2"/>
        <w:ind w:left="426" w:hanging="435"/>
        <w:rPr>
          <w:rFonts w:eastAsiaTheme="minorEastAsia"/>
          <w:shd w:val="clear" w:color="auto" w:fill="FFFFFF"/>
        </w:rPr>
      </w:pPr>
      <w:bookmarkStart w:id="90" w:name="_Toc418085719"/>
      <w:r>
        <w:rPr>
          <w:rFonts w:eastAsiaTheme="minorEastAsia"/>
          <w:shd w:val="clear" w:color="auto" w:fill="FFFFFF"/>
        </w:rPr>
        <w:t>Obnova a zobrazovanie dát</w:t>
      </w:r>
      <w:bookmarkEnd w:id="90"/>
    </w:p>
    <w:p w:rsidR="007F14B2" w:rsidRDefault="002659FC" w:rsidP="007F14B2">
      <w:pPr>
        <w:spacing w:before="240" w:after="0"/>
        <w:ind w:left="426"/>
      </w:pPr>
      <w:r>
        <w:t xml:space="preserve">Pri obnove jednotlivých záloh sú využívané len objekty na strane úložiska. Samotná obnova je inicializovaná pomocou triedy </w:t>
      </w:r>
      <w:r w:rsidRPr="002659FC">
        <w:rPr>
          <w:i/>
        </w:rPr>
        <w:t>ExistingBackup</w:t>
      </w:r>
      <w:r>
        <w:t xml:space="preserve">, pomocou ktorej je načítaná zvolená záloha z úložiska. Následne metódou </w:t>
      </w:r>
      <w:r w:rsidRPr="002659FC">
        <w:rPr>
          <w:i/>
        </w:rPr>
        <w:t>get_root_object</w:t>
      </w:r>
      <w:r>
        <w:t xml:space="preserve"> inicializujeme koreňový objekt danej zálohy, ktorý je vždy typu </w:t>
      </w:r>
      <w:r w:rsidRPr="002659FC">
        <w:rPr>
          <w:i/>
        </w:rPr>
        <w:t>StoreDir</w:t>
      </w:r>
      <w:r>
        <w:t xml:space="preserve">. </w:t>
      </w:r>
      <w:r w:rsidR="00121184">
        <w:t xml:space="preserve">Na tomto objekte je volaná rekurzívna metóda </w:t>
      </w:r>
      <w:r w:rsidR="00121184" w:rsidRPr="00121184">
        <w:rPr>
          <w:i/>
        </w:rPr>
        <w:t>recover</w:t>
      </w:r>
      <w:r w:rsidR="00536932">
        <w:t>,</w:t>
      </w:r>
      <w:r w:rsidR="00121184">
        <w:t xml:space="preserve"> vďaka</w:t>
      </w:r>
      <w:r w:rsidR="00536932">
        <w:t xml:space="preserve"> ktorej</w:t>
      </w:r>
      <w:r w:rsidR="00121184">
        <w:t xml:space="preserve"> sú jednotlivé objekty obnovené.</w:t>
      </w:r>
      <w:r w:rsidR="007F14B2">
        <w:t xml:space="preserve"> Obnova každého objektu prebieha inak. Pri objektoch typu </w:t>
      </w:r>
      <w:r w:rsidR="007F14B2">
        <w:rPr>
          <w:i/>
        </w:rPr>
        <w:t>StoreDir</w:t>
      </w:r>
      <w:r w:rsidR="007F14B2">
        <w:t xml:space="preserve"> postupujeme tak, že najskôr vytvoríme zdrojovú cestu k danému adresáru a následne spustíme obnovu na ďalších objektoch, ktoré sú načítané v slovníku </w:t>
      </w:r>
      <w:r w:rsidR="007F14B2">
        <w:rPr>
          <w:i/>
        </w:rPr>
        <w:t>loaded_dict</w:t>
      </w:r>
      <w:r w:rsidR="007F14B2">
        <w:t xml:space="preserve"> (štruktúra daného adresára).</w:t>
      </w:r>
    </w:p>
    <w:p w:rsidR="007B7EE7" w:rsidRDefault="007F14B2" w:rsidP="00511E16">
      <w:pPr>
        <w:spacing w:after="0"/>
        <w:ind w:left="426"/>
      </w:pPr>
      <w:r>
        <w:t xml:space="preserve"> </w:t>
      </w:r>
      <w:r>
        <w:tab/>
      </w:r>
      <w:r>
        <w:tab/>
        <w:t xml:space="preserve">Obnova objektov typu </w:t>
      </w:r>
      <w:r>
        <w:rPr>
          <w:i/>
        </w:rPr>
        <w:t>StoreLink</w:t>
      </w:r>
      <w:r>
        <w:t xml:space="preserve"> je </w:t>
      </w:r>
      <w:r w:rsidR="00511E16">
        <w:t xml:space="preserve">z hľadiska implementácie veľmi jednoduchá. Stačí len vytvoriť daný odkaz pomocou Pythonovskej metódy </w:t>
      </w:r>
      <w:r w:rsidR="00511E16">
        <w:rPr>
          <w:i/>
        </w:rPr>
        <w:t>os.symlink</w:t>
      </w:r>
      <w:r w:rsidR="00511E16">
        <w:t>.</w:t>
      </w:r>
    </w:p>
    <w:p w:rsidR="00511E16" w:rsidRDefault="00511E16" w:rsidP="00511E16">
      <w:pPr>
        <w:spacing w:after="0"/>
        <w:ind w:left="1146" w:firstLine="294"/>
      </w:pPr>
      <w:r>
        <w:t xml:space="preserve">Posledným typom, ktorý obnovujeme sú všetky objekty zdedené od triedy </w:t>
      </w:r>
    </w:p>
    <w:p w:rsidR="00511E16" w:rsidRDefault="00511E16" w:rsidP="008C650B">
      <w:pPr>
        <w:spacing w:after="0"/>
        <w:ind w:left="426"/>
      </w:pPr>
      <w:r>
        <w:rPr>
          <w:i/>
        </w:rPr>
        <w:t>StoreFile</w:t>
      </w:r>
      <w:r>
        <w:t xml:space="preserve">. Pre tieto objekty je implementácia metódy </w:t>
      </w:r>
      <w:r>
        <w:rPr>
          <w:i/>
        </w:rPr>
        <w:t>recover</w:t>
      </w:r>
      <w:r>
        <w:t xml:space="preserve"> jednotná.</w:t>
      </w:r>
      <w:r w:rsidR="008C650B" w:rsidRPr="008C650B">
        <w:rPr>
          <w:i/>
        </w:rPr>
        <w:t xml:space="preserve"> </w:t>
      </w:r>
      <w:r w:rsidR="008C650B" w:rsidRPr="00511E16">
        <w:rPr>
          <w:i/>
        </w:rPr>
        <w:t>Z</w:t>
      </w:r>
      <w:r w:rsidR="008C650B">
        <w:t xml:space="preserve"> úložiska získame konkrétny objekt, ktorý je čítaný po blokoch a následne zapisovaný do daného súboru. Implementácia sa líši </w:t>
      </w:r>
      <w:r>
        <w:t xml:space="preserve">len pri objektoch typu </w:t>
      </w:r>
      <w:r w:rsidRPr="00511E16">
        <w:rPr>
          <w:i/>
        </w:rPr>
        <w:t>StoreDeltaFile</w:t>
      </w:r>
      <w:r>
        <w:t xml:space="preserve">, kde sú dáta čítané z dočasného súboru získaného pomocou metódy </w:t>
      </w:r>
      <w:r>
        <w:rPr>
          <w:i/>
        </w:rPr>
        <w:t>get_patched_file</w:t>
      </w:r>
      <w:r w:rsidR="008C650B">
        <w:t>.</w:t>
      </w:r>
    </w:p>
    <w:p w:rsidR="008C650B" w:rsidRPr="008C650B" w:rsidRDefault="008C650B" w:rsidP="008C650B">
      <w:pPr>
        <w:ind w:left="426" w:firstLine="1014"/>
      </w:pPr>
      <w:r>
        <w:t xml:space="preserve">Záverečným krokom, ktorý musí byť vykonaný na každom type objektu je obnova jeho lstat (práva, vlastník atď). Za týmto účelom bola implementovaná metóda </w:t>
      </w:r>
      <w:r>
        <w:rPr>
          <w:i/>
        </w:rPr>
        <w:t>recovery_stat</w:t>
      </w:r>
      <w:r>
        <w:t>.</w:t>
      </w:r>
    </w:p>
    <w:p w:rsidR="00121184" w:rsidRPr="00121184" w:rsidRDefault="00121184" w:rsidP="007B7EE7">
      <w:pPr>
        <w:spacing w:before="240"/>
        <w:ind w:left="426"/>
      </w:pPr>
    </w:p>
    <w:p w:rsidR="008C22EA" w:rsidRPr="008C22EA" w:rsidRDefault="008C22EA" w:rsidP="008C22EA">
      <w:pPr>
        <w:pStyle w:val="Nadpis3"/>
        <w:rPr>
          <w:rFonts w:ascii="Times New Roman" w:hAnsi="Times New Roman" w:cs="Times New Roman"/>
          <w:color w:val="auto"/>
        </w:rPr>
      </w:pPr>
      <w:bookmarkStart w:id="91" w:name="_Toc418085720"/>
      <w:r w:rsidRPr="008C22EA">
        <w:rPr>
          <w:rFonts w:ascii="Times New Roman" w:hAnsi="Times New Roman" w:cs="Times New Roman"/>
          <w:color w:val="auto"/>
        </w:rPr>
        <w:lastRenderedPageBreak/>
        <w:t>FUSE</w:t>
      </w:r>
      <w:bookmarkEnd w:id="91"/>
    </w:p>
    <w:p w:rsidR="00CF759F" w:rsidRDefault="00CF759F" w:rsidP="00E20969">
      <w:pPr>
        <w:spacing w:before="240" w:after="0"/>
        <w:ind w:left="720"/>
      </w:pPr>
      <w:r>
        <w:t xml:space="preserve">Pri implementácii vlastného súborového systému sme využili modul </w:t>
      </w:r>
      <w:r w:rsidRPr="00CF759F">
        <w:rPr>
          <w:i/>
        </w:rPr>
        <w:t>fusepy</w:t>
      </w:r>
      <w:r>
        <w:t>, ktorý nám poskytuje jednoduché rozhranie</w:t>
      </w:r>
      <w:r w:rsidR="00284B79">
        <w:t xml:space="preserve"> pre FUSE. Keďže hlavnou požiadavkou je prezeranie jednotlivých záloh a prípadne kopírovanie zálohovaných objektov, rozhodli sme tento súborový systém implementovať </w:t>
      </w:r>
      <w:r w:rsidR="004511B1">
        <w:t xml:space="preserve">len </w:t>
      </w:r>
      <w:r w:rsidR="00284B79">
        <w:t xml:space="preserve">ako </w:t>
      </w:r>
      <w:r w:rsidR="00284B79" w:rsidRPr="00284B79">
        <w:rPr>
          <w:i/>
        </w:rPr>
        <w:t>read-only</w:t>
      </w:r>
      <w:r w:rsidR="00284B79">
        <w:t>. Pri prípadnom zapisovaní alebo editovaní súborov by nastala nekonzistencia dát v celom úložisku.</w:t>
      </w:r>
    </w:p>
    <w:p w:rsidR="00875B72" w:rsidRDefault="004511B1" w:rsidP="006F27F6">
      <w:pPr>
        <w:spacing w:after="0"/>
        <w:ind w:left="720" w:firstLine="720"/>
      </w:pPr>
      <w:r w:rsidRPr="004511B1">
        <w:t>Samotn</w:t>
      </w:r>
      <w:r>
        <w:t xml:space="preserve">ý </w:t>
      </w:r>
      <w:r w:rsidR="000226C6" w:rsidRPr="004511B1">
        <w:t>FUSE</w:t>
      </w:r>
      <w:r w:rsidR="000226C6">
        <w:t xml:space="preserve"> </w:t>
      </w:r>
      <w:r w:rsidR="00875B72">
        <w:t xml:space="preserve">implementuje trieda </w:t>
      </w:r>
      <w:r w:rsidR="00875B72" w:rsidRPr="00875B72">
        <w:rPr>
          <w:i/>
        </w:rPr>
        <w:t>BackupFS</w:t>
      </w:r>
      <w:r>
        <w:t xml:space="preserve">. </w:t>
      </w:r>
      <w:r w:rsidR="00891AA7">
        <w:t>Tá</w:t>
      </w:r>
      <w:r>
        <w:t xml:space="preserve"> je zdedená od triedy </w:t>
      </w:r>
      <w:r>
        <w:rPr>
          <w:i/>
        </w:rPr>
        <w:t>fuse.operations</w:t>
      </w:r>
      <w:r>
        <w:t xml:space="preserve">, ktorá definuje všetky operácie potrebné k behu súborového systému. </w:t>
      </w:r>
      <w:r w:rsidR="00891AA7">
        <w:t xml:space="preserve">Keďže sme sa rozhodli pre obmedzený súborový systém typu </w:t>
      </w:r>
      <w:r w:rsidR="00891AA7">
        <w:rPr>
          <w:i/>
        </w:rPr>
        <w:t>read-only</w:t>
      </w:r>
      <w:r w:rsidR="00891AA7">
        <w:t xml:space="preserve">, </w:t>
      </w:r>
      <w:r>
        <w:t>stačilo i</w:t>
      </w:r>
      <w:r w:rsidR="00891AA7">
        <w:t>mplementovať len niektoré metódy.</w:t>
      </w:r>
    </w:p>
    <w:p w:rsidR="002E0E03" w:rsidRDefault="006F27F6" w:rsidP="006F27F6">
      <w:pPr>
        <w:spacing w:after="0"/>
        <w:ind w:left="720" w:firstLine="720"/>
      </w:pPr>
      <w:r>
        <w:t xml:space="preserve">Princíp fungovania je nasledovný. Pri inicializácii triedy </w:t>
      </w:r>
      <w:r w:rsidRPr="006F27F6">
        <w:rPr>
          <w:i/>
        </w:rPr>
        <w:t>BackupFS</w:t>
      </w:r>
      <w:r>
        <w:t xml:space="preserve"> je pomocou vstupného parametru </w:t>
      </w:r>
      <w:r w:rsidRPr="006F27F6">
        <w:rPr>
          <w:i/>
        </w:rPr>
        <w:t>allbackups</w:t>
      </w:r>
      <w:r w:rsidR="006F382E">
        <w:t xml:space="preserve"> odovzdaný slovník, ktorý sa skladá z objektov typu </w:t>
      </w:r>
      <w:r w:rsidR="002103AD">
        <w:rPr>
          <w:i/>
        </w:rPr>
        <w:t>StoreDir</w:t>
      </w:r>
      <w:r w:rsidR="006F382E">
        <w:t>. Obsahuje teda všetky</w:t>
      </w:r>
      <w:r w:rsidR="002103AD">
        <w:t xml:space="preserve"> koreňové adresáre existujúcich záloh vytvorených</w:t>
      </w:r>
      <w:r w:rsidR="006F382E">
        <w:t xml:space="preserve"> v danom úložisku. Ak je súborovým systémom vykonávaná metóda, ktorá v svojej implementácii vyžaduje daný objekt, je volaná </w:t>
      </w:r>
      <w:r w:rsidR="002103AD">
        <w:t xml:space="preserve">rekurzívna </w:t>
      </w:r>
      <w:r w:rsidR="006F382E">
        <w:t xml:space="preserve">metóda </w:t>
      </w:r>
      <w:r w:rsidR="006F382E">
        <w:rPr>
          <w:i/>
        </w:rPr>
        <w:t>get_object_by_path</w:t>
      </w:r>
      <w:r w:rsidR="006F382E">
        <w:t xml:space="preserve"> na konkrétnom objekte typu </w:t>
      </w:r>
      <w:r w:rsidR="002103AD">
        <w:rPr>
          <w:i/>
        </w:rPr>
        <w:t>StoreDir</w:t>
      </w:r>
      <w:r w:rsidR="002103AD">
        <w:t xml:space="preserve">. Jej výstupom je požadovaný objekt, ktorý je získaný na základe danej cesty. V nasledujúcich riadkoch </w:t>
      </w:r>
      <w:r w:rsidR="002E0E03">
        <w:t>bude uvedený úryvok zdrojového kódu a princíp fungovania tejto metódy.</w:t>
      </w:r>
    </w:p>
    <w:p w:rsidR="002E0E03" w:rsidRDefault="002E0E03" w:rsidP="006F27F6">
      <w:pPr>
        <w:spacing w:after="0"/>
        <w:ind w:left="720" w:firstLine="720"/>
      </w:pPr>
    </w:p>
    <w:p w:rsidR="002E0E03" w:rsidRPr="002E0E03" w:rsidRDefault="002E0E03" w:rsidP="006F27F6">
      <w:pPr>
        <w:spacing w:after="0"/>
        <w:ind w:left="720" w:firstLine="720"/>
        <w:rPr>
          <w:sz w:val="20"/>
          <w:szCs w:val="20"/>
        </w:rPr>
      </w:pPr>
      <w:r w:rsidRPr="002E0E03">
        <w:rPr>
          <w:rStyle w:val="pl-k"/>
          <w:rFonts w:ascii="Consolas" w:hAnsi="Consolas" w:cs="Consolas"/>
          <w:color w:val="A71D5D"/>
          <w:sz w:val="20"/>
          <w:szCs w:val="20"/>
          <w:shd w:val="clear" w:color="auto" w:fill="FFFFFF"/>
        </w:rPr>
        <w: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.loaded_dict: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in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0</w:t>
      </w:r>
      <w:r w:rsidRPr="002E0E03">
        <w:rPr>
          <w:rFonts w:ascii="Consolas" w:hAnsi="Consolas" w:cs="Consolas"/>
          <w:color w:val="333333"/>
          <w:sz w:val="20"/>
          <w:szCs w:val="20"/>
          <w:shd w:val="clear" w:color="auto" w:fill="FFFFFF"/>
        </w:rPr>
        <w:t>):</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6F27F6">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else</w:t>
      </w:r>
      <w:r w:rsidRPr="002E0E03">
        <w:rPr>
          <w:rFonts w:ascii="Consolas" w:hAnsi="Consolas" w:cs="Consolas"/>
          <w:color w:val="333333"/>
          <w:sz w:val="20"/>
          <w:szCs w:val="20"/>
          <w:shd w:val="clear" w:color="auto" w:fill="FFFFFF"/>
        </w:rPr>
        <w:t>:</w:t>
      </w:r>
    </w:p>
    <w:p w:rsidR="002E0E03" w:rsidRPr="002E0E03" w:rsidRDefault="002E0E03" w:rsidP="002E0E03">
      <w:pPr>
        <w:spacing w:after="0"/>
        <w:ind w:left="720" w:firstLine="720"/>
        <w:rPr>
          <w:rFonts w:ascii="Consolas" w:hAnsi="Consolas" w:cs="Consolas"/>
          <w:color w:val="333333"/>
          <w:sz w:val="20"/>
          <w:szCs w:val="20"/>
          <w:shd w:val="clear" w:color="auto" w:fill="FFFFFF"/>
        </w:rPr>
      </w:pP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r>
      <w:r w:rsidRPr="002E0E03">
        <w:rPr>
          <w:rStyle w:val="pl-k"/>
          <w:rFonts w:ascii="Consolas" w:hAnsi="Consolas" w:cs="Consolas"/>
          <w:color w:val="A71D5D"/>
          <w:sz w:val="20"/>
          <w:szCs w:val="20"/>
          <w:shd w:val="clear" w:color="auto" w:fill="FFFFFF"/>
        </w:rPr>
        <w:tab/>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891AA7" w:rsidRPr="002E0E03" w:rsidRDefault="002E0E03" w:rsidP="002E0E03">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r w:rsidR="002103AD" w:rsidRPr="002E0E03">
        <w:rPr>
          <w:sz w:val="20"/>
          <w:szCs w:val="20"/>
        </w:rPr>
        <w:t xml:space="preserve"> </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t xml:space="preserve">new_store_object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StoreObject.create(os.path.join(</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 xml:space="preserve">.source_path, name),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 xml:space="preserve">.store, </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 xml:space="preserve">     self</w:t>
      </w:r>
      <w:r w:rsidRPr="002E0E03">
        <w:rPr>
          <w:rFonts w:ascii="Consolas" w:hAnsi="Consolas" w:cs="Consolas"/>
          <w:color w:val="333333"/>
          <w:sz w:val="20"/>
          <w:szCs w:val="20"/>
          <w:shd w:val="clear" w:color="auto" w:fill="FFFFFF"/>
        </w:rPr>
        <w:t>.loaded_dict[name])</w:t>
      </w:r>
    </w:p>
    <w:p w:rsidR="002E0E03" w:rsidRPr="002E0E03" w:rsidRDefault="002E0E03" w:rsidP="002E0E03">
      <w:pPr>
        <w:spacing w:after="0"/>
        <w:rPr>
          <w:rFonts w:ascii="Consolas" w:hAnsi="Consolas" w:cs="Consolas"/>
          <w:color w:val="333333"/>
          <w:sz w:val="20"/>
          <w:szCs w:val="20"/>
          <w:shd w:val="clear" w:color="auto" w:fill="FFFFFF"/>
        </w:rPr>
      </w:pP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r>
      <w:r w:rsidRPr="002E0E03">
        <w:rPr>
          <w:rStyle w:val="pl-v"/>
          <w:rFonts w:ascii="Consolas" w:hAnsi="Consolas" w:cs="Consolas"/>
          <w:color w:val="ED6A43"/>
          <w:sz w:val="20"/>
          <w:szCs w:val="20"/>
          <w:shd w:val="clear" w:color="auto" w:fill="FFFFFF"/>
        </w:rPr>
        <w:tab/>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new_store_object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if</w:t>
      </w:r>
      <w:r w:rsidRPr="002E0E03">
        <w:rPr>
          <w:rFonts w:ascii="Consolas" w:hAnsi="Consolas" w:cs="Consolas"/>
          <w:color w:val="333333"/>
          <w:sz w:val="20"/>
          <w:szCs w:val="20"/>
          <w:shd w:val="clear" w:color="auto" w:fill="FFFFFF"/>
        </w:rPr>
        <w:t xml:space="preserve"> (name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file_name </w:t>
      </w:r>
      <w:r w:rsidRPr="002E0E03">
        <w:rPr>
          <w:rStyle w:val="pl-k"/>
          <w:rFonts w:ascii="Consolas" w:hAnsi="Consolas" w:cs="Consolas"/>
          <w:color w:val="A71D5D"/>
          <w:sz w:val="20"/>
          <w:szCs w:val="20"/>
          <w:shd w:val="clear" w:color="auto" w:fill="FFFFFF"/>
        </w:rPr>
        <w:t>and</w:t>
      </w:r>
      <w:r w:rsidRPr="002E0E03">
        <w:rPr>
          <w:rFonts w:ascii="Consolas" w:hAnsi="Consolas" w:cs="Consolas"/>
          <w:color w:val="333333"/>
          <w:sz w:val="20"/>
          <w:szCs w:val="20"/>
          <w:shd w:val="clear" w:color="auto" w:fill="FFFFFF"/>
        </w:rPr>
        <w:t xml:space="preserve"> size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0</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lastRenderedPageBreak/>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v"/>
          <w:rFonts w:ascii="Consolas" w:hAnsi="Consolas" w:cs="Consolas"/>
          <w:color w:val="ED6A43"/>
          <w:sz w:val="20"/>
          <w:szCs w:val="20"/>
          <w:shd w:val="clear" w:color="auto" w:fill="FFFFFF"/>
        </w:rPr>
        <w:t>self</w:t>
      </w:r>
      <w:r w:rsidRPr="002E0E03">
        <w:rPr>
          <w:rFonts w:ascii="Consolas" w:hAnsi="Consolas" w:cs="Consolas"/>
          <w:color w:val="333333"/>
          <w:sz w:val="20"/>
          <w:szCs w:val="20"/>
          <w:shd w:val="clear" w:color="auto" w:fill="FFFFFF"/>
        </w:rPr>
        <w:t>.loaded_obj[</w:t>
      </w:r>
      <w:r w:rsidRPr="002E0E03">
        <w:rPr>
          <w:rStyle w:val="pl-pds"/>
          <w:rFonts w:ascii="Consolas" w:hAnsi="Consolas" w:cs="Consolas"/>
          <w:color w:val="183691"/>
          <w:sz w:val="20"/>
          <w:szCs w:val="20"/>
          <w:shd w:val="clear" w:color="auto" w:fill="FFFFFF"/>
        </w:rPr>
        <w:t>'</w:t>
      </w:r>
      <w:r w:rsidRPr="002E0E03">
        <w:rPr>
          <w:rStyle w:val="pl-s"/>
          <w:rFonts w:ascii="Consolas" w:hAnsi="Consolas" w:cs="Consolas"/>
          <w:color w:val="183691"/>
          <w:sz w:val="20"/>
          <w:szCs w:val="20"/>
          <w:shd w:val="clear" w:color="auto" w:fill="FFFFFF"/>
        </w:rPr>
        <w:t>object_</w:t>
      </w:r>
      <w:r w:rsidRPr="002E0E03">
        <w:rPr>
          <w:rStyle w:val="pl-pds"/>
          <w:rFonts w:ascii="Consolas" w:hAnsi="Consolas" w:cs="Consolas"/>
          <w:color w:val="183691"/>
          <w:sz w:val="20"/>
          <w:szCs w:val="20"/>
          <w:shd w:val="clear" w:color="auto" w:fill="FFFFFF"/>
        </w:rPr>
        <w:t>'</w:t>
      </w:r>
      <w:r w:rsidRPr="002E0E03">
        <w:rPr>
          <w:rFonts w:ascii="Consolas" w:hAnsi="Consolas" w:cs="Consolas"/>
          <w:color w:val="333333"/>
          <w:sz w:val="20"/>
          <w:szCs w:val="20"/>
          <w:shd w:val="clear" w:color="auto" w:fill="FFFFFF"/>
        </w:rPr>
        <w:t xml:space="preserve"> </w:t>
      </w:r>
      <w:r w:rsidRPr="002E0E03">
        <w:rPr>
          <w:rStyle w:val="pl-k"/>
          <w:rFonts w:ascii="Consolas" w:hAnsi="Consolas" w:cs="Consolas"/>
          <w:color w:val="A71D5D"/>
          <w:sz w:val="20"/>
          <w:szCs w:val="20"/>
          <w:shd w:val="clear" w:color="auto" w:fill="FFFFFF"/>
        </w:rPr>
        <w:t>+</w:t>
      </w:r>
      <w:r w:rsidRPr="002E0E03">
        <w:rPr>
          <w:rFonts w:ascii="Consolas" w:hAnsi="Consolas" w:cs="Consolas"/>
          <w:color w:val="333333"/>
          <w:sz w:val="20"/>
          <w:szCs w:val="20"/>
          <w:shd w:val="clear" w:color="auto" w:fill="FFFFFF"/>
        </w:rPr>
        <w:t xml:space="preserve"> name]</w:t>
      </w:r>
    </w:p>
    <w:p w:rsidR="002E0E03" w:rsidRPr="002E0E03" w:rsidRDefault="002E0E03" w:rsidP="002E0E03">
      <w:pPr>
        <w:spacing w:after="0"/>
        <w:ind w:left="432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.get_object_by_path(folders, file_name)</w:t>
      </w:r>
    </w:p>
    <w:p w:rsidR="002E0E03" w:rsidRPr="002E0E03" w:rsidRDefault="002E0E03" w:rsidP="002E0E03">
      <w:pPr>
        <w:spacing w:after="0"/>
        <w:rPr>
          <w:rFonts w:ascii="Consolas" w:hAnsi="Consolas" w:cs="Consolas"/>
          <w:color w:val="33333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else</w:t>
      </w:r>
      <w:r w:rsidRPr="002E0E03">
        <w:rPr>
          <w:rFonts w:ascii="Consolas" w:hAnsi="Consolas" w:cs="Consolas"/>
          <w:color w:val="333333"/>
          <w:sz w:val="20"/>
          <w:szCs w:val="20"/>
          <w:shd w:val="clear" w:color="auto" w:fill="FFFFFF"/>
        </w:rPr>
        <w:t>:</w:t>
      </w:r>
    </w:p>
    <w:p w:rsidR="00231B36" w:rsidRDefault="002E0E03" w:rsidP="00231B36">
      <w:pPr>
        <w:spacing w:after="0"/>
        <w:rPr>
          <w:rStyle w:val="pl-c1"/>
          <w:rFonts w:ascii="Consolas" w:hAnsi="Consolas" w:cs="Consolas"/>
          <w:color w:val="0086B3"/>
          <w:sz w:val="20"/>
          <w:szCs w:val="20"/>
          <w:shd w:val="clear" w:color="auto" w:fill="FFFFFF"/>
        </w:rPr>
      </w:pP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Fonts w:ascii="Consolas" w:hAnsi="Consolas" w:cs="Consolas"/>
          <w:color w:val="333333"/>
          <w:sz w:val="20"/>
          <w:szCs w:val="20"/>
          <w:shd w:val="clear" w:color="auto" w:fill="FFFFFF"/>
        </w:rPr>
        <w:tab/>
      </w:r>
      <w:r w:rsidRPr="002E0E03">
        <w:rPr>
          <w:rStyle w:val="pl-k"/>
          <w:rFonts w:ascii="Consolas" w:hAnsi="Consolas" w:cs="Consolas"/>
          <w:color w:val="A71D5D"/>
          <w:sz w:val="20"/>
          <w:szCs w:val="20"/>
          <w:shd w:val="clear" w:color="auto" w:fill="FFFFFF"/>
        </w:rPr>
        <w:t>return</w:t>
      </w:r>
      <w:r w:rsidRPr="002E0E03">
        <w:rPr>
          <w:rFonts w:ascii="Consolas" w:hAnsi="Consolas" w:cs="Consolas"/>
          <w:color w:val="333333"/>
          <w:sz w:val="20"/>
          <w:szCs w:val="20"/>
          <w:shd w:val="clear" w:color="auto" w:fill="FFFFFF"/>
        </w:rPr>
        <w:t xml:space="preserve"> </w:t>
      </w:r>
      <w:r w:rsidRPr="002E0E03">
        <w:rPr>
          <w:rStyle w:val="pl-c1"/>
          <w:rFonts w:ascii="Consolas" w:hAnsi="Consolas" w:cs="Consolas"/>
          <w:color w:val="0086B3"/>
          <w:sz w:val="20"/>
          <w:szCs w:val="20"/>
          <w:shd w:val="clear" w:color="auto" w:fill="FFFFFF"/>
        </w:rPr>
        <w:t>None</w:t>
      </w:r>
    </w:p>
    <w:p w:rsidR="00231B36" w:rsidRDefault="00231B36" w:rsidP="00231B36">
      <w:pPr>
        <w:rPr>
          <w:rStyle w:val="pl-c1"/>
          <w:rFonts w:ascii="Consolas" w:hAnsi="Consolas" w:cs="Consolas"/>
          <w:color w:val="0086B3"/>
          <w:sz w:val="20"/>
          <w:szCs w:val="20"/>
          <w:shd w:val="clear" w:color="auto" w:fill="FFFFFF"/>
        </w:rPr>
      </w:pPr>
    </w:p>
    <w:p w:rsidR="002E0E03" w:rsidRDefault="00231B36" w:rsidP="00F63074">
      <w:pPr>
        <w:spacing w:after="0"/>
        <w:ind w:left="720" w:firstLine="720"/>
        <w:rPr>
          <w:rStyle w:val="pl-c1"/>
          <w:rFonts w:cs="Times New Roman"/>
          <w:szCs w:val="24"/>
          <w:shd w:val="clear" w:color="auto" w:fill="FFFFFF"/>
        </w:rPr>
      </w:pPr>
      <w:r>
        <w:rPr>
          <w:rStyle w:val="pl-c1"/>
          <w:rFonts w:cs="Times New Roman"/>
          <w:szCs w:val="24"/>
          <w:shd w:val="clear" w:color="auto" w:fill="FFFFFF"/>
        </w:rPr>
        <w:t xml:space="preserve">V úvode je vykonávaná kontrola, či sa v načítanej štruktúre adresára nachádza objekt s daným názvom. </w:t>
      </w:r>
      <w:r w:rsidR="00E84A0C">
        <w:rPr>
          <w:rStyle w:val="pl-c1"/>
          <w:rFonts w:cs="Times New Roman"/>
          <w:szCs w:val="24"/>
          <w:shd w:val="clear" w:color="auto" w:fill="FFFFFF"/>
        </w:rPr>
        <w:t xml:space="preserve">Ak áno, tak sa opäť skontroluje či sa v slovníku </w:t>
      </w:r>
      <w:r w:rsidR="00F63074">
        <w:rPr>
          <w:rStyle w:val="pl-c1"/>
          <w:rFonts w:cs="Times New Roman"/>
          <w:i/>
          <w:szCs w:val="24"/>
          <w:shd w:val="clear" w:color="auto" w:fill="FFFFFF"/>
        </w:rPr>
        <w:t>loaded_obj</w:t>
      </w:r>
      <w:r w:rsidR="00E84A0C">
        <w:rPr>
          <w:rStyle w:val="pl-c1"/>
          <w:rFonts w:cs="Times New Roman"/>
          <w:szCs w:val="24"/>
          <w:shd w:val="clear" w:color="auto" w:fill="FFFFFF"/>
        </w:rPr>
        <w:t xml:space="preserve"> nachádza načítaný objekt podľa jeho názvu. Slovník </w:t>
      </w:r>
      <w:r w:rsidR="00F63074">
        <w:rPr>
          <w:rStyle w:val="pl-c1"/>
          <w:rFonts w:cs="Times New Roman"/>
          <w:i/>
          <w:szCs w:val="24"/>
          <w:shd w:val="clear" w:color="auto" w:fill="FFFFFF"/>
        </w:rPr>
        <w:t>loaded_obj</w:t>
      </w:r>
      <w:r w:rsidR="00E84A0C">
        <w:rPr>
          <w:rStyle w:val="pl-c1"/>
          <w:rFonts w:cs="Times New Roman"/>
          <w:i/>
          <w:szCs w:val="24"/>
          <w:shd w:val="clear" w:color="auto" w:fill="FFFFFF"/>
        </w:rPr>
        <w:t xml:space="preserve"> </w:t>
      </w:r>
      <w:r w:rsidR="00E84A0C">
        <w:rPr>
          <w:rStyle w:val="pl-c1"/>
          <w:rFonts w:cs="Times New Roman"/>
          <w:szCs w:val="24"/>
          <w:shd w:val="clear" w:color="auto" w:fill="FFFFFF"/>
        </w:rPr>
        <w:t xml:space="preserve">je v tomto prípade využívaný pre cachovanie a zamedzenie opakovanému načítavaniu jednotlivých objektov pri viacnásobnom prístupe zo súborového systému. </w:t>
      </w:r>
      <w:r w:rsidR="008A727A">
        <w:rPr>
          <w:rStyle w:val="pl-c1"/>
          <w:rFonts w:cs="Times New Roman"/>
          <w:szCs w:val="24"/>
          <w:shd w:val="clear" w:color="auto" w:fill="FFFFFF"/>
        </w:rPr>
        <w:t xml:space="preserve">V prípade nenačítaného objektu sa daný objekt inicializuje pomocou metódy </w:t>
      </w:r>
      <w:r w:rsidR="008A727A">
        <w:rPr>
          <w:rStyle w:val="pl-c1"/>
          <w:rFonts w:cs="Times New Roman"/>
          <w:i/>
          <w:szCs w:val="24"/>
          <w:shd w:val="clear" w:color="auto" w:fill="FFFFFF"/>
        </w:rPr>
        <w:t>create</w:t>
      </w:r>
      <w:r w:rsidR="008A727A">
        <w:rPr>
          <w:rStyle w:val="pl-c1"/>
          <w:rFonts w:cs="Times New Roman"/>
          <w:szCs w:val="24"/>
          <w:shd w:val="clear" w:color="auto" w:fill="FFFFFF"/>
        </w:rPr>
        <w:t xml:space="preserve"> triedy </w:t>
      </w:r>
      <w:r w:rsidR="008A727A">
        <w:rPr>
          <w:rStyle w:val="pl-c1"/>
          <w:rFonts w:cs="Times New Roman"/>
          <w:i/>
          <w:szCs w:val="24"/>
          <w:shd w:val="clear" w:color="auto" w:fill="FFFFFF"/>
        </w:rPr>
        <w:t>StoreObject</w:t>
      </w:r>
      <w:r w:rsidR="008A727A">
        <w:rPr>
          <w:rStyle w:val="pl-c1"/>
          <w:rFonts w:cs="Times New Roman"/>
          <w:szCs w:val="24"/>
          <w:shd w:val="clear" w:color="auto" w:fill="FFFFFF"/>
        </w:rPr>
        <w:t xml:space="preserve">. </w:t>
      </w:r>
      <w:r w:rsidR="00F63074">
        <w:rPr>
          <w:rStyle w:val="pl-c1"/>
          <w:rFonts w:cs="Times New Roman"/>
          <w:szCs w:val="24"/>
          <w:shd w:val="clear" w:color="auto" w:fill="FFFFFF"/>
        </w:rPr>
        <w:t>Ak sa už v danom slovníku nachádza načítaný objekt a nachádzame sa v konečnom adresári, tak je vrátený na výstupe metódy.</w:t>
      </w:r>
      <w:r w:rsidR="00C150C4">
        <w:rPr>
          <w:rStyle w:val="pl-c1"/>
          <w:rFonts w:cs="Times New Roman"/>
          <w:szCs w:val="24"/>
          <w:shd w:val="clear" w:color="auto" w:fill="FFFFFF"/>
        </w:rPr>
        <w:t xml:space="preserve"> V prípade, že sa ešte nenachádzame v konečnom adresári, zavolá sa metóda </w:t>
      </w:r>
      <w:r w:rsidR="00C150C4">
        <w:rPr>
          <w:rStyle w:val="pl-c1"/>
          <w:rFonts w:cs="Times New Roman"/>
          <w:i/>
          <w:szCs w:val="24"/>
          <w:shd w:val="clear" w:color="auto" w:fill="FFFFFF"/>
        </w:rPr>
        <w:t>get_object_by_path</w:t>
      </w:r>
      <w:r w:rsidR="00C150C4">
        <w:rPr>
          <w:rStyle w:val="pl-c1"/>
          <w:rFonts w:cs="Times New Roman"/>
          <w:szCs w:val="24"/>
          <w:shd w:val="clear" w:color="auto" w:fill="FFFFFF"/>
        </w:rPr>
        <w:t xml:space="preserve"> na tomto objekte</w:t>
      </w:r>
      <w:r w:rsidR="00CE15BC">
        <w:rPr>
          <w:rStyle w:val="pl-c1"/>
          <w:rFonts w:cs="Times New Roman"/>
          <w:szCs w:val="24"/>
          <w:shd w:val="clear" w:color="auto" w:fill="FFFFFF"/>
        </w:rPr>
        <w:t xml:space="preserve"> (objekt typu </w:t>
      </w:r>
      <w:r w:rsidR="00CE15BC">
        <w:rPr>
          <w:rStyle w:val="pl-c1"/>
          <w:rFonts w:cs="Times New Roman"/>
          <w:i/>
          <w:szCs w:val="24"/>
          <w:shd w:val="clear" w:color="auto" w:fill="FFFFFF"/>
        </w:rPr>
        <w:t>StoreDir</w:t>
      </w:r>
      <w:r w:rsidR="00CE15BC">
        <w:rPr>
          <w:rStyle w:val="pl-c1"/>
          <w:rFonts w:cs="Times New Roman"/>
          <w:szCs w:val="24"/>
          <w:shd w:val="clear" w:color="auto" w:fill="FFFFFF"/>
        </w:rPr>
        <w:t>)</w:t>
      </w:r>
      <w:r w:rsidR="00C150C4">
        <w:rPr>
          <w:rStyle w:val="pl-c1"/>
          <w:rFonts w:cs="Times New Roman"/>
          <w:szCs w:val="24"/>
          <w:shd w:val="clear" w:color="auto" w:fill="FFFFFF"/>
        </w:rPr>
        <w:t>.</w:t>
      </w:r>
    </w:p>
    <w:p w:rsidR="002E0E03" w:rsidRPr="002E0E03" w:rsidRDefault="002E0E03" w:rsidP="002E0E03">
      <w:pPr>
        <w:spacing w:after="0"/>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r>
        <w:rPr>
          <w:rFonts w:ascii="Consolas" w:hAnsi="Consolas" w:cs="Consolas"/>
          <w:color w:val="333333"/>
          <w:sz w:val="18"/>
          <w:szCs w:val="18"/>
          <w:shd w:val="clear" w:color="auto" w:fill="FFFFFF"/>
        </w:rPr>
        <w:tab/>
      </w:r>
    </w:p>
    <w:p w:rsidR="00891AA7" w:rsidRDefault="00891AA7" w:rsidP="00891AA7">
      <w:pPr>
        <w:pStyle w:val="Nadpis4"/>
        <w:rPr>
          <w:rFonts w:ascii="Times New Roman" w:hAnsi="Times New Roman" w:cs="Times New Roman"/>
          <w:i w:val="0"/>
          <w:color w:val="auto"/>
        </w:rPr>
      </w:pPr>
      <w:r w:rsidRPr="00891AA7">
        <w:rPr>
          <w:rFonts w:ascii="Times New Roman" w:hAnsi="Times New Roman" w:cs="Times New Roman"/>
          <w:i w:val="0"/>
          <w:color w:val="auto"/>
        </w:rPr>
        <w:t>Metódy súborového systému</w:t>
      </w:r>
    </w:p>
    <w:p w:rsidR="00891AA7" w:rsidRDefault="00D573C5" w:rsidP="00891AA7">
      <w:pPr>
        <w:spacing w:before="240"/>
        <w:ind w:left="720" w:firstLine="144"/>
      </w:pPr>
      <w:r>
        <w:t xml:space="preserve">Nasledovné metódy sú nevyhnutné pre </w:t>
      </w:r>
      <w:r w:rsidR="006F27F6">
        <w:t xml:space="preserve">samotný </w:t>
      </w:r>
      <w:r>
        <w:t>beh súborového systému:</w:t>
      </w:r>
    </w:p>
    <w:p w:rsidR="00D573C5" w:rsidRDefault="00D573C5" w:rsidP="00D573C5">
      <w:pPr>
        <w:pStyle w:val="Odsekzoznamu"/>
        <w:numPr>
          <w:ilvl w:val="0"/>
          <w:numId w:val="37"/>
        </w:numPr>
        <w:spacing w:before="240"/>
      </w:pPr>
      <w:r>
        <w:t>access – skontroluje oprávnenia pre prístup k súboru</w:t>
      </w:r>
    </w:p>
    <w:p w:rsidR="00D573C5" w:rsidRDefault="00D573C5" w:rsidP="00D573C5">
      <w:pPr>
        <w:pStyle w:val="Odsekzoznamu"/>
        <w:numPr>
          <w:ilvl w:val="0"/>
          <w:numId w:val="37"/>
        </w:numPr>
        <w:spacing w:before="240"/>
      </w:pPr>
      <w:r>
        <w:t>getattr – získa atribúty (vlastník, typ, čas vytvorenia atď) pre daný súbor</w:t>
      </w:r>
    </w:p>
    <w:p w:rsidR="00D573C5" w:rsidRDefault="00D573C5" w:rsidP="00D573C5">
      <w:pPr>
        <w:pStyle w:val="Odsekzoznamu"/>
        <w:numPr>
          <w:ilvl w:val="0"/>
          <w:numId w:val="37"/>
        </w:numPr>
        <w:spacing w:before="240"/>
      </w:pPr>
      <w:r>
        <w:t xml:space="preserve">readdir </w:t>
      </w:r>
      <w:r w:rsidR="009439CF">
        <w:t>–</w:t>
      </w:r>
      <w:r>
        <w:t xml:space="preserve"> </w:t>
      </w:r>
      <w:r w:rsidR="009439CF">
        <w:t>prečíta obsah daného adresára</w:t>
      </w:r>
    </w:p>
    <w:p w:rsidR="00D573C5" w:rsidRDefault="00D573C5" w:rsidP="00D573C5">
      <w:pPr>
        <w:pStyle w:val="Odsekzoznamu"/>
        <w:numPr>
          <w:ilvl w:val="0"/>
          <w:numId w:val="37"/>
        </w:numPr>
        <w:spacing w:before="240"/>
      </w:pPr>
      <w:r>
        <w:t>readlink</w:t>
      </w:r>
      <w:r w:rsidR="009439CF">
        <w:t xml:space="preserve"> – prečíta daný odkaz (link)</w:t>
      </w:r>
    </w:p>
    <w:p w:rsidR="0038362E" w:rsidRDefault="00D573C5" w:rsidP="0038362E">
      <w:pPr>
        <w:pStyle w:val="Odsekzoznamu"/>
        <w:numPr>
          <w:ilvl w:val="0"/>
          <w:numId w:val="37"/>
        </w:numPr>
        <w:spacing w:before="240"/>
      </w:pPr>
      <w:r>
        <w:t>statfs</w:t>
      </w:r>
      <w:r w:rsidR="009439CF">
        <w:t xml:space="preserve"> – získa štatistiky súborového systému</w:t>
      </w:r>
    </w:p>
    <w:p w:rsidR="006F27F6" w:rsidRDefault="007F14B2" w:rsidP="0038362E">
      <w:pPr>
        <w:spacing w:before="240"/>
        <w:ind w:left="851"/>
      </w:pPr>
      <w:r>
        <w:t>Implementácie metód</w:t>
      </w:r>
      <w:r w:rsidR="0038362E">
        <w:t xml:space="preserve"> </w:t>
      </w:r>
      <w:r w:rsidR="0038362E" w:rsidRPr="0038362E">
        <w:rPr>
          <w:i/>
        </w:rPr>
        <w:t>getattr</w:t>
      </w:r>
      <w:r w:rsidR="0038362E">
        <w:t xml:space="preserve">, </w:t>
      </w:r>
      <w:r w:rsidR="0038362E">
        <w:rPr>
          <w:i/>
        </w:rPr>
        <w:t>readdir</w:t>
      </w:r>
      <w:r w:rsidR="0038362E">
        <w:t xml:space="preserve">, </w:t>
      </w:r>
      <w:r w:rsidR="0038362E">
        <w:rPr>
          <w:i/>
        </w:rPr>
        <w:t>readlink</w:t>
      </w:r>
      <w:r w:rsidR="0038362E">
        <w:t xml:space="preserve"> pracujú priamo s objektami úložiska (všetky triedy  zdedené od triedy </w:t>
      </w:r>
      <w:r w:rsidR="0038362E" w:rsidRPr="0038362E">
        <w:rPr>
          <w:i/>
        </w:rPr>
        <w:t>StoreObject</w:t>
      </w:r>
      <w:r w:rsidR="00CE15BC">
        <w:t xml:space="preserve">). </w:t>
      </w:r>
    </w:p>
    <w:p w:rsidR="006F27F6" w:rsidRDefault="006F27F6" w:rsidP="0038362E">
      <w:pPr>
        <w:spacing w:before="240"/>
        <w:ind w:left="851"/>
      </w:pPr>
    </w:p>
    <w:p w:rsidR="006F27F6" w:rsidRDefault="006F27F6" w:rsidP="006F27F6">
      <w:pPr>
        <w:pStyle w:val="Nadpis4"/>
        <w:rPr>
          <w:rFonts w:ascii="Times New Roman" w:hAnsi="Times New Roman" w:cs="Times New Roman"/>
          <w:i w:val="0"/>
          <w:color w:val="auto"/>
        </w:rPr>
      </w:pPr>
      <w:r w:rsidRPr="006F27F6">
        <w:rPr>
          <w:rFonts w:ascii="Times New Roman" w:hAnsi="Times New Roman" w:cs="Times New Roman"/>
          <w:i w:val="0"/>
          <w:color w:val="auto"/>
        </w:rPr>
        <w:lastRenderedPageBreak/>
        <w:t>Metódy pre prácu so súbormi</w:t>
      </w:r>
    </w:p>
    <w:p w:rsidR="00CE15BC" w:rsidRDefault="00716986" w:rsidP="00CE15BC">
      <w:pPr>
        <w:spacing w:before="240"/>
        <w:ind w:left="864"/>
      </w:pPr>
      <w:r>
        <w:t>P</w:t>
      </w:r>
      <w:r w:rsidR="00CE15BC">
        <w:t>ri našej implementácii  súborového systému sú potrebné len niekt</w:t>
      </w:r>
      <w:r w:rsidR="00C96492">
        <w:t>oré metódy pre prácu so súbormi</w:t>
      </w:r>
      <w:r>
        <w:t xml:space="preserve"> respektíve objektami úložiska</w:t>
      </w:r>
      <w:r w:rsidR="00C96492">
        <w:t>:</w:t>
      </w:r>
    </w:p>
    <w:p w:rsidR="00C96492" w:rsidRDefault="00C96492" w:rsidP="00C96492">
      <w:pPr>
        <w:pStyle w:val="Odsekzoznamu"/>
        <w:numPr>
          <w:ilvl w:val="0"/>
          <w:numId w:val="38"/>
        </w:numPr>
        <w:spacing w:before="240"/>
      </w:pPr>
      <w:r>
        <w:t>open – otvorí daný súbor (v našom prípade objekt úložiska) na čítanie</w:t>
      </w:r>
    </w:p>
    <w:p w:rsidR="00E85713" w:rsidRDefault="00C96492" w:rsidP="00C96492">
      <w:pPr>
        <w:pStyle w:val="Odsekzoznamu"/>
        <w:numPr>
          <w:ilvl w:val="0"/>
          <w:numId w:val="38"/>
        </w:numPr>
        <w:spacing w:before="240"/>
      </w:pPr>
      <w:r>
        <w:t>release – zatvorí a uvoľní daný súbor</w:t>
      </w:r>
      <w:r w:rsidR="00E85713">
        <w:t xml:space="preserve"> (objekt úložiska)</w:t>
      </w:r>
    </w:p>
    <w:p w:rsidR="00F66411" w:rsidRDefault="00E85713" w:rsidP="00F66411">
      <w:pPr>
        <w:pStyle w:val="Odsekzoznamu"/>
        <w:numPr>
          <w:ilvl w:val="0"/>
          <w:numId w:val="38"/>
        </w:numPr>
        <w:spacing w:before="240"/>
      </w:pPr>
      <w:r>
        <w:t>read – čítanie dát zo súboru (objektu úložiska)</w:t>
      </w:r>
    </w:p>
    <w:p w:rsidR="00F66411" w:rsidRDefault="00716986" w:rsidP="00716986">
      <w:pPr>
        <w:spacing w:before="240" w:after="0"/>
        <w:ind w:left="864"/>
      </w:pPr>
      <w:r>
        <w:t xml:space="preserve">Ako už bolo spomenuté v kapitole 3.4.1, jednotlivé objekty v úložisku reprezentujúce zálohované súbory sme sa snažili implementovať tak, aby sa správali ako objekty typu </w:t>
      </w:r>
      <w:r>
        <w:rPr>
          <w:i/>
        </w:rPr>
        <w:t>file</w:t>
      </w:r>
      <w:r>
        <w:t xml:space="preserve">. To znamená, že musia implementovať niektoré dôležité metódy pre prácu so súborom, ako napríklad </w:t>
      </w:r>
      <w:r>
        <w:rPr>
          <w:i/>
        </w:rPr>
        <w:t>open, read, close</w:t>
      </w:r>
      <w:r>
        <w:t xml:space="preserve">. Tieto metódy následne využívame pri implementácii vyššie spomenutých metód súborového systému. Jedinou podmienkou je získať správny objekt, opäť pomocou metódy </w:t>
      </w:r>
      <w:r>
        <w:rPr>
          <w:i/>
        </w:rPr>
        <w:t>get_object_by_path</w:t>
      </w:r>
      <w:r>
        <w:t xml:space="preserve"> a na ňom vykonávať jednotlivé operácie. </w:t>
      </w:r>
    </w:p>
    <w:p w:rsidR="0089790C" w:rsidRDefault="00716986" w:rsidP="00F272BA">
      <w:pPr>
        <w:ind w:left="864"/>
      </w:pPr>
      <w:r>
        <w:tab/>
        <w:t xml:space="preserve">Pri implementácii </w:t>
      </w:r>
      <w:r w:rsidR="0089790C">
        <w:t xml:space="preserve">metód </w:t>
      </w:r>
      <w:r w:rsidR="0089790C">
        <w:rPr>
          <w:i/>
        </w:rPr>
        <w:t xml:space="preserve">open </w:t>
      </w:r>
      <w:r w:rsidR="0089790C">
        <w:t>a </w:t>
      </w:r>
      <w:r w:rsidR="0089790C">
        <w:rPr>
          <w:i/>
        </w:rPr>
        <w:t>read</w:t>
      </w:r>
      <w:r w:rsidR="0089790C">
        <w:t xml:space="preserve"> sme sa stretli s problémom viacnásobného pristupovaniu k danému objektu. Rozhodli sme sa preto využiť Pythonovský modul </w:t>
      </w:r>
      <w:r w:rsidR="0089790C">
        <w:rPr>
          <w:i/>
        </w:rPr>
        <w:t>threading</w:t>
      </w:r>
      <w:r w:rsidR="0089790C">
        <w:t xml:space="preserve"> a jeho funkciu </w:t>
      </w:r>
      <w:r w:rsidR="0089790C">
        <w:rPr>
          <w:i/>
        </w:rPr>
        <w:t>Lock</w:t>
      </w:r>
      <w:r w:rsidR="0089790C">
        <w:t>.</w:t>
      </w:r>
    </w:p>
    <w:p w:rsidR="00F272BA" w:rsidRPr="00F272BA" w:rsidRDefault="00F272BA" w:rsidP="00F272BA">
      <w:pPr>
        <w:spacing w:after="0"/>
        <w:ind w:left="864"/>
        <w:rPr>
          <w:sz w:val="20"/>
          <w:szCs w:val="20"/>
        </w:rPr>
      </w:pPr>
      <w:r>
        <w:tab/>
      </w:r>
      <w:r w:rsidRPr="00F272BA">
        <w:rPr>
          <w:rStyle w:val="pl-k"/>
          <w:rFonts w:ascii="Consolas" w:hAnsi="Consolas" w:cs="Consolas"/>
          <w:color w:val="A71D5D"/>
          <w:sz w:val="20"/>
          <w:szCs w:val="20"/>
          <w:shd w:val="clear" w:color="auto" w:fill="FFFFFF"/>
        </w:rPr>
        <w:t>...</w:t>
      </w:r>
    </w:p>
    <w:p w:rsidR="00F272BA" w:rsidRPr="00F272BA" w:rsidRDefault="00F272BA" w:rsidP="00F272BA">
      <w:pPr>
        <w:spacing w:after="0"/>
        <w:ind w:left="864" w:firstLine="576"/>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 xml:space="preserve">.fileslock </w:t>
      </w:r>
      <w:r w:rsidRPr="00F272BA">
        <w:rPr>
          <w:rStyle w:val="pl-k"/>
          <w:rFonts w:ascii="Consolas" w:hAnsi="Consolas" w:cs="Consolas"/>
          <w:color w:val="A71D5D"/>
          <w:sz w:val="20"/>
          <w:szCs w:val="20"/>
          <w:shd w:val="clear" w:color="auto" w:fill="FFFFFF"/>
        </w:rPr>
        <w:t>=</w:t>
      </w:r>
      <w:r w:rsidRPr="00F272BA">
        <w:rPr>
          <w:rFonts w:ascii="Consolas" w:hAnsi="Consolas" w:cs="Consolas"/>
          <w:color w:val="333333"/>
          <w:sz w:val="20"/>
          <w:szCs w:val="20"/>
          <w:shd w:val="clear" w:color="auto" w:fill="FFFFFF"/>
        </w:rPr>
        <w:t xml:space="preserve"> Lock()</w:t>
      </w:r>
    </w:p>
    <w:p w:rsidR="00F272BA" w:rsidRDefault="00F272BA" w:rsidP="00F272BA">
      <w:pPr>
        <w:spacing w:after="0"/>
        <w:ind w:left="864" w:firstLine="576"/>
        <w:rPr>
          <w:rStyle w:val="pl-k"/>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t>
      </w:r>
    </w:p>
    <w:p w:rsidR="00B944FD" w:rsidRPr="00B944FD" w:rsidRDefault="00B944FD" w:rsidP="00F272BA">
      <w:pPr>
        <w:spacing w:after="0"/>
        <w:ind w:left="864" w:firstLine="576"/>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def</w:t>
      </w:r>
      <w:r w:rsidRPr="00B944FD">
        <w:rPr>
          <w:rFonts w:ascii="Consolas" w:hAnsi="Consolas" w:cs="Consolas"/>
          <w:color w:val="333333"/>
          <w:sz w:val="20"/>
          <w:szCs w:val="20"/>
          <w:shd w:val="clear" w:color="auto" w:fill="FFFFFF"/>
        </w:rPr>
        <w:t xml:space="preserve"> </w:t>
      </w:r>
      <w:r w:rsidRPr="00B944FD">
        <w:rPr>
          <w:rStyle w:val="pl-en"/>
          <w:rFonts w:ascii="Consolas" w:hAnsi="Consolas" w:cs="Consolas"/>
          <w:color w:val="795DA3"/>
          <w:sz w:val="20"/>
          <w:szCs w:val="20"/>
          <w:shd w:val="clear" w:color="auto" w:fill="FFFFFF"/>
        </w:rPr>
        <w:t>open</w:t>
      </w:r>
      <w:r w:rsidRPr="00B944FD">
        <w:rPr>
          <w:rFonts w:ascii="Consolas" w:hAnsi="Consolas" w:cs="Consolas"/>
          <w:color w:val="333333"/>
          <w:sz w:val="20"/>
          <w:szCs w:val="20"/>
          <w:shd w:val="clear" w:color="auto" w:fill="FFFFFF"/>
        </w:rPr>
        <w:t>(</w:t>
      </w:r>
      <w:r w:rsidRPr="00B944FD">
        <w:rPr>
          <w:rStyle w:val="pl-smi"/>
          <w:rFonts w:ascii="Consolas" w:hAnsi="Consolas" w:cs="Consolas"/>
          <w:color w:val="333333"/>
          <w:sz w:val="20"/>
          <w:szCs w:val="20"/>
          <w:shd w:val="clear" w:color="auto" w:fill="FFFFFF"/>
        </w:rPr>
        <w:t>self</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path</w:t>
      </w:r>
      <w:r w:rsidRPr="00B944FD">
        <w:rPr>
          <w:rFonts w:ascii="Consolas" w:hAnsi="Consolas" w:cs="Consolas"/>
          <w:color w:val="333333"/>
          <w:sz w:val="20"/>
          <w:szCs w:val="20"/>
          <w:shd w:val="clear" w:color="auto" w:fill="FFFFFF"/>
        </w:rPr>
        <w:t xml:space="preserve">, </w:t>
      </w:r>
      <w:r w:rsidRPr="00B944FD">
        <w:rPr>
          <w:rStyle w:val="pl-smi"/>
          <w:rFonts w:ascii="Consolas" w:hAnsi="Consolas" w:cs="Consolas"/>
          <w:color w:val="333333"/>
          <w:sz w:val="20"/>
          <w:szCs w:val="20"/>
          <w:shd w:val="clear" w:color="auto" w:fill="FFFFFF"/>
        </w:rPr>
        <w:t>flags</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c1"/>
          <w:rFonts w:ascii="Consolas" w:hAnsi="Consolas" w:cs="Consolas"/>
          <w:color w:val="0086B3"/>
          <w:sz w:val="20"/>
          <w:szCs w:val="20"/>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._get_object(path)</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if</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object</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is</w:t>
      </w:r>
      <w:r w:rsidRPr="00B944FD">
        <w:rPr>
          <w:rFonts w:ascii="Consolas" w:hAnsi="Consolas" w:cs="Consolas"/>
          <w:color w:val="333333"/>
          <w:sz w:val="20"/>
          <w:szCs w:val="20"/>
          <w:shd w:val="clear" w:color="auto" w:fill="FFFFFF"/>
        </w:rPr>
        <w:t xml:space="preserve"> </w:t>
      </w:r>
      <w:r w:rsidRPr="00B944FD">
        <w:rPr>
          <w:rStyle w:val="pl-k"/>
          <w:rFonts w:ascii="Consolas" w:hAnsi="Consolas" w:cs="Consolas"/>
          <w:color w:val="A71D5D"/>
          <w:sz w:val="20"/>
          <w:szCs w:val="20"/>
          <w:shd w:val="clear" w:color="auto" w:fill="FFFFFF"/>
        </w:rPr>
        <w:t>not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None</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t>with</w:t>
      </w:r>
      <w:r w:rsidRPr="00B944FD">
        <w:rPr>
          <w:rFonts w:ascii="Consolas" w:hAnsi="Consolas" w:cs="Consolas"/>
          <w:color w:val="333333"/>
          <w:sz w:val="20"/>
          <w:szCs w:val="20"/>
          <w:shd w:val="clear" w:color="auto" w:fill="FFFFFF"/>
        </w:rPr>
        <w:t xml:space="preserve"> </w:t>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.fileslock:</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t>global</w:t>
      </w:r>
      <w:r w:rsidRPr="00B944FD">
        <w:rPr>
          <w:rFonts w:ascii="Consolas" w:hAnsi="Consolas" w:cs="Consolas"/>
          <w:color w:val="333333"/>
          <w:sz w:val="20"/>
          <w:szCs w:val="20"/>
          <w:shd w:val="clear" w:color="auto" w:fill="FFFFFF"/>
        </w:rPr>
        <w:t xml:space="preserve"> counter</w:t>
      </w:r>
    </w:p>
    <w:p w:rsidR="00B944FD" w:rsidRPr="00B944FD" w:rsidRDefault="00B944FD" w:rsidP="00B944FD">
      <w:pPr>
        <w:spacing w:after="0"/>
        <w:ind w:left="1440" w:firstLine="720"/>
        <w:rPr>
          <w:rStyle w:val="pl-c1"/>
          <w:rFonts w:ascii="Consolas" w:hAnsi="Consolas" w:cs="Consolas"/>
          <w:color w:val="0086B3"/>
          <w:sz w:val="20"/>
          <w:szCs w:val="20"/>
          <w:shd w:val="clear" w:color="auto" w:fill="FFFFFF"/>
        </w:rPr>
      </w:pPr>
      <w:r w:rsidRPr="00B944FD">
        <w:rPr>
          <w:rStyle w:val="pl-k"/>
          <w:rFonts w:ascii="Consolas" w:hAnsi="Consolas" w:cs="Consolas"/>
          <w:color w:val="A71D5D"/>
          <w:sz w:val="20"/>
          <w:szCs w:val="20"/>
          <w:shd w:val="clear" w:color="auto" w:fill="FFFFFF"/>
        </w:rPr>
        <w:tab/>
      </w:r>
      <w:r w:rsidRPr="00B944FD">
        <w:rPr>
          <w:rStyle w:val="pl-k"/>
          <w:rFonts w:ascii="Consolas" w:hAnsi="Consolas" w:cs="Consolas"/>
          <w:color w:val="A71D5D"/>
          <w:sz w:val="20"/>
          <w:szCs w:val="20"/>
          <w:shd w:val="clear" w:color="auto" w:fill="FFFFFF"/>
        </w:rPr>
        <w:tab/>
      </w:r>
      <w:r w:rsidRPr="00B944FD">
        <w:rPr>
          <w:rFonts w:ascii="Consolas" w:hAnsi="Consolas" w:cs="Consolas"/>
          <w:color w:val="333333"/>
          <w:sz w:val="20"/>
          <w:szCs w:val="20"/>
          <w:shd w:val="clear" w:color="auto" w:fill="FFFFFF"/>
        </w:rPr>
        <w:t xml:space="preserve">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1</w:t>
      </w:r>
    </w:p>
    <w:p w:rsidR="00B944FD" w:rsidRPr="00B944FD" w:rsidRDefault="00B944FD" w:rsidP="00B944FD">
      <w:pPr>
        <w:spacing w:after="0"/>
        <w:ind w:left="1440" w:firstLine="720"/>
        <w:rPr>
          <w:rStyle w:val="pl-c1"/>
          <w:rFonts w:ascii="Consolas" w:hAnsi="Consolas" w:cs="Consolas"/>
          <w:color w:val="0086B3"/>
          <w:sz w:val="20"/>
          <w:szCs w:val="20"/>
          <w:shd w:val="clear" w:color="auto" w:fill="FFFFFF"/>
        </w:rPr>
      </w:pPr>
      <w:r w:rsidRPr="00B944FD">
        <w:rPr>
          <w:rFonts w:ascii="Consolas" w:hAnsi="Consolas" w:cs="Consolas"/>
          <w:color w:val="333333"/>
          <w:sz w:val="20"/>
          <w:szCs w:val="20"/>
          <w:shd w:val="clear" w:color="auto" w:fill="FFFFFF"/>
        </w:rPr>
        <w:tab/>
      </w:r>
      <w:r w:rsidRPr="00B944FD">
        <w:rPr>
          <w:rFonts w:ascii="Consolas" w:hAnsi="Consolas" w:cs="Consolas"/>
          <w:color w:val="333333"/>
          <w:sz w:val="20"/>
          <w:szCs w:val="20"/>
          <w:shd w:val="clear" w:color="auto" w:fill="FFFFFF"/>
        </w:rPr>
        <w:tab/>
      </w:r>
      <w:r w:rsidRPr="00B944FD">
        <w:rPr>
          <w:rStyle w:val="pl-v"/>
          <w:rFonts w:ascii="Consolas" w:hAnsi="Consolas" w:cs="Consolas"/>
          <w:color w:val="ED6A43"/>
          <w:sz w:val="20"/>
          <w:szCs w:val="20"/>
          <w:shd w:val="clear" w:color="auto" w:fill="FFFFFF"/>
        </w:rPr>
        <w:t>self</w:t>
      </w:r>
      <w:r w:rsidRPr="00B944FD">
        <w:rPr>
          <w:rFonts w:ascii="Consolas" w:hAnsi="Consolas" w:cs="Consolas"/>
          <w:color w:val="333333"/>
          <w:sz w:val="20"/>
          <w:szCs w:val="20"/>
          <w:shd w:val="clear" w:color="auto" w:fill="FFFFFF"/>
        </w:rPr>
        <w:t xml:space="preserve">.gzipFiles[counter]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object</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v"/>
          <w:rFonts w:ascii="Consolas" w:hAnsi="Consolas" w:cs="Consolas"/>
          <w:color w:val="ED6A43"/>
          <w:sz w:val="20"/>
          <w:szCs w:val="20"/>
          <w:shd w:val="clear" w:color="auto" w:fill="FFFFFF"/>
        </w:rPr>
        <w:tab/>
      </w:r>
      <w:r w:rsidRPr="00B944FD">
        <w:rPr>
          <w:rStyle w:val="pl-v"/>
          <w:rFonts w:ascii="Consolas" w:hAnsi="Consolas" w:cs="Consolas"/>
          <w:color w:val="ED6A43"/>
          <w:sz w:val="20"/>
          <w:szCs w:val="20"/>
          <w:shd w:val="clear" w:color="auto" w:fill="FFFFFF"/>
        </w:rPr>
        <w:tab/>
      </w:r>
      <w:r w:rsidRPr="00B944FD">
        <w:rPr>
          <w:rFonts w:ascii="Consolas" w:hAnsi="Consolas" w:cs="Consolas"/>
          <w:color w:val="333333"/>
          <w:sz w:val="20"/>
          <w:szCs w:val="20"/>
          <w:shd w:val="clear" w:color="auto" w:fill="FFFFFF"/>
        </w:rPr>
        <w:t xml:space="preserve">fh </w:t>
      </w:r>
      <w:r w:rsidRPr="00B944FD">
        <w:rPr>
          <w:rStyle w:val="pl-k"/>
          <w:rFonts w:ascii="Consolas" w:hAnsi="Consolas" w:cs="Consolas"/>
          <w:color w:val="A71D5D"/>
          <w:sz w:val="20"/>
          <w:szCs w:val="20"/>
          <w:shd w:val="clear" w:color="auto" w:fill="FFFFFF"/>
        </w:rPr>
        <w:t>=</w:t>
      </w:r>
      <w:r w:rsidRPr="00B944FD">
        <w:rPr>
          <w:rFonts w:ascii="Consolas" w:hAnsi="Consolas" w:cs="Consolas"/>
          <w:color w:val="333333"/>
          <w:sz w:val="20"/>
          <w:szCs w:val="20"/>
          <w:shd w:val="clear" w:color="auto" w:fill="FFFFFF"/>
        </w:rPr>
        <w:t xml:space="preserve"> counter</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Fonts w:ascii="Consolas" w:hAnsi="Consolas" w:cs="Consolas"/>
          <w:color w:val="333333"/>
          <w:sz w:val="20"/>
          <w:szCs w:val="20"/>
          <w:shd w:val="clear" w:color="auto" w:fill="FFFFFF"/>
        </w:rPr>
        <w:tab/>
      </w:r>
      <w:r w:rsidRPr="00B944FD">
        <w:rPr>
          <w:rStyle w:val="pl-k"/>
          <w:rFonts w:ascii="Consolas" w:hAnsi="Consolas" w:cs="Consolas"/>
          <w:color w:val="A71D5D"/>
          <w:sz w:val="20"/>
          <w:szCs w:val="20"/>
          <w:shd w:val="clear" w:color="auto" w:fill="FFFFFF"/>
        </w:rPr>
        <w:t>return</w:t>
      </w:r>
      <w:r w:rsidRPr="00B944FD">
        <w:rPr>
          <w:rFonts w:ascii="Consolas" w:hAnsi="Consolas" w:cs="Consolas"/>
          <w:color w:val="333333"/>
          <w:sz w:val="20"/>
          <w:szCs w:val="20"/>
          <w:shd w:val="clear" w:color="auto" w:fill="FFFFFF"/>
        </w:rPr>
        <w:t xml:space="preserve"> fh</w:t>
      </w:r>
    </w:p>
    <w:p w:rsidR="00B944FD" w:rsidRPr="00B944FD" w:rsidRDefault="00B944FD" w:rsidP="00B944FD">
      <w:pPr>
        <w:spacing w:after="0"/>
        <w:ind w:left="1440" w:firstLine="720"/>
        <w:rPr>
          <w:rFonts w:ascii="Consolas" w:hAnsi="Consolas" w:cs="Consolas"/>
          <w:color w:val="333333"/>
          <w:sz w:val="20"/>
          <w:szCs w:val="20"/>
          <w:shd w:val="clear" w:color="auto" w:fill="FFFFFF"/>
        </w:rPr>
      </w:pPr>
      <w:r w:rsidRPr="00B944FD">
        <w:rPr>
          <w:rStyle w:val="pl-k"/>
          <w:rFonts w:ascii="Consolas" w:hAnsi="Consolas" w:cs="Consolas"/>
          <w:color w:val="A71D5D"/>
          <w:sz w:val="20"/>
          <w:szCs w:val="20"/>
          <w:shd w:val="clear" w:color="auto" w:fill="FFFFFF"/>
        </w:rPr>
        <w:t>else</w:t>
      </w:r>
      <w:r w:rsidRPr="00B944FD">
        <w:rPr>
          <w:rFonts w:ascii="Consolas" w:hAnsi="Consolas" w:cs="Consolas"/>
          <w:color w:val="333333"/>
          <w:sz w:val="20"/>
          <w:szCs w:val="20"/>
          <w:shd w:val="clear" w:color="auto" w:fill="FFFFFF"/>
        </w:rPr>
        <w:t>:</w:t>
      </w:r>
    </w:p>
    <w:p w:rsidR="00B944FD" w:rsidRPr="00B944FD" w:rsidRDefault="00B944FD" w:rsidP="00B944FD">
      <w:pPr>
        <w:spacing w:after="0"/>
        <w:ind w:left="1440" w:firstLine="720"/>
        <w:rPr>
          <w:rStyle w:val="pl-k"/>
          <w:rFonts w:ascii="Consolas" w:hAnsi="Consolas" w:cs="Consolas"/>
          <w:color w:val="A71D5D"/>
          <w:sz w:val="20"/>
          <w:szCs w:val="20"/>
          <w:shd w:val="clear" w:color="auto" w:fill="FFFFFF"/>
        </w:rPr>
      </w:pPr>
      <w:r w:rsidRPr="00B944FD">
        <w:rPr>
          <w:rStyle w:val="pl-k"/>
          <w:rFonts w:ascii="Consolas" w:hAnsi="Consolas" w:cs="Consolas"/>
          <w:color w:val="A71D5D"/>
          <w:sz w:val="20"/>
          <w:szCs w:val="20"/>
          <w:shd w:val="clear" w:color="auto" w:fill="FFFFFF"/>
        </w:rPr>
        <w:tab/>
        <w:t>raise</w:t>
      </w:r>
      <w:r w:rsidRPr="00B944FD">
        <w:rPr>
          <w:rFonts w:ascii="Consolas" w:hAnsi="Consolas" w:cs="Consolas"/>
          <w:color w:val="333333"/>
          <w:sz w:val="20"/>
          <w:szCs w:val="20"/>
          <w:shd w:val="clear" w:color="auto" w:fill="FFFFFF"/>
        </w:rPr>
        <w:t xml:space="preserve"> </w:t>
      </w:r>
      <w:r w:rsidRPr="00B944FD">
        <w:rPr>
          <w:rStyle w:val="pl-c1"/>
          <w:rFonts w:ascii="Consolas" w:hAnsi="Consolas" w:cs="Consolas"/>
          <w:color w:val="0086B3"/>
          <w:sz w:val="20"/>
          <w:szCs w:val="20"/>
          <w:shd w:val="clear" w:color="auto" w:fill="FFFFFF"/>
        </w:rPr>
        <w:t>IOError</w:t>
      </w:r>
      <w:r w:rsidRPr="00B944FD">
        <w:rPr>
          <w:rFonts w:ascii="Consolas" w:hAnsi="Consolas" w:cs="Consolas"/>
          <w:color w:val="333333"/>
          <w:sz w:val="20"/>
          <w:szCs w:val="20"/>
          <w:shd w:val="clear" w:color="auto" w:fill="FFFFFF"/>
        </w:rPr>
        <w:t xml:space="preserve">(errno.EINVAL, </w:t>
      </w:r>
      <w:r w:rsidRPr="00B944FD">
        <w:rPr>
          <w:rStyle w:val="pl-pds"/>
          <w:rFonts w:ascii="Consolas" w:hAnsi="Consolas" w:cs="Consolas"/>
          <w:color w:val="183691"/>
          <w:sz w:val="20"/>
          <w:szCs w:val="20"/>
          <w:shd w:val="clear" w:color="auto" w:fill="FFFFFF"/>
        </w:rPr>
        <w:t>'</w:t>
      </w:r>
      <w:r w:rsidRPr="00B944FD">
        <w:rPr>
          <w:rStyle w:val="pl-s"/>
          <w:rFonts w:ascii="Consolas" w:hAnsi="Consolas" w:cs="Consolas"/>
          <w:color w:val="183691"/>
          <w:sz w:val="20"/>
          <w:szCs w:val="20"/>
          <w:shd w:val="clear" w:color="auto" w:fill="FFFFFF"/>
        </w:rPr>
        <w:t>Invalid file path</w:t>
      </w:r>
      <w:r w:rsidRPr="00B944FD">
        <w:rPr>
          <w:rStyle w:val="pl-pds"/>
          <w:rFonts w:ascii="Consolas" w:hAnsi="Consolas" w:cs="Consolas"/>
          <w:color w:val="183691"/>
          <w:sz w:val="20"/>
          <w:szCs w:val="20"/>
          <w:shd w:val="clear" w:color="auto" w:fill="FFFFFF"/>
        </w:rPr>
        <w:t>'</w:t>
      </w:r>
      <w:r w:rsidRPr="00B944FD">
        <w:rPr>
          <w:rFonts w:ascii="Consolas" w:hAnsi="Consolas" w:cs="Consolas"/>
          <w:color w:val="333333"/>
          <w:sz w:val="20"/>
          <w:szCs w:val="20"/>
          <w:shd w:val="clear" w:color="auto" w:fill="FFFFFF"/>
        </w:rPr>
        <w:t>)</w:t>
      </w:r>
    </w:p>
    <w:p w:rsidR="00B944FD" w:rsidRPr="00F272BA" w:rsidRDefault="00B944FD" w:rsidP="00F272BA">
      <w:pPr>
        <w:spacing w:after="0"/>
        <w:ind w:left="864" w:firstLine="576"/>
        <w:rPr>
          <w:rStyle w:val="pl-k"/>
          <w:rFonts w:ascii="Consolas" w:hAnsi="Consolas" w:cs="Consolas"/>
          <w:color w:val="A71D5D"/>
          <w:sz w:val="20"/>
          <w:szCs w:val="20"/>
          <w:shd w:val="clear" w:color="auto" w:fill="FFFFFF"/>
        </w:rPr>
      </w:pPr>
    </w:p>
    <w:p w:rsidR="00F272BA" w:rsidRPr="00F272BA" w:rsidRDefault="00F272BA" w:rsidP="00F272BA">
      <w:pPr>
        <w:spacing w:after="0"/>
        <w:ind w:left="864"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lastRenderedPageBreak/>
        <w:t>def</w:t>
      </w:r>
      <w:r w:rsidRPr="00F272BA">
        <w:rPr>
          <w:rFonts w:ascii="Consolas" w:hAnsi="Consolas" w:cs="Consolas"/>
          <w:color w:val="333333"/>
          <w:sz w:val="20"/>
          <w:szCs w:val="20"/>
          <w:shd w:val="clear" w:color="auto" w:fill="FFFFFF"/>
        </w:rPr>
        <w:t xml:space="preserve"> </w:t>
      </w:r>
      <w:r w:rsidRPr="00F272BA">
        <w:rPr>
          <w:rStyle w:val="pl-en"/>
          <w:rFonts w:ascii="Consolas" w:hAnsi="Consolas" w:cs="Consolas"/>
          <w:color w:val="795DA3"/>
          <w:sz w:val="20"/>
          <w:szCs w:val="20"/>
          <w:shd w:val="clear" w:color="auto" w:fill="FFFFFF"/>
        </w:rPr>
        <w:t>read</w:t>
      </w:r>
      <w:r w:rsidRPr="00F272BA">
        <w:rPr>
          <w:rFonts w:ascii="Consolas" w:hAnsi="Consolas" w:cs="Consolas"/>
          <w:color w:val="333333"/>
          <w:sz w:val="20"/>
          <w:szCs w:val="20"/>
          <w:shd w:val="clear" w:color="auto" w:fill="FFFFFF"/>
        </w:rPr>
        <w:t>(</w:t>
      </w:r>
      <w:r w:rsidRPr="00F272BA">
        <w:rPr>
          <w:rStyle w:val="pl-smi"/>
          <w:rFonts w:ascii="Consolas" w:hAnsi="Consolas" w:cs="Consolas"/>
          <w:color w:val="333333"/>
          <w:sz w:val="20"/>
          <w:szCs w:val="20"/>
          <w:shd w:val="clear" w:color="auto" w:fill="FFFFFF"/>
        </w:rPr>
        <w:t>self</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path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length</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offset</w:t>
      </w:r>
      <w:r w:rsidRPr="00F272BA">
        <w:rPr>
          <w:rFonts w:ascii="Consolas" w:hAnsi="Consolas" w:cs="Consolas"/>
          <w:color w:val="333333"/>
          <w:sz w:val="20"/>
          <w:szCs w:val="20"/>
          <w:shd w:val="clear" w:color="auto" w:fill="FFFFFF"/>
        </w:rPr>
        <w:t xml:space="preserve">, </w:t>
      </w:r>
      <w:r w:rsidRPr="00F272BA">
        <w:rPr>
          <w:rStyle w:val="pl-smi"/>
          <w:rFonts w:ascii="Consolas" w:hAnsi="Consolas" w:cs="Consolas"/>
          <w:color w:val="333333"/>
          <w:sz w:val="20"/>
          <w:szCs w:val="20"/>
          <w:shd w:val="clear" w:color="auto" w:fill="FFFFFF"/>
        </w:rPr>
        <w:t>fh</w:t>
      </w:r>
      <w:r w:rsidRPr="00F272BA">
        <w:rPr>
          <w:rFonts w:ascii="Consolas" w:hAnsi="Consolas" w:cs="Consolas"/>
          <w:color w:val="333333"/>
          <w:sz w:val="20"/>
          <w:szCs w:val="20"/>
          <w:shd w:val="clear" w:color="auto" w:fill="FFFFFF"/>
        </w:rPr>
        <w:t>):</w:t>
      </w:r>
    </w:p>
    <w:p w:rsidR="00F272BA" w:rsidRPr="00F272BA" w:rsidRDefault="00F272BA" w:rsidP="00F272BA">
      <w:pPr>
        <w:tabs>
          <w:tab w:val="left" w:pos="6190"/>
        </w:tabs>
        <w:spacing w:after="0"/>
        <w:ind w:left="1440" w:firstLine="576"/>
        <w:rPr>
          <w:rStyle w:val="Nadpis1Char"/>
          <w:rFonts w:ascii="Consolas" w:hAnsi="Consolas" w:cs="Consolas"/>
          <w:color w:val="A71D5D"/>
          <w:sz w:val="20"/>
          <w:szCs w:val="20"/>
          <w:shd w:val="clear" w:color="auto" w:fill="FFFFFF"/>
        </w:rPr>
      </w:pPr>
      <w:r w:rsidRPr="00F272BA">
        <w:rPr>
          <w:rStyle w:val="pl-k"/>
          <w:rFonts w:ascii="Consolas" w:hAnsi="Consolas" w:cs="Consolas"/>
          <w:color w:val="A71D5D"/>
          <w:sz w:val="20"/>
          <w:szCs w:val="20"/>
          <w:shd w:val="clear" w:color="auto" w:fill="FFFFFF"/>
        </w:rPr>
        <w:t>with</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.fileslock:</w:t>
      </w:r>
      <w:r w:rsidRPr="00F272BA">
        <w:rPr>
          <w:rStyle w:val="Nadpis1Char"/>
          <w:rFonts w:ascii="Consolas" w:hAnsi="Consolas" w:cs="Consolas"/>
          <w:color w:val="A71D5D"/>
          <w:sz w:val="20"/>
          <w:szCs w:val="20"/>
          <w:shd w:val="clear" w:color="auto" w:fill="FFFFFF"/>
        </w:rPr>
        <w:t xml:space="preserve"> </w:t>
      </w:r>
      <w:r w:rsidRPr="00F272BA">
        <w:rPr>
          <w:rStyle w:val="Nadpis1Char"/>
          <w:rFonts w:ascii="Consolas" w:hAnsi="Consolas" w:cs="Consolas"/>
          <w:color w:val="A71D5D"/>
          <w:sz w:val="20"/>
          <w:szCs w:val="20"/>
          <w:shd w:val="clear" w:color="auto" w:fill="FFFFFF"/>
        </w:rPr>
        <w:tab/>
      </w:r>
    </w:p>
    <w:p w:rsidR="00F272BA" w:rsidRPr="00F272BA" w:rsidRDefault="00F272BA" w:rsidP="00F272BA">
      <w:pPr>
        <w:spacing w:after="0"/>
        <w:ind w:left="2016" w:firstLine="576"/>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if</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.gzipFiles[fh].closed:</w:t>
      </w:r>
    </w:p>
    <w:p w:rsidR="00F272BA" w:rsidRPr="00F272BA" w:rsidRDefault="00F272BA" w:rsidP="00F272BA">
      <w:pPr>
        <w:spacing w:after="0"/>
        <w:ind w:left="2592" w:firstLine="720"/>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.gzipFiles[fh].open()</w:t>
      </w:r>
    </w:p>
    <w:p w:rsidR="00F272BA" w:rsidRPr="00F272BA" w:rsidRDefault="00F272BA" w:rsidP="00F272BA">
      <w:pPr>
        <w:spacing w:after="0"/>
        <w:ind w:left="2592"/>
        <w:rPr>
          <w:rFonts w:ascii="Consolas" w:hAnsi="Consolas" w:cs="Consolas"/>
          <w:color w:val="333333"/>
          <w:sz w:val="20"/>
          <w:szCs w:val="20"/>
          <w:shd w:val="clear" w:color="auto" w:fill="FFFFFF"/>
        </w:rPr>
      </w:pP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.gzipFiles[fh].seek(offset)</w:t>
      </w:r>
    </w:p>
    <w:p w:rsidR="00F272BA" w:rsidRDefault="00F272BA" w:rsidP="00F272BA">
      <w:pPr>
        <w:ind w:left="2592"/>
        <w:rPr>
          <w:rFonts w:ascii="Consolas" w:hAnsi="Consolas" w:cs="Consolas"/>
          <w:color w:val="333333"/>
          <w:sz w:val="20"/>
          <w:szCs w:val="20"/>
          <w:shd w:val="clear" w:color="auto" w:fill="FFFFFF"/>
        </w:rPr>
      </w:pPr>
      <w:r w:rsidRPr="00F272BA">
        <w:rPr>
          <w:rStyle w:val="pl-k"/>
          <w:rFonts w:ascii="Consolas" w:hAnsi="Consolas" w:cs="Consolas"/>
          <w:color w:val="A71D5D"/>
          <w:sz w:val="20"/>
          <w:szCs w:val="20"/>
          <w:shd w:val="clear" w:color="auto" w:fill="FFFFFF"/>
        </w:rPr>
        <w:t>return</w:t>
      </w:r>
      <w:r w:rsidRPr="00F272BA">
        <w:rPr>
          <w:rFonts w:ascii="Consolas" w:hAnsi="Consolas" w:cs="Consolas"/>
          <w:color w:val="333333"/>
          <w:sz w:val="20"/>
          <w:szCs w:val="20"/>
          <w:shd w:val="clear" w:color="auto" w:fill="FFFFFF"/>
        </w:rPr>
        <w:t xml:space="preserve"> </w:t>
      </w:r>
      <w:r w:rsidRPr="00F272BA">
        <w:rPr>
          <w:rStyle w:val="pl-v"/>
          <w:rFonts w:ascii="Consolas" w:hAnsi="Consolas" w:cs="Consolas"/>
          <w:color w:val="ED6A43"/>
          <w:sz w:val="20"/>
          <w:szCs w:val="20"/>
          <w:shd w:val="clear" w:color="auto" w:fill="FFFFFF"/>
        </w:rPr>
        <w:t>self</w:t>
      </w:r>
      <w:r w:rsidRPr="00F272BA">
        <w:rPr>
          <w:rFonts w:ascii="Consolas" w:hAnsi="Consolas" w:cs="Consolas"/>
          <w:color w:val="333333"/>
          <w:sz w:val="20"/>
          <w:szCs w:val="20"/>
          <w:shd w:val="clear" w:color="auto" w:fill="FFFFFF"/>
        </w:rPr>
        <w:t>.gzipFiles[fh].read(length)</w:t>
      </w:r>
    </w:p>
    <w:p w:rsidR="00B944FD" w:rsidRPr="00B944FD" w:rsidRDefault="00F272BA" w:rsidP="00F272BA">
      <w:pPr>
        <w:spacing w:before="240"/>
        <w:ind w:left="851"/>
        <w:rPr>
          <w:rFonts w:cs="Times New Roman"/>
          <w:color w:val="333333"/>
          <w:szCs w:val="24"/>
          <w:shd w:val="clear" w:color="auto" w:fill="FFFFFF"/>
        </w:rPr>
      </w:pPr>
      <w:r>
        <w:rPr>
          <w:rFonts w:cs="Times New Roman"/>
          <w:color w:val="333333"/>
          <w:szCs w:val="24"/>
          <w:shd w:val="clear" w:color="auto" w:fill="FFFFFF"/>
        </w:rPr>
        <w:t xml:space="preserve">V priloženom zdrojovom kóde je znázornená metóda </w:t>
      </w:r>
      <w:r w:rsidR="00B944FD">
        <w:rPr>
          <w:rFonts w:cs="Times New Roman"/>
          <w:i/>
          <w:color w:val="333333"/>
          <w:szCs w:val="24"/>
          <w:shd w:val="clear" w:color="auto" w:fill="FFFFFF"/>
        </w:rPr>
        <w:t xml:space="preserve">open </w:t>
      </w:r>
      <w:r w:rsidR="00B944FD">
        <w:rPr>
          <w:rFonts w:cs="Times New Roman"/>
          <w:color w:val="333333"/>
          <w:szCs w:val="24"/>
          <w:shd w:val="clear" w:color="auto" w:fill="FFFFFF"/>
        </w:rPr>
        <w:t>a </w:t>
      </w:r>
      <w:r>
        <w:rPr>
          <w:rFonts w:cs="Times New Roman"/>
          <w:i/>
          <w:color w:val="333333"/>
          <w:szCs w:val="24"/>
          <w:shd w:val="clear" w:color="auto" w:fill="FFFFFF"/>
        </w:rPr>
        <w:t>read</w:t>
      </w:r>
      <w:r w:rsidR="00B944FD">
        <w:rPr>
          <w:rFonts w:cs="Times New Roman"/>
          <w:color w:val="333333"/>
          <w:szCs w:val="24"/>
          <w:shd w:val="clear" w:color="auto" w:fill="FFFFFF"/>
        </w:rPr>
        <w:t xml:space="preserve">. Pomocou metódy </w:t>
      </w:r>
      <w:r w:rsidR="00B944FD">
        <w:rPr>
          <w:rFonts w:cs="Times New Roman"/>
          <w:i/>
          <w:color w:val="333333"/>
          <w:szCs w:val="24"/>
          <w:shd w:val="clear" w:color="auto" w:fill="FFFFFF"/>
        </w:rPr>
        <w:t>open</w:t>
      </w:r>
      <w:r w:rsidR="00B944FD">
        <w:rPr>
          <w:rFonts w:cs="Times New Roman"/>
          <w:color w:val="333333"/>
          <w:szCs w:val="24"/>
          <w:shd w:val="clear" w:color="auto" w:fill="FFFFFF"/>
        </w:rPr>
        <w:t xml:space="preserve"> získavame jednotlivé objekty na základe ich cesty (path) a následne ich ukladáme do slovníka </w:t>
      </w:r>
      <w:r w:rsidR="00B944FD">
        <w:rPr>
          <w:rFonts w:cs="Times New Roman"/>
          <w:i/>
          <w:color w:val="333333"/>
          <w:szCs w:val="24"/>
          <w:shd w:val="clear" w:color="auto" w:fill="FFFFFF"/>
        </w:rPr>
        <w:t>gzipFiles</w:t>
      </w:r>
      <w:r w:rsidR="00B944FD">
        <w:rPr>
          <w:rFonts w:cs="Times New Roman"/>
          <w:color w:val="333333"/>
          <w:szCs w:val="24"/>
          <w:shd w:val="clear" w:color="auto" w:fill="FFFFFF"/>
        </w:rPr>
        <w:t xml:space="preserve">. Pomocou premennej </w:t>
      </w:r>
      <w:r w:rsidR="00B944FD">
        <w:rPr>
          <w:rFonts w:cs="Times New Roman"/>
          <w:i/>
          <w:color w:val="333333"/>
          <w:szCs w:val="24"/>
          <w:shd w:val="clear" w:color="auto" w:fill="FFFFFF"/>
        </w:rPr>
        <w:t>counter</w:t>
      </w:r>
      <w:r w:rsidR="00B944FD">
        <w:rPr>
          <w:rFonts w:cs="Times New Roman"/>
          <w:color w:val="333333"/>
          <w:szCs w:val="24"/>
          <w:shd w:val="clear" w:color="auto" w:fill="FFFFFF"/>
        </w:rPr>
        <w:t xml:space="preserve"> určujeme jednotlivým objektom ich unikátny identifikátor (filehandle). </w:t>
      </w:r>
      <w:r w:rsidR="0021318D">
        <w:rPr>
          <w:rFonts w:cs="Times New Roman"/>
          <w:color w:val="333333"/>
          <w:szCs w:val="24"/>
          <w:shd w:val="clear" w:color="auto" w:fill="FFFFFF"/>
        </w:rPr>
        <w:t xml:space="preserve">Pôvodne toto dočasné číslo prideľuje operačný systém otvorenému súboru a následne ho využíva pre prístup k nemu. </w:t>
      </w:r>
    </w:p>
    <w:p w:rsidR="00B944FD" w:rsidRDefault="00B944FD" w:rsidP="00B944FD">
      <w:pPr>
        <w:spacing w:before="240" w:after="0"/>
        <w:ind w:left="851" w:firstLine="589"/>
        <w:rPr>
          <w:rFonts w:cs="Times New Roman"/>
          <w:color w:val="333333"/>
          <w:szCs w:val="24"/>
          <w:shd w:val="clear" w:color="auto" w:fill="FFFFFF"/>
        </w:rPr>
      </w:pPr>
      <w:r>
        <w:rPr>
          <w:rFonts w:cs="Times New Roman"/>
          <w:color w:val="333333"/>
          <w:szCs w:val="24"/>
          <w:shd w:val="clear" w:color="auto" w:fill="FFFFFF"/>
        </w:rPr>
        <w:t xml:space="preserve">V metóde </w:t>
      </w:r>
      <w:r>
        <w:rPr>
          <w:rFonts w:cs="Times New Roman"/>
          <w:i/>
          <w:color w:val="333333"/>
          <w:szCs w:val="24"/>
          <w:shd w:val="clear" w:color="auto" w:fill="FFFFFF"/>
        </w:rPr>
        <w:t xml:space="preserve">read </w:t>
      </w:r>
      <w:r>
        <w:rPr>
          <w:rFonts w:cs="Times New Roman"/>
          <w:color w:val="333333"/>
          <w:szCs w:val="24"/>
          <w:shd w:val="clear" w:color="auto" w:fill="FFFFFF"/>
        </w:rPr>
        <w:t>je</w:t>
      </w:r>
      <w:r w:rsidR="00E24EC3">
        <w:rPr>
          <w:rFonts w:cs="Times New Roman"/>
          <w:color w:val="333333"/>
          <w:szCs w:val="24"/>
          <w:shd w:val="clear" w:color="auto" w:fill="FFFFFF"/>
        </w:rPr>
        <w:t xml:space="preserve"> pred samotným čítaním dát z daného objektu </w:t>
      </w:r>
      <w:r>
        <w:rPr>
          <w:rFonts w:cs="Times New Roman"/>
          <w:color w:val="333333"/>
          <w:szCs w:val="24"/>
          <w:shd w:val="clear" w:color="auto" w:fill="FFFFFF"/>
        </w:rPr>
        <w:t>overované</w:t>
      </w:r>
      <w:r w:rsidR="00E24EC3">
        <w:rPr>
          <w:rFonts w:cs="Times New Roman"/>
          <w:color w:val="333333"/>
          <w:szCs w:val="24"/>
          <w:shd w:val="clear" w:color="auto" w:fill="FFFFFF"/>
        </w:rPr>
        <w:t xml:space="preserve">, či sa nenachádza v stave </w:t>
      </w:r>
      <w:r w:rsidR="00E24EC3">
        <w:rPr>
          <w:rFonts w:cs="Times New Roman"/>
          <w:i/>
          <w:color w:val="333333"/>
          <w:szCs w:val="24"/>
          <w:shd w:val="clear" w:color="auto" w:fill="FFFFFF"/>
        </w:rPr>
        <w:t>closed</w:t>
      </w:r>
      <w:r w:rsidR="00E24EC3">
        <w:rPr>
          <w:rFonts w:cs="Times New Roman"/>
          <w:color w:val="333333"/>
          <w:szCs w:val="24"/>
          <w:shd w:val="clear" w:color="auto" w:fill="FFFFFF"/>
        </w:rPr>
        <w:t xml:space="preserve">. V tomto prípade daný objekt najskôr otvorí pomocou metódy </w:t>
      </w:r>
      <w:r w:rsidR="00E24EC3">
        <w:rPr>
          <w:rFonts w:cs="Times New Roman"/>
          <w:i/>
          <w:color w:val="333333"/>
          <w:szCs w:val="24"/>
          <w:shd w:val="clear" w:color="auto" w:fill="FFFFFF"/>
        </w:rPr>
        <w:t>open</w:t>
      </w:r>
      <w:r w:rsidR="00E24EC3">
        <w:rPr>
          <w:rFonts w:cs="Times New Roman"/>
          <w:color w:val="333333"/>
          <w:szCs w:val="24"/>
          <w:shd w:val="clear" w:color="auto" w:fill="FFFFFF"/>
        </w:rPr>
        <w:t xml:space="preserve">. </w:t>
      </w:r>
    </w:p>
    <w:p w:rsidR="00F272BA" w:rsidRPr="00E24EC3" w:rsidRDefault="00E24EC3" w:rsidP="00B944FD">
      <w:pPr>
        <w:ind w:left="851" w:firstLine="589"/>
        <w:rPr>
          <w:rFonts w:cs="Times New Roman"/>
          <w:color w:val="333333"/>
          <w:szCs w:val="24"/>
          <w:shd w:val="clear" w:color="auto" w:fill="FFFFFF"/>
        </w:rPr>
        <w:sectPr w:rsidR="00F272BA" w:rsidRPr="00E24EC3" w:rsidSect="009B33AF">
          <w:footerReference w:type="default" r:id="rId27"/>
          <w:pgSz w:w="12240" w:h="15840" w:code="119"/>
          <w:pgMar w:top="1418" w:right="1134" w:bottom="1418" w:left="1985" w:header="720" w:footer="720" w:gutter="0"/>
          <w:pgNumType w:start="10"/>
          <w:cols w:space="720"/>
          <w:docGrid w:linePitch="360"/>
        </w:sectPr>
      </w:pPr>
      <w:r>
        <w:rPr>
          <w:rFonts w:cs="Times New Roman"/>
          <w:color w:val="333333"/>
          <w:szCs w:val="24"/>
          <w:shd w:val="clear" w:color="auto" w:fill="FFFFFF"/>
        </w:rPr>
        <w:t xml:space="preserve">Zdrojový kód, ktorý sa nachádza v ohraničenom bloku </w:t>
      </w:r>
      <w:r>
        <w:rPr>
          <w:rFonts w:cs="Times New Roman"/>
          <w:i/>
          <w:color w:val="333333"/>
          <w:szCs w:val="24"/>
          <w:shd w:val="clear" w:color="auto" w:fill="FFFFFF"/>
        </w:rPr>
        <w:t>with self.fileslock:</w:t>
      </w:r>
      <w:r>
        <w:rPr>
          <w:rFonts w:cs="Times New Roman"/>
          <w:color w:val="333333"/>
          <w:szCs w:val="24"/>
          <w:shd w:val="clear" w:color="auto" w:fill="FFFFFF"/>
        </w:rPr>
        <w:t xml:space="preserve"> je vykonávaný </w:t>
      </w:r>
      <w:r w:rsidR="00A00EEF">
        <w:rPr>
          <w:rFonts w:cs="Times New Roman"/>
          <w:color w:val="333333"/>
          <w:szCs w:val="24"/>
          <w:shd w:val="clear" w:color="auto" w:fill="FFFFFF"/>
        </w:rPr>
        <w:t>synchrónne</w:t>
      </w:r>
      <w:r>
        <w:rPr>
          <w:rFonts w:cs="Times New Roman"/>
          <w:color w:val="333333"/>
          <w:szCs w:val="24"/>
          <w:shd w:val="clear" w:color="auto" w:fill="FFFFFF"/>
        </w:rPr>
        <w:t>.</w:t>
      </w:r>
    </w:p>
    <w:p w:rsidR="006F3062" w:rsidRPr="006F3062" w:rsidRDefault="00457D70" w:rsidP="00CD0DA4">
      <w:pPr>
        <w:pStyle w:val="Nadpis1"/>
        <w:numPr>
          <w:ilvl w:val="0"/>
          <w:numId w:val="0"/>
        </w:numPr>
        <w:spacing w:after="240"/>
        <w:rPr>
          <w:sz w:val="32"/>
          <w:szCs w:val="32"/>
        </w:rPr>
      </w:pPr>
      <w:bookmarkStart w:id="92" w:name="_Toc418085721"/>
      <w:r w:rsidRPr="006F3062">
        <w:rPr>
          <w:sz w:val="32"/>
          <w:szCs w:val="32"/>
        </w:rPr>
        <w:lastRenderedPageBreak/>
        <w:t>Záver</w:t>
      </w:r>
      <w:bookmarkEnd w:id="92"/>
    </w:p>
    <w:p w:rsidR="00192821" w:rsidRPr="00B547B8" w:rsidRDefault="00A41E05" w:rsidP="00192821">
      <w:pPr>
        <w:jc w:val="both"/>
      </w:pPr>
      <w:r>
        <w:tab/>
      </w:r>
    </w:p>
    <w:p w:rsidR="00851461" w:rsidRPr="00B547B8" w:rsidRDefault="00851461" w:rsidP="00947D51">
      <w:pPr>
        <w:ind w:firstLine="720"/>
        <w:jc w:val="both"/>
      </w:pPr>
    </w:p>
    <w:p w:rsidR="0022005B" w:rsidRDefault="0022005B">
      <w:pPr>
        <w:spacing w:line="276" w:lineRule="auto"/>
      </w:pPr>
      <w:r>
        <w:br w:type="page"/>
      </w:r>
    </w:p>
    <w:p w:rsidR="00457D70" w:rsidRPr="006F3062" w:rsidRDefault="00457D70" w:rsidP="006F3062">
      <w:pPr>
        <w:pStyle w:val="Nadpis1"/>
        <w:numPr>
          <w:ilvl w:val="0"/>
          <w:numId w:val="0"/>
        </w:numPr>
        <w:spacing w:after="240"/>
        <w:rPr>
          <w:sz w:val="32"/>
          <w:szCs w:val="32"/>
        </w:rPr>
      </w:pPr>
      <w:bookmarkStart w:id="93" w:name="_Toc418085722"/>
      <w:r w:rsidRPr="006F3062">
        <w:rPr>
          <w:sz w:val="32"/>
          <w:szCs w:val="32"/>
        </w:rPr>
        <w:lastRenderedPageBreak/>
        <w:t>Bibliografia</w:t>
      </w:r>
      <w:bookmarkEnd w:id="93"/>
    </w:p>
    <w:p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28" w:history="1">
        <w:r w:rsidR="000924A0" w:rsidRPr="00434D45">
          <w:rPr>
            <w:rStyle w:val="Hypertextovprepojenie"/>
            <w:szCs w:val="24"/>
            <w:lang w:val="en-US"/>
          </w:rPr>
          <w:t>http://labs.kernelconcepts.de/downloads/books/Pro%20Git%20-%20Scott%20Chacon.pdf</w:t>
        </w:r>
      </w:hyperlink>
    </w:p>
    <w:p w:rsidR="006313AE" w:rsidRDefault="000924A0" w:rsidP="006313AE">
      <w:pPr>
        <w:spacing w:after="0"/>
        <w:rPr>
          <w:szCs w:val="24"/>
        </w:rPr>
      </w:pPr>
      <w:r>
        <w:rPr>
          <w:szCs w:val="24"/>
        </w:rPr>
        <w:t>[3] CURTIS, Preston. Backup &amp; Recovery</w:t>
      </w:r>
      <w:r w:rsidR="006313AE">
        <w:rPr>
          <w:szCs w:val="24"/>
        </w:rPr>
        <w:t xml:space="preserve"> (4. kapitola)</w:t>
      </w:r>
    </w:p>
    <w:p w:rsidR="00D7572F" w:rsidRDefault="006313AE" w:rsidP="00457D70">
      <w:pPr>
        <w:rPr>
          <w:szCs w:val="24"/>
        </w:rPr>
      </w:pPr>
      <w:r>
        <w:rPr>
          <w:szCs w:val="24"/>
        </w:rPr>
        <w:t>[Dátum Január 2007]</w:t>
      </w:r>
    </w:p>
    <w:p w:rsidR="00FD50D2" w:rsidRDefault="00D7572F" w:rsidP="00457D70">
      <w:pPr>
        <w:rPr>
          <w:szCs w:val="24"/>
        </w:rPr>
      </w:pPr>
      <w:r>
        <w:rPr>
          <w:szCs w:val="24"/>
        </w:rPr>
        <w:t xml:space="preserve">[4] </w:t>
      </w:r>
      <w:hyperlink r:id="rId29" w:history="1">
        <w:r w:rsidR="00FD50D2" w:rsidRPr="00650B45">
          <w:rPr>
            <w:rStyle w:val="Hypertextovprepojenie"/>
            <w:szCs w:val="24"/>
          </w:rPr>
          <w:t>https://www.kernel.org/doc/Documentation/filesystems/fuse.txt</w:t>
        </w:r>
      </w:hyperlink>
    </w:p>
    <w:p w:rsidR="00D8578B" w:rsidRDefault="00FD50D2" w:rsidP="00D8578B">
      <w:pPr>
        <w:spacing w:after="0"/>
        <w:rPr>
          <w:szCs w:val="24"/>
        </w:rPr>
      </w:pPr>
      <w:r>
        <w:rPr>
          <w:szCs w:val="24"/>
        </w:rPr>
        <w:t xml:space="preserve">[5] L. PETER Deutsch, DANIEL G. Bobrow. An efficient, incremental, automatic garbage </w:t>
      </w:r>
    </w:p>
    <w:p w:rsidR="00FD50D2" w:rsidRDefault="00D8578B" w:rsidP="00D8578B">
      <w:pPr>
        <w:spacing w:after="0"/>
        <w:rPr>
          <w:szCs w:val="24"/>
        </w:rPr>
      </w:pPr>
      <w:r>
        <w:rPr>
          <w:szCs w:val="24"/>
        </w:rPr>
        <w:t xml:space="preserve">      </w:t>
      </w:r>
      <w:r w:rsidR="00FD50D2">
        <w:rPr>
          <w:szCs w:val="24"/>
        </w:rPr>
        <w:t>collector</w:t>
      </w:r>
    </w:p>
    <w:p w:rsidR="00FD50D2" w:rsidRDefault="00FD50D2" w:rsidP="00D8578B">
      <w:pPr>
        <w:spacing w:after="0"/>
        <w:rPr>
          <w:szCs w:val="24"/>
        </w:rPr>
      </w:pPr>
      <w:r>
        <w:rPr>
          <w:szCs w:val="24"/>
        </w:rPr>
        <w:t>[Dátum 9. September 1976]</w:t>
      </w:r>
    </w:p>
    <w:p w:rsidR="00714658" w:rsidRDefault="000A322B" w:rsidP="00457D70">
      <w:pPr>
        <w:rPr>
          <w:szCs w:val="24"/>
        </w:rPr>
      </w:pPr>
      <w:hyperlink r:id="rId30" w:history="1">
        <w:r w:rsidR="00714658" w:rsidRPr="00650B45">
          <w:rPr>
            <w:rStyle w:val="Hypertextovprepojenie"/>
            <w:szCs w:val="24"/>
          </w:rPr>
          <w:t>http://dl.acm.org/citation.cfm?id=360345</w:t>
        </w:r>
      </w:hyperlink>
    </w:p>
    <w:p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rsidR="00616925" w:rsidRDefault="00616925" w:rsidP="00616925">
      <w:pPr>
        <w:spacing w:after="0"/>
        <w:rPr>
          <w:szCs w:val="24"/>
        </w:rPr>
      </w:pPr>
      <w:r>
        <w:rPr>
          <w:szCs w:val="24"/>
        </w:rPr>
        <w:t xml:space="preserve">      objects</w:t>
      </w:r>
    </w:p>
    <w:p w:rsidR="00616925" w:rsidRDefault="00616925" w:rsidP="00616925">
      <w:pPr>
        <w:spacing w:after="0"/>
      </w:pPr>
      <w:r>
        <w:t>[Dátum 6. Jún 1983]</w:t>
      </w:r>
    </w:p>
    <w:p w:rsidR="00457D70" w:rsidRPr="00616925" w:rsidRDefault="00616925" w:rsidP="00616925">
      <w:pPr>
        <w:rPr>
          <w:szCs w:val="24"/>
        </w:rPr>
      </w:pPr>
      <w:r w:rsidRPr="00616925">
        <w:t>http://dl.acm.org/citation.cfm?id=358147</w:t>
      </w:r>
      <w:r w:rsidR="00457D70" w:rsidRPr="00B66B5C">
        <w:br w:type="page"/>
      </w:r>
    </w:p>
    <w:p w:rsidR="00457D70" w:rsidRPr="006F3062" w:rsidRDefault="00457D70" w:rsidP="00B2169C">
      <w:pPr>
        <w:pStyle w:val="Nadpis1"/>
        <w:numPr>
          <w:ilvl w:val="0"/>
          <w:numId w:val="0"/>
        </w:numPr>
        <w:ind w:left="432" w:hanging="432"/>
        <w:rPr>
          <w:sz w:val="32"/>
          <w:szCs w:val="32"/>
        </w:rPr>
      </w:pPr>
      <w:bookmarkStart w:id="94" w:name="_Toc418085723"/>
      <w:r w:rsidRPr="006F3062">
        <w:rPr>
          <w:sz w:val="32"/>
          <w:szCs w:val="32"/>
        </w:rPr>
        <w:lastRenderedPageBreak/>
        <w:t>Prílohy</w:t>
      </w:r>
      <w:bookmarkEnd w:id="94"/>
    </w:p>
    <w:p w:rsidR="00457D70" w:rsidRPr="00B66B5C" w:rsidRDefault="00510FF2" w:rsidP="00510FF2">
      <w:pPr>
        <w:pStyle w:val="Odsekzoznamu"/>
        <w:numPr>
          <w:ilvl w:val="0"/>
          <w:numId w:val="15"/>
        </w:numPr>
        <w:jc w:val="both"/>
      </w:pPr>
      <w:r>
        <w:t>CD so zdrojovými kódmi aplikácie a bakalárskou prácou vo formáte PDF</w:t>
      </w:r>
    </w:p>
    <w:p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B18" w:rsidRDefault="00CA1B18" w:rsidP="008825AB">
      <w:pPr>
        <w:spacing w:after="0" w:line="240" w:lineRule="auto"/>
      </w:pPr>
      <w:r>
        <w:separator/>
      </w:r>
    </w:p>
  </w:endnote>
  <w:endnote w:type="continuationSeparator" w:id="0">
    <w:p w:rsidR="00CA1B18" w:rsidRDefault="00CA1B18"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585108"/>
      <w:docPartObj>
        <w:docPartGallery w:val="Page Numbers (Bottom of Page)"/>
        <w:docPartUnique/>
      </w:docPartObj>
    </w:sdtPr>
    <w:sdtContent>
      <w:p w:rsidR="000A322B" w:rsidRDefault="000A322B">
        <w:pPr>
          <w:pStyle w:val="Pta"/>
          <w:jc w:val="right"/>
        </w:pPr>
        <w:r>
          <w:fldChar w:fldCharType="begin"/>
        </w:r>
        <w:r>
          <w:instrText>PAGE   \* MERGEFORMAT</w:instrText>
        </w:r>
        <w:r>
          <w:fldChar w:fldCharType="separate"/>
        </w:r>
        <w:r w:rsidR="00A00EEF">
          <w:rPr>
            <w:noProof/>
          </w:rPr>
          <w:t>17</w:t>
        </w:r>
        <w:r>
          <w:fldChar w:fldCharType="end"/>
        </w:r>
      </w:p>
    </w:sdtContent>
  </w:sdt>
  <w:p w:rsidR="000A322B" w:rsidRDefault="000A322B">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B18" w:rsidRDefault="00CA1B18" w:rsidP="008825AB">
      <w:pPr>
        <w:spacing w:after="0" w:line="240" w:lineRule="auto"/>
      </w:pPr>
      <w:r>
        <w:separator/>
      </w:r>
    </w:p>
  </w:footnote>
  <w:footnote w:type="continuationSeparator" w:id="0">
    <w:p w:rsidR="00CA1B18" w:rsidRDefault="00CA1B18" w:rsidP="00882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5304" w:hanging="360"/>
      </w:pPr>
      <w:rPr>
        <w:rFonts w:ascii="Symbol" w:hAnsi="Symbol" w:hint="default"/>
      </w:rPr>
    </w:lvl>
    <w:lvl w:ilvl="1" w:tplc="041B0003" w:tentative="1">
      <w:start w:val="1"/>
      <w:numFmt w:val="bullet"/>
      <w:lvlText w:val="o"/>
      <w:lvlJc w:val="left"/>
      <w:pPr>
        <w:ind w:left="6024" w:hanging="360"/>
      </w:pPr>
      <w:rPr>
        <w:rFonts w:ascii="Courier New" w:hAnsi="Courier New" w:cs="Courier New" w:hint="default"/>
      </w:rPr>
    </w:lvl>
    <w:lvl w:ilvl="2" w:tplc="041B0005" w:tentative="1">
      <w:start w:val="1"/>
      <w:numFmt w:val="bullet"/>
      <w:lvlText w:val=""/>
      <w:lvlJc w:val="left"/>
      <w:pPr>
        <w:ind w:left="6744" w:hanging="360"/>
      </w:pPr>
      <w:rPr>
        <w:rFonts w:ascii="Wingdings" w:hAnsi="Wingdings" w:hint="default"/>
      </w:rPr>
    </w:lvl>
    <w:lvl w:ilvl="3" w:tplc="041B0001" w:tentative="1">
      <w:start w:val="1"/>
      <w:numFmt w:val="bullet"/>
      <w:lvlText w:val=""/>
      <w:lvlJc w:val="left"/>
      <w:pPr>
        <w:ind w:left="7464" w:hanging="360"/>
      </w:pPr>
      <w:rPr>
        <w:rFonts w:ascii="Symbol" w:hAnsi="Symbol" w:hint="default"/>
      </w:rPr>
    </w:lvl>
    <w:lvl w:ilvl="4" w:tplc="041B0003" w:tentative="1">
      <w:start w:val="1"/>
      <w:numFmt w:val="bullet"/>
      <w:lvlText w:val="o"/>
      <w:lvlJc w:val="left"/>
      <w:pPr>
        <w:ind w:left="8184" w:hanging="360"/>
      </w:pPr>
      <w:rPr>
        <w:rFonts w:ascii="Courier New" w:hAnsi="Courier New" w:cs="Courier New" w:hint="default"/>
      </w:rPr>
    </w:lvl>
    <w:lvl w:ilvl="5" w:tplc="041B0005" w:tentative="1">
      <w:start w:val="1"/>
      <w:numFmt w:val="bullet"/>
      <w:lvlText w:val=""/>
      <w:lvlJc w:val="left"/>
      <w:pPr>
        <w:ind w:left="8904" w:hanging="360"/>
      </w:pPr>
      <w:rPr>
        <w:rFonts w:ascii="Wingdings" w:hAnsi="Wingdings" w:hint="default"/>
      </w:rPr>
    </w:lvl>
    <w:lvl w:ilvl="6" w:tplc="041B0001" w:tentative="1">
      <w:start w:val="1"/>
      <w:numFmt w:val="bullet"/>
      <w:lvlText w:val=""/>
      <w:lvlJc w:val="left"/>
      <w:pPr>
        <w:ind w:left="9624" w:hanging="360"/>
      </w:pPr>
      <w:rPr>
        <w:rFonts w:ascii="Symbol" w:hAnsi="Symbol" w:hint="default"/>
      </w:rPr>
    </w:lvl>
    <w:lvl w:ilvl="7" w:tplc="041B0003" w:tentative="1">
      <w:start w:val="1"/>
      <w:numFmt w:val="bullet"/>
      <w:lvlText w:val="o"/>
      <w:lvlJc w:val="left"/>
      <w:pPr>
        <w:ind w:left="10344" w:hanging="360"/>
      </w:pPr>
      <w:rPr>
        <w:rFonts w:ascii="Courier New" w:hAnsi="Courier New" w:cs="Courier New" w:hint="default"/>
      </w:rPr>
    </w:lvl>
    <w:lvl w:ilvl="8" w:tplc="041B0005" w:tentative="1">
      <w:start w:val="1"/>
      <w:numFmt w:val="bullet"/>
      <w:lvlText w:val=""/>
      <w:lvlJc w:val="left"/>
      <w:pPr>
        <w:ind w:left="11064"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D507252"/>
    <w:multiLevelType w:val="hybridMultilevel"/>
    <w:tmpl w:val="136C61A8"/>
    <w:lvl w:ilvl="0" w:tplc="041B0001">
      <w:start w:val="1"/>
      <w:numFmt w:val="bullet"/>
      <w:lvlText w:val=""/>
      <w:lvlJc w:val="left"/>
      <w:pPr>
        <w:ind w:left="1506" w:hanging="360"/>
      </w:pPr>
      <w:rPr>
        <w:rFonts w:ascii="Symbol" w:hAnsi="Symbol" w:hint="default"/>
      </w:rPr>
    </w:lvl>
    <w:lvl w:ilvl="1" w:tplc="041B0003" w:tentative="1">
      <w:start w:val="1"/>
      <w:numFmt w:val="bullet"/>
      <w:lvlText w:val="o"/>
      <w:lvlJc w:val="left"/>
      <w:pPr>
        <w:ind w:left="2226" w:hanging="360"/>
      </w:pPr>
      <w:rPr>
        <w:rFonts w:ascii="Courier New" w:hAnsi="Courier New" w:cs="Courier New" w:hint="default"/>
      </w:rPr>
    </w:lvl>
    <w:lvl w:ilvl="2" w:tplc="041B0005" w:tentative="1">
      <w:start w:val="1"/>
      <w:numFmt w:val="bullet"/>
      <w:lvlText w:val=""/>
      <w:lvlJc w:val="left"/>
      <w:pPr>
        <w:ind w:left="2946" w:hanging="360"/>
      </w:pPr>
      <w:rPr>
        <w:rFonts w:ascii="Wingdings" w:hAnsi="Wingdings" w:hint="default"/>
      </w:rPr>
    </w:lvl>
    <w:lvl w:ilvl="3" w:tplc="041B0001" w:tentative="1">
      <w:start w:val="1"/>
      <w:numFmt w:val="bullet"/>
      <w:lvlText w:val=""/>
      <w:lvlJc w:val="left"/>
      <w:pPr>
        <w:ind w:left="3666" w:hanging="360"/>
      </w:pPr>
      <w:rPr>
        <w:rFonts w:ascii="Symbol" w:hAnsi="Symbol" w:hint="default"/>
      </w:rPr>
    </w:lvl>
    <w:lvl w:ilvl="4" w:tplc="041B0003" w:tentative="1">
      <w:start w:val="1"/>
      <w:numFmt w:val="bullet"/>
      <w:lvlText w:val="o"/>
      <w:lvlJc w:val="left"/>
      <w:pPr>
        <w:ind w:left="4386" w:hanging="360"/>
      </w:pPr>
      <w:rPr>
        <w:rFonts w:ascii="Courier New" w:hAnsi="Courier New" w:cs="Courier New" w:hint="default"/>
      </w:rPr>
    </w:lvl>
    <w:lvl w:ilvl="5" w:tplc="041B0005" w:tentative="1">
      <w:start w:val="1"/>
      <w:numFmt w:val="bullet"/>
      <w:lvlText w:val=""/>
      <w:lvlJc w:val="left"/>
      <w:pPr>
        <w:ind w:left="5106" w:hanging="360"/>
      </w:pPr>
      <w:rPr>
        <w:rFonts w:ascii="Wingdings" w:hAnsi="Wingdings" w:hint="default"/>
      </w:rPr>
    </w:lvl>
    <w:lvl w:ilvl="6" w:tplc="041B0001" w:tentative="1">
      <w:start w:val="1"/>
      <w:numFmt w:val="bullet"/>
      <w:lvlText w:val=""/>
      <w:lvlJc w:val="left"/>
      <w:pPr>
        <w:ind w:left="5826" w:hanging="360"/>
      </w:pPr>
      <w:rPr>
        <w:rFonts w:ascii="Symbol" w:hAnsi="Symbol" w:hint="default"/>
      </w:rPr>
    </w:lvl>
    <w:lvl w:ilvl="7" w:tplc="041B0003" w:tentative="1">
      <w:start w:val="1"/>
      <w:numFmt w:val="bullet"/>
      <w:lvlText w:val="o"/>
      <w:lvlJc w:val="left"/>
      <w:pPr>
        <w:ind w:left="6546" w:hanging="360"/>
      </w:pPr>
      <w:rPr>
        <w:rFonts w:ascii="Courier New" w:hAnsi="Courier New" w:cs="Courier New" w:hint="default"/>
      </w:rPr>
    </w:lvl>
    <w:lvl w:ilvl="8" w:tplc="041B0005" w:tentative="1">
      <w:start w:val="1"/>
      <w:numFmt w:val="bullet"/>
      <w:lvlText w:val=""/>
      <w:lvlJc w:val="left"/>
      <w:pPr>
        <w:ind w:left="7266" w:hanging="360"/>
      </w:pPr>
      <w:rPr>
        <w:rFonts w:ascii="Wingdings" w:hAnsi="Wingdings" w:hint="default"/>
      </w:rPr>
    </w:lvl>
  </w:abstractNum>
  <w:abstractNum w:abstractNumId="4">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6">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7">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9">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10">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2">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4">
    <w:nsid w:val="294D2589"/>
    <w:multiLevelType w:val="hybridMultilevel"/>
    <w:tmpl w:val="562C62DA"/>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15">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29B537DA"/>
    <w:multiLevelType w:val="hybridMultilevel"/>
    <w:tmpl w:val="B650A52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8">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20">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1">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4">
    <w:nsid w:val="3D635029"/>
    <w:multiLevelType w:val="hybridMultilevel"/>
    <w:tmpl w:val="E89400D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6">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4676651C"/>
    <w:multiLevelType w:val="hybridMultilevel"/>
    <w:tmpl w:val="5A3AC6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4CF81971"/>
    <w:multiLevelType w:val="hybridMultilevel"/>
    <w:tmpl w:val="81D2F87E"/>
    <w:lvl w:ilvl="0" w:tplc="041B0001">
      <w:start w:val="1"/>
      <w:numFmt w:val="bullet"/>
      <w:lvlText w:val=""/>
      <w:lvlJc w:val="left"/>
      <w:pPr>
        <w:ind w:left="1584" w:hanging="360"/>
      </w:pPr>
      <w:rPr>
        <w:rFonts w:ascii="Symbol" w:hAnsi="Symbol" w:hint="default"/>
      </w:rPr>
    </w:lvl>
    <w:lvl w:ilvl="1" w:tplc="041B0003" w:tentative="1">
      <w:start w:val="1"/>
      <w:numFmt w:val="bullet"/>
      <w:lvlText w:val="o"/>
      <w:lvlJc w:val="left"/>
      <w:pPr>
        <w:ind w:left="2304" w:hanging="360"/>
      </w:pPr>
      <w:rPr>
        <w:rFonts w:ascii="Courier New" w:hAnsi="Courier New" w:cs="Courier New" w:hint="default"/>
      </w:rPr>
    </w:lvl>
    <w:lvl w:ilvl="2" w:tplc="041B0005" w:tentative="1">
      <w:start w:val="1"/>
      <w:numFmt w:val="bullet"/>
      <w:lvlText w:val=""/>
      <w:lvlJc w:val="left"/>
      <w:pPr>
        <w:ind w:left="3024" w:hanging="360"/>
      </w:pPr>
      <w:rPr>
        <w:rFonts w:ascii="Wingdings" w:hAnsi="Wingdings" w:hint="default"/>
      </w:rPr>
    </w:lvl>
    <w:lvl w:ilvl="3" w:tplc="041B0001" w:tentative="1">
      <w:start w:val="1"/>
      <w:numFmt w:val="bullet"/>
      <w:lvlText w:val=""/>
      <w:lvlJc w:val="left"/>
      <w:pPr>
        <w:ind w:left="3744" w:hanging="360"/>
      </w:pPr>
      <w:rPr>
        <w:rFonts w:ascii="Symbol" w:hAnsi="Symbol" w:hint="default"/>
      </w:rPr>
    </w:lvl>
    <w:lvl w:ilvl="4" w:tplc="041B0003" w:tentative="1">
      <w:start w:val="1"/>
      <w:numFmt w:val="bullet"/>
      <w:lvlText w:val="o"/>
      <w:lvlJc w:val="left"/>
      <w:pPr>
        <w:ind w:left="4464" w:hanging="360"/>
      </w:pPr>
      <w:rPr>
        <w:rFonts w:ascii="Courier New" w:hAnsi="Courier New" w:cs="Courier New" w:hint="default"/>
      </w:rPr>
    </w:lvl>
    <w:lvl w:ilvl="5" w:tplc="041B0005" w:tentative="1">
      <w:start w:val="1"/>
      <w:numFmt w:val="bullet"/>
      <w:lvlText w:val=""/>
      <w:lvlJc w:val="left"/>
      <w:pPr>
        <w:ind w:left="5184" w:hanging="360"/>
      </w:pPr>
      <w:rPr>
        <w:rFonts w:ascii="Wingdings" w:hAnsi="Wingdings" w:hint="default"/>
      </w:rPr>
    </w:lvl>
    <w:lvl w:ilvl="6" w:tplc="041B0001" w:tentative="1">
      <w:start w:val="1"/>
      <w:numFmt w:val="bullet"/>
      <w:lvlText w:val=""/>
      <w:lvlJc w:val="left"/>
      <w:pPr>
        <w:ind w:left="5904" w:hanging="360"/>
      </w:pPr>
      <w:rPr>
        <w:rFonts w:ascii="Symbol" w:hAnsi="Symbol" w:hint="default"/>
      </w:rPr>
    </w:lvl>
    <w:lvl w:ilvl="7" w:tplc="041B0003" w:tentative="1">
      <w:start w:val="1"/>
      <w:numFmt w:val="bullet"/>
      <w:lvlText w:val="o"/>
      <w:lvlJc w:val="left"/>
      <w:pPr>
        <w:ind w:left="6624" w:hanging="360"/>
      </w:pPr>
      <w:rPr>
        <w:rFonts w:ascii="Courier New" w:hAnsi="Courier New" w:cs="Courier New" w:hint="default"/>
      </w:rPr>
    </w:lvl>
    <w:lvl w:ilvl="8" w:tplc="041B0005" w:tentative="1">
      <w:start w:val="1"/>
      <w:numFmt w:val="bullet"/>
      <w:lvlText w:val=""/>
      <w:lvlJc w:val="left"/>
      <w:pPr>
        <w:ind w:left="7344" w:hanging="360"/>
      </w:pPr>
      <w:rPr>
        <w:rFonts w:ascii="Wingdings" w:hAnsi="Wingdings" w:hint="default"/>
      </w:rPr>
    </w:lvl>
  </w:abstractNum>
  <w:abstractNum w:abstractNumId="29">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30">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31">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4">
    <w:nsid w:val="63910535"/>
    <w:multiLevelType w:val="hybridMultilevel"/>
    <w:tmpl w:val="E0EA20B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35">
    <w:nsid w:val="63EC2A78"/>
    <w:multiLevelType w:val="multilevel"/>
    <w:tmpl w:val="1F16D77E"/>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4830" w:hanging="576"/>
      </w:pPr>
      <w:rPr>
        <w:sz w:val="28"/>
        <w:szCs w:val="28"/>
      </w:rPr>
    </w:lvl>
    <w:lvl w:ilvl="2">
      <w:start w:val="1"/>
      <w:numFmt w:val="decimal"/>
      <w:pStyle w:val="Nadpis3"/>
      <w:lvlText w:val="%1.%2.%3"/>
      <w:lvlJc w:val="left"/>
      <w:pPr>
        <w:ind w:left="720" w:hanging="720"/>
      </w:pPr>
      <w:rPr>
        <w:rFonts w:ascii="Times New Roman" w:hAnsi="Times New Roman" w:cs="Times New Roman" w:hint="default"/>
        <w:color w:val="auto"/>
        <w:sz w:val="24"/>
        <w:szCs w:val="24"/>
      </w:rPr>
    </w:lvl>
    <w:lvl w:ilvl="3">
      <w:start w:val="1"/>
      <w:numFmt w:val="decimal"/>
      <w:pStyle w:val="Nadpis4"/>
      <w:lvlText w:val="%1.%2.%3.%4"/>
      <w:lvlJc w:val="left"/>
      <w:pPr>
        <w:ind w:left="864" w:hanging="864"/>
      </w:pPr>
      <w:rPr>
        <w:i w:val="0"/>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6">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7">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8BB00E6"/>
    <w:multiLevelType w:val="hybridMultilevel"/>
    <w:tmpl w:val="2F52AAD0"/>
    <w:lvl w:ilvl="0" w:tplc="041B000F">
      <w:start w:val="1"/>
      <w:numFmt w:val="decimal"/>
      <w:lvlText w:val="%1."/>
      <w:lvlJc w:val="left"/>
      <w:pPr>
        <w:ind w:left="1800" w:hanging="360"/>
      </w:pPr>
    </w:lvl>
    <w:lvl w:ilvl="1" w:tplc="041B0019">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num w:numId="1">
    <w:abstractNumId w:val="35"/>
  </w:num>
  <w:num w:numId="2">
    <w:abstractNumId w:val="0"/>
  </w:num>
  <w:num w:numId="3">
    <w:abstractNumId w:val="5"/>
  </w:num>
  <w:num w:numId="4">
    <w:abstractNumId w:val="18"/>
  </w:num>
  <w:num w:numId="5">
    <w:abstractNumId w:val="13"/>
  </w:num>
  <w:num w:numId="6">
    <w:abstractNumId w:val="26"/>
  </w:num>
  <w:num w:numId="7">
    <w:abstractNumId w:val="7"/>
  </w:num>
  <w:num w:numId="8">
    <w:abstractNumId w:val="36"/>
  </w:num>
  <w:num w:numId="9">
    <w:abstractNumId w:val="9"/>
  </w:num>
  <w:num w:numId="10">
    <w:abstractNumId w:val="31"/>
  </w:num>
  <w:num w:numId="11">
    <w:abstractNumId w:val="37"/>
  </w:num>
  <w:num w:numId="12">
    <w:abstractNumId w:val="22"/>
  </w:num>
  <w:num w:numId="13">
    <w:abstractNumId w:val="23"/>
  </w:num>
  <w:num w:numId="14">
    <w:abstractNumId w:val="15"/>
  </w:num>
  <w:num w:numId="15">
    <w:abstractNumId w:val="12"/>
  </w:num>
  <w:num w:numId="16">
    <w:abstractNumId w:val="32"/>
  </w:num>
  <w:num w:numId="17">
    <w:abstractNumId w:val="20"/>
  </w:num>
  <w:num w:numId="18">
    <w:abstractNumId w:val="21"/>
  </w:num>
  <w:num w:numId="19">
    <w:abstractNumId w:val="29"/>
  </w:num>
  <w:num w:numId="20">
    <w:abstractNumId w:val="4"/>
  </w:num>
  <w:num w:numId="21">
    <w:abstractNumId w:val="10"/>
  </w:num>
  <w:num w:numId="22">
    <w:abstractNumId w:val="6"/>
  </w:num>
  <w:num w:numId="23">
    <w:abstractNumId w:val="33"/>
  </w:num>
  <w:num w:numId="24">
    <w:abstractNumId w:val="17"/>
  </w:num>
  <w:num w:numId="25">
    <w:abstractNumId w:val="2"/>
  </w:num>
  <w:num w:numId="26">
    <w:abstractNumId w:val="11"/>
  </w:num>
  <w:num w:numId="27">
    <w:abstractNumId w:val="25"/>
  </w:num>
  <w:num w:numId="28">
    <w:abstractNumId w:val="19"/>
  </w:num>
  <w:num w:numId="29">
    <w:abstractNumId w:val="8"/>
  </w:num>
  <w:num w:numId="30">
    <w:abstractNumId w:val="30"/>
  </w:num>
  <w:num w:numId="31">
    <w:abstractNumId w:val="1"/>
  </w:num>
  <w:num w:numId="32">
    <w:abstractNumId w:val="3"/>
  </w:num>
  <w:num w:numId="33">
    <w:abstractNumId w:val="27"/>
  </w:num>
  <w:num w:numId="34">
    <w:abstractNumId w:val="16"/>
  </w:num>
  <w:num w:numId="35">
    <w:abstractNumId w:val="34"/>
  </w:num>
  <w:num w:numId="36">
    <w:abstractNumId w:val="38"/>
  </w:num>
  <w:num w:numId="37">
    <w:abstractNumId w:val="14"/>
  </w:num>
  <w:num w:numId="38">
    <w:abstractNumId w:val="28"/>
  </w:num>
  <w:num w:numId="3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8701C"/>
    <w:rsid w:val="00000360"/>
    <w:rsid w:val="0000134C"/>
    <w:rsid w:val="00002116"/>
    <w:rsid w:val="00002854"/>
    <w:rsid w:val="000041C9"/>
    <w:rsid w:val="0000436A"/>
    <w:rsid w:val="00007AE8"/>
    <w:rsid w:val="00007C10"/>
    <w:rsid w:val="00007EEF"/>
    <w:rsid w:val="00011858"/>
    <w:rsid w:val="00011CC2"/>
    <w:rsid w:val="0001208E"/>
    <w:rsid w:val="000125CA"/>
    <w:rsid w:val="000136DC"/>
    <w:rsid w:val="000139EE"/>
    <w:rsid w:val="00016148"/>
    <w:rsid w:val="000164D7"/>
    <w:rsid w:val="00016814"/>
    <w:rsid w:val="00020B73"/>
    <w:rsid w:val="00020EA9"/>
    <w:rsid w:val="000219DC"/>
    <w:rsid w:val="00021C19"/>
    <w:rsid w:val="000226C6"/>
    <w:rsid w:val="000229C7"/>
    <w:rsid w:val="00022CB8"/>
    <w:rsid w:val="00024906"/>
    <w:rsid w:val="00024C21"/>
    <w:rsid w:val="00024ECC"/>
    <w:rsid w:val="000302B8"/>
    <w:rsid w:val="00030473"/>
    <w:rsid w:val="00032BD4"/>
    <w:rsid w:val="00034B8F"/>
    <w:rsid w:val="000356E4"/>
    <w:rsid w:val="00035E7A"/>
    <w:rsid w:val="00037179"/>
    <w:rsid w:val="00037D26"/>
    <w:rsid w:val="000402A5"/>
    <w:rsid w:val="00044443"/>
    <w:rsid w:val="000451BA"/>
    <w:rsid w:val="0004574C"/>
    <w:rsid w:val="00046E91"/>
    <w:rsid w:val="00050141"/>
    <w:rsid w:val="0005081D"/>
    <w:rsid w:val="00050837"/>
    <w:rsid w:val="00051B8B"/>
    <w:rsid w:val="0005360A"/>
    <w:rsid w:val="000541F9"/>
    <w:rsid w:val="00055DBD"/>
    <w:rsid w:val="00055E45"/>
    <w:rsid w:val="00055EE6"/>
    <w:rsid w:val="00057AC7"/>
    <w:rsid w:val="00061542"/>
    <w:rsid w:val="00062C0D"/>
    <w:rsid w:val="00063D4B"/>
    <w:rsid w:val="00065C57"/>
    <w:rsid w:val="0007019B"/>
    <w:rsid w:val="00070E22"/>
    <w:rsid w:val="00071DF6"/>
    <w:rsid w:val="00075254"/>
    <w:rsid w:val="0007705D"/>
    <w:rsid w:val="00077C26"/>
    <w:rsid w:val="0008048F"/>
    <w:rsid w:val="00080777"/>
    <w:rsid w:val="0008092D"/>
    <w:rsid w:val="0008252D"/>
    <w:rsid w:val="000825DB"/>
    <w:rsid w:val="00083042"/>
    <w:rsid w:val="00083315"/>
    <w:rsid w:val="00084154"/>
    <w:rsid w:val="0008590F"/>
    <w:rsid w:val="00087617"/>
    <w:rsid w:val="000924A0"/>
    <w:rsid w:val="00092C76"/>
    <w:rsid w:val="00092DC2"/>
    <w:rsid w:val="00094908"/>
    <w:rsid w:val="0009553B"/>
    <w:rsid w:val="000972EC"/>
    <w:rsid w:val="00097DB8"/>
    <w:rsid w:val="000A19EC"/>
    <w:rsid w:val="000A1EDA"/>
    <w:rsid w:val="000A322B"/>
    <w:rsid w:val="000A46F3"/>
    <w:rsid w:val="000A6461"/>
    <w:rsid w:val="000B1915"/>
    <w:rsid w:val="000B30E7"/>
    <w:rsid w:val="000B3D14"/>
    <w:rsid w:val="000B3DAA"/>
    <w:rsid w:val="000B44D4"/>
    <w:rsid w:val="000B5983"/>
    <w:rsid w:val="000B59C3"/>
    <w:rsid w:val="000B6661"/>
    <w:rsid w:val="000C1453"/>
    <w:rsid w:val="000C3157"/>
    <w:rsid w:val="000C52C8"/>
    <w:rsid w:val="000D1FBB"/>
    <w:rsid w:val="000D3832"/>
    <w:rsid w:val="000D4B56"/>
    <w:rsid w:val="000D4F08"/>
    <w:rsid w:val="000D5688"/>
    <w:rsid w:val="000D6D71"/>
    <w:rsid w:val="000D70E8"/>
    <w:rsid w:val="000E0E79"/>
    <w:rsid w:val="000E1174"/>
    <w:rsid w:val="000E39E3"/>
    <w:rsid w:val="000E47BF"/>
    <w:rsid w:val="000E4A92"/>
    <w:rsid w:val="000E5281"/>
    <w:rsid w:val="000E7EB9"/>
    <w:rsid w:val="000F0E14"/>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1720F"/>
    <w:rsid w:val="00120467"/>
    <w:rsid w:val="00120602"/>
    <w:rsid w:val="00121184"/>
    <w:rsid w:val="001226FD"/>
    <w:rsid w:val="001237F6"/>
    <w:rsid w:val="00123DFD"/>
    <w:rsid w:val="0012435F"/>
    <w:rsid w:val="0012502A"/>
    <w:rsid w:val="001317C2"/>
    <w:rsid w:val="00131B8B"/>
    <w:rsid w:val="00133358"/>
    <w:rsid w:val="0013373B"/>
    <w:rsid w:val="0013559D"/>
    <w:rsid w:val="001363B6"/>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2F1F"/>
    <w:rsid w:val="00173069"/>
    <w:rsid w:val="00173265"/>
    <w:rsid w:val="001744FF"/>
    <w:rsid w:val="00175A29"/>
    <w:rsid w:val="00175A30"/>
    <w:rsid w:val="001811BC"/>
    <w:rsid w:val="00181542"/>
    <w:rsid w:val="00182522"/>
    <w:rsid w:val="00183DF1"/>
    <w:rsid w:val="00184188"/>
    <w:rsid w:val="001851FA"/>
    <w:rsid w:val="001862C1"/>
    <w:rsid w:val="00187184"/>
    <w:rsid w:val="001872DE"/>
    <w:rsid w:val="0019063D"/>
    <w:rsid w:val="00190714"/>
    <w:rsid w:val="0019138E"/>
    <w:rsid w:val="00191599"/>
    <w:rsid w:val="00192543"/>
    <w:rsid w:val="00192821"/>
    <w:rsid w:val="00195A3C"/>
    <w:rsid w:val="001969DB"/>
    <w:rsid w:val="001A0B7F"/>
    <w:rsid w:val="001A0E09"/>
    <w:rsid w:val="001A245C"/>
    <w:rsid w:val="001A289A"/>
    <w:rsid w:val="001A2B3B"/>
    <w:rsid w:val="001A4C38"/>
    <w:rsid w:val="001A4DBF"/>
    <w:rsid w:val="001A7807"/>
    <w:rsid w:val="001B3DA6"/>
    <w:rsid w:val="001B59B1"/>
    <w:rsid w:val="001B5E10"/>
    <w:rsid w:val="001C0725"/>
    <w:rsid w:val="001C17F7"/>
    <w:rsid w:val="001C2625"/>
    <w:rsid w:val="001C37E7"/>
    <w:rsid w:val="001C38E9"/>
    <w:rsid w:val="001C530F"/>
    <w:rsid w:val="001C5832"/>
    <w:rsid w:val="001C6CF2"/>
    <w:rsid w:val="001C75FA"/>
    <w:rsid w:val="001C7C1C"/>
    <w:rsid w:val="001C7CC4"/>
    <w:rsid w:val="001D1286"/>
    <w:rsid w:val="001D35C9"/>
    <w:rsid w:val="001D3CA4"/>
    <w:rsid w:val="001D4E71"/>
    <w:rsid w:val="001D50D4"/>
    <w:rsid w:val="001D6FD6"/>
    <w:rsid w:val="001D6FEE"/>
    <w:rsid w:val="001E23F5"/>
    <w:rsid w:val="001E4A95"/>
    <w:rsid w:val="001E5662"/>
    <w:rsid w:val="001E5C2B"/>
    <w:rsid w:val="001E6209"/>
    <w:rsid w:val="001F0BD2"/>
    <w:rsid w:val="001F11CA"/>
    <w:rsid w:val="001F14F7"/>
    <w:rsid w:val="001F2439"/>
    <w:rsid w:val="001F3811"/>
    <w:rsid w:val="001F4F1E"/>
    <w:rsid w:val="001F5476"/>
    <w:rsid w:val="001F5944"/>
    <w:rsid w:val="001F64A3"/>
    <w:rsid w:val="00200B8F"/>
    <w:rsid w:val="00201C8D"/>
    <w:rsid w:val="0020461B"/>
    <w:rsid w:val="002074E5"/>
    <w:rsid w:val="002103AD"/>
    <w:rsid w:val="00211887"/>
    <w:rsid w:val="00211D81"/>
    <w:rsid w:val="0021243A"/>
    <w:rsid w:val="00212C6A"/>
    <w:rsid w:val="0021318D"/>
    <w:rsid w:val="00213A63"/>
    <w:rsid w:val="00213F50"/>
    <w:rsid w:val="002142D2"/>
    <w:rsid w:val="0021489E"/>
    <w:rsid w:val="0022005B"/>
    <w:rsid w:val="0022111B"/>
    <w:rsid w:val="002220B7"/>
    <w:rsid w:val="002239F9"/>
    <w:rsid w:val="002248EF"/>
    <w:rsid w:val="0022627D"/>
    <w:rsid w:val="00231ADF"/>
    <w:rsid w:val="00231B36"/>
    <w:rsid w:val="00232582"/>
    <w:rsid w:val="0023446E"/>
    <w:rsid w:val="0023547F"/>
    <w:rsid w:val="00235853"/>
    <w:rsid w:val="00235D0F"/>
    <w:rsid w:val="002369D4"/>
    <w:rsid w:val="002449D7"/>
    <w:rsid w:val="00244D33"/>
    <w:rsid w:val="00245A7B"/>
    <w:rsid w:val="00246727"/>
    <w:rsid w:val="002468EB"/>
    <w:rsid w:val="0025320C"/>
    <w:rsid w:val="00253713"/>
    <w:rsid w:val="00253E57"/>
    <w:rsid w:val="00254299"/>
    <w:rsid w:val="00254786"/>
    <w:rsid w:val="00255E65"/>
    <w:rsid w:val="00257551"/>
    <w:rsid w:val="002608BF"/>
    <w:rsid w:val="00261585"/>
    <w:rsid w:val="00262C2C"/>
    <w:rsid w:val="00263D18"/>
    <w:rsid w:val="002652EF"/>
    <w:rsid w:val="00265629"/>
    <w:rsid w:val="002659FC"/>
    <w:rsid w:val="00267F33"/>
    <w:rsid w:val="0027041D"/>
    <w:rsid w:val="00274E33"/>
    <w:rsid w:val="002754CB"/>
    <w:rsid w:val="002778BE"/>
    <w:rsid w:val="0028082A"/>
    <w:rsid w:val="00280A0F"/>
    <w:rsid w:val="0028113A"/>
    <w:rsid w:val="00281654"/>
    <w:rsid w:val="0028366B"/>
    <w:rsid w:val="002843C6"/>
    <w:rsid w:val="00284821"/>
    <w:rsid w:val="002848A0"/>
    <w:rsid w:val="0028498F"/>
    <w:rsid w:val="00284B79"/>
    <w:rsid w:val="002864D5"/>
    <w:rsid w:val="00286B78"/>
    <w:rsid w:val="0028709D"/>
    <w:rsid w:val="00291971"/>
    <w:rsid w:val="00292314"/>
    <w:rsid w:val="002926B6"/>
    <w:rsid w:val="00292895"/>
    <w:rsid w:val="0029340D"/>
    <w:rsid w:val="0029600D"/>
    <w:rsid w:val="002A0215"/>
    <w:rsid w:val="002A223B"/>
    <w:rsid w:val="002A25B3"/>
    <w:rsid w:val="002A28F2"/>
    <w:rsid w:val="002A2A33"/>
    <w:rsid w:val="002A3E55"/>
    <w:rsid w:val="002A4E32"/>
    <w:rsid w:val="002A6753"/>
    <w:rsid w:val="002A6966"/>
    <w:rsid w:val="002A6E6B"/>
    <w:rsid w:val="002B162C"/>
    <w:rsid w:val="002B32A3"/>
    <w:rsid w:val="002B3369"/>
    <w:rsid w:val="002B38F6"/>
    <w:rsid w:val="002B6CF1"/>
    <w:rsid w:val="002C064A"/>
    <w:rsid w:val="002C4C26"/>
    <w:rsid w:val="002C664B"/>
    <w:rsid w:val="002C66E1"/>
    <w:rsid w:val="002C7586"/>
    <w:rsid w:val="002C7FEF"/>
    <w:rsid w:val="002D12A0"/>
    <w:rsid w:val="002D33B6"/>
    <w:rsid w:val="002D3F3D"/>
    <w:rsid w:val="002D54C3"/>
    <w:rsid w:val="002D5B08"/>
    <w:rsid w:val="002D7236"/>
    <w:rsid w:val="002D7D89"/>
    <w:rsid w:val="002E0DBF"/>
    <w:rsid w:val="002E0E03"/>
    <w:rsid w:val="002E2669"/>
    <w:rsid w:val="002E291A"/>
    <w:rsid w:val="002F0BA3"/>
    <w:rsid w:val="002F3DB4"/>
    <w:rsid w:val="002F4320"/>
    <w:rsid w:val="002F7C03"/>
    <w:rsid w:val="00300030"/>
    <w:rsid w:val="003025A6"/>
    <w:rsid w:val="00304250"/>
    <w:rsid w:val="00304378"/>
    <w:rsid w:val="00307B93"/>
    <w:rsid w:val="00310757"/>
    <w:rsid w:val="003113BF"/>
    <w:rsid w:val="0031198A"/>
    <w:rsid w:val="00314813"/>
    <w:rsid w:val="00314DDB"/>
    <w:rsid w:val="0031576D"/>
    <w:rsid w:val="003158E7"/>
    <w:rsid w:val="0031591B"/>
    <w:rsid w:val="003167D0"/>
    <w:rsid w:val="003207F7"/>
    <w:rsid w:val="00323D73"/>
    <w:rsid w:val="003249CD"/>
    <w:rsid w:val="00324D98"/>
    <w:rsid w:val="00325AB4"/>
    <w:rsid w:val="00327D8E"/>
    <w:rsid w:val="0033141D"/>
    <w:rsid w:val="003340F6"/>
    <w:rsid w:val="0033415A"/>
    <w:rsid w:val="00334EBC"/>
    <w:rsid w:val="00340681"/>
    <w:rsid w:val="003440F9"/>
    <w:rsid w:val="00344EAC"/>
    <w:rsid w:val="00347D05"/>
    <w:rsid w:val="003504F4"/>
    <w:rsid w:val="00350570"/>
    <w:rsid w:val="003505FA"/>
    <w:rsid w:val="00350B42"/>
    <w:rsid w:val="0035144C"/>
    <w:rsid w:val="003520AC"/>
    <w:rsid w:val="003523FB"/>
    <w:rsid w:val="003540B3"/>
    <w:rsid w:val="0035418F"/>
    <w:rsid w:val="00354AEA"/>
    <w:rsid w:val="003566A5"/>
    <w:rsid w:val="00360B10"/>
    <w:rsid w:val="00360F5B"/>
    <w:rsid w:val="003614DD"/>
    <w:rsid w:val="00362161"/>
    <w:rsid w:val="00363876"/>
    <w:rsid w:val="003649A6"/>
    <w:rsid w:val="00365291"/>
    <w:rsid w:val="00365DC2"/>
    <w:rsid w:val="00366AA1"/>
    <w:rsid w:val="00366E50"/>
    <w:rsid w:val="003675E4"/>
    <w:rsid w:val="00372566"/>
    <w:rsid w:val="00372791"/>
    <w:rsid w:val="003735B8"/>
    <w:rsid w:val="0037519A"/>
    <w:rsid w:val="00375217"/>
    <w:rsid w:val="003753BA"/>
    <w:rsid w:val="00375E66"/>
    <w:rsid w:val="003763D0"/>
    <w:rsid w:val="00376E8C"/>
    <w:rsid w:val="00377A03"/>
    <w:rsid w:val="003811F6"/>
    <w:rsid w:val="00381437"/>
    <w:rsid w:val="00381697"/>
    <w:rsid w:val="0038362E"/>
    <w:rsid w:val="00384C61"/>
    <w:rsid w:val="0038589A"/>
    <w:rsid w:val="00385DF4"/>
    <w:rsid w:val="00385F90"/>
    <w:rsid w:val="0038609D"/>
    <w:rsid w:val="00386690"/>
    <w:rsid w:val="00386D03"/>
    <w:rsid w:val="00390403"/>
    <w:rsid w:val="003905BA"/>
    <w:rsid w:val="00390DC0"/>
    <w:rsid w:val="003919A1"/>
    <w:rsid w:val="00392FA3"/>
    <w:rsid w:val="003932BD"/>
    <w:rsid w:val="003951A9"/>
    <w:rsid w:val="003A1DC4"/>
    <w:rsid w:val="003A2762"/>
    <w:rsid w:val="003A2974"/>
    <w:rsid w:val="003A4481"/>
    <w:rsid w:val="003A47B5"/>
    <w:rsid w:val="003A5E80"/>
    <w:rsid w:val="003A6F37"/>
    <w:rsid w:val="003B0500"/>
    <w:rsid w:val="003B0FFA"/>
    <w:rsid w:val="003B1353"/>
    <w:rsid w:val="003B1674"/>
    <w:rsid w:val="003B3868"/>
    <w:rsid w:val="003B41C2"/>
    <w:rsid w:val="003B4E23"/>
    <w:rsid w:val="003B5A50"/>
    <w:rsid w:val="003B5E3B"/>
    <w:rsid w:val="003B6003"/>
    <w:rsid w:val="003B78F8"/>
    <w:rsid w:val="003B7E42"/>
    <w:rsid w:val="003C0030"/>
    <w:rsid w:val="003C1300"/>
    <w:rsid w:val="003C2A5B"/>
    <w:rsid w:val="003C32EA"/>
    <w:rsid w:val="003C4602"/>
    <w:rsid w:val="003C5DC1"/>
    <w:rsid w:val="003C746E"/>
    <w:rsid w:val="003C7C87"/>
    <w:rsid w:val="003D0036"/>
    <w:rsid w:val="003D01E4"/>
    <w:rsid w:val="003D0F6F"/>
    <w:rsid w:val="003D195E"/>
    <w:rsid w:val="003D2885"/>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477B"/>
    <w:rsid w:val="004048EB"/>
    <w:rsid w:val="00407231"/>
    <w:rsid w:val="0041012D"/>
    <w:rsid w:val="00412E60"/>
    <w:rsid w:val="00413C2A"/>
    <w:rsid w:val="004162F9"/>
    <w:rsid w:val="004166A2"/>
    <w:rsid w:val="00417AB9"/>
    <w:rsid w:val="00421EB7"/>
    <w:rsid w:val="00421F4D"/>
    <w:rsid w:val="004225B4"/>
    <w:rsid w:val="004235E7"/>
    <w:rsid w:val="00425C98"/>
    <w:rsid w:val="00430E6A"/>
    <w:rsid w:val="00431394"/>
    <w:rsid w:val="00436EDB"/>
    <w:rsid w:val="00441475"/>
    <w:rsid w:val="004423E6"/>
    <w:rsid w:val="00442560"/>
    <w:rsid w:val="00445D12"/>
    <w:rsid w:val="0044610E"/>
    <w:rsid w:val="004466EB"/>
    <w:rsid w:val="004511B1"/>
    <w:rsid w:val="00451879"/>
    <w:rsid w:val="00451CB1"/>
    <w:rsid w:val="00453235"/>
    <w:rsid w:val="004533AD"/>
    <w:rsid w:val="00455FED"/>
    <w:rsid w:val="00457D70"/>
    <w:rsid w:val="004600E2"/>
    <w:rsid w:val="00460C86"/>
    <w:rsid w:val="00461F95"/>
    <w:rsid w:val="00463A6A"/>
    <w:rsid w:val="00466329"/>
    <w:rsid w:val="00466499"/>
    <w:rsid w:val="00467345"/>
    <w:rsid w:val="004707D7"/>
    <w:rsid w:val="00471EFC"/>
    <w:rsid w:val="0047430B"/>
    <w:rsid w:val="00474C7E"/>
    <w:rsid w:val="00475553"/>
    <w:rsid w:val="004767A4"/>
    <w:rsid w:val="00477BA2"/>
    <w:rsid w:val="00477BC0"/>
    <w:rsid w:val="00480146"/>
    <w:rsid w:val="00480D86"/>
    <w:rsid w:val="004824C3"/>
    <w:rsid w:val="00485727"/>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39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06A"/>
    <w:rsid w:val="004E687B"/>
    <w:rsid w:val="004E711A"/>
    <w:rsid w:val="004F0CBB"/>
    <w:rsid w:val="004F0F55"/>
    <w:rsid w:val="004F181B"/>
    <w:rsid w:val="004F5D26"/>
    <w:rsid w:val="00500318"/>
    <w:rsid w:val="00501EE6"/>
    <w:rsid w:val="00501F92"/>
    <w:rsid w:val="00502BB9"/>
    <w:rsid w:val="005036D6"/>
    <w:rsid w:val="00503AB1"/>
    <w:rsid w:val="00505AEB"/>
    <w:rsid w:val="00506713"/>
    <w:rsid w:val="0051083B"/>
    <w:rsid w:val="00510FF2"/>
    <w:rsid w:val="00511E16"/>
    <w:rsid w:val="00512030"/>
    <w:rsid w:val="005133AF"/>
    <w:rsid w:val="00513697"/>
    <w:rsid w:val="00514B14"/>
    <w:rsid w:val="0051564B"/>
    <w:rsid w:val="00516706"/>
    <w:rsid w:val="00517D82"/>
    <w:rsid w:val="00522035"/>
    <w:rsid w:val="00522E6B"/>
    <w:rsid w:val="00523C63"/>
    <w:rsid w:val="005258FE"/>
    <w:rsid w:val="00525AE5"/>
    <w:rsid w:val="00525E04"/>
    <w:rsid w:val="00526797"/>
    <w:rsid w:val="00526D60"/>
    <w:rsid w:val="00527450"/>
    <w:rsid w:val="005278C7"/>
    <w:rsid w:val="00530CAF"/>
    <w:rsid w:val="00531F8D"/>
    <w:rsid w:val="00532D58"/>
    <w:rsid w:val="00532E16"/>
    <w:rsid w:val="0053326A"/>
    <w:rsid w:val="00533E97"/>
    <w:rsid w:val="005354C5"/>
    <w:rsid w:val="00536787"/>
    <w:rsid w:val="00536932"/>
    <w:rsid w:val="00536EE0"/>
    <w:rsid w:val="00540838"/>
    <w:rsid w:val="00541690"/>
    <w:rsid w:val="00542974"/>
    <w:rsid w:val="005441EB"/>
    <w:rsid w:val="005446AD"/>
    <w:rsid w:val="00545727"/>
    <w:rsid w:val="00546950"/>
    <w:rsid w:val="00547F5E"/>
    <w:rsid w:val="00551504"/>
    <w:rsid w:val="00553534"/>
    <w:rsid w:val="005545CA"/>
    <w:rsid w:val="005565C3"/>
    <w:rsid w:val="005621F5"/>
    <w:rsid w:val="00565316"/>
    <w:rsid w:val="00566AAA"/>
    <w:rsid w:val="00566D1C"/>
    <w:rsid w:val="00567078"/>
    <w:rsid w:val="0056752A"/>
    <w:rsid w:val="005718A1"/>
    <w:rsid w:val="00571C77"/>
    <w:rsid w:val="00572EBC"/>
    <w:rsid w:val="00574C9F"/>
    <w:rsid w:val="00577270"/>
    <w:rsid w:val="00580307"/>
    <w:rsid w:val="00582BF4"/>
    <w:rsid w:val="005835C6"/>
    <w:rsid w:val="00584794"/>
    <w:rsid w:val="005847A4"/>
    <w:rsid w:val="00584E53"/>
    <w:rsid w:val="005907F3"/>
    <w:rsid w:val="00590A52"/>
    <w:rsid w:val="00590BAE"/>
    <w:rsid w:val="00591B1E"/>
    <w:rsid w:val="00593174"/>
    <w:rsid w:val="00593993"/>
    <w:rsid w:val="005939DF"/>
    <w:rsid w:val="00593A62"/>
    <w:rsid w:val="005941E4"/>
    <w:rsid w:val="005956AE"/>
    <w:rsid w:val="00596CFA"/>
    <w:rsid w:val="005975AF"/>
    <w:rsid w:val="00597F1C"/>
    <w:rsid w:val="005A1970"/>
    <w:rsid w:val="005A2596"/>
    <w:rsid w:val="005A4BA9"/>
    <w:rsid w:val="005A5B13"/>
    <w:rsid w:val="005A5CFA"/>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0CC6"/>
    <w:rsid w:val="005E15C4"/>
    <w:rsid w:val="005E2D0C"/>
    <w:rsid w:val="005E3ADA"/>
    <w:rsid w:val="005E48C9"/>
    <w:rsid w:val="005E4EC1"/>
    <w:rsid w:val="005E6B3B"/>
    <w:rsid w:val="005F06A3"/>
    <w:rsid w:val="005F0A70"/>
    <w:rsid w:val="005F1A44"/>
    <w:rsid w:val="005F2CEF"/>
    <w:rsid w:val="005F2DF6"/>
    <w:rsid w:val="005F2EA2"/>
    <w:rsid w:val="005F3E99"/>
    <w:rsid w:val="005F3F4B"/>
    <w:rsid w:val="005F4B9C"/>
    <w:rsid w:val="005F4EEE"/>
    <w:rsid w:val="005F61E4"/>
    <w:rsid w:val="005F649A"/>
    <w:rsid w:val="005F66A9"/>
    <w:rsid w:val="00600A1E"/>
    <w:rsid w:val="0060102F"/>
    <w:rsid w:val="006015C8"/>
    <w:rsid w:val="0060245D"/>
    <w:rsid w:val="006040A8"/>
    <w:rsid w:val="00604A3D"/>
    <w:rsid w:val="006053C0"/>
    <w:rsid w:val="0060557D"/>
    <w:rsid w:val="00611DC7"/>
    <w:rsid w:val="00611EB4"/>
    <w:rsid w:val="006126D1"/>
    <w:rsid w:val="0061454A"/>
    <w:rsid w:val="00615EA7"/>
    <w:rsid w:val="00616925"/>
    <w:rsid w:val="00616952"/>
    <w:rsid w:val="006169EA"/>
    <w:rsid w:val="00616BDB"/>
    <w:rsid w:val="00616C0F"/>
    <w:rsid w:val="00620778"/>
    <w:rsid w:val="00622C17"/>
    <w:rsid w:val="00623FA7"/>
    <w:rsid w:val="00624043"/>
    <w:rsid w:val="00625712"/>
    <w:rsid w:val="00625EC1"/>
    <w:rsid w:val="00625FA5"/>
    <w:rsid w:val="00627D88"/>
    <w:rsid w:val="006313AE"/>
    <w:rsid w:val="00631BC3"/>
    <w:rsid w:val="00632BA3"/>
    <w:rsid w:val="00632C74"/>
    <w:rsid w:val="00641B67"/>
    <w:rsid w:val="006425E8"/>
    <w:rsid w:val="00643A4F"/>
    <w:rsid w:val="00643D38"/>
    <w:rsid w:val="00651D78"/>
    <w:rsid w:val="006540C7"/>
    <w:rsid w:val="0065564E"/>
    <w:rsid w:val="00656D39"/>
    <w:rsid w:val="00660792"/>
    <w:rsid w:val="00663410"/>
    <w:rsid w:val="00664EBC"/>
    <w:rsid w:val="0066530A"/>
    <w:rsid w:val="00665980"/>
    <w:rsid w:val="006668F7"/>
    <w:rsid w:val="0066698B"/>
    <w:rsid w:val="006705BB"/>
    <w:rsid w:val="00671271"/>
    <w:rsid w:val="00671DC4"/>
    <w:rsid w:val="00672FAC"/>
    <w:rsid w:val="00673D95"/>
    <w:rsid w:val="0067435E"/>
    <w:rsid w:val="00674860"/>
    <w:rsid w:val="006758B1"/>
    <w:rsid w:val="00680D74"/>
    <w:rsid w:val="00681198"/>
    <w:rsid w:val="00682921"/>
    <w:rsid w:val="00683698"/>
    <w:rsid w:val="006860E2"/>
    <w:rsid w:val="00687294"/>
    <w:rsid w:val="006900BE"/>
    <w:rsid w:val="00691351"/>
    <w:rsid w:val="00691422"/>
    <w:rsid w:val="006920AE"/>
    <w:rsid w:val="00695308"/>
    <w:rsid w:val="00696027"/>
    <w:rsid w:val="006A07ED"/>
    <w:rsid w:val="006A115C"/>
    <w:rsid w:val="006A1814"/>
    <w:rsid w:val="006A2B6B"/>
    <w:rsid w:val="006A33FF"/>
    <w:rsid w:val="006A3E95"/>
    <w:rsid w:val="006A525B"/>
    <w:rsid w:val="006A6426"/>
    <w:rsid w:val="006A6892"/>
    <w:rsid w:val="006A72A1"/>
    <w:rsid w:val="006A7500"/>
    <w:rsid w:val="006B02C7"/>
    <w:rsid w:val="006B23E4"/>
    <w:rsid w:val="006B2B82"/>
    <w:rsid w:val="006B2C57"/>
    <w:rsid w:val="006B2E3D"/>
    <w:rsid w:val="006B4795"/>
    <w:rsid w:val="006B6244"/>
    <w:rsid w:val="006B7700"/>
    <w:rsid w:val="006B787E"/>
    <w:rsid w:val="006C1659"/>
    <w:rsid w:val="006C248C"/>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27F6"/>
    <w:rsid w:val="006F3062"/>
    <w:rsid w:val="006F3425"/>
    <w:rsid w:val="006F382E"/>
    <w:rsid w:val="006F3E77"/>
    <w:rsid w:val="006F4032"/>
    <w:rsid w:val="006F4069"/>
    <w:rsid w:val="006F766A"/>
    <w:rsid w:val="006F767C"/>
    <w:rsid w:val="00704EDB"/>
    <w:rsid w:val="0070663A"/>
    <w:rsid w:val="007066EF"/>
    <w:rsid w:val="00706859"/>
    <w:rsid w:val="00706905"/>
    <w:rsid w:val="00710319"/>
    <w:rsid w:val="00711497"/>
    <w:rsid w:val="0071208C"/>
    <w:rsid w:val="0071322A"/>
    <w:rsid w:val="00713A23"/>
    <w:rsid w:val="00713EAD"/>
    <w:rsid w:val="00714658"/>
    <w:rsid w:val="00714B50"/>
    <w:rsid w:val="007158A0"/>
    <w:rsid w:val="00716626"/>
    <w:rsid w:val="007166D9"/>
    <w:rsid w:val="00716986"/>
    <w:rsid w:val="0072054F"/>
    <w:rsid w:val="00720742"/>
    <w:rsid w:val="00722320"/>
    <w:rsid w:val="00722514"/>
    <w:rsid w:val="0072295B"/>
    <w:rsid w:val="0072377E"/>
    <w:rsid w:val="00725A0B"/>
    <w:rsid w:val="00732FD5"/>
    <w:rsid w:val="00733A8E"/>
    <w:rsid w:val="00734D55"/>
    <w:rsid w:val="00735083"/>
    <w:rsid w:val="007357E7"/>
    <w:rsid w:val="00735BB8"/>
    <w:rsid w:val="007400AC"/>
    <w:rsid w:val="0074029B"/>
    <w:rsid w:val="00742C06"/>
    <w:rsid w:val="007446C5"/>
    <w:rsid w:val="00747223"/>
    <w:rsid w:val="007500C2"/>
    <w:rsid w:val="0075255E"/>
    <w:rsid w:val="007533E1"/>
    <w:rsid w:val="00753A51"/>
    <w:rsid w:val="0075451E"/>
    <w:rsid w:val="007548EC"/>
    <w:rsid w:val="00755014"/>
    <w:rsid w:val="0075561B"/>
    <w:rsid w:val="0075628B"/>
    <w:rsid w:val="00756E78"/>
    <w:rsid w:val="0076062D"/>
    <w:rsid w:val="007614CA"/>
    <w:rsid w:val="007618FA"/>
    <w:rsid w:val="00762A4B"/>
    <w:rsid w:val="00764C0C"/>
    <w:rsid w:val="0076516D"/>
    <w:rsid w:val="0076635A"/>
    <w:rsid w:val="0077032F"/>
    <w:rsid w:val="007715EC"/>
    <w:rsid w:val="00772B86"/>
    <w:rsid w:val="00773D38"/>
    <w:rsid w:val="007744DC"/>
    <w:rsid w:val="00774984"/>
    <w:rsid w:val="00775310"/>
    <w:rsid w:val="00777A55"/>
    <w:rsid w:val="00782CBE"/>
    <w:rsid w:val="00782DEF"/>
    <w:rsid w:val="00784D65"/>
    <w:rsid w:val="00785EB0"/>
    <w:rsid w:val="00786BA8"/>
    <w:rsid w:val="007908FD"/>
    <w:rsid w:val="00791254"/>
    <w:rsid w:val="00791732"/>
    <w:rsid w:val="00791ECE"/>
    <w:rsid w:val="00792510"/>
    <w:rsid w:val="00796C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4F02"/>
    <w:rsid w:val="007B50EE"/>
    <w:rsid w:val="007B5BC2"/>
    <w:rsid w:val="007B603B"/>
    <w:rsid w:val="007B62FF"/>
    <w:rsid w:val="007B7A68"/>
    <w:rsid w:val="007B7B83"/>
    <w:rsid w:val="007B7C97"/>
    <w:rsid w:val="007B7EE7"/>
    <w:rsid w:val="007C1D66"/>
    <w:rsid w:val="007C1DD9"/>
    <w:rsid w:val="007C1E04"/>
    <w:rsid w:val="007C2FFF"/>
    <w:rsid w:val="007C3323"/>
    <w:rsid w:val="007C415B"/>
    <w:rsid w:val="007C44D8"/>
    <w:rsid w:val="007C461D"/>
    <w:rsid w:val="007C5684"/>
    <w:rsid w:val="007C758E"/>
    <w:rsid w:val="007D0503"/>
    <w:rsid w:val="007D0A54"/>
    <w:rsid w:val="007D0FCE"/>
    <w:rsid w:val="007D179B"/>
    <w:rsid w:val="007D356F"/>
    <w:rsid w:val="007D579F"/>
    <w:rsid w:val="007D590C"/>
    <w:rsid w:val="007D5EF4"/>
    <w:rsid w:val="007D6838"/>
    <w:rsid w:val="007D6DB7"/>
    <w:rsid w:val="007D6EF1"/>
    <w:rsid w:val="007E087D"/>
    <w:rsid w:val="007E1B7F"/>
    <w:rsid w:val="007E7215"/>
    <w:rsid w:val="007F01DD"/>
    <w:rsid w:val="007F08CA"/>
    <w:rsid w:val="007F14B2"/>
    <w:rsid w:val="007F16A2"/>
    <w:rsid w:val="007F204D"/>
    <w:rsid w:val="007F5D0D"/>
    <w:rsid w:val="00800607"/>
    <w:rsid w:val="00800672"/>
    <w:rsid w:val="0080164B"/>
    <w:rsid w:val="00803344"/>
    <w:rsid w:val="00803457"/>
    <w:rsid w:val="008059D1"/>
    <w:rsid w:val="00807C25"/>
    <w:rsid w:val="008101E4"/>
    <w:rsid w:val="00811A79"/>
    <w:rsid w:val="008136D1"/>
    <w:rsid w:val="00814A16"/>
    <w:rsid w:val="008156D4"/>
    <w:rsid w:val="00815E25"/>
    <w:rsid w:val="00816112"/>
    <w:rsid w:val="00816641"/>
    <w:rsid w:val="00820435"/>
    <w:rsid w:val="00820697"/>
    <w:rsid w:val="00822C01"/>
    <w:rsid w:val="00823D7E"/>
    <w:rsid w:val="008252A1"/>
    <w:rsid w:val="00826B40"/>
    <w:rsid w:val="00826FC9"/>
    <w:rsid w:val="00833A07"/>
    <w:rsid w:val="00833D21"/>
    <w:rsid w:val="0083785C"/>
    <w:rsid w:val="00842018"/>
    <w:rsid w:val="00842A65"/>
    <w:rsid w:val="00845E94"/>
    <w:rsid w:val="00847DB3"/>
    <w:rsid w:val="0085014D"/>
    <w:rsid w:val="00851461"/>
    <w:rsid w:val="00851654"/>
    <w:rsid w:val="00851669"/>
    <w:rsid w:val="008520BF"/>
    <w:rsid w:val="00853EA7"/>
    <w:rsid w:val="00854F50"/>
    <w:rsid w:val="008560C2"/>
    <w:rsid w:val="00856C17"/>
    <w:rsid w:val="0085765F"/>
    <w:rsid w:val="0086054D"/>
    <w:rsid w:val="00861EC6"/>
    <w:rsid w:val="008635BC"/>
    <w:rsid w:val="0086396B"/>
    <w:rsid w:val="0086490A"/>
    <w:rsid w:val="0086580A"/>
    <w:rsid w:val="00866936"/>
    <w:rsid w:val="00867B3E"/>
    <w:rsid w:val="008709A4"/>
    <w:rsid w:val="0087108D"/>
    <w:rsid w:val="00871BB4"/>
    <w:rsid w:val="00874D79"/>
    <w:rsid w:val="00875B72"/>
    <w:rsid w:val="00876428"/>
    <w:rsid w:val="00877FF9"/>
    <w:rsid w:val="008810E3"/>
    <w:rsid w:val="00881DE5"/>
    <w:rsid w:val="008825AB"/>
    <w:rsid w:val="00883E28"/>
    <w:rsid w:val="00884653"/>
    <w:rsid w:val="0088469F"/>
    <w:rsid w:val="00884D87"/>
    <w:rsid w:val="00890C2F"/>
    <w:rsid w:val="00891AA7"/>
    <w:rsid w:val="0089203C"/>
    <w:rsid w:val="0089790C"/>
    <w:rsid w:val="008A035C"/>
    <w:rsid w:val="008A1DCD"/>
    <w:rsid w:val="008A2293"/>
    <w:rsid w:val="008A45E4"/>
    <w:rsid w:val="008A582F"/>
    <w:rsid w:val="008A727A"/>
    <w:rsid w:val="008B157E"/>
    <w:rsid w:val="008B43EB"/>
    <w:rsid w:val="008B4892"/>
    <w:rsid w:val="008B5449"/>
    <w:rsid w:val="008B6203"/>
    <w:rsid w:val="008B663B"/>
    <w:rsid w:val="008B74B7"/>
    <w:rsid w:val="008C013C"/>
    <w:rsid w:val="008C07A8"/>
    <w:rsid w:val="008C10AF"/>
    <w:rsid w:val="008C22EA"/>
    <w:rsid w:val="008C52B4"/>
    <w:rsid w:val="008C6297"/>
    <w:rsid w:val="008C650B"/>
    <w:rsid w:val="008C6F3C"/>
    <w:rsid w:val="008C7569"/>
    <w:rsid w:val="008C7615"/>
    <w:rsid w:val="008D0148"/>
    <w:rsid w:val="008D0BCF"/>
    <w:rsid w:val="008D0FC1"/>
    <w:rsid w:val="008D1C09"/>
    <w:rsid w:val="008D1D3B"/>
    <w:rsid w:val="008D2C95"/>
    <w:rsid w:val="008D388E"/>
    <w:rsid w:val="008D3B04"/>
    <w:rsid w:val="008D4100"/>
    <w:rsid w:val="008D575F"/>
    <w:rsid w:val="008D5BAA"/>
    <w:rsid w:val="008D64EA"/>
    <w:rsid w:val="008E3D86"/>
    <w:rsid w:val="008E60E4"/>
    <w:rsid w:val="008E76F5"/>
    <w:rsid w:val="008F12C2"/>
    <w:rsid w:val="008F220D"/>
    <w:rsid w:val="008F261B"/>
    <w:rsid w:val="008F28B3"/>
    <w:rsid w:val="008F33BB"/>
    <w:rsid w:val="008F4ECA"/>
    <w:rsid w:val="008F4FEC"/>
    <w:rsid w:val="008F5457"/>
    <w:rsid w:val="008F54A5"/>
    <w:rsid w:val="0090385B"/>
    <w:rsid w:val="00903A44"/>
    <w:rsid w:val="0090490D"/>
    <w:rsid w:val="00905D4B"/>
    <w:rsid w:val="009060FD"/>
    <w:rsid w:val="009068D5"/>
    <w:rsid w:val="009077C8"/>
    <w:rsid w:val="0091014A"/>
    <w:rsid w:val="009107C0"/>
    <w:rsid w:val="00910A67"/>
    <w:rsid w:val="0091152C"/>
    <w:rsid w:val="00912282"/>
    <w:rsid w:val="00914910"/>
    <w:rsid w:val="00915CD1"/>
    <w:rsid w:val="00917C1F"/>
    <w:rsid w:val="00921255"/>
    <w:rsid w:val="00921B3A"/>
    <w:rsid w:val="00921DBE"/>
    <w:rsid w:val="009246D7"/>
    <w:rsid w:val="00924F51"/>
    <w:rsid w:val="00925A07"/>
    <w:rsid w:val="00926023"/>
    <w:rsid w:val="00927BE1"/>
    <w:rsid w:val="00930CC8"/>
    <w:rsid w:val="0093269E"/>
    <w:rsid w:val="00932F31"/>
    <w:rsid w:val="00934414"/>
    <w:rsid w:val="009362D3"/>
    <w:rsid w:val="0094034D"/>
    <w:rsid w:val="00941993"/>
    <w:rsid w:val="0094232B"/>
    <w:rsid w:val="009439CF"/>
    <w:rsid w:val="00943C72"/>
    <w:rsid w:val="0094497E"/>
    <w:rsid w:val="00944AF6"/>
    <w:rsid w:val="009455F4"/>
    <w:rsid w:val="009473ED"/>
    <w:rsid w:val="00947666"/>
    <w:rsid w:val="0094766F"/>
    <w:rsid w:val="00947D51"/>
    <w:rsid w:val="00950A19"/>
    <w:rsid w:val="009528F0"/>
    <w:rsid w:val="00953A1D"/>
    <w:rsid w:val="00954EC8"/>
    <w:rsid w:val="00955692"/>
    <w:rsid w:val="00955985"/>
    <w:rsid w:val="009562EF"/>
    <w:rsid w:val="009604E8"/>
    <w:rsid w:val="00965757"/>
    <w:rsid w:val="00965D4E"/>
    <w:rsid w:val="00967FCE"/>
    <w:rsid w:val="0097192D"/>
    <w:rsid w:val="0097685A"/>
    <w:rsid w:val="00977AB4"/>
    <w:rsid w:val="00980968"/>
    <w:rsid w:val="00980A9C"/>
    <w:rsid w:val="009828D1"/>
    <w:rsid w:val="009834CC"/>
    <w:rsid w:val="00984A9E"/>
    <w:rsid w:val="00985802"/>
    <w:rsid w:val="00986807"/>
    <w:rsid w:val="00987398"/>
    <w:rsid w:val="00987C2F"/>
    <w:rsid w:val="00991968"/>
    <w:rsid w:val="00992AA9"/>
    <w:rsid w:val="009937D4"/>
    <w:rsid w:val="00996882"/>
    <w:rsid w:val="009971BD"/>
    <w:rsid w:val="00997538"/>
    <w:rsid w:val="009A0673"/>
    <w:rsid w:val="009A29A1"/>
    <w:rsid w:val="009A2B33"/>
    <w:rsid w:val="009A35BD"/>
    <w:rsid w:val="009A3A41"/>
    <w:rsid w:val="009A57CF"/>
    <w:rsid w:val="009A5D75"/>
    <w:rsid w:val="009A7C18"/>
    <w:rsid w:val="009B0992"/>
    <w:rsid w:val="009B1328"/>
    <w:rsid w:val="009B24F1"/>
    <w:rsid w:val="009B33AF"/>
    <w:rsid w:val="009B35E5"/>
    <w:rsid w:val="009B422B"/>
    <w:rsid w:val="009C461B"/>
    <w:rsid w:val="009C47B4"/>
    <w:rsid w:val="009C4903"/>
    <w:rsid w:val="009C74FD"/>
    <w:rsid w:val="009C7E74"/>
    <w:rsid w:val="009D095F"/>
    <w:rsid w:val="009D3897"/>
    <w:rsid w:val="009D5C02"/>
    <w:rsid w:val="009D605D"/>
    <w:rsid w:val="009D61D7"/>
    <w:rsid w:val="009D75E7"/>
    <w:rsid w:val="009E2360"/>
    <w:rsid w:val="009E5A78"/>
    <w:rsid w:val="009E5D31"/>
    <w:rsid w:val="009E6C56"/>
    <w:rsid w:val="009F037B"/>
    <w:rsid w:val="009F0F5C"/>
    <w:rsid w:val="009F188D"/>
    <w:rsid w:val="009F230C"/>
    <w:rsid w:val="009F2CCC"/>
    <w:rsid w:val="009F7ED8"/>
    <w:rsid w:val="00A00478"/>
    <w:rsid w:val="00A00EEF"/>
    <w:rsid w:val="00A02297"/>
    <w:rsid w:val="00A0267E"/>
    <w:rsid w:val="00A05546"/>
    <w:rsid w:val="00A05656"/>
    <w:rsid w:val="00A064C8"/>
    <w:rsid w:val="00A06CE5"/>
    <w:rsid w:val="00A06E7E"/>
    <w:rsid w:val="00A10B33"/>
    <w:rsid w:val="00A118EC"/>
    <w:rsid w:val="00A13810"/>
    <w:rsid w:val="00A1498F"/>
    <w:rsid w:val="00A14EB4"/>
    <w:rsid w:val="00A156B8"/>
    <w:rsid w:val="00A15957"/>
    <w:rsid w:val="00A2211F"/>
    <w:rsid w:val="00A236F6"/>
    <w:rsid w:val="00A25503"/>
    <w:rsid w:val="00A25B05"/>
    <w:rsid w:val="00A2611F"/>
    <w:rsid w:val="00A32BAE"/>
    <w:rsid w:val="00A33740"/>
    <w:rsid w:val="00A33DA4"/>
    <w:rsid w:val="00A34789"/>
    <w:rsid w:val="00A363A7"/>
    <w:rsid w:val="00A363EB"/>
    <w:rsid w:val="00A367F0"/>
    <w:rsid w:val="00A3702D"/>
    <w:rsid w:val="00A40031"/>
    <w:rsid w:val="00A40489"/>
    <w:rsid w:val="00A41E05"/>
    <w:rsid w:val="00A45330"/>
    <w:rsid w:val="00A45E3E"/>
    <w:rsid w:val="00A477E4"/>
    <w:rsid w:val="00A51416"/>
    <w:rsid w:val="00A5164D"/>
    <w:rsid w:val="00A56404"/>
    <w:rsid w:val="00A57573"/>
    <w:rsid w:val="00A63AD5"/>
    <w:rsid w:val="00A64257"/>
    <w:rsid w:val="00A64BE5"/>
    <w:rsid w:val="00A657A7"/>
    <w:rsid w:val="00A703C3"/>
    <w:rsid w:val="00A7284A"/>
    <w:rsid w:val="00A730C5"/>
    <w:rsid w:val="00A7316D"/>
    <w:rsid w:val="00A73797"/>
    <w:rsid w:val="00A7473F"/>
    <w:rsid w:val="00A75F80"/>
    <w:rsid w:val="00A80E05"/>
    <w:rsid w:val="00A83AD7"/>
    <w:rsid w:val="00A83C14"/>
    <w:rsid w:val="00A869DC"/>
    <w:rsid w:val="00A86A50"/>
    <w:rsid w:val="00A9093D"/>
    <w:rsid w:val="00A93A99"/>
    <w:rsid w:val="00A941A8"/>
    <w:rsid w:val="00A94C98"/>
    <w:rsid w:val="00A95369"/>
    <w:rsid w:val="00AA0131"/>
    <w:rsid w:val="00AA34DF"/>
    <w:rsid w:val="00AA3782"/>
    <w:rsid w:val="00AA4C48"/>
    <w:rsid w:val="00AA72A7"/>
    <w:rsid w:val="00AB2289"/>
    <w:rsid w:val="00AB280B"/>
    <w:rsid w:val="00AB29EF"/>
    <w:rsid w:val="00AB357D"/>
    <w:rsid w:val="00AB47ED"/>
    <w:rsid w:val="00AB63A3"/>
    <w:rsid w:val="00AB721C"/>
    <w:rsid w:val="00AB7D9D"/>
    <w:rsid w:val="00AB7FB0"/>
    <w:rsid w:val="00AC0307"/>
    <w:rsid w:val="00AC0566"/>
    <w:rsid w:val="00AC0D4A"/>
    <w:rsid w:val="00AC2703"/>
    <w:rsid w:val="00AC2EB2"/>
    <w:rsid w:val="00AC3E0A"/>
    <w:rsid w:val="00AC425E"/>
    <w:rsid w:val="00AC6CC4"/>
    <w:rsid w:val="00AC6F61"/>
    <w:rsid w:val="00AC748F"/>
    <w:rsid w:val="00AC7F51"/>
    <w:rsid w:val="00AD1964"/>
    <w:rsid w:val="00AD3B4B"/>
    <w:rsid w:val="00AD5525"/>
    <w:rsid w:val="00AD554B"/>
    <w:rsid w:val="00AD5AE8"/>
    <w:rsid w:val="00AD5FF0"/>
    <w:rsid w:val="00AD7806"/>
    <w:rsid w:val="00AE05F4"/>
    <w:rsid w:val="00AE0FE5"/>
    <w:rsid w:val="00AE10E2"/>
    <w:rsid w:val="00AE1365"/>
    <w:rsid w:val="00AE140D"/>
    <w:rsid w:val="00AE263E"/>
    <w:rsid w:val="00AE26F3"/>
    <w:rsid w:val="00AE3D95"/>
    <w:rsid w:val="00AE6F12"/>
    <w:rsid w:val="00AE6F7B"/>
    <w:rsid w:val="00AF044B"/>
    <w:rsid w:val="00AF1E72"/>
    <w:rsid w:val="00AF21E8"/>
    <w:rsid w:val="00AF2A59"/>
    <w:rsid w:val="00AF2F3B"/>
    <w:rsid w:val="00AF4FCC"/>
    <w:rsid w:val="00AF5B14"/>
    <w:rsid w:val="00AF66A1"/>
    <w:rsid w:val="00B01B6E"/>
    <w:rsid w:val="00B01D3F"/>
    <w:rsid w:val="00B042F5"/>
    <w:rsid w:val="00B05D3C"/>
    <w:rsid w:val="00B05D75"/>
    <w:rsid w:val="00B14554"/>
    <w:rsid w:val="00B145F6"/>
    <w:rsid w:val="00B16525"/>
    <w:rsid w:val="00B17A62"/>
    <w:rsid w:val="00B209F8"/>
    <w:rsid w:val="00B2169C"/>
    <w:rsid w:val="00B223C6"/>
    <w:rsid w:val="00B23AD8"/>
    <w:rsid w:val="00B23CDA"/>
    <w:rsid w:val="00B2567B"/>
    <w:rsid w:val="00B25D54"/>
    <w:rsid w:val="00B263C7"/>
    <w:rsid w:val="00B26E2F"/>
    <w:rsid w:val="00B320B8"/>
    <w:rsid w:val="00B32F5D"/>
    <w:rsid w:val="00B34307"/>
    <w:rsid w:val="00B34F58"/>
    <w:rsid w:val="00B42B58"/>
    <w:rsid w:val="00B44094"/>
    <w:rsid w:val="00B443F6"/>
    <w:rsid w:val="00B4482B"/>
    <w:rsid w:val="00B456C7"/>
    <w:rsid w:val="00B51011"/>
    <w:rsid w:val="00B547B8"/>
    <w:rsid w:val="00B57536"/>
    <w:rsid w:val="00B57B84"/>
    <w:rsid w:val="00B61529"/>
    <w:rsid w:val="00B62238"/>
    <w:rsid w:val="00B6246C"/>
    <w:rsid w:val="00B634F1"/>
    <w:rsid w:val="00B65BC7"/>
    <w:rsid w:val="00B66B5C"/>
    <w:rsid w:val="00B67AD8"/>
    <w:rsid w:val="00B704CB"/>
    <w:rsid w:val="00B70D17"/>
    <w:rsid w:val="00B70E8E"/>
    <w:rsid w:val="00B70F07"/>
    <w:rsid w:val="00B71CEE"/>
    <w:rsid w:val="00B72692"/>
    <w:rsid w:val="00B72B27"/>
    <w:rsid w:val="00B74039"/>
    <w:rsid w:val="00B772B8"/>
    <w:rsid w:val="00B77920"/>
    <w:rsid w:val="00B801B8"/>
    <w:rsid w:val="00B81BAB"/>
    <w:rsid w:val="00B84753"/>
    <w:rsid w:val="00B84DE2"/>
    <w:rsid w:val="00B85CCE"/>
    <w:rsid w:val="00B91443"/>
    <w:rsid w:val="00B925C7"/>
    <w:rsid w:val="00B93A97"/>
    <w:rsid w:val="00B944FD"/>
    <w:rsid w:val="00B9738D"/>
    <w:rsid w:val="00BA1D31"/>
    <w:rsid w:val="00BA22BB"/>
    <w:rsid w:val="00BA2660"/>
    <w:rsid w:val="00BA2E81"/>
    <w:rsid w:val="00BA49D3"/>
    <w:rsid w:val="00BA4EC0"/>
    <w:rsid w:val="00BA590F"/>
    <w:rsid w:val="00BA692C"/>
    <w:rsid w:val="00BB039D"/>
    <w:rsid w:val="00BB0A6B"/>
    <w:rsid w:val="00BB0C8D"/>
    <w:rsid w:val="00BB0CC5"/>
    <w:rsid w:val="00BB0E62"/>
    <w:rsid w:val="00BB1719"/>
    <w:rsid w:val="00BB1EA2"/>
    <w:rsid w:val="00BB2DC6"/>
    <w:rsid w:val="00BB3707"/>
    <w:rsid w:val="00BB4861"/>
    <w:rsid w:val="00BB4B07"/>
    <w:rsid w:val="00BB6C4F"/>
    <w:rsid w:val="00BC1A23"/>
    <w:rsid w:val="00BC2553"/>
    <w:rsid w:val="00BC487B"/>
    <w:rsid w:val="00BC5A55"/>
    <w:rsid w:val="00BD0646"/>
    <w:rsid w:val="00BD5308"/>
    <w:rsid w:val="00BD55A6"/>
    <w:rsid w:val="00BD5AF3"/>
    <w:rsid w:val="00BD7364"/>
    <w:rsid w:val="00BD7705"/>
    <w:rsid w:val="00BE46FF"/>
    <w:rsid w:val="00BE4B97"/>
    <w:rsid w:val="00BE702F"/>
    <w:rsid w:val="00BE72E3"/>
    <w:rsid w:val="00BF1FD1"/>
    <w:rsid w:val="00BF3BC9"/>
    <w:rsid w:val="00BF5436"/>
    <w:rsid w:val="00BF6DFC"/>
    <w:rsid w:val="00BF75C9"/>
    <w:rsid w:val="00C0065A"/>
    <w:rsid w:val="00C00B97"/>
    <w:rsid w:val="00C01D95"/>
    <w:rsid w:val="00C03211"/>
    <w:rsid w:val="00C03FCB"/>
    <w:rsid w:val="00C108D7"/>
    <w:rsid w:val="00C11484"/>
    <w:rsid w:val="00C12593"/>
    <w:rsid w:val="00C12B8A"/>
    <w:rsid w:val="00C132BC"/>
    <w:rsid w:val="00C150C4"/>
    <w:rsid w:val="00C179EC"/>
    <w:rsid w:val="00C202EB"/>
    <w:rsid w:val="00C2072A"/>
    <w:rsid w:val="00C226BD"/>
    <w:rsid w:val="00C23B4E"/>
    <w:rsid w:val="00C24AE7"/>
    <w:rsid w:val="00C26CFC"/>
    <w:rsid w:val="00C27C26"/>
    <w:rsid w:val="00C27F8B"/>
    <w:rsid w:val="00C306F4"/>
    <w:rsid w:val="00C30D17"/>
    <w:rsid w:val="00C30D41"/>
    <w:rsid w:val="00C31395"/>
    <w:rsid w:val="00C316F6"/>
    <w:rsid w:val="00C33AA1"/>
    <w:rsid w:val="00C33D97"/>
    <w:rsid w:val="00C34572"/>
    <w:rsid w:val="00C3504B"/>
    <w:rsid w:val="00C36EB4"/>
    <w:rsid w:val="00C37ADC"/>
    <w:rsid w:val="00C4090A"/>
    <w:rsid w:val="00C41829"/>
    <w:rsid w:val="00C42A28"/>
    <w:rsid w:val="00C43A95"/>
    <w:rsid w:val="00C465EE"/>
    <w:rsid w:val="00C5143A"/>
    <w:rsid w:val="00C5207E"/>
    <w:rsid w:val="00C547FA"/>
    <w:rsid w:val="00C55A30"/>
    <w:rsid w:val="00C55E58"/>
    <w:rsid w:val="00C607B0"/>
    <w:rsid w:val="00C62188"/>
    <w:rsid w:val="00C62A44"/>
    <w:rsid w:val="00C64045"/>
    <w:rsid w:val="00C653AE"/>
    <w:rsid w:val="00C6631E"/>
    <w:rsid w:val="00C67D91"/>
    <w:rsid w:val="00C7025C"/>
    <w:rsid w:val="00C7027D"/>
    <w:rsid w:val="00C70EDD"/>
    <w:rsid w:val="00C7111B"/>
    <w:rsid w:val="00C7140D"/>
    <w:rsid w:val="00C71501"/>
    <w:rsid w:val="00C71A96"/>
    <w:rsid w:val="00C73C51"/>
    <w:rsid w:val="00C779D4"/>
    <w:rsid w:val="00C805CF"/>
    <w:rsid w:val="00C811F7"/>
    <w:rsid w:val="00C816DF"/>
    <w:rsid w:val="00C826FB"/>
    <w:rsid w:val="00C82D08"/>
    <w:rsid w:val="00C83C62"/>
    <w:rsid w:val="00C84DFD"/>
    <w:rsid w:val="00C90246"/>
    <w:rsid w:val="00C91FD0"/>
    <w:rsid w:val="00C926C1"/>
    <w:rsid w:val="00C92C72"/>
    <w:rsid w:val="00C93720"/>
    <w:rsid w:val="00C93FA5"/>
    <w:rsid w:val="00C95B83"/>
    <w:rsid w:val="00C96492"/>
    <w:rsid w:val="00CA0572"/>
    <w:rsid w:val="00CA1609"/>
    <w:rsid w:val="00CA167F"/>
    <w:rsid w:val="00CA1B18"/>
    <w:rsid w:val="00CA36DE"/>
    <w:rsid w:val="00CA3B36"/>
    <w:rsid w:val="00CA6097"/>
    <w:rsid w:val="00CA652E"/>
    <w:rsid w:val="00CA67BB"/>
    <w:rsid w:val="00CB20DF"/>
    <w:rsid w:val="00CB26CF"/>
    <w:rsid w:val="00CB2BB7"/>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E15BC"/>
    <w:rsid w:val="00CE201D"/>
    <w:rsid w:val="00CE58DF"/>
    <w:rsid w:val="00CE5FDC"/>
    <w:rsid w:val="00CE7037"/>
    <w:rsid w:val="00CF0D1A"/>
    <w:rsid w:val="00CF2359"/>
    <w:rsid w:val="00CF3AC6"/>
    <w:rsid w:val="00CF577F"/>
    <w:rsid w:val="00CF759F"/>
    <w:rsid w:val="00CF7CFF"/>
    <w:rsid w:val="00D00F4F"/>
    <w:rsid w:val="00D0229C"/>
    <w:rsid w:val="00D03223"/>
    <w:rsid w:val="00D03A05"/>
    <w:rsid w:val="00D06637"/>
    <w:rsid w:val="00D06F15"/>
    <w:rsid w:val="00D06F36"/>
    <w:rsid w:val="00D10A1F"/>
    <w:rsid w:val="00D1263F"/>
    <w:rsid w:val="00D141CA"/>
    <w:rsid w:val="00D15392"/>
    <w:rsid w:val="00D1580C"/>
    <w:rsid w:val="00D159AA"/>
    <w:rsid w:val="00D15C1B"/>
    <w:rsid w:val="00D17E78"/>
    <w:rsid w:val="00D218EA"/>
    <w:rsid w:val="00D241AA"/>
    <w:rsid w:val="00D241C3"/>
    <w:rsid w:val="00D268F9"/>
    <w:rsid w:val="00D27E89"/>
    <w:rsid w:val="00D3327F"/>
    <w:rsid w:val="00D33D62"/>
    <w:rsid w:val="00D351A8"/>
    <w:rsid w:val="00D36380"/>
    <w:rsid w:val="00D368CF"/>
    <w:rsid w:val="00D41062"/>
    <w:rsid w:val="00D41419"/>
    <w:rsid w:val="00D46496"/>
    <w:rsid w:val="00D469D6"/>
    <w:rsid w:val="00D46AD9"/>
    <w:rsid w:val="00D46CC1"/>
    <w:rsid w:val="00D47FD1"/>
    <w:rsid w:val="00D50C59"/>
    <w:rsid w:val="00D57120"/>
    <w:rsid w:val="00D573C5"/>
    <w:rsid w:val="00D57CF4"/>
    <w:rsid w:val="00D60947"/>
    <w:rsid w:val="00D61D8D"/>
    <w:rsid w:val="00D64187"/>
    <w:rsid w:val="00D641CD"/>
    <w:rsid w:val="00D6699F"/>
    <w:rsid w:val="00D67B79"/>
    <w:rsid w:val="00D7066F"/>
    <w:rsid w:val="00D70680"/>
    <w:rsid w:val="00D71766"/>
    <w:rsid w:val="00D7572F"/>
    <w:rsid w:val="00D76231"/>
    <w:rsid w:val="00D766FA"/>
    <w:rsid w:val="00D76DB1"/>
    <w:rsid w:val="00D77C26"/>
    <w:rsid w:val="00D83D81"/>
    <w:rsid w:val="00D8427B"/>
    <w:rsid w:val="00D8578B"/>
    <w:rsid w:val="00D858BC"/>
    <w:rsid w:val="00D85BCD"/>
    <w:rsid w:val="00D86B26"/>
    <w:rsid w:val="00D86F99"/>
    <w:rsid w:val="00D8701C"/>
    <w:rsid w:val="00D871C3"/>
    <w:rsid w:val="00D87BEC"/>
    <w:rsid w:val="00D87E6E"/>
    <w:rsid w:val="00D90424"/>
    <w:rsid w:val="00D90C44"/>
    <w:rsid w:val="00D91161"/>
    <w:rsid w:val="00D92666"/>
    <w:rsid w:val="00D92EED"/>
    <w:rsid w:val="00D934A9"/>
    <w:rsid w:val="00D93704"/>
    <w:rsid w:val="00D93C3F"/>
    <w:rsid w:val="00D9643A"/>
    <w:rsid w:val="00D964C4"/>
    <w:rsid w:val="00D971E5"/>
    <w:rsid w:val="00D97B3B"/>
    <w:rsid w:val="00DA5B4E"/>
    <w:rsid w:val="00DA5C6A"/>
    <w:rsid w:val="00DA6435"/>
    <w:rsid w:val="00DA6EAA"/>
    <w:rsid w:val="00DA7641"/>
    <w:rsid w:val="00DB1943"/>
    <w:rsid w:val="00DB2CBE"/>
    <w:rsid w:val="00DB3CD2"/>
    <w:rsid w:val="00DB3EE2"/>
    <w:rsid w:val="00DB4EE1"/>
    <w:rsid w:val="00DB6285"/>
    <w:rsid w:val="00DB7A40"/>
    <w:rsid w:val="00DC0D36"/>
    <w:rsid w:val="00DC3807"/>
    <w:rsid w:val="00DC3B1E"/>
    <w:rsid w:val="00DC4ABB"/>
    <w:rsid w:val="00DC6BE3"/>
    <w:rsid w:val="00DC6C57"/>
    <w:rsid w:val="00DC745F"/>
    <w:rsid w:val="00DD082B"/>
    <w:rsid w:val="00DD0FCD"/>
    <w:rsid w:val="00DD342F"/>
    <w:rsid w:val="00DD3432"/>
    <w:rsid w:val="00DD3BE2"/>
    <w:rsid w:val="00DD4494"/>
    <w:rsid w:val="00DD46F6"/>
    <w:rsid w:val="00DD4AEB"/>
    <w:rsid w:val="00DD68B8"/>
    <w:rsid w:val="00DE0D4E"/>
    <w:rsid w:val="00DE0D5E"/>
    <w:rsid w:val="00DE431C"/>
    <w:rsid w:val="00DE4F52"/>
    <w:rsid w:val="00DE523C"/>
    <w:rsid w:val="00DE5462"/>
    <w:rsid w:val="00DE54C7"/>
    <w:rsid w:val="00DE6F43"/>
    <w:rsid w:val="00DE7554"/>
    <w:rsid w:val="00DE7761"/>
    <w:rsid w:val="00DF04D4"/>
    <w:rsid w:val="00DF09D9"/>
    <w:rsid w:val="00DF282F"/>
    <w:rsid w:val="00DF4254"/>
    <w:rsid w:val="00DF55C7"/>
    <w:rsid w:val="00DF5BFF"/>
    <w:rsid w:val="00DF6146"/>
    <w:rsid w:val="00DF76A5"/>
    <w:rsid w:val="00DF7D64"/>
    <w:rsid w:val="00E01099"/>
    <w:rsid w:val="00E01632"/>
    <w:rsid w:val="00E01A22"/>
    <w:rsid w:val="00E0302C"/>
    <w:rsid w:val="00E0302E"/>
    <w:rsid w:val="00E031F9"/>
    <w:rsid w:val="00E03593"/>
    <w:rsid w:val="00E03EA9"/>
    <w:rsid w:val="00E04568"/>
    <w:rsid w:val="00E051E3"/>
    <w:rsid w:val="00E06E4D"/>
    <w:rsid w:val="00E0701D"/>
    <w:rsid w:val="00E104E1"/>
    <w:rsid w:val="00E120C3"/>
    <w:rsid w:val="00E125B1"/>
    <w:rsid w:val="00E1378A"/>
    <w:rsid w:val="00E1412A"/>
    <w:rsid w:val="00E16FD3"/>
    <w:rsid w:val="00E1718D"/>
    <w:rsid w:val="00E1748A"/>
    <w:rsid w:val="00E20969"/>
    <w:rsid w:val="00E20E63"/>
    <w:rsid w:val="00E2225E"/>
    <w:rsid w:val="00E23870"/>
    <w:rsid w:val="00E23A2E"/>
    <w:rsid w:val="00E24EC3"/>
    <w:rsid w:val="00E24FA1"/>
    <w:rsid w:val="00E257BB"/>
    <w:rsid w:val="00E261E3"/>
    <w:rsid w:val="00E26B43"/>
    <w:rsid w:val="00E306DE"/>
    <w:rsid w:val="00E311D8"/>
    <w:rsid w:val="00E31B52"/>
    <w:rsid w:val="00E3273B"/>
    <w:rsid w:val="00E32799"/>
    <w:rsid w:val="00E342D6"/>
    <w:rsid w:val="00E373A8"/>
    <w:rsid w:val="00E37CB7"/>
    <w:rsid w:val="00E400CC"/>
    <w:rsid w:val="00E40413"/>
    <w:rsid w:val="00E45D6F"/>
    <w:rsid w:val="00E500FB"/>
    <w:rsid w:val="00E501D5"/>
    <w:rsid w:val="00E50A38"/>
    <w:rsid w:val="00E51135"/>
    <w:rsid w:val="00E52787"/>
    <w:rsid w:val="00E53D9F"/>
    <w:rsid w:val="00E543BA"/>
    <w:rsid w:val="00E55B07"/>
    <w:rsid w:val="00E560AF"/>
    <w:rsid w:val="00E5683E"/>
    <w:rsid w:val="00E56B17"/>
    <w:rsid w:val="00E615B2"/>
    <w:rsid w:val="00E61963"/>
    <w:rsid w:val="00E62244"/>
    <w:rsid w:val="00E66CE9"/>
    <w:rsid w:val="00E703A1"/>
    <w:rsid w:val="00E70979"/>
    <w:rsid w:val="00E709F1"/>
    <w:rsid w:val="00E72661"/>
    <w:rsid w:val="00E72711"/>
    <w:rsid w:val="00E73C8B"/>
    <w:rsid w:val="00E74AB7"/>
    <w:rsid w:val="00E74E76"/>
    <w:rsid w:val="00E7521B"/>
    <w:rsid w:val="00E8032D"/>
    <w:rsid w:val="00E80B89"/>
    <w:rsid w:val="00E80F01"/>
    <w:rsid w:val="00E82F17"/>
    <w:rsid w:val="00E841D7"/>
    <w:rsid w:val="00E84A0C"/>
    <w:rsid w:val="00E85713"/>
    <w:rsid w:val="00E87CCB"/>
    <w:rsid w:val="00E93098"/>
    <w:rsid w:val="00E94D8C"/>
    <w:rsid w:val="00E96910"/>
    <w:rsid w:val="00EA1A0E"/>
    <w:rsid w:val="00EA2659"/>
    <w:rsid w:val="00EA273D"/>
    <w:rsid w:val="00EA334A"/>
    <w:rsid w:val="00EA4701"/>
    <w:rsid w:val="00EA54EB"/>
    <w:rsid w:val="00EA6E71"/>
    <w:rsid w:val="00EA7A02"/>
    <w:rsid w:val="00EB1D91"/>
    <w:rsid w:val="00EB1E46"/>
    <w:rsid w:val="00EB1F22"/>
    <w:rsid w:val="00EB2998"/>
    <w:rsid w:val="00EB3F08"/>
    <w:rsid w:val="00EB4AF3"/>
    <w:rsid w:val="00EB5A34"/>
    <w:rsid w:val="00EB70F3"/>
    <w:rsid w:val="00EB7799"/>
    <w:rsid w:val="00EC0C88"/>
    <w:rsid w:val="00EC16D0"/>
    <w:rsid w:val="00EC4859"/>
    <w:rsid w:val="00EC5B05"/>
    <w:rsid w:val="00EC7FB0"/>
    <w:rsid w:val="00ED3370"/>
    <w:rsid w:val="00ED3C32"/>
    <w:rsid w:val="00ED3EF6"/>
    <w:rsid w:val="00ED4F3E"/>
    <w:rsid w:val="00ED6450"/>
    <w:rsid w:val="00ED7F22"/>
    <w:rsid w:val="00ED7F3E"/>
    <w:rsid w:val="00EE058C"/>
    <w:rsid w:val="00EE3398"/>
    <w:rsid w:val="00EE3E32"/>
    <w:rsid w:val="00EE49BF"/>
    <w:rsid w:val="00EE4BD2"/>
    <w:rsid w:val="00EE4F12"/>
    <w:rsid w:val="00EE5893"/>
    <w:rsid w:val="00EE7F04"/>
    <w:rsid w:val="00EF0215"/>
    <w:rsid w:val="00EF0C11"/>
    <w:rsid w:val="00EF14C3"/>
    <w:rsid w:val="00EF1F30"/>
    <w:rsid w:val="00EF2C36"/>
    <w:rsid w:val="00EF2D1E"/>
    <w:rsid w:val="00EF3562"/>
    <w:rsid w:val="00EF38F5"/>
    <w:rsid w:val="00EF4172"/>
    <w:rsid w:val="00EF5676"/>
    <w:rsid w:val="00EF694F"/>
    <w:rsid w:val="00F00AFA"/>
    <w:rsid w:val="00F01856"/>
    <w:rsid w:val="00F01D89"/>
    <w:rsid w:val="00F021FA"/>
    <w:rsid w:val="00F073BE"/>
    <w:rsid w:val="00F074CD"/>
    <w:rsid w:val="00F10184"/>
    <w:rsid w:val="00F10F0A"/>
    <w:rsid w:val="00F11F65"/>
    <w:rsid w:val="00F1695C"/>
    <w:rsid w:val="00F16E1F"/>
    <w:rsid w:val="00F1767F"/>
    <w:rsid w:val="00F17DFF"/>
    <w:rsid w:val="00F202D6"/>
    <w:rsid w:val="00F20504"/>
    <w:rsid w:val="00F225E5"/>
    <w:rsid w:val="00F25282"/>
    <w:rsid w:val="00F2528E"/>
    <w:rsid w:val="00F26442"/>
    <w:rsid w:val="00F272BA"/>
    <w:rsid w:val="00F275D4"/>
    <w:rsid w:val="00F27CE2"/>
    <w:rsid w:val="00F308EB"/>
    <w:rsid w:val="00F317EF"/>
    <w:rsid w:val="00F3231D"/>
    <w:rsid w:val="00F326E8"/>
    <w:rsid w:val="00F33223"/>
    <w:rsid w:val="00F36B91"/>
    <w:rsid w:val="00F371B3"/>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074"/>
    <w:rsid w:val="00F634A5"/>
    <w:rsid w:val="00F63969"/>
    <w:rsid w:val="00F66411"/>
    <w:rsid w:val="00F673EA"/>
    <w:rsid w:val="00F67716"/>
    <w:rsid w:val="00F67EB9"/>
    <w:rsid w:val="00F70F56"/>
    <w:rsid w:val="00F7265C"/>
    <w:rsid w:val="00F743C6"/>
    <w:rsid w:val="00F74AEA"/>
    <w:rsid w:val="00F74DBF"/>
    <w:rsid w:val="00F767D0"/>
    <w:rsid w:val="00F778BD"/>
    <w:rsid w:val="00F77AB7"/>
    <w:rsid w:val="00F805CF"/>
    <w:rsid w:val="00F80D94"/>
    <w:rsid w:val="00F8248E"/>
    <w:rsid w:val="00F8293D"/>
    <w:rsid w:val="00F829AB"/>
    <w:rsid w:val="00F83E81"/>
    <w:rsid w:val="00F84710"/>
    <w:rsid w:val="00F85132"/>
    <w:rsid w:val="00F86DE8"/>
    <w:rsid w:val="00F9040F"/>
    <w:rsid w:val="00F907C3"/>
    <w:rsid w:val="00F912B3"/>
    <w:rsid w:val="00F92D90"/>
    <w:rsid w:val="00F97CCE"/>
    <w:rsid w:val="00FA04E0"/>
    <w:rsid w:val="00FA0A38"/>
    <w:rsid w:val="00FA2118"/>
    <w:rsid w:val="00FA38EA"/>
    <w:rsid w:val="00FA3B72"/>
    <w:rsid w:val="00FA4A51"/>
    <w:rsid w:val="00FA6B1C"/>
    <w:rsid w:val="00FB0D6F"/>
    <w:rsid w:val="00FB1202"/>
    <w:rsid w:val="00FB3BC6"/>
    <w:rsid w:val="00FB4738"/>
    <w:rsid w:val="00FB4E0B"/>
    <w:rsid w:val="00FB5966"/>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5873"/>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89863D2-A742-44E8-B2FC-DBD3B3F6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351A8"/>
    <w:pPr>
      <w:spacing w:line="360" w:lineRule="auto"/>
    </w:pPr>
    <w:rPr>
      <w:rFonts w:ascii="Times New Roman" w:hAnsi="Times New Roman"/>
      <w:sz w:val="24"/>
      <w:lang w:val="sk-SK"/>
    </w:rPr>
  </w:style>
  <w:style w:type="paragraph" w:styleId="Nadpis1">
    <w:name w:val="heading 1"/>
    <w:basedOn w:val="Normlny"/>
    <w:next w:val="Normlny"/>
    <w:link w:val="Nadpis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Nadpis2">
    <w:name w:val="heading 2"/>
    <w:basedOn w:val="Normlny"/>
    <w:next w:val="Normlny"/>
    <w:link w:val="Nadpis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Nadpis3">
    <w:name w:val="heading 3"/>
    <w:basedOn w:val="Normlny"/>
    <w:next w:val="Normlny"/>
    <w:link w:val="Nadpis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Nadpis2Char">
    <w:name w:val="Nadpis 2 Char"/>
    <w:basedOn w:val="Predvolenpsmoodseku"/>
    <w:link w:val="Nadpis2"/>
    <w:uiPriority w:val="9"/>
    <w:rsid w:val="006A33FF"/>
    <w:rPr>
      <w:rFonts w:ascii="Times New Roman" w:eastAsiaTheme="majorEastAsia" w:hAnsi="Times New Roman" w:cstheme="majorBidi"/>
      <w:b/>
      <w:bCs/>
      <w:sz w:val="28"/>
      <w:szCs w:val="26"/>
      <w:lang w:val="sk-SK"/>
    </w:rPr>
  </w:style>
  <w:style w:type="paragraph" w:styleId="Nzov">
    <w:name w:val="Title"/>
    <w:basedOn w:val="Normlny"/>
    <w:next w:val="Normlny"/>
    <w:link w:val="Nzov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NzovChar">
    <w:name w:val="Názov Char"/>
    <w:basedOn w:val="Predvolenpsmoodseku"/>
    <w:link w:val="Nzov"/>
    <w:uiPriority w:val="10"/>
    <w:rsid w:val="001C5832"/>
    <w:rPr>
      <w:rFonts w:ascii="Times New Roman" w:eastAsiaTheme="majorEastAsia" w:hAnsi="Times New Roman" w:cstheme="majorBidi"/>
      <w:b/>
      <w:spacing w:val="5"/>
      <w:kern w:val="28"/>
      <w:sz w:val="28"/>
      <w:szCs w:val="52"/>
    </w:rPr>
  </w:style>
  <w:style w:type="paragraph" w:styleId="Hlavika">
    <w:name w:val="header"/>
    <w:basedOn w:val="Normlny"/>
    <w:link w:val="HlavikaChar"/>
    <w:uiPriority w:val="99"/>
    <w:unhideWhenUsed/>
    <w:rsid w:val="008825AB"/>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8825AB"/>
    <w:rPr>
      <w:rFonts w:ascii="Times New Roman" w:hAnsi="Times New Roman"/>
      <w:sz w:val="24"/>
    </w:rPr>
  </w:style>
  <w:style w:type="paragraph" w:styleId="Pta">
    <w:name w:val="footer"/>
    <w:basedOn w:val="Normlny"/>
    <w:link w:val="PtaChar"/>
    <w:uiPriority w:val="99"/>
    <w:unhideWhenUsed/>
    <w:rsid w:val="008825AB"/>
    <w:pPr>
      <w:tabs>
        <w:tab w:val="center" w:pos="4680"/>
        <w:tab w:val="right" w:pos="9360"/>
      </w:tabs>
      <w:spacing w:after="0" w:line="240" w:lineRule="auto"/>
    </w:pPr>
  </w:style>
  <w:style w:type="character" w:customStyle="1" w:styleId="PtaChar">
    <w:name w:val="Päta Char"/>
    <w:basedOn w:val="Predvolenpsmoodseku"/>
    <w:link w:val="Pta"/>
    <w:uiPriority w:val="99"/>
    <w:rsid w:val="008825AB"/>
    <w:rPr>
      <w:rFonts w:ascii="Times New Roman" w:hAnsi="Times New Roman"/>
      <w:sz w:val="24"/>
    </w:rPr>
  </w:style>
  <w:style w:type="paragraph" w:styleId="Obsah1">
    <w:name w:val="toc 1"/>
    <w:basedOn w:val="Normlny"/>
    <w:next w:val="Normlny"/>
    <w:autoRedefine/>
    <w:uiPriority w:val="39"/>
    <w:unhideWhenUsed/>
    <w:rsid w:val="00475553"/>
    <w:pPr>
      <w:spacing w:after="100"/>
    </w:pPr>
  </w:style>
  <w:style w:type="character" w:styleId="Hypertextovprepojenie">
    <w:name w:val="Hyperlink"/>
    <w:basedOn w:val="Predvolenpsmoodseku"/>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Textbubliny">
    <w:name w:val="Balloon Text"/>
    <w:basedOn w:val="Normlny"/>
    <w:link w:val="TextbublinyChar"/>
    <w:uiPriority w:val="99"/>
    <w:semiHidden/>
    <w:unhideWhenUsed/>
    <w:rsid w:val="0070663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663A"/>
    <w:rPr>
      <w:rFonts w:ascii="Tahoma" w:hAnsi="Tahoma" w:cs="Tahoma"/>
      <w:sz w:val="16"/>
      <w:szCs w:val="16"/>
    </w:rPr>
  </w:style>
  <w:style w:type="paragraph" w:styleId="Odsekzoznamu">
    <w:name w:val="List Paragraph"/>
    <w:basedOn w:val="Normlny"/>
    <w:uiPriority w:val="34"/>
    <w:qFormat/>
    <w:rsid w:val="005B6EC6"/>
    <w:pPr>
      <w:ind w:left="720"/>
      <w:contextualSpacing/>
    </w:pPr>
  </w:style>
  <w:style w:type="paragraph" w:styleId="Obsah2">
    <w:name w:val="toc 2"/>
    <w:basedOn w:val="Normlny"/>
    <w:next w:val="Normlny"/>
    <w:autoRedefine/>
    <w:uiPriority w:val="39"/>
    <w:unhideWhenUsed/>
    <w:rsid w:val="00833D21"/>
    <w:pPr>
      <w:spacing w:after="100"/>
      <w:ind w:left="240"/>
    </w:pPr>
  </w:style>
  <w:style w:type="character" w:customStyle="1" w:styleId="Nadpis3Char">
    <w:name w:val="Nadpis 3 Char"/>
    <w:basedOn w:val="Predvolenpsmoodseku"/>
    <w:link w:val="Nadpis3"/>
    <w:uiPriority w:val="9"/>
    <w:rsid w:val="0037519A"/>
    <w:rPr>
      <w:rFonts w:asciiTheme="majorHAnsi" w:eastAsiaTheme="majorEastAsia" w:hAnsiTheme="majorHAnsi" w:cstheme="majorBidi"/>
      <w:b/>
      <w:bCs/>
      <w:color w:val="4F81BD" w:themeColor="accent1"/>
      <w:sz w:val="24"/>
      <w:lang w:val="sk-SK"/>
    </w:rPr>
  </w:style>
  <w:style w:type="character" w:customStyle="1" w:styleId="Nadpis4Char">
    <w:name w:val="Nadpis 4 Char"/>
    <w:basedOn w:val="Predvolenpsmoodseku"/>
    <w:link w:val="Nadpis4"/>
    <w:uiPriority w:val="9"/>
    <w:rsid w:val="0037519A"/>
    <w:rPr>
      <w:rFonts w:asciiTheme="majorHAnsi" w:eastAsiaTheme="majorEastAsia" w:hAnsiTheme="majorHAnsi" w:cstheme="majorBidi"/>
      <w:b/>
      <w:bCs/>
      <w:i/>
      <w:iCs/>
      <w:color w:val="4F81BD" w:themeColor="accent1"/>
      <w:sz w:val="24"/>
      <w:lang w:val="sk-SK"/>
    </w:rPr>
  </w:style>
  <w:style w:type="character" w:customStyle="1" w:styleId="Nadpis5Char">
    <w:name w:val="Nadpis 5 Char"/>
    <w:basedOn w:val="Predvolenpsmoodseku"/>
    <w:link w:val="Nadpis5"/>
    <w:uiPriority w:val="9"/>
    <w:rsid w:val="0037519A"/>
    <w:rPr>
      <w:rFonts w:asciiTheme="majorHAnsi" w:eastAsiaTheme="majorEastAsia" w:hAnsiTheme="majorHAnsi" w:cstheme="majorBidi"/>
      <w:color w:val="243F60" w:themeColor="accent1" w:themeShade="7F"/>
      <w:sz w:val="24"/>
      <w:lang w:val="sk-SK"/>
    </w:rPr>
  </w:style>
  <w:style w:type="character" w:customStyle="1" w:styleId="Nadpis6Char">
    <w:name w:val="Nadpis 6 Char"/>
    <w:basedOn w:val="Predvolenpsmoodseku"/>
    <w:link w:val="Nadpis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Nadpis7Char">
    <w:name w:val="Nadpis 7 Char"/>
    <w:basedOn w:val="Predvolenpsmoodseku"/>
    <w:link w:val="Nadpis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Nadpis8Char">
    <w:name w:val="Nadpis 8 Char"/>
    <w:basedOn w:val="Predvolenpsmoodseku"/>
    <w:link w:val="Nadpis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Nadpis9Char">
    <w:name w:val="Nadpis 9 Char"/>
    <w:basedOn w:val="Predvolenpsmoodseku"/>
    <w:link w:val="Nadpis9"/>
    <w:uiPriority w:val="9"/>
    <w:rsid w:val="0037519A"/>
    <w:rPr>
      <w:rFonts w:asciiTheme="majorHAnsi" w:eastAsiaTheme="majorEastAsia" w:hAnsiTheme="majorHAnsi" w:cstheme="majorBidi"/>
      <w:i/>
      <w:iCs/>
      <w:color w:val="404040" w:themeColor="text1" w:themeTint="BF"/>
      <w:sz w:val="20"/>
      <w:szCs w:val="20"/>
      <w:lang w:val="sk-SK"/>
    </w:rPr>
  </w:style>
  <w:style w:type="paragraph" w:styleId="Obsah3">
    <w:name w:val="toc 3"/>
    <w:basedOn w:val="Normlny"/>
    <w:next w:val="Normlny"/>
    <w:autoRedefine/>
    <w:uiPriority w:val="39"/>
    <w:unhideWhenUsed/>
    <w:rsid w:val="006B02C7"/>
    <w:pPr>
      <w:spacing w:after="100"/>
      <w:ind w:left="480"/>
    </w:pPr>
  </w:style>
  <w:style w:type="paragraph" w:styleId="Bezriadkovania">
    <w:name w:val="No Spacing"/>
    <w:uiPriority w:val="1"/>
    <w:qFormat/>
    <w:rsid w:val="009B1328"/>
    <w:pPr>
      <w:spacing w:after="0" w:line="240" w:lineRule="auto"/>
    </w:pPr>
    <w:rPr>
      <w:rFonts w:ascii="Times New Roman" w:hAnsi="Times New Roman"/>
      <w:sz w:val="24"/>
      <w:lang w:val="sk-SK"/>
    </w:rPr>
  </w:style>
  <w:style w:type="character" w:styleId="Zvraznenie">
    <w:name w:val="Emphasis"/>
    <w:basedOn w:val="Predvolenpsmoodseku"/>
    <w:uiPriority w:val="20"/>
    <w:qFormat/>
    <w:rsid w:val="007908FD"/>
    <w:rPr>
      <w:i/>
      <w:iCs/>
    </w:rPr>
  </w:style>
  <w:style w:type="table" w:styleId="Mriekatabuky">
    <w:name w:val="Table Grid"/>
    <w:basedOn w:val="Normlnatabuka"/>
    <w:uiPriority w:val="59"/>
    <w:rsid w:val="007D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FB5966"/>
    <w:pPr>
      <w:numPr>
        <w:numId w:val="0"/>
      </w:numPr>
      <w:spacing w:before="240" w:line="259" w:lineRule="auto"/>
      <w:outlineLvl w:val="9"/>
    </w:pPr>
    <w:rPr>
      <w:rFonts w:asciiTheme="majorHAnsi" w:hAnsiTheme="majorHAnsi"/>
      <w:b w:val="0"/>
      <w:bCs w:val="0"/>
      <w:color w:val="365F91" w:themeColor="accent1" w:themeShade="BF"/>
      <w:sz w:val="32"/>
      <w:szCs w:val="32"/>
      <w:lang w:eastAsia="sk-SK"/>
    </w:rPr>
  </w:style>
  <w:style w:type="character" w:customStyle="1" w:styleId="pl-k">
    <w:name w:val="pl-k"/>
    <w:basedOn w:val="Predvolenpsmoodseku"/>
    <w:rsid w:val="00BC5A55"/>
  </w:style>
  <w:style w:type="character" w:customStyle="1" w:styleId="pl-en">
    <w:name w:val="pl-en"/>
    <w:basedOn w:val="Predvolenpsmoodseku"/>
    <w:rsid w:val="00BC5A55"/>
  </w:style>
  <w:style w:type="character" w:customStyle="1" w:styleId="pl-smi">
    <w:name w:val="pl-smi"/>
    <w:basedOn w:val="Predvolenpsmoodseku"/>
    <w:rsid w:val="00BC5A55"/>
  </w:style>
  <w:style w:type="character" w:customStyle="1" w:styleId="pl-c1">
    <w:name w:val="pl-c1"/>
    <w:basedOn w:val="Predvolenpsmoodseku"/>
    <w:rsid w:val="00BC5A55"/>
  </w:style>
  <w:style w:type="character" w:customStyle="1" w:styleId="pl-s">
    <w:name w:val="pl-s"/>
    <w:basedOn w:val="Predvolenpsmoodseku"/>
    <w:rsid w:val="00BC5A55"/>
  </w:style>
  <w:style w:type="character" w:customStyle="1" w:styleId="pl-pds">
    <w:name w:val="pl-pds"/>
    <w:basedOn w:val="Predvolenpsmoodseku"/>
    <w:rsid w:val="00BC5A55"/>
  </w:style>
  <w:style w:type="character" w:customStyle="1" w:styleId="pl-c">
    <w:name w:val="pl-c"/>
    <w:basedOn w:val="Predvolenpsmoodseku"/>
    <w:rsid w:val="00BC5A55"/>
  </w:style>
  <w:style w:type="character" w:customStyle="1" w:styleId="pl-cce">
    <w:name w:val="pl-cce"/>
    <w:basedOn w:val="Predvolenpsmoodseku"/>
    <w:rsid w:val="00BC5A55"/>
  </w:style>
  <w:style w:type="character" w:customStyle="1" w:styleId="pl-v">
    <w:name w:val="pl-v"/>
    <w:basedOn w:val="Predvolenpsmoodseku"/>
    <w:rsid w:val="002A6753"/>
  </w:style>
  <w:style w:type="character" w:customStyle="1" w:styleId="pl-e">
    <w:name w:val="pl-e"/>
    <w:basedOn w:val="Predvolenpsmoodseku"/>
    <w:rsid w:val="00083315"/>
  </w:style>
  <w:style w:type="character" w:styleId="Odkaznakomentr">
    <w:name w:val="annotation reference"/>
    <w:basedOn w:val="Predvolenpsmoodseku"/>
    <w:uiPriority w:val="99"/>
    <w:semiHidden/>
    <w:unhideWhenUsed/>
    <w:rsid w:val="00C34572"/>
    <w:rPr>
      <w:sz w:val="18"/>
      <w:szCs w:val="18"/>
    </w:rPr>
  </w:style>
  <w:style w:type="paragraph" w:styleId="Textkomentra">
    <w:name w:val="annotation text"/>
    <w:basedOn w:val="Normlny"/>
    <w:link w:val="TextkomentraChar"/>
    <w:uiPriority w:val="99"/>
    <w:semiHidden/>
    <w:unhideWhenUsed/>
    <w:rsid w:val="00C34572"/>
    <w:pPr>
      <w:spacing w:line="240" w:lineRule="auto"/>
    </w:pPr>
    <w:rPr>
      <w:szCs w:val="24"/>
    </w:rPr>
  </w:style>
  <w:style w:type="character" w:customStyle="1" w:styleId="TextkomentraChar">
    <w:name w:val="Text komentára Char"/>
    <w:basedOn w:val="Predvolenpsmoodseku"/>
    <w:link w:val="Textkomentra"/>
    <w:uiPriority w:val="99"/>
    <w:semiHidden/>
    <w:rsid w:val="00C34572"/>
    <w:rPr>
      <w:rFonts w:ascii="Times New Roman" w:hAnsi="Times New Roman"/>
      <w:sz w:val="24"/>
      <w:szCs w:val="24"/>
      <w:lang w:val="sk-SK"/>
    </w:rPr>
  </w:style>
  <w:style w:type="paragraph" w:styleId="Obsah4">
    <w:name w:val="toc 4"/>
    <w:basedOn w:val="Normlny"/>
    <w:next w:val="Normlny"/>
    <w:autoRedefine/>
    <w:uiPriority w:val="39"/>
    <w:unhideWhenUsed/>
    <w:rsid w:val="000972EC"/>
    <w:pPr>
      <w:spacing w:after="100" w:line="259" w:lineRule="auto"/>
      <w:ind w:left="660"/>
    </w:pPr>
    <w:rPr>
      <w:rFonts w:asciiTheme="minorHAnsi" w:hAnsiTheme="minorHAnsi"/>
      <w:sz w:val="22"/>
      <w:lang w:eastAsia="sk-SK"/>
    </w:rPr>
  </w:style>
  <w:style w:type="paragraph" w:styleId="Obsah5">
    <w:name w:val="toc 5"/>
    <w:basedOn w:val="Normlny"/>
    <w:next w:val="Normlny"/>
    <w:autoRedefine/>
    <w:uiPriority w:val="39"/>
    <w:unhideWhenUsed/>
    <w:rsid w:val="000972EC"/>
    <w:pPr>
      <w:spacing w:after="100" w:line="259" w:lineRule="auto"/>
      <w:ind w:left="880"/>
    </w:pPr>
    <w:rPr>
      <w:rFonts w:asciiTheme="minorHAnsi" w:hAnsiTheme="minorHAnsi"/>
      <w:sz w:val="22"/>
      <w:lang w:eastAsia="sk-SK"/>
    </w:rPr>
  </w:style>
  <w:style w:type="paragraph" w:styleId="Obsah6">
    <w:name w:val="toc 6"/>
    <w:basedOn w:val="Normlny"/>
    <w:next w:val="Normlny"/>
    <w:autoRedefine/>
    <w:uiPriority w:val="39"/>
    <w:unhideWhenUsed/>
    <w:rsid w:val="000972EC"/>
    <w:pPr>
      <w:spacing w:after="100" w:line="259" w:lineRule="auto"/>
      <w:ind w:left="1100"/>
    </w:pPr>
    <w:rPr>
      <w:rFonts w:asciiTheme="minorHAnsi" w:hAnsiTheme="minorHAnsi"/>
      <w:sz w:val="22"/>
      <w:lang w:eastAsia="sk-SK"/>
    </w:rPr>
  </w:style>
  <w:style w:type="paragraph" w:styleId="Obsah7">
    <w:name w:val="toc 7"/>
    <w:basedOn w:val="Normlny"/>
    <w:next w:val="Normlny"/>
    <w:autoRedefine/>
    <w:uiPriority w:val="39"/>
    <w:unhideWhenUsed/>
    <w:rsid w:val="000972EC"/>
    <w:pPr>
      <w:spacing w:after="100" w:line="259" w:lineRule="auto"/>
      <w:ind w:left="1320"/>
    </w:pPr>
    <w:rPr>
      <w:rFonts w:asciiTheme="minorHAnsi" w:hAnsiTheme="minorHAnsi"/>
      <w:sz w:val="22"/>
      <w:lang w:eastAsia="sk-SK"/>
    </w:rPr>
  </w:style>
  <w:style w:type="paragraph" w:styleId="Obsah8">
    <w:name w:val="toc 8"/>
    <w:basedOn w:val="Normlny"/>
    <w:next w:val="Normlny"/>
    <w:autoRedefine/>
    <w:uiPriority w:val="39"/>
    <w:unhideWhenUsed/>
    <w:rsid w:val="000972EC"/>
    <w:pPr>
      <w:spacing w:after="100" w:line="259" w:lineRule="auto"/>
      <w:ind w:left="1540"/>
    </w:pPr>
    <w:rPr>
      <w:rFonts w:asciiTheme="minorHAnsi" w:hAnsiTheme="minorHAnsi"/>
      <w:sz w:val="22"/>
      <w:lang w:eastAsia="sk-SK"/>
    </w:rPr>
  </w:style>
  <w:style w:type="paragraph" w:styleId="Obsah9">
    <w:name w:val="toc 9"/>
    <w:basedOn w:val="Normlny"/>
    <w:next w:val="Normlny"/>
    <w:autoRedefine/>
    <w:uiPriority w:val="39"/>
    <w:unhideWhenUsed/>
    <w:rsid w:val="000972EC"/>
    <w:pPr>
      <w:spacing w:after="100" w:line="259" w:lineRule="auto"/>
      <w:ind w:left="1760"/>
    </w:pPr>
    <w:rPr>
      <w:rFonts w:asciiTheme="minorHAnsi" w:hAnsiTheme="minorHAnsi"/>
      <w:sz w:val="22"/>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540021106">
      <w:bodyDiv w:val="1"/>
      <w:marLeft w:val="0"/>
      <w:marRight w:val="0"/>
      <w:marTop w:val="0"/>
      <w:marBottom w:val="0"/>
      <w:divBdr>
        <w:top w:val="none" w:sz="0" w:space="0" w:color="auto"/>
        <w:left w:val="none" w:sz="0" w:space="0" w:color="auto"/>
        <w:bottom w:val="none" w:sz="0" w:space="0" w:color="auto"/>
        <w:right w:val="none" w:sz="0" w:space="0" w:color="auto"/>
      </w:divBdr>
      <w:divsChild>
        <w:div w:id="37434856">
          <w:marLeft w:val="0"/>
          <w:marRight w:val="0"/>
          <w:marTop w:val="0"/>
          <w:marBottom w:val="0"/>
          <w:divBdr>
            <w:top w:val="none" w:sz="0" w:space="0" w:color="auto"/>
            <w:left w:val="none" w:sz="0" w:space="0" w:color="auto"/>
            <w:bottom w:val="none" w:sz="0" w:space="0" w:color="auto"/>
            <w:right w:val="none" w:sz="0" w:space="0" w:color="auto"/>
          </w:divBdr>
        </w:div>
        <w:div w:id="806819692">
          <w:marLeft w:val="0"/>
          <w:marRight w:val="0"/>
          <w:marTop w:val="0"/>
          <w:marBottom w:val="0"/>
          <w:divBdr>
            <w:top w:val="none" w:sz="0" w:space="0" w:color="auto"/>
            <w:left w:val="none" w:sz="0" w:space="0" w:color="auto"/>
            <w:bottom w:val="none" w:sz="0" w:space="0" w:color="auto"/>
            <w:right w:val="none" w:sz="0" w:space="0" w:color="auto"/>
          </w:divBdr>
        </w:div>
      </w:divsChild>
    </w:div>
    <w:div w:id="754935881">
      <w:bodyDiv w:val="1"/>
      <w:marLeft w:val="0"/>
      <w:marRight w:val="0"/>
      <w:marTop w:val="0"/>
      <w:marBottom w:val="0"/>
      <w:divBdr>
        <w:top w:val="none" w:sz="0" w:space="0" w:color="auto"/>
        <w:left w:val="none" w:sz="0" w:space="0" w:color="auto"/>
        <w:bottom w:val="none" w:sz="0" w:space="0" w:color="auto"/>
        <w:right w:val="none" w:sz="0" w:space="0" w:color="auto"/>
      </w:divBdr>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27678348">
      <w:bodyDiv w:val="1"/>
      <w:marLeft w:val="0"/>
      <w:marRight w:val="0"/>
      <w:marTop w:val="0"/>
      <w:marBottom w:val="0"/>
      <w:divBdr>
        <w:top w:val="none" w:sz="0" w:space="0" w:color="auto"/>
        <w:left w:val="none" w:sz="0" w:space="0" w:color="auto"/>
        <w:bottom w:val="none" w:sz="0" w:space="0" w:color="auto"/>
        <w:right w:val="none" w:sz="0" w:space="0" w:color="auto"/>
      </w:divBdr>
    </w:div>
    <w:div w:id="1068265923">
      <w:bodyDiv w:val="1"/>
      <w:marLeft w:val="0"/>
      <w:marRight w:val="0"/>
      <w:marTop w:val="0"/>
      <w:marBottom w:val="0"/>
      <w:divBdr>
        <w:top w:val="none" w:sz="0" w:space="0" w:color="auto"/>
        <w:left w:val="none" w:sz="0" w:space="0" w:color="auto"/>
        <w:bottom w:val="none" w:sz="0" w:space="0" w:color="auto"/>
        <w:right w:val="none" w:sz="0" w:space="0" w:color="auto"/>
      </w:divBdr>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095246353">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65393918">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gnu.org/rdiff-back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ernel.org/doc/Documentation/filesystems/fuse.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labs.kernelconcepts.de/downloads/books/Pro%20Git%20-%20Scott%20Chacon.pdf" TargetMode="External"/><Relationship Id="rId10" Type="http://schemas.openxmlformats.org/officeDocument/2006/relationships/hyperlink" Target="https://support.apple.com/en-us/HT201250"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ongnu.org/rdiff-back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hyperlink" Target="http://dl.acm.org/citation.cfm?id=360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696AB-6B79-4C8F-AC31-BD0CD9D3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9804</TotalTime>
  <Pages>57</Pages>
  <Words>8376</Words>
  <Characters>54450</Characters>
  <Application>Microsoft Office Word</Application>
  <DocSecurity>0</DocSecurity>
  <Lines>1432</Lines>
  <Paragraphs>675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KadekM</dc:creator>
  <cp:keywords/>
  <dc:description/>
  <cp:lastModifiedBy>Konto Microsoft</cp:lastModifiedBy>
  <cp:revision>9</cp:revision>
  <cp:lastPrinted>2013-05-29T16:17:00Z</cp:lastPrinted>
  <dcterms:created xsi:type="dcterms:W3CDTF">2013-05-05T20:39:00Z</dcterms:created>
  <dcterms:modified xsi:type="dcterms:W3CDTF">2015-04-30T10:42:00Z</dcterms:modified>
</cp:coreProperties>
</file>