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843E6" w14:textId="77777777" w:rsidR="000857E0" w:rsidRPr="000857E0" w:rsidRDefault="000857E0">
      <w:pPr>
        <w:rPr>
          <w:rFonts w:ascii="Times" w:hAnsi="Times"/>
          <w:sz w:val="50"/>
          <w:szCs w:val="50"/>
        </w:rPr>
      </w:pPr>
      <w:r w:rsidRPr="000857E0">
        <w:rPr>
          <w:rFonts w:ascii="Times" w:hAnsi="Times"/>
          <w:sz w:val="50"/>
          <w:szCs w:val="50"/>
        </w:rPr>
        <w:t>Chapter 6</w:t>
      </w:r>
    </w:p>
    <w:p w14:paraId="5CA1B85A" w14:textId="77777777" w:rsidR="000857E0" w:rsidRDefault="000857E0">
      <w:pPr>
        <w:rPr>
          <w:rFonts w:ascii="Times" w:hAnsi="Times"/>
          <w:sz w:val="36"/>
        </w:rPr>
      </w:pPr>
    </w:p>
    <w:p w14:paraId="432A40D1" w14:textId="77777777" w:rsidR="000857E0" w:rsidRPr="000857E0" w:rsidRDefault="000857E0">
      <w:pPr>
        <w:rPr>
          <w:rFonts w:ascii="Times" w:hAnsi="Times"/>
          <w:sz w:val="50"/>
          <w:szCs w:val="50"/>
          <w:lang w:val="en-US"/>
        </w:rPr>
      </w:pPr>
      <w:r w:rsidRPr="000857E0">
        <w:rPr>
          <w:rFonts w:ascii="Times" w:hAnsi="Times"/>
          <w:sz w:val="50"/>
          <w:szCs w:val="50"/>
        </w:rPr>
        <w:t xml:space="preserve">Database </w:t>
      </w:r>
      <w:r w:rsidRPr="000857E0">
        <w:rPr>
          <w:rFonts w:ascii="Times" w:hAnsi="Times"/>
          <w:sz w:val="50"/>
          <w:szCs w:val="50"/>
          <w:lang w:val="en-US"/>
        </w:rPr>
        <w:t>Notice</w:t>
      </w:r>
    </w:p>
    <w:p w14:paraId="47056FE3" w14:textId="77777777" w:rsidR="000857E0" w:rsidRDefault="000857E0">
      <w:pPr>
        <w:rPr>
          <w:rFonts w:ascii="Times" w:hAnsi="Times"/>
          <w:sz w:val="36"/>
          <w:lang w:val="en-US"/>
        </w:rPr>
      </w:pPr>
    </w:p>
    <w:p w14:paraId="36A228C3" w14:textId="77777777" w:rsidR="000857E0" w:rsidRPr="000857E0" w:rsidRDefault="00345414" w:rsidP="00345414">
      <w:pPr>
        <w:spacing w:line="360" w:lineRule="auto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In this project’s database, changes in some tables are cascaded, which means, when there is an entry in a table gets updated or deleted, its associated entries in other tables will be correspondingly updated or deleted. User should be cautious of this.</w:t>
      </w:r>
    </w:p>
    <w:p w14:paraId="06029DC1" w14:textId="77777777" w:rsidR="000857E0" w:rsidRPr="004678FD" w:rsidRDefault="000857E0" w:rsidP="000857E0">
      <w:pPr>
        <w:pStyle w:val="NormalWeb"/>
        <w:rPr>
          <w:rFonts w:ascii="Times" w:hAnsi="Times"/>
          <w:sz w:val="34"/>
          <w:szCs w:val="34"/>
        </w:rPr>
      </w:pPr>
      <w:r w:rsidRPr="004678FD">
        <w:rPr>
          <w:rFonts w:ascii="Times" w:hAnsi="Times"/>
          <w:sz w:val="34"/>
          <w:szCs w:val="34"/>
        </w:rPr>
        <w:t>6.1 Delete A User</w:t>
      </w:r>
      <w:r w:rsidR="00345414" w:rsidRPr="004678FD">
        <w:rPr>
          <w:rFonts w:ascii="Times" w:hAnsi="Times"/>
          <w:sz w:val="34"/>
          <w:szCs w:val="34"/>
        </w:rPr>
        <w:t xml:space="preserve"> in the Database</w:t>
      </w:r>
    </w:p>
    <w:p w14:paraId="2D6AB195" w14:textId="77777777" w:rsidR="00345414" w:rsidRPr="004678FD" w:rsidRDefault="00345414" w:rsidP="000857E0">
      <w:pPr>
        <w:pStyle w:val="NormalWeb"/>
        <w:rPr>
          <w:rFonts w:ascii="Times" w:hAnsi="Times"/>
          <w:szCs w:val="34"/>
        </w:rPr>
      </w:pPr>
      <w:r w:rsidRPr="004678FD">
        <w:rPr>
          <w:rFonts w:ascii="Times" w:hAnsi="Times"/>
          <w:szCs w:val="34"/>
        </w:rPr>
        <w:t>In the database, there is a table named User which stores a user’s name and his user type.</w:t>
      </w:r>
      <w:r w:rsidR="00017DC6" w:rsidRPr="004678FD">
        <w:rPr>
          <w:rFonts w:ascii="Times" w:hAnsi="Times"/>
          <w:szCs w:val="34"/>
        </w:rPr>
        <w:t xml:space="preserve"> If a certain user is removed from database, then any records associated with him will be removed either.</w:t>
      </w:r>
    </w:p>
    <w:p w14:paraId="712B6B01" w14:textId="77777777" w:rsidR="00017DC6" w:rsidRPr="004678FD" w:rsidRDefault="00017DC6" w:rsidP="000857E0">
      <w:pPr>
        <w:pStyle w:val="NormalWeb"/>
        <w:rPr>
          <w:rFonts w:ascii="Times" w:hAnsi="Times"/>
          <w:szCs w:val="34"/>
        </w:rPr>
      </w:pPr>
      <w:r w:rsidRPr="004678FD">
        <w:rPr>
          <w:rFonts w:ascii="Times" w:hAnsi="Times"/>
          <w:szCs w:val="34"/>
        </w:rPr>
        <w:t>An example is given as followed:</w:t>
      </w:r>
    </w:p>
    <w:p w14:paraId="29B50950" w14:textId="77777777" w:rsidR="00017DC6" w:rsidRDefault="00017DC6" w:rsidP="000857E0">
      <w:pPr>
        <w:pStyle w:val="NormalWeb"/>
        <w:rPr>
          <w:rFonts w:ascii="CMBX12" w:hAnsi="CMBX12"/>
          <w:szCs w:val="34"/>
        </w:rPr>
      </w:pPr>
      <w:r>
        <w:rPr>
          <w:rFonts w:ascii="CMBX12" w:hAnsi="CMBX12"/>
          <w:noProof/>
          <w:szCs w:val="34"/>
        </w:rPr>
        <w:drawing>
          <wp:inline distT="0" distB="0" distL="0" distR="0" wp14:anchorId="549651E8" wp14:editId="25D12400">
            <wp:extent cx="4089400" cy="327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fore_Us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16F5" w14:textId="77777777" w:rsidR="00017DC6" w:rsidRDefault="00017DC6" w:rsidP="000857E0">
      <w:pPr>
        <w:pStyle w:val="NormalWeb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Figure 6.1</w:t>
      </w:r>
      <w:r>
        <w:rPr>
          <w:rFonts w:ascii="Times" w:hAnsi="Times"/>
          <w:sz w:val="22"/>
          <w:szCs w:val="22"/>
        </w:rPr>
        <w:tab/>
        <w:t>Original User Table</w:t>
      </w:r>
    </w:p>
    <w:p w14:paraId="40048720" w14:textId="77777777" w:rsidR="00017DC6" w:rsidRPr="00017DC6" w:rsidRDefault="00017DC6" w:rsidP="000857E0">
      <w:pPr>
        <w:pStyle w:val="NormalWeb"/>
        <w:rPr>
          <w:rFonts w:ascii="Times" w:hAnsi="Times"/>
          <w:szCs w:val="34"/>
        </w:rPr>
      </w:pPr>
      <w:r>
        <w:rPr>
          <w:rFonts w:ascii="Times" w:hAnsi="Times"/>
          <w:noProof/>
          <w:szCs w:val="34"/>
        </w:rPr>
        <w:lastRenderedPageBreak/>
        <w:drawing>
          <wp:inline distT="0" distB="0" distL="0" distR="0" wp14:anchorId="635ECAFF" wp14:editId="469E7EEA">
            <wp:extent cx="3842327" cy="3018484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fore_Pap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25" cy="30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B377" w14:textId="77777777" w:rsidR="000857E0" w:rsidRDefault="00017DC6" w:rsidP="000857E0">
      <w:pPr>
        <w:pStyle w:val="NormalWeb"/>
        <w:rPr>
          <w:sz w:val="22"/>
        </w:rPr>
      </w:pPr>
      <w:r>
        <w:rPr>
          <w:sz w:val="22"/>
        </w:rPr>
        <w:t>Figure 6.2</w:t>
      </w:r>
      <w:r>
        <w:rPr>
          <w:sz w:val="22"/>
        </w:rPr>
        <w:tab/>
        <w:t>Original Paper Table</w:t>
      </w:r>
    </w:p>
    <w:p w14:paraId="63B191BA" w14:textId="77777777" w:rsidR="00B23BDA" w:rsidRPr="00017DC6" w:rsidRDefault="00B23BDA" w:rsidP="000857E0">
      <w:pPr>
        <w:pStyle w:val="NormalWeb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977AE86" wp14:editId="0F6F2A84">
            <wp:extent cx="3841750" cy="37540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efore_Temp_Pap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30" cy="37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80EF" w14:textId="77777777" w:rsidR="000857E0" w:rsidRDefault="00B23BDA">
      <w:pPr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Figure 6.3</w:t>
      </w:r>
      <w:r>
        <w:rPr>
          <w:rFonts w:ascii="Times" w:hAnsi="Times"/>
          <w:sz w:val="22"/>
          <w:szCs w:val="22"/>
        </w:rPr>
        <w:tab/>
        <w:t xml:space="preserve">Original </w:t>
      </w:r>
      <w:proofErr w:type="spellStart"/>
      <w:r>
        <w:rPr>
          <w:rFonts w:ascii="Times" w:hAnsi="Times"/>
          <w:sz w:val="22"/>
          <w:szCs w:val="22"/>
        </w:rPr>
        <w:t>Temp_Paper</w:t>
      </w:r>
      <w:proofErr w:type="spellEnd"/>
      <w:r>
        <w:rPr>
          <w:rFonts w:ascii="Times" w:hAnsi="Times"/>
          <w:sz w:val="22"/>
          <w:szCs w:val="22"/>
        </w:rPr>
        <w:t xml:space="preserve"> Table</w:t>
      </w:r>
    </w:p>
    <w:p w14:paraId="15CF2E0A" w14:textId="77777777" w:rsidR="00B23BDA" w:rsidRDefault="00B23BDA">
      <w:pPr>
        <w:rPr>
          <w:rFonts w:ascii="Times" w:hAnsi="Times"/>
          <w:sz w:val="22"/>
          <w:szCs w:val="22"/>
        </w:rPr>
      </w:pPr>
    </w:p>
    <w:p w14:paraId="4825E79C" w14:textId="77777777" w:rsidR="00B23BDA" w:rsidRDefault="00B23BDA">
      <w:pPr>
        <w:rPr>
          <w:rFonts w:ascii="Times" w:hAnsi="Times"/>
          <w:szCs w:val="22"/>
        </w:rPr>
      </w:pPr>
      <w:r>
        <w:rPr>
          <w:rFonts w:ascii="Times" w:hAnsi="Times"/>
          <w:szCs w:val="22"/>
        </w:rPr>
        <w:t>Now, if we delete the user with the user id equals to 2.</w:t>
      </w:r>
    </w:p>
    <w:p w14:paraId="71332B6D" w14:textId="77777777" w:rsidR="00B23BDA" w:rsidRDefault="00B23BDA">
      <w:pPr>
        <w:rPr>
          <w:rFonts w:ascii="Times" w:hAnsi="Times"/>
          <w:szCs w:val="22"/>
        </w:rPr>
      </w:pPr>
    </w:p>
    <w:p w14:paraId="5315FA0B" w14:textId="77777777" w:rsidR="00B23BDA" w:rsidRDefault="00B23BDA">
      <w:pPr>
        <w:rPr>
          <w:rFonts w:ascii="Times" w:hAnsi="Times"/>
          <w:szCs w:val="22"/>
        </w:rPr>
      </w:pPr>
    </w:p>
    <w:p w14:paraId="0D26652C" w14:textId="77777777" w:rsidR="00B23BDA" w:rsidRDefault="00B23BDA">
      <w:pPr>
        <w:rPr>
          <w:rFonts w:ascii="Times" w:hAnsi="Times"/>
          <w:szCs w:val="22"/>
        </w:rPr>
      </w:pPr>
    </w:p>
    <w:p w14:paraId="1503EF0D" w14:textId="77777777" w:rsidR="00B23BDA" w:rsidRDefault="00B23BDA">
      <w:pPr>
        <w:rPr>
          <w:rFonts w:ascii="Times" w:hAnsi="Times"/>
          <w:szCs w:val="22"/>
        </w:rPr>
      </w:pPr>
    </w:p>
    <w:p w14:paraId="52F683B0" w14:textId="77777777" w:rsidR="00B23BDA" w:rsidRDefault="00B23BDA">
      <w:pPr>
        <w:rPr>
          <w:rFonts w:ascii="Times" w:hAnsi="Times"/>
          <w:szCs w:val="22"/>
        </w:rPr>
      </w:pPr>
    </w:p>
    <w:p w14:paraId="5626D918" w14:textId="77777777" w:rsidR="00B23BDA" w:rsidRDefault="00B23BDA">
      <w:pPr>
        <w:rPr>
          <w:rFonts w:ascii="Times" w:hAnsi="Times"/>
          <w:szCs w:val="22"/>
        </w:rPr>
      </w:pPr>
      <w:r>
        <w:rPr>
          <w:rFonts w:ascii="Times" w:hAnsi="Times"/>
          <w:noProof/>
          <w:szCs w:val="22"/>
        </w:rPr>
        <w:lastRenderedPageBreak/>
        <w:drawing>
          <wp:inline distT="0" distB="0" distL="0" distR="0" wp14:anchorId="36BEC9A5" wp14:editId="504A818D">
            <wp:extent cx="4221018" cy="830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ecu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911" cy="8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459C" w14:textId="77777777" w:rsidR="00B23BDA" w:rsidRDefault="00B23BDA">
      <w:pPr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Figure 6.4</w:t>
      </w:r>
      <w:r>
        <w:rPr>
          <w:rFonts w:ascii="Times" w:hAnsi="Times"/>
          <w:sz w:val="22"/>
          <w:szCs w:val="22"/>
        </w:rPr>
        <w:tab/>
        <w:t>Execution Query</w:t>
      </w:r>
    </w:p>
    <w:p w14:paraId="1A724DFC" w14:textId="77777777" w:rsidR="00B23BDA" w:rsidRDefault="00B23BDA">
      <w:pPr>
        <w:rPr>
          <w:rFonts w:ascii="Times" w:hAnsi="Times"/>
          <w:sz w:val="22"/>
          <w:szCs w:val="22"/>
        </w:rPr>
      </w:pPr>
    </w:p>
    <w:p w14:paraId="2E268DFF" w14:textId="77777777" w:rsidR="004678FD" w:rsidRDefault="004678FD">
      <w:pPr>
        <w:rPr>
          <w:rFonts w:ascii="Times" w:hAnsi="Times"/>
          <w:szCs w:val="22"/>
        </w:rPr>
      </w:pPr>
    </w:p>
    <w:p w14:paraId="18223420" w14:textId="77777777" w:rsidR="00B23BDA" w:rsidRDefault="00B23BDA">
      <w:pPr>
        <w:rPr>
          <w:rFonts w:ascii="Times" w:hAnsi="Times"/>
          <w:szCs w:val="22"/>
          <w:lang w:val="en-US"/>
        </w:rPr>
      </w:pPr>
      <w:r>
        <w:rPr>
          <w:rFonts w:ascii="Times" w:hAnsi="Times"/>
          <w:szCs w:val="22"/>
        </w:rPr>
        <w:t xml:space="preserve">Then first we can see user Sam’s record is removed from the </w:t>
      </w:r>
      <w:r w:rsidR="00995CB4">
        <w:rPr>
          <w:rFonts w:ascii="Times" w:hAnsi="Times"/>
          <w:szCs w:val="22"/>
          <w:lang w:val="en-US"/>
        </w:rPr>
        <w:t>User table.</w:t>
      </w:r>
    </w:p>
    <w:p w14:paraId="733663D9" w14:textId="77777777" w:rsidR="004678FD" w:rsidRDefault="004678FD">
      <w:pPr>
        <w:rPr>
          <w:rFonts w:ascii="Times" w:hAnsi="Times"/>
          <w:szCs w:val="22"/>
          <w:lang w:val="en-US"/>
        </w:rPr>
      </w:pPr>
    </w:p>
    <w:p w14:paraId="08A16CD4" w14:textId="77777777" w:rsidR="004678FD" w:rsidRDefault="004678FD">
      <w:pPr>
        <w:rPr>
          <w:rFonts w:ascii="Times" w:hAnsi="Times"/>
          <w:szCs w:val="22"/>
          <w:lang w:val="en-US"/>
        </w:rPr>
      </w:pPr>
    </w:p>
    <w:p w14:paraId="33D8B132" w14:textId="77777777" w:rsidR="004678FD" w:rsidRDefault="004678FD">
      <w:pPr>
        <w:rPr>
          <w:rFonts w:ascii="Times" w:hAnsi="Times"/>
          <w:szCs w:val="22"/>
          <w:lang w:val="en-US"/>
        </w:rPr>
      </w:pPr>
      <w:r>
        <w:rPr>
          <w:rFonts w:ascii="Times" w:hAnsi="Times"/>
          <w:noProof/>
          <w:szCs w:val="22"/>
          <w:lang w:val="en-US"/>
        </w:rPr>
        <w:drawing>
          <wp:inline distT="0" distB="0" distL="0" distR="0" wp14:anchorId="5558EA6B" wp14:editId="4F25EFCD">
            <wp:extent cx="5727700" cy="2303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ter_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D23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  <w:r>
        <w:rPr>
          <w:rFonts w:ascii="Times" w:hAnsi="Times"/>
          <w:sz w:val="22"/>
          <w:szCs w:val="22"/>
          <w:lang w:val="en-US"/>
        </w:rPr>
        <w:t>Figure 6.5</w:t>
      </w:r>
      <w:r>
        <w:rPr>
          <w:rFonts w:ascii="Times" w:hAnsi="Times"/>
          <w:sz w:val="22"/>
          <w:szCs w:val="22"/>
          <w:lang w:val="en-US"/>
        </w:rPr>
        <w:tab/>
        <w:t>New User Table</w:t>
      </w:r>
    </w:p>
    <w:p w14:paraId="3423169E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41276924" w14:textId="77777777" w:rsidR="004678FD" w:rsidRDefault="004678FD">
      <w:pPr>
        <w:rPr>
          <w:rFonts w:ascii="Times" w:hAnsi="Times"/>
          <w:szCs w:val="22"/>
          <w:lang w:val="en-US"/>
        </w:rPr>
      </w:pPr>
    </w:p>
    <w:p w14:paraId="1FF95755" w14:textId="77777777" w:rsidR="004678FD" w:rsidRDefault="004678FD">
      <w:pPr>
        <w:rPr>
          <w:rFonts w:ascii="Times" w:hAnsi="Times"/>
          <w:szCs w:val="22"/>
          <w:lang w:val="en-US"/>
        </w:rPr>
      </w:pPr>
      <w:r w:rsidRPr="004678FD">
        <w:rPr>
          <w:rFonts w:ascii="Times" w:hAnsi="Times"/>
          <w:szCs w:val="22"/>
          <w:lang w:val="en-US"/>
        </w:rPr>
        <w:t xml:space="preserve">All records associated with Sam in Paper and </w:t>
      </w:r>
      <w:proofErr w:type="spellStart"/>
      <w:r w:rsidRPr="004678FD">
        <w:rPr>
          <w:rFonts w:ascii="Times" w:hAnsi="Times"/>
          <w:szCs w:val="22"/>
          <w:lang w:val="en-US"/>
        </w:rPr>
        <w:t>Temp_Paper</w:t>
      </w:r>
      <w:proofErr w:type="spellEnd"/>
      <w:r w:rsidRPr="004678FD">
        <w:rPr>
          <w:rFonts w:ascii="Times" w:hAnsi="Times"/>
          <w:szCs w:val="22"/>
          <w:lang w:val="en-US"/>
        </w:rPr>
        <w:t xml:space="preserve"> table are all removed.</w:t>
      </w:r>
    </w:p>
    <w:p w14:paraId="3B9815C5" w14:textId="77777777" w:rsidR="004678FD" w:rsidRPr="004678FD" w:rsidRDefault="004678FD">
      <w:pPr>
        <w:rPr>
          <w:rFonts w:ascii="Times" w:hAnsi="Times"/>
          <w:szCs w:val="22"/>
          <w:lang w:val="en-US"/>
        </w:rPr>
      </w:pPr>
    </w:p>
    <w:p w14:paraId="548801C1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00B82521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  <w:r>
        <w:rPr>
          <w:rFonts w:ascii="Times" w:hAnsi="Times"/>
          <w:noProof/>
          <w:sz w:val="22"/>
          <w:szCs w:val="22"/>
          <w:lang w:val="en-US"/>
        </w:rPr>
        <w:drawing>
          <wp:inline distT="0" distB="0" distL="0" distR="0" wp14:anchorId="7D6D58A5" wp14:editId="66EEB597">
            <wp:extent cx="5727700" cy="3299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ter_Pap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890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  <w:r>
        <w:rPr>
          <w:rFonts w:ascii="Times" w:hAnsi="Times"/>
          <w:sz w:val="22"/>
          <w:szCs w:val="22"/>
          <w:lang w:val="en-US"/>
        </w:rPr>
        <w:t>Figure 6.6</w:t>
      </w:r>
      <w:r>
        <w:rPr>
          <w:rFonts w:ascii="Times" w:hAnsi="Times"/>
          <w:sz w:val="22"/>
          <w:szCs w:val="22"/>
          <w:lang w:val="en-US"/>
        </w:rPr>
        <w:tab/>
        <w:t>New Paper Table</w:t>
      </w:r>
    </w:p>
    <w:p w14:paraId="2E3C2149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53D5ABBF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472AA5C0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4A25935C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  <w:r>
        <w:rPr>
          <w:rFonts w:ascii="Times" w:hAnsi="Times"/>
          <w:noProof/>
          <w:sz w:val="22"/>
          <w:szCs w:val="22"/>
          <w:lang w:val="en-US"/>
        </w:rPr>
        <w:drawing>
          <wp:inline distT="0" distB="0" distL="0" distR="0" wp14:anchorId="6EB9413D" wp14:editId="5408A3C4">
            <wp:extent cx="4100945" cy="4852936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ter_Temp_Pap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936" cy="48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1DBF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  <w:r>
        <w:rPr>
          <w:rFonts w:ascii="Times" w:hAnsi="Times"/>
          <w:sz w:val="22"/>
          <w:szCs w:val="22"/>
          <w:lang w:val="en-US"/>
        </w:rPr>
        <w:t>Figure 6.7</w:t>
      </w:r>
      <w:r>
        <w:rPr>
          <w:rFonts w:ascii="Times" w:hAnsi="Times"/>
          <w:sz w:val="22"/>
          <w:szCs w:val="22"/>
          <w:lang w:val="en-US"/>
        </w:rPr>
        <w:tab/>
        <w:t xml:space="preserve">New </w:t>
      </w:r>
      <w:proofErr w:type="spellStart"/>
      <w:r>
        <w:rPr>
          <w:rFonts w:ascii="Times" w:hAnsi="Times"/>
          <w:sz w:val="22"/>
          <w:szCs w:val="22"/>
          <w:lang w:val="en-US"/>
        </w:rPr>
        <w:t>Temp_Paper</w:t>
      </w:r>
      <w:proofErr w:type="spellEnd"/>
      <w:r>
        <w:rPr>
          <w:rFonts w:ascii="Times" w:hAnsi="Times"/>
          <w:sz w:val="22"/>
          <w:szCs w:val="22"/>
          <w:lang w:val="en-US"/>
        </w:rPr>
        <w:t xml:space="preserve"> Table</w:t>
      </w:r>
    </w:p>
    <w:p w14:paraId="0CE8DC64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5C5B9E0D" w14:textId="77777777" w:rsidR="004678FD" w:rsidRDefault="004678FD">
      <w:pPr>
        <w:rPr>
          <w:rFonts w:ascii="Times" w:hAnsi="Times"/>
          <w:sz w:val="22"/>
          <w:szCs w:val="22"/>
          <w:lang w:val="en-US"/>
        </w:rPr>
      </w:pPr>
    </w:p>
    <w:p w14:paraId="5A67A0F2" w14:textId="77777777" w:rsidR="004678FD" w:rsidRPr="004678FD" w:rsidRDefault="004678FD">
      <w:pPr>
        <w:rPr>
          <w:rFonts w:ascii="Times" w:hAnsi="Times"/>
          <w:sz w:val="22"/>
          <w:szCs w:val="22"/>
        </w:rPr>
      </w:pPr>
      <w:bookmarkStart w:id="0" w:name="_GoBack"/>
      <w:bookmarkEnd w:id="0"/>
    </w:p>
    <w:sectPr w:rsidR="004678FD" w:rsidRPr="004678FD" w:rsidSect="00BE68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MBX12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7E0"/>
    <w:rsid w:val="00017DC6"/>
    <w:rsid w:val="000857E0"/>
    <w:rsid w:val="00344159"/>
    <w:rsid w:val="00345414"/>
    <w:rsid w:val="004678FD"/>
    <w:rsid w:val="00995CB4"/>
    <w:rsid w:val="00B23BDA"/>
    <w:rsid w:val="00B67B5A"/>
    <w:rsid w:val="00BE6850"/>
    <w:rsid w:val="00C41D4A"/>
    <w:rsid w:val="00CB0841"/>
    <w:rsid w:val="00CD6C64"/>
    <w:rsid w:val="00ED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3A515"/>
  <w15:chartTrackingRefBased/>
  <w15:docId w15:val="{73162864-E8B3-2F40-9D13-5E5D2EF32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57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8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8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9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5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6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8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7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2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0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4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7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0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9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2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2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3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0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7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5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7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9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4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14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4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4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3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2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3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9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2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9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1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2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7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 Raymond</dc:creator>
  <cp:keywords/>
  <dc:description/>
  <cp:lastModifiedBy>Luk Raymond</cp:lastModifiedBy>
  <cp:revision>5</cp:revision>
  <dcterms:created xsi:type="dcterms:W3CDTF">2018-10-14T14:55:00Z</dcterms:created>
  <dcterms:modified xsi:type="dcterms:W3CDTF">2018-10-14T16:21:00Z</dcterms:modified>
</cp:coreProperties>
</file>