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283" w:rsidRPr="008B6283" w:rsidRDefault="008B6283">
      <w:r>
        <w:t xml:space="preserve">Βίντεο για </w:t>
      </w:r>
      <w:proofErr w:type="spellStart"/>
      <w:r>
        <w:t>Σαραντέα</w:t>
      </w:r>
      <w:proofErr w:type="spellEnd"/>
    </w:p>
    <w:p w:rsidR="008B6283" w:rsidRDefault="008B6283">
      <w:pPr>
        <w:rPr>
          <w:lang w:val="en-US"/>
        </w:rPr>
      </w:pPr>
    </w:p>
    <w:p w:rsidR="00B72EAF" w:rsidRDefault="008B6283">
      <w:pPr>
        <w:rPr>
          <w:lang w:val="en-US"/>
        </w:rPr>
      </w:pPr>
      <w:hyperlink r:id="rId4" w:history="1">
        <w:r w:rsidRPr="008B6283">
          <w:rPr>
            <w:rStyle w:val="-"/>
            <w:lang w:val="en-US"/>
          </w:rPr>
          <w:t>http://www.youtube.com/watch?v=BKFm9mTr9EQ</w:t>
        </w:r>
      </w:hyperlink>
    </w:p>
    <w:p w:rsidR="008B6283" w:rsidRPr="008B6283" w:rsidRDefault="008B6283">
      <w:pPr>
        <w:rPr>
          <w:lang w:val="en-US"/>
        </w:rPr>
      </w:pPr>
    </w:p>
    <w:sectPr w:rsidR="008B6283" w:rsidRPr="008B6283" w:rsidSect="00B72EA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1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0"/>
  <w:proofState w:spelling="clean" w:grammar="clean"/>
  <w:defaultTabStop w:val="720"/>
  <w:characterSpacingControl w:val="doNotCompress"/>
  <w:compat/>
  <w:rsids>
    <w:rsidRoot w:val="008B6283"/>
    <w:rsid w:val="008B6283"/>
    <w:rsid w:val="00B72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2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8B628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youtube.com/watch?v=BKFm9mTr9EQ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εργ1-serv</dc:creator>
  <cp:lastModifiedBy>εργ1-serv</cp:lastModifiedBy>
  <cp:revision>1</cp:revision>
  <dcterms:created xsi:type="dcterms:W3CDTF">2012-03-07T09:14:00Z</dcterms:created>
  <dcterms:modified xsi:type="dcterms:W3CDTF">2012-03-07T09:15:00Z</dcterms:modified>
</cp:coreProperties>
</file>