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B49CC" w14:textId="6F6F8F17" w:rsidR="004643C2" w:rsidRPr="008123FD" w:rsidRDefault="004643C2" w:rsidP="00FF35EF">
      <w:pPr>
        <w:jc w:val="center"/>
        <w:rPr>
          <w:rFonts w:ascii="Verdana" w:hAnsi="Verdana" w:cstheme="minorHAnsi"/>
          <w:b/>
          <w:i/>
          <w:sz w:val="20"/>
          <w:szCs w:val="20"/>
        </w:rPr>
      </w:pPr>
      <w:r>
        <w:rPr>
          <w:rFonts w:ascii="Baskerville Old Face" w:hAnsi="Baskerville Old Face" w:cs="Arial"/>
          <w:b/>
          <w:color w:val="003057"/>
          <w:sz w:val="44"/>
        </w:rPr>
        <w:t>Capstone Topic Approval Form</w:t>
      </w:r>
    </w:p>
    <w:p w14:paraId="769A8C65" w14:textId="689C2D0C"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Name: </w:t>
      </w:r>
      <w:sdt>
        <w:sdtPr>
          <w:rPr>
            <w:rFonts w:ascii="Verdana" w:hAnsi="Verdana" w:cstheme="minorHAnsi"/>
            <w:sz w:val="20"/>
            <w:szCs w:val="20"/>
          </w:rPr>
          <w:id w:val="-392200411"/>
          <w:placeholder>
            <w:docPart w:val="1F4BE98381C142B18C2521ED5680A5F0"/>
          </w:placeholder>
        </w:sdtPr>
        <w:sdtEndPr/>
        <w:sdtContent>
          <w:r w:rsidR="0069366D">
            <w:rPr>
              <w:rFonts w:ascii="Verdana" w:hAnsi="Verdana" w:cstheme="minorHAnsi"/>
              <w:sz w:val="20"/>
              <w:szCs w:val="20"/>
            </w:rPr>
            <w:t>Paul Fox</w:t>
          </w:r>
        </w:sdtContent>
      </w:sdt>
    </w:p>
    <w:p w14:paraId="2208F767" w14:textId="77777777" w:rsidR="004643C2" w:rsidRPr="004643C2" w:rsidRDefault="004643C2" w:rsidP="004643C2">
      <w:pPr>
        <w:spacing w:after="0" w:line="240" w:lineRule="auto"/>
        <w:rPr>
          <w:rFonts w:ascii="Verdana" w:hAnsi="Verdana" w:cstheme="minorHAnsi"/>
          <w:b/>
          <w:sz w:val="20"/>
          <w:szCs w:val="20"/>
        </w:rPr>
      </w:pPr>
    </w:p>
    <w:p w14:paraId="4D07F5DF" w14:textId="12C74B8E"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ID: </w:t>
      </w:r>
      <w:sdt>
        <w:sdtPr>
          <w:rPr>
            <w:rFonts w:ascii="Verdana" w:hAnsi="Verdana" w:cstheme="minorHAnsi"/>
            <w:sz w:val="20"/>
            <w:szCs w:val="20"/>
          </w:rPr>
          <w:id w:val="-864905786"/>
          <w:placeholder>
            <w:docPart w:val="818D0C18C3E84F22ACF1A82899CC3C61"/>
          </w:placeholder>
        </w:sdtPr>
        <w:sdtEndPr/>
        <w:sdtContent>
          <w:r w:rsidR="0069366D" w:rsidRPr="0069366D">
            <w:rPr>
              <w:rFonts w:ascii="Verdana" w:hAnsi="Verdana" w:cstheme="minorHAnsi"/>
              <w:sz w:val="20"/>
              <w:szCs w:val="20"/>
            </w:rPr>
            <w:t>001859906</w:t>
          </w:r>
        </w:sdtContent>
      </w:sdt>
    </w:p>
    <w:p w14:paraId="4570427B" w14:textId="77777777" w:rsidR="004643C2" w:rsidRPr="004643C2" w:rsidRDefault="004643C2" w:rsidP="004643C2">
      <w:pPr>
        <w:spacing w:after="0" w:line="240" w:lineRule="auto"/>
        <w:rPr>
          <w:rFonts w:ascii="Verdana" w:hAnsi="Verdana" w:cstheme="minorHAnsi"/>
          <w:b/>
          <w:sz w:val="20"/>
          <w:szCs w:val="20"/>
        </w:rPr>
      </w:pPr>
    </w:p>
    <w:p w14:paraId="7EB333AF" w14:textId="7A2C6A79"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Capstone Project Name:</w:t>
      </w:r>
      <w:r w:rsidRPr="004643C2">
        <w:rPr>
          <w:rFonts w:ascii="Verdana" w:hAnsi="Verdana" w:cstheme="minorHAnsi"/>
          <w:sz w:val="20"/>
          <w:szCs w:val="20"/>
        </w:rPr>
        <w:t xml:space="preserve"> </w:t>
      </w:r>
      <w:sdt>
        <w:sdtPr>
          <w:rPr>
            <w:rFonts w:ascii="Verdana" w:hAnsi="Verdana" w:cstheme="minorHAnsi"/>
            <w:sz w:val="20"/>
            <w:szCs w:val="20"/>
          </w:rPr>
          <w:id w:val="-791359852"/>
          <w:placeholder>
            <w:docPart w:val="5A9D87EDE38F4D50B570B261CFC79A87"/>
          </w:placeholder>
        </w:sdtPr>
        <w:sdtEndPr/>
        <w:sdtContent>
          <w:r w:rsidR="0069366D" w:rsidRPr="0069366D">
            <w:rPr>
              <w:rFonts w:ascii="Verdana" w:hAnsi="Verdana" w:cstheme="minorHAnsi"/>
              <w:sz w:val="20"/>
              <w:szCs w:val="20"/>
            </w:rPr>
            <w:t>Data Analytics Capstone (BHN1)</w:t>
          </w:r>
        </w:sdtContent>
      </w:sdt>
    </w:p>
    <w:p w14:paraId="3BD2B9F5" w14:textId="77777777" w:rsidR="004643C2" w:rsidRPr="004643C2" w:rsidRDefault="004643C2" w:rsidP="004643C2">
      <w:pPr>
        <w:spacing w:after="0" w:line="240" w:lineRule="auto"/>
        <w:rPr>
          <w:rFonts w:ascii="Verdana" w:hAnsi="Verdana" w:cstheme="minorHAnsi"/>
          <w:b/>
          <w:sz w:val="20"/>
          <w:szCs w:val="20"/>
        </w:rPr>
      </w:pPr>
    </w:p>
    <w:p w14:paraId="1E34CFBC" w14:textId="214FC1CF"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Topic</w:t>
      </w:r>
      <w:r w:rsidRPr="00311CCE">
        <w:rPr>
          <w:rFonts w:ascii="Verdana" w:hAnsi="Verdana" w:cstheme="minorHAnsi"/>
          <w:b/>
          <w:bCs/>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018700952"/>
          <w:placeholder>
            <w:docPart w:val="D184F9BA853A45389B5290AC7D576234"/>
          </w:placeholder>
        </w:sdtPr>
        <w:sdtEndPr/>
        <w:sdtContent>
          <w:sdt>
            <w:sdtPr>
              <w:rPr>
                <w:rFonts w:ascii="Verdana" w:hAnsi="Verdana" w:cstheme="minorHAnsi"/>
                <w:sz w:val="20"/>
                <w:szCs w:val="20"/>
              </w:rPr>
              <w:id w:val="604704225"/>
              <w:placeholder>
                <w:docPart w:val="D77724B9A5734457AF35D4BB88DA5F18"/>
              </w:placeholder>
            </w:sdtPr>
            <w:sdtEndPr/>
            <w:sdtContent>
              <w:r w:rsidR="004A0571">
                <w:rPr>
                  <w:rFonts w:ascii="Verdana" w:hAnsi="Verdana" w:cstheme="minorHAnsi"/>
                  <w:sz w:val="20"/>
                  <w:szCs w:val="20"/>
                </w:rPr>
                <w:t>NBA All-Star Player Assessment</w:t>
              </w:r>
            </w:sdtContent>
          </w:sdt>
        </w:sdtContent>
      </w:sdt>
    </w:p>
    <w:p w14:paraId="6B123011" w14:textId="77777777" w:rsidR="004643C2" w:rsidRPr="004643C2" w:rsidRDefault="004643C2" w:rsidP="004643C2">
      <w:pPr>
        <w:spacing w:after="0" w:line="240" w:lineRule="auto"/>
        <w:rPr>
          <w:rFonts w:ascii="Verdana" w:hAnsi="Verdana" w:cstheme="minorHAnsi"/>
          <w:b/>
          <w:sz w:val="20"/>
          <w:szCs w:val="20"/>
        </w:rPr>
      </w:pPr>
    </w:p>
    <w:p w14:paraId="33CAF509" w14:textId="3DB86E39"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Research Question: </w:t>
      </w:r>
      <w:sdt>
        <w:sdtPr>
          <w:rPr>
            <w:rFonts w:ascii="Verdana" w:hAnsi="Verdana" w:cstheme="minorHAnsi"/>
            <w:sz w:val="20"/>
            <w:szCs w:val="20"/>
          </w:rPr>
          <w:id w:val="-681665197"/>
          <w:placeholder>
            <w:docPart w:val="3C9EB6A596104B62844BEE2FCEE97462"/>
          </w:placeholder>
        </w:sdtPr>
        <w:sdtEndPr/>
        <w:sdtContent>
          <w:r w:rsidR="002B738C">
            <w:rPr>
              <w:rFonts w:ascii="Verdana" w:hAnsi="Verdana" w:cstheme="minorHAnsi"/>
              <w:sz w:val="20"/>
              <w:szCs w:val="20"/>
            </w:rPr>
            <w:t xml:space="preserve">Do an </w:t>
          </w:r>
          <w:r w:rsidR="004A0571">
            <w:rPr>
              <w:rFonts w:ascii="Verdana" w:hAnsi="Verdana" w:cstheme="minorHAnsi"/>
              <w:sz w:val="20"/>
              <w:szCs w:val="20"/>
            </w:rPr>
            <w:t>NBA player’s season stat</w:t>
          </w:r>
          <w:r w:rsidR="002B738C">
            <w:rPr>
              <w:rFonts w:ascii="Verdana" w:hAnsi="Verdana" w:cstheme="minorHAnsi"/>
              <w:sz w:val="20"/>
              <w:szCs w:val="20"/>
            </w:rPr>
            <w:t xml:space="preserve">istics </w:t>
          </w:r>
          <w:r w:rsidR="002B738C" w:rsidRPr="004A0571">
            <w:rPr>
              <w:rFonts w:ascii="Verdana" w:hAnsi="Verdana" w:cstheme="minorHAnsi"/>
              <w:sz w:val="20"/>
              <w:szCs w:val="20"/>
            </w:rPr>
            <w:t xml:space="preserve">(points per game, assists, rebounds, shooting efficiency, </w:t>
          </w:r>
          <w:r w:rsidR="002B738C">
            <w:rPr>
              <w:rFonts w:ascii="Verdana" w:hAnsi="Verdana" w:cstheme="minorHAnsi"/>
              <w:sz w:val="20"/>
              <w:szCs w:val="20"/>
            </w:rPr>
            <w:t xml:space="preserve">and </w:t>
          </w:r>
          <w:r w:rsidR="002B738C" w:rsidRPr="004A0571">
            <w:rPr>
              <w:rFonts w:ascii="Verdana" w:hAnsi="Verdana" w:cstheme="minorHAnsi"/>
              <w:sz w:val="20"/>
              <w:szCs w:val="20"/>
            </w:rPr>
            <w:t>team success)</w:t>
          </w:r>
          <w:r w:rsidR="004A0571">
            <w:rPr>
              <w:rFonts w:ascii="Verdana" w:hAnsi="Verdana" w:cstheme="minorHAnsi"/>
              <w:sz w:val="20"/>
              <w:szCs w:val="20"/>
            </w:rPr>
            <w:t xml:space="preserve"> predict </w:t>
          </w:r>
          <w:r w:rsidR="002B738C">
            <w:rPr>
              <w:rFonts w:ascii="Verdana" w:hAnsi="Verdana" w:cstheme="minorHAnsi"/>
              <w:sz w:val="20"/>
              <w:szCs w:val="20"/>
            </w:rPr>
            <w:t>whether</w:t>
          </w:r>
          <w:r w:rsidR="004A0571">
            <w:rPr>
              <w:rFonts w:ascii="Verdana" w:hAnsi="Verdana" w:cstheme="minorHAnsi"/>
              <w:sz w:val="20"/>
              <w:szCs w:val="20"/>
            </w:rPr>
            <w:t xml:space="preserve"> that player will be named to the All-Star team</w:t>
          </w:r>
          <w:r w:rsidR="002B738C">
            <w:rPr>
              <w:rFonts w:ascii="Verdana" w:hAnsi="Verdana" w:cstheme="minorHAnsi"/>
              <w:sz w:val="20"/>
              <w:szCs w:val="20"/>
            </w:rPr>
            <w:t>?</w:t>
          </w:r>
        </w:sdtContent>
      </w:sdt>
    </w:p>
    <w:p w14:paraId="0C2733AA" w14:textId="77777777" w:rsidR="004643C2" w:rsidRPr="004643C2" w:rsidRDefault="004643C2" w:rsidP="004643C2">
      <w:pPr>
        <w:spacing w:after="0" w:line="240" w:lineRule="auto"/>
        <w:rPr>
          <w:rFonts w:ascii="Verdana" w:hAnsi="Verdana" w:cstheme="minorHAnsi"/>
          <w:b/>
          <w:sz w:val="20"/>
          <w:szCs w:val="20"/>
        </w:rPr>
      </w:pPr>
    </w:p>
    <w:p w14:paraId="56F5A89E" w14:textId="444C1C06" w:rsidR="004643C2" w:rsidRPr="004643C2" w:rsidRDefault="004643C2" w:rsidP="004E2D72">
      <w:pPr>
        <w:spacing w:after="0" w:line="240" w:lineRule="auto"/>
        <w:rPr>
          <w:rFonts w:ascii="Verdana" w:hAnsi="Verdana" w:cstheme="minorHAnsi"/>
          <w:sz w:val="20"/>
          <w:szCs w:val="20"/>
        </w:rPr>
      </w:pPr>
      <w:r w:rsidRPr="004643C2">
        <w:rPr>
          <w:rFonts w:ascii="Verdana" w:hAnsi="Verdana" w:cstheme="minorHAnsi"/>
          <w:b/>
          <w:sz w:val="20"/>
          <w:szCs w:val="20"/>
        </w:rPr>
        <w:t>Hypothesis</w:t>
      </w:r>
      <w:r w:rsidRPr="00E110FB">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468463127"/>
          <w:placeholder>
            <w:docPart w:val="D354B34EF59142C6B3815D7F897504B3"/>
          </w:placeholder>
        </w:sdtPr>
        <w:sdtEndPr/>
        <w:sdtContent>
          <w:r w:rsidR="004A0571" w:rsidRPr="004A0571">
            <w:rPr>
              <w:rFonts w:ascii="Verdana" w:hAnsi="Verdana" w:cstheme="minorHAnsi"/>
              <w:sz w:val="20"/>
              <w:szCs w:val="20"/>
            </w:rPr>
            <w:t>Players with high performance metrics in key statistical categories (points per game, assists, rebounds, shooting efficiency, team success) are more likely to be selected for the NBA All-Star team than players with average or below-average stats.</w:t>
          </w:r>
        </w:sdtContent>
      </w:sdt>
    </w:p>
    <w:p w14:paraId="2952A784" w14:textId="77777777" w:rsidR="004643C2" w:rsidRPr="004643C2" w:rsidRDefault="004643C2" w:rsidP="004643C2">
      <w:pPr>
        <w:spacing w:after="0" w:line="240" w:lineRule="auto"/>
        <w:rPr>
          <w:rFonts w:ascii="Verdana" w:hAnsi="Verdana" w:cstheme="minorHAnsi"/>
          <w:b/>
          <w:sz w:val="20"/>
          <w:szCs w:val="20"/>
        </w:rPr>
      </w:pPr>
    </w:p>
    <w:p w14:paraId="62F13EEE" w14:textId="4B283C21" w:rsidR="004643C2" w:rsidRPr="004643C2" w:rsidRDefault="004643C2" w:rsidP="004A0571">
      <w:pPr>
        <w:spacing w:after="0" w:line="240" w:lineRule="auto"/>
        <w:rPr>
          <w:rFonts w:ascii="Verdana" w:hAnsi="Verdana" w:cstheme="minorHAnsi"/>
          <w:sz w:val="20"/>
          <w:szCs w:val="20"/>
        </w:rPr>
      </w:pPr>
      <w:r w:rsidRPr="004643C2">
        <w:rPr>
          <w:rFonts w:ascii="Verdana" w:hAnsi="Verdana" w:cstheme="minorHAnsi"/>
          <w:b/>
          <w:sz w:val="20"/>
          <w:szCs w:val="20"/>
        </w:rPr>
        <w:t xml:space="preserve">Context: </w:t>
      </w:r>
      <w:sdt>
        <w:sdtPr>
          <w:rPr>
            <w:rFonts w:ascii="Verdana" w:hAnsi="Verdana" w:cstheme="minorHAnsi"/>
            <w:sz w:val="20"/>
            <w:szCs w:val="20"/>
          </w:rPr>
          <w:id w:val="321940576"/>
          <w:placeholder>
            <w:docPart w:val="31674B2D94594A7D800EF226AEA81082"/>
          </w:placeholder>
        </w:sdtPr>
        <w:sdtEndPr/>
        <w:sdtContent>
          <w:r w:rsidR="004A0571" w:rsidRPr="004A0571">
            <w:rPr>
              <w:rFonts w:ascii="Verdana" w:hAnsi="Verdana" w:cstheme="minorHAnsi"/>
              <w:sz w:val="20"/>
              <w:szCs w:val="20"/>
            </w:rPr>
            <w:t xml:space="preserve">NBA All-Star selections can be </w:t>
          </w:r>
          <w:r w:rsidR="00196DF2">
            <w:rPr>
              <w:rFonts w:ascii="Verdana" w:hAnsi="Verdana" w:cstheme="minorHAnsi"/>
              <w:sz w:val="20"/>
              <w:szCs w:val="20"/>
            </w:rPr>
            <w:t>based</w:t>
          </w:r>
          <w:r w:rsidR="004A0571" w:rsidRPr="004A0571">
            <w:rPr>
              <w:rFonts w:ascii="Verdana" w:hAnsi="Verdana" w:cstheme="minorHAnsi"/>
              <w:sz w:val="20"/>
              <w:szCs w:val="20"/>
            </w:rPr>
            <w:t xml:space="preserve"> </w:t>
          </w:r>
          <w:r w:rsidR="00196DF2">
            <w:rPr>
              <w:rFonts w:ascii="Verdana" w:hAnsi="Verdana" w:cstheme="minorHAnsi"/>
              <w:sz w:val="20"/>
              <w:szCs w:val="20"/>
            </w:rPr>
            <w:t>on</w:t>
          </w:r>
          <w:r w:rsidR="004A0571" w:rsidRPr="004A0571">
            <w:rPr>
              <w:rFonts w:ascii="Verdana" w:hAnsi="Verdana" w:cstheme="minorHAnsi"/>
              <w:sz w:val="20"/>
              <w:szCs w:val="20"/>
            </w:rPr>
            <w:t xml:space="preserve"> </w:t>
          </w:r>
          <w:r w:rsidR="00196DF2">
            <w:rPr>
              <w:rFonts w:ascii="Verdana" w:hAnsi="Verdana" w:cstheme="minorHAnsi"/>
              <w:sz w:val="20"/>
              <w:szCs w:val="20"/>
            </w:rPr>
            <w:t xml:space="preserve">individual </w:t>
          </w:r>
          <w:r w:rsidR="004A0571" w:rsidRPr="004A0571">
            <w:rPr>
              <w:rFonts w:ascii="Verdana" w:hAnsi="Verdana" w:cstheme="minorHAnsi"/>
              <w:sz w:val="20"/>
              <w:szCs w:val="20"/>
            </w:rPr>
            <w:t>performance</w:t>
          </w:r>
          <w:r w:rsidR="00196DF2">
            <w:rPr>
              <w:rFonts w:ascii="Verdana" w:hAnsi="Verdana" w:cstheme="minorHAnsi"/>
              <w:sz w:val="20"/>
              <w:szCs w:val="20"/>
            </w:rPr>
            <w:t>, team success,</w:t>
          </w:r>
          <w:r w:rsidR="004A0571" w:rsidRPr="004A0571">
            <w:rPr>
              <w:rFonts w:ascii="Verdana" w:hAnsi="Verdana" w:cstheme="minorHAnsi"/>
              <w:sz w:val="20"/>
              <w:szCs w:val="20"/>
            </w:rPr>
            <w:t xml:space="preserve"> and </w:t>
          </w:r>
          <w:r w:rsidR="00196DF2">
            <w:rPr>
              <w:rFonts w:ascii="Verdana" w:hAnsi="Verdana" w:cstheme="minorHAnsi"/>
              <w:sz w:val="20"/>
              <w:szCs w:val="20"/>
            </w:rPr>
            <w:t xml:space="preserve">player </w:t>
          </w:r>
          <w:r w:rsidR="004A0571" w:rsidRPr="004A0571">
            <w:rPr>
              <w:rFonts w:ascii="Verdana" w:hAnsi="Verdana" w:cstheme="minorHAnsi"/>
              <w:sz w:val="20"/>
              <w:szCs w:val="20"/>
            </w:rPr>
            <w:t xml:space="preserve">popularity. While fan voting, media, and coaches all play a role in the selection process, there's ongoing debate about whether the </w:t>
          </w:r>
          <w:r w:rsidR="00196DF2">
            <w:rPr>
              <w:rFonts w:ascii="Verdana" w:hAnsi="Verdana" w:cstheme="minorHAnsi"/>
              <w:sz w:val="20"/>
              <w:szCs w:val="20"/>
            </w:rPr>
            <w:t>best</w:t>
          </w:r>
          <w:r w:rsidR="004A0571" w:rsidRPr="004A0571">
            <w:rPr>
              <w:rFonts w:ascii="Verdana" w:hAnsi="Verdana" w:cstheme="minorHAnsi"/>
              <w:sz w:val="20"/>
              <w:szCs w:val="20"/>
            </w:rPr>
            <w:t xml:space="preserve"> players are </w:t>
          </w:r>
          <w:r w:rsidR="00196DF2">
            <w:rPr>
              <w:rFonts w:ascii="Verdana" w:hAnsi="Verdana" w:cstheme="minorHAnsi"/>
              <w:sz w:val="20"/>
              <w:szCs w:val="20"/>
            </w:rPr>
            <w:t>always selected</w:t>
          </w:r>
          <w:r w:rsidR="004A0571" w:rsidRPr="004A0571">
            <w:rPr>
              <w:rFonts w:ascii="Verdana" w:hAnsi="Verdana" w:cstheme="minorHAnsi"/>
              <w:sz w:val="20"/>
              <w:szCs w:val="20"/>
            </w:rPr>
            <w:t xml:space="preserve">. </w:t>
          </w:r>
          <w:r w:rsidR="00196DF2">
            <w:rPr>
              <w:rFonts w:ascii="Verdana" w:hAnsi="Verdana" w:cstheme="minorHAnsi"/>
              <w:sz w:val="20"/>
              <w:szCs w:val="20"/>
            </w:rPr>
            <w:t>Built-in bias and subjectivity, coupled with vague and ill-defined selection criteria make this topic a prime target for</w:t>
          </w:r>
          <w:r w:rsidR="004A0571" w:rsidRPr="004A0571">
            <w:rPr>
              <w:rFonts w:ascii="Verdana" w:hAnsi="Verdana" w:cstheme="minorHAnsi"/>
              <w:sz w:val="20"/>
              <w:szCs w:val="20"/>
            </w:rPr>
            <w:t xml:space="preserve"> data analytics.</w:t>
          </w:r>
          <w:r w:rsidR="004A0571">
            <w:rPr>
              <w:rFonts w:ascii="Verdana" w:hAnsi="Verdana" w:cstheme="minorHAnsi"/>
              <w:sz w:val="20"/>
              <w:szCs w:val="20"/>
            </w:rPr>
            <w:t xml:space="preserve"> </w:t>
          </w:r>
          <w:r w:rsidR="004A0571" w:rsidRPr="004A0571">
            <w:rPr>
              <w:rFonts w:ascii="Verdana" w:hAnsi="Verdana" w:cstheme="minorHAnsi"/>
              <w:sz w:val="20"/>
              <w:szCs w:val="20"/>
            </w:rPr>
            <w:t>By analyzing historical player statistics and All-Star selections, we can identify traits commonly shared by All-Stars. This can help teams, agents, and players better understand what metrics matter most in earning recognition. Predictive analytics can bring transparency to the selection process and help validate or challenge subjective decisions using concrete data. In the era of advanced stats and machine learning, data-driven insights like this can enhance decision-making and public understanding of the game.</w:t>
          </w:r>
        </w:sdtContent>
      </w:sdt>
    </w:p>
    <w:p w14:paraId="5C081158" w14:textId="77777777" w:rsidR="004643C2" w:rsidRPr="004643C2" w:rsidRDefault="004643C2" w:rsidP="004643C2">
      <w:pPr>
        <w:spacing w:after="0" w:line="240" w:lineRule="auto"/>
        <w:rPr>
          <w:rFonts w:ascii="Verdana" w:hAnsi="Verdana" w:cstheme="minorHAnsi"/>
          <w:b/>
          <w:sz w:val="20"/>
          <w:szCs w:val="20"/>
        </w:rPr>
      </w:pPr>
    </w:p>
    <w:p w14:paraId="3C8E317D" w14:textId="762824D4"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 xml:space="preserve">Data: </w:t>
      </w:r>
      <w:sdt>
        <w:sdtPr>
          <w:rPr>
            <w:rFonts w:ascii="Verdana" w:hAnsi="Verdana" w:cstheme="minorHAnsi"/>
            <w:sz w:val="20"/>
            <w:szCs w:val="20"/>
          </w:rPr>
          <w:id w:val="-1290581300"/>
          <w:placeholder>
            <w:docPart w:val="9DE0ECBED25D4B9396DC120A1020DDFB"/>
          </w:placeholder>
        </w:sdtPr>
        <w:sdtEndPr/>
        <w:sdtContent>
          <w:r w:rsidR="00196DF2">
            <w:rPr>
              <w:rFonts w:ascii="Verdana" w:hAnsi="Verdana" w:cstheme="minorHAnsi"/>
              <w:sz w:val="20"/>
              <w:szCs w:val="20"/>
            </w:rPr>
            <w:t>NBA player statistics (points, assists, rebounds, shooting percentages, steals, blocks, efficiency rating</w:t>
          </w:r>
          <w:r w:rsidR="00157813">
            <w:rPr>
              <w:rFonts w:ascii="Verdana" w:hAnsi="Verdana" w:cstheme="minorHAnsi"/>
              <w:sz w:val="20"/>
              <w:szCs w:val="20"/>
            </w:rPr>
            <w:t>, win shares, team win percentage, All-Star selection status</w:t>
          </w:r>
          <w:r w:rsidR="00196DF2">
            <w:rPr>
              <w:rFonts w:ascii="Verdana" w:hAnsi="Verdana" w:cstheme="minorHAnsi"/>
              <w:sz w:val="20"/>
              <w:szCs w:val="20"/>
            </w:rPr>
            <w:t>)</w:t>
          </w:r>
          <w:r w:rsidR="00B01960">
            <w:rPr>
              <w:rFonts w:ascii="Verdana" w:hAnsi="Verdana" w:cstheme="minorHAnsi"/>
              <w:sz w:val="20"/>
              <w:szCs w:val="20"/>
            </w:rPr>
            <w:t>.</w:t>
          </w:r>
        </w:sdtContent>
      </w:sdt>
    </w:p>
    <w:p w14:paraId="360D5E0E" w14:textId="77777777" w:rsidR="004643C2" w:rsidRPr="00157813" w:rsidRDefault="004643C2" w:rsidP="004643C2">
      <w:pPr>
        <w:spacing w:after="0" w:line="240" w:lineRule="auto"/>
        <w:ind w:left="360"/>
        <w:rPr>
          <w:rFonts w:ascii="Verdana" w:hAnsi="Verdana" w:cstheme="minorHAnsi"/>
          <w:iCs/>
          <w:sz w:val="20"/>
          <w:szCs w:val="20"/>
        </w:rPr>
      </w:pPr>
    </w:p>
    <w:p w14:paraId="39DE0A2A" w14:textId="618E906B" w:rsidR="004643C2" w:rsidRPr="00157813" w:rsidRDefault="006076EE" w:rsidP="00157813">
      <w:pPr>
        <w:spacing w:after="0" w:line="240" w:lineRule="auto"/>
        <w:rPr>
          <w:rFonts w:ascii="Verdana" w:hAnsi="Verdana"/>
          <w:iCs/>
          <w:sz w:val="20"/>
          <w:szCs w:val="20"/>
        </w:rPr>
      </w:pPr>
      <w:sdt>
        <w:sdtPr>
          <w:rPr>
            <w:rFonts w:ascii="Verdana" w:hAnsi="Verdana" w:cstheme="minorHAnsi"/>
            <w:iCs/>
            <w:sz w:val="20"/>
            <w:szCs w:val="20"/>
          </w:rPr>
          <w:id w:val="1214007949"/>
          <w:placeholder>
            <w:docPart w:val="734F5CB313204D579B9A4DD28AEEB759"/>
          </w:placeholder>
        </w:sdtPr>
        <w:sdtEndPr/>
        <w:sdtContent>
          <w:r w:rsidR="00157813" w:rsidRPr="00157813">
            <w:rPr>
              <w:rFonts w:ascii="Verdana" w:hAnsi="Verdana" w:cstheme="minorHAnsi"/>
              <w:iCs/>
              <w:sz w:val="20"/>
              <w:szCs w:val="20"/>
            </w:rPr>
            <w:t xml:space="preserve">I plan to work primarily from a subset of the </w:t>
          </w:r>
          <w:hyperlink r:id="rId12" w:history="1">
            <w:r w:rsidR="00157813" w:rsidRPr="00B01960">
              <w:rPr>
                <w:rStyle w:val="Hyperlink"/>
                <w:rFonts w:ascii="Verdana" w:hAnsi="Verdana" w:cstheme="minorHAnsi"/>
                <w:iCs/>
                <w:sz w:val="20"/>
                <w:szCs w:val="20"/>
              </w:rPr>
              <w:t>NBA Stats (1947-present) dataset on Kaggle</w:t>
            </w:r>
          </w:hyperlink>
          <w:r w:rsidR="00157813">
            <w:rPr>
              <w:rFonts w:ascii="Verdana" w:hAnsi="Verdana" w:cstheme="minorHAnsi"/>
              <w:iCs/>
              <w:sz w:val="20"/>
              <w:szCs w:val="20"/>
            </w:rPr>
            <w:t xml:space="preserve">, made available by </w:t>
          </w:r>
          <w:hyperlink r:id="rId13" w:history="1">
            <w:proofErr w:type="spellStart"/>
            <w:r w:rsidR="00157813" w:rsidRPr="00B01960">
              <w:rPr>
                <w:rStyle w:val="Hyperlink"/>
                <w:rFonts w:ascii="Verdana" w:hAnsi="Verdana" w:cstheme="minorHAnsi"/>
                <w:iCs/>
                <w:sz w:val="20"/>
                <w:szCs w:val="20"/>
              </w:rPr>
              <w:t>Sumitro</w:t>
            </w:r>
            <w:proofErr w:type="spellEnd"/>
            <w:r w:rsidR="00157813" w:rsidRPr="00B01960">
              <w:rPr>
                <w:rStyle w:val="Hyperlink"/>
                <w:rFonts w:ascii="Verdana" w:hAnsi="Verdana" w:cstheme="minorHAnsi"/>
                <w:iCs/>
                <w:sz w:val="20"/>
                <w:szCs w:val="20"/>
              </w:rPr>
              <w:t xml:space="preserve"> Datta</w:t>
            </w:r>
          </w:hyperlink>
          <w:r w:rsidR="00B01960">
            <w:rPr>
              <w:rFonts w:ascii="Verdana" w:hAnsi="Verdana" w:cstheme="minorHAnsi"/>
              <w:iCs/>
              <w:sz w:val="20"/>
              <w:szCs w:val="20"/>
            </w:rPr>
            <w:t xml:space="preserve">. </w:t>
          </w:r>
        </w:sdtContent>
      </w:sdt>
    </w:p>
    <w:p w14:paraId="1638C740" w14:textId="77777777" w:rsidR="004643C2" w:rsidRPr="00157813" w:rsidRDefault="004643C2" w:rsidP="004643C2">
      <w:pPr>
        <w:spacing w:after="0" w:line="240" w:lineRule="auto"/>
        <w:ind w:left="360"/>
        <w:rPr>
          <w:rFonts w:ascii="Verdana" w:hAnsi="Verdana" w:cstheme="minorHAnsi"/>
          <w:iCs/>
          <w:sz w:val="20"/>
          <w:szCs w:val="20"/>
        </w:rPr>
      </w:pPr>
    </w:p>
    <w:p w14:paraId="189A2849" w14:textId="1F0A6519" w:rsidR="004643C2" w:rsidRPr="00157813" w:rsidRDefault="00B01960" w:rsidP="00B01960">
      <w:pPr>
        <w:spacing w:after="0" w:line="240" w:lineRule="auto"/>
        <w:rPr>
          <w:rFonts w:ascii="Verdana" w:hAnsi="Verdana" w:cstheme="minorHAnsi"/>
          <w:iCs/>
          <w:sz w:val="20"/>
          <w:szCs w:val="20"/>
        </w:rPr>
      </w:pPr>
      <w:r>
        <w:rPr>
          <w:rFonts w:ascii="Verdana" w:hAnsi="Verdana" w:cstheme="minorHAnsi"/>
          <w:iCs/>
          <w:sz w:val="20"/>
          <w:szCs w:val="20"/>
        </w:rPr>
        <w:t xml:space="preserve">The data exists in the public domain and is freely available for </w:t>
      </w:r>
      <w:r w:rsidR="00D6130E">
        <w:rPr>
          <w:rFonts w:ascii="Verdana" w:hAnsi="Verdana" w:cstheme="minorHAnsi"/>
          <w:iCs/>
          <w:sz w:val="20"/>
          <w:szCs w:val="20"/>
        </w:rPr>
        <w:t>use</w:t>
      </w:r>
      <w:r>
        <w:rPr>
          <w:rFonts w:ascii="Verdana" w:hAnsi="Verdana" w:cstheme="minorHAnsi"/>
          <w:iCs/>
          <w:sz w:val="20"/>
          <w:szCs w:val="20"/>
        </w:rPr>
        <w:t>.</w:t>
      </w:r>
    </w:p>
    <w:p w14:paraId="71AB97D8" w14:textId="77777777" w:rsidR="004643C2" w:rsidRPr="00157813" w:rsidRDefault="004643C2" w:rsidP="004643C2">
      <w:pPr>
        <w:spacing w:after="0" w:line="240" w:lineRule="auto"/>
        <w:rPr>
          <w:rFonts w:ascii="Verdana" w:eastAsia="Times New Roman" w:hAnsi="Verdana" w:cstheme="minorHAnsi"/>
          <w:b/>
          <w:iCs/>
          <w:sz w:val="20"/>
          <w:szCs w:val="20"/>
        </w:rPr>
      </w:pPr>
    </w:p>
    <w:p w14:paraId="5EED2909" w14:textId="00C0DEC4" w:rsidR="004643C2" w:rsidRPr="004643C2" w:rsidRDefault="004643C2" w:rsidP="004643C2">
      <w:pPr>
        <w:spacing w:after="0" w:line="240" w:lineRule="auto"/>
        <w:rPr>
          <w:rFonts w:ascii="Verdana" w:eastAsia="Times New Roman" w:hAnsi="Verdana" w:cstheme="minorHAnsi"/>
          <w:sz w:val="20"/>
          <w:szCs w:val="20"/>
        </w:rPr>
      </w:pPr>
      <w:r w:rsidRPr="004643C2">
        <w:rPr>
          <w:rFonts w:ascii="Verdana" w:eastAsia="Times New Roman" w:hAnsi="Verdana" w:cstheme="minorHAnsi"/>
          <w:b/>
          <w:sz w:val="20"/>
          <w:szCs w:val="20"/>
        </w:rPr>
        <w:t xml:space="preserve">Data Gathering: </w:t>
      </w:r>
      <w:r w:rsidR="00D6130E" w:rsidRPr="00D6130E">
        <w:rPr>
          <w:rFonts w:ascii="Verdana" w:eastAsia="Times New Roman" w:hAnsi="Verdana" w:cstheme="minorHAnsi"/>
          <w:bCs/>
          <w:sz w:val="20"/>
          <w:szCs w:val="20"/>
        </w:rPr>
        <w:t>I</w:t>
      </w:r>
      <w:r w:rsidR="00D6130E">
        <w:rPr>
          <w:rFonts w:ascii="Verdana" w:eastAsia="Times New Roman" w:hAnsi="Verdana" w:cstheme="minorHAnsi"/>
          <w:b/>
          <w:sz w:val="20"/>
          <w:szCs w:val="20"/>
        </w:rPr>
        <w:t xml:space="preserve"> </w:t>
      </w:r>
      <w:r w:rsidR="00D6130E">
        <w:rPr>
          <w:rFonts w:ascii="Verdana" w:eastAsia="Times New Roman" w:hAnsi="Verdana" w:cstheme="minorHAnsi"/>
          <w:iCs/>
          <w:sz w:val="20"/>
          <w:szCs w:val="20"/>
        </w:rPr>
        <w:t>will download the data from Kaggle in CSV format. I will use pandas and Excel to ensure the data I use is clean and normalized as appropriate.</w:t>
      </w:r>
      <w:r w:rsidRPr="004643C2">
        <w:rPr>
          <w:rFonts w:ascii="Verdana" w:eastAsia="Times New Roman" w:hAnsi="Verdana" w:cstheme="minorHAnsi"/>
          <w:sz w:val="20"/>
          <w:szCs w:val="20"/>
        </w:rPr>
        <w:t xml:space="preserve"> </w:t>
      </w:r>
    </w:p>
    <w:p w14:paraId="4B4C29F1" w14:textId="77777777" w:rsidR="004643C2" w:rsidRPr="004643C2" w:rsidRDefault="004643C2" w:rsidP="004643C2">
      <w:pPr>
        <w:spacing w:after="0" w:line="240" w:lineRule="auto"/>
        <w:rPr>
          <w:rFonts w:ascii="Verdana" w:eastAsia="Times New Roman" w:hAnsi="Verdana" w:cstheme="minorHAnsi"/>
          <w:b/>
          <w:sz w:val="20"/>
          <w:szCs w:val="20"/>
        </w:rPr>
      </w:pPr>
    </w:p>
    <w:p w14:paraId="43F1DD10" w14:textId="0C1A6006" w:rsidR="004643C2" w:rsidRPr="004643C2" w:rsidRDefault="004643C2" w:rsidP="004643C2">
      <w:pPr>
        <w:spacing w:after="0" w:line="240" w:lineRule="auto"/>
        <w:rPr>
          <w:rFonts w:ascii="Verdana" w:hAnsi="Verdana" w:cstheme="minorHAnsi"/>
          <w:sz w:val="20"/>
          <w:szCs w:val="20"/>
        </w:rPr>
      </w:pPr>
      <w:r w:rsidRPr="004643C2">
        <w:rPr>
          <w:rFonts w:ascii="Verdana" w:eastAsia="Times New Roman" w:hAnsi="Verdana" w:cstheme="minorHAnsi"/>
          <w:b/>
          <w:sz w:val="20"/>
          <w:szCs w:val="20"/>
        </w:rPr>
        <w:t>Data Analytics Tools and Techniques</w:t>
      </w:r>
      <w:r w:rsidRPr="001B4510">
        <w:rPr>
          <w:rFonts w:ascii="Verdana" w:eastAsia="Times New Roman" w:hAnsi="Verdana" w:cstheme="minorHAnsi"/>
          <w:b/>
          <w:bCs/>
          <w:sz w:val="20"/>
          <w:szCs w:val="20"/>
        </w:rPr>
        <w:t>:</w:t>
      </w:r>
      <w:r w:rsidRPr="004643C2">
        <w:rPr>
          <w:rFonts w:ascii="Verdana" w:eastAsia="Times New Roman" w:hAnsi="Verdana" w:cstheme="minorHAnsi"/>
          <w:sz w:val="20"/>
          <w:szCs w:val="20"/>
        </w:rPr>
        <w:t xml:space="preserve"> </w:t>
      </w:r>
      <w:r w:rsidR="00D6130E" w:rsidRPr="00D6130E">
        <w:rPr>
          <w:rFonts w:ascii="Verdana" w:eastAsia="Times New Roman" w:hAnsi="Verdana" w:cstheme="minorHAnsi"/>
          <w:iCs/>
          <w:sz w:val="20"/>
          <w:szCs w:val="20"/>
        </w:rPr>
        <w:t xml:space="preserve">I intend </w:t>
      </w:r>
      <w:r w:rsidR="00D6130E">
        <w:rPr>
          <w:rFonts w:ascii="Verdana" w:hAnsi="Verdana" w:cstheme="minorHAnsi"/>
          <w:sz w:val="20"/>
          <w:szCs w:val="20"/>
        </w:rPr>
        <w:t>to use Random Forest Classification</w:t>
      </w:r>
      <w:r w:rsidRPr="004643C2">
        <w:rPr>
          <w:rFonts w:ascii="Verdana" w:hAnsi="Verdana" w:cstheme="minorHAnsi"/>
          <w:sz w:val="20"/>
          <w:szCs w:val="20"/>
        </w:rPr>
        <w:t xml:space="preserve"> </w:t>
      </w:r>
      <w:r w:rsidR="00D6130E">
        <w:rPr>
          <w:rFonts w:ascii="Verdana" w:hAnsi="Verdana" w:cstheme="minorHAnsi"/>
          <w:sz w:val="20"/>
          <w:szCs w:val="20"/>
        </w:rPr>
        <w:t xml:space="preserve">to create a predictive model. </w:t>
      </w:r>
      <w:r w:rsidR="004E2D72">
        <w:rPr>
          <w:rFonts w:ascii="Verdana" w:hAnsi="Verdana" w:cstheme="minorHAnsi"/>
          <w:sz w:val="20"/>
          <w:szCs w:val="20"/>
        </w:rPr>
        <w:t>I will be</w:t>
      </w:r>
      <w:r w:rsidR="00D6130E">
        <w:rPr>
          <w:rFonts w:ascii="Verdana" w:hAnsi="Verdana" w:cstheme="minorHAnsi"/>
          <w:sz w:val="20"/>
          <w:szCs w:val="20"/>
        </w:rPr>
        <w:t xml:space="preserve"> using Python</w:t>
      </w:r>
      <w:r w:rsidR="004E2D72">
        <w:rPr>
          <w:rFonts w:ascii="Verdana" w:hAnsi="Verdana" w:cstheme="minorHAnsi"/>
          <w:sz w:val="20"/>
          <w:szCs w:val="20"/>
        </w:rPr>
        <w:t xml:space="preserve"> and appropriate packages such as pandas and scikit-learn.</w:t>
      </w:r>
      <w:r w:rsidR="00D6130E">
        <w:rPr>
          <w:rFonts w:ascii="Verdana" w:hAnsi="Verdana" w:cstheme="minorHAnsi"/>
          <w:sz w:val="20"/>
          <w:szCs w:val="20"/>
        </w:rPr>
        <w:t xml:space="preserve"> </w:t>
      </w:r>
    </w:p>
    <w:p w14:paraId="30BA98D6" w14:textId="77777777" w:rsidR="004643C2" w:rsidRPr="004643C2" w:rsidRDefault="004643C2" w:rsidP="004643C2">
      <w:pPr>
        <w:spacing w:after="0" w:line="240" w:lineRule="auto"/>
        <w:ind w:left="720"/>
        <w:rPr>
          <w:rFonts w:ascii="Verdana" w:eastAsia="Times New Roman" w:hAnsi="Verdana" w:cstheme="minorHAnsi"/>
          <w:b/>
          <w:sz w:val="20"/>
          <w:szCs w:val="20"/>
        </w:rPr>
      </w:pPr>
    </w:p>
    <w:p w14:paraId="01862469" w14:textId="7EF98C0E" w:rsidR="004643C2" w:rsidRPr="004E2D72" w:rsidRDefault="004643C2" w:rsidP="004E2D72">
      <w:pPr>
        <w:spacing w:after="0" w:line="240" w:lineRule="auto"/>
        <w:rPr>
          <w:rFonts w:ascii="Verdana" w:eastAsia="Times New Roman" w:hAnsi="Verdana" w:cstheme="minorHAnsi"/>
          <w:iCs/>
          <w:sz w:val="20"/>
          <w:szCs w:val="20"/>
        </w:rPr>
      </w:pPr>
      <w:r w:rsidRPr="004643C2">
        <w:rPr>
          <w:rFonts w:ascii="Verdana" w:eastAsia="Times New Roman" w:hAnsi="Verdana" w:cstheme="minorHAnsi"/>
          <w:b/>
          <w:sz w:val="20"/>
          <w:szCs w:val="20"/>
        </w:rPr>
        <w:t>Justification of Tools/Techniques:</w:t>
      </w:r>
      <w:r w:rsidRPr="004643C2">
        <w:rPr>
          <w:rFonts w:ascii="Verdana" w:eastAsia="Times New Roman" w:hAnsi="Verdana" w:cstheme="minorHAnsi"/>
          <w:sz w:val="20"/>
          <w:szCs w:val="20"/>
        </w:rPr>
        <w:t xml:space="preserve"> </w:t>
      </w:r>
      <w:r w:rsidR="004E2D72" w:rsidRPr="004E2D72">
        <w:rPr>
          <w:rFonts w:ascii="Verdana" w:eastAsia="Times New Roman" w:hAnsi="Verdana" w:cstheme="minorHAnsi"/>
          <w:sz w:val="20"/>
          <w:szCs w:val="20"/>
        </w:rPr>
        <w:t>Random Forest is well-suited for tabular data with mixed feature types. It handles non-linear relationships, manages feature interactions effectively, and provides built-</w:t>
      </w:r>
      <w:proofErr w:type="gramStart"/>
      <w:r w:rsidR="004E2D72" w:rsidRPr="004E2D72">
        <w:rPr>
          <w:rFonts w:ascii="Verdana" w:eastAsia="Times New Roman" w:hAnsi="Verdana" w:cstheme="minorHAnsi"/>
          <w:sz w:val="20"/>
          <w:szCs w:val="20"/>
        </w:rPr>
        <w:t>in feature</w:t>
      </w:r>
      <w:proofErr w:type="gramEnd"/>
      <w:r w:rsidR="004E2D72" w:rsidRPr="004E2D72">
        <w:rPr>
          <w:rFonts w:ascii="Verdana" w:eastAsia="Times New Roman" w:hAnsi="Verdana" w:cstheme="minorHAnsi"/>
          <w:sz w:val="20"/>
          <w:szCs w:val="20"/>
        </w:rPr>
        <w:t xml:space="preserve"> importance. It’s also robust to overfitting, especially useful for a dataset with many correlated basketball metrics.</w:t>
      </w:r>
    </w:p>
    <w:p w14:paraId="122F7B62" w14:textId="77777777" w:rsidR="004643C2" w:rsidRPr="004643C2" w:rsidRDefault="004643C2" w:rsidP="004643C2">
      <w:pPr>
        <w:spacing w:after="0" w:line="240" w:lineRule="auto"/>
        <w:rPr>
          <w:rFonts w:ascii="Verdana" w:hAnsi="Verdana" w:cstheme="minorHAnsi"/>
          <w:b/>
          <w:sz w:val="20"/>
          <w:szCs w:val="20"/>
        </w:rPr>
      </w:pPr>
    </w:p>
    <w:p w14:paraId="3841AED1" w14:textId="77777777" w:rsidR="00561536" w:rsidRDefault="00561536">
      <w:pPr>
        <w:rPr>
          <w:rFonts w:ascii="Verdana" w:hAnsi="Verdana" w:cstheme="minorHAnsi"/>
          <w:b/>
          <w:sz w:val="20"/>
          <w:szCs w:val="20"/>
        </w:rPr>
      </w:pPr>
      <w:r>
        <w:rPr>
          <w:rFonts w:ascii="Verdana" w:hAnsi="Verdana" w:cstheme="minorHAnsi"/>
          <w:b/>
          <w:sz w:val="20"/>
          <w:szCs w:val="20"/>
        </w:rPr>
        <w:br w:type="page"/>
      </w:r>
    </w:p>
    <w:p w14:paraId="429D0AA9" w14:textId="6C4F5AEA"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lastRenderedPageBreak/>
        <w:t xml:space="preserve">Application </w:t>
      </w:r>
      <w:r w:rsidR="00C12351">
        <w:rPr>
          <w:rFonts w:ascii="Verdana" w:hAnsi="Verdana" w:cstheme="minorHAnsi"/>
          <w:b/>
          <w:sz w:val="20"/>
          <w:szCs w:val="20"/>
        </w:rPr>
        <w:t>T</w:t>
      </w:r>
      <w:r w:rsidRPr="004643C2">
        <w:rPr>
          <w:rFonts w:ascii="Verdana" w:hAnsi="Verdana" w:cstheme="minorHAnsi"/>
          <w:b/>
          <w:sz w:val="20"/>
          <w:szCs w:val="20"/>
        </w:rPr>
        <w:t>ype</w:t>
      </w:r>
      <w:r w:rsidR="00C71D69">
        <w:rPr>
          <w:rFonts w:ascii="Verdana" w:hAnsi="Verdana" w:cstheme="minorHAnsi"/>
          <w:b/>
          <w:sz w:val="20"/>
          <w:szCs w:val="20"/>
        </w:rPr>
        <w:t>, if applicable</w:t>
      </w:r>
      <w:r w:rsidRPr="004643C2">
        <w:rPr>
          <w:rFonts w:ascii="Verdana" w:hAnsi="Verdana" w:cstheme="minorHAnsi"/>
          <w:b/>
          <w:sz w:val="20"/>
          <w:szCs w:val="20"/>
        </w:rPr>
        <w:t xml:space="preserve"> (select one)</w:t>
      </w:r>
      <w:r w:rsidR="00C12351">
        <w:rPr>
          <w:rFonts w:ascii="Verdana" w:hAnsi="Verdana" w:cstheme="minorHAnsi"/>
          <w:b/>
          <w:sz w:val="20"/>
          <w:szCs w:val="20"/>
        </w:rPr>
        <w:t>:</w:t>
      </w:r>
      <w:r w:rsidR="004E2D72">
        <w:rPr>
          <w:rFonts w:ascii="Verdana" w:hAnsi="Verdana" w:cstheme="minorHAnsi"/>
          <w:b/>
          <w:sz w:val="20"/>
          <w:szCs w:val="20"/>
        </w:rPr>
        <w:t xml:space="preserve"> </w:t>
      </w:r>
      <w:r w:rsidR="00EE6741" w:rsidRPr="00EE6741">
        <w:rPr>
          <w:rFonts w:ascii="Verdana" w:hAnsi="Verdana" w:cstheme="minorHAnsi"/>
          <w:bCs/>
          <w:sz w:val="20"/>
          <w:szCs w:val="20"/>
        </w:rPr>
        <w:t>n</w:t>
      </w:r>
      <w:r w:rsidR="00EE6741">
        <w:rPr>
          <w:rFonts w:ascii="Verdana" w:hAnsi="Verdana" w:cstheme="minorHAnsi"/>
          <w:bCs/>
          <w:sz w:val="20"/>
          <w:szCs w:val="20"/>
        </w:rPr>
        <w:t>/a</w:t>
      </w:r>
    </w:p>
    <w:p w14:paraId="1DAED33F" w14:textId="70069AA2"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
          <w:sz w:val="20"/>
          <w:szCs w:val="20"/>
        </w:rPr>
        <w:tab/>
      </w:r>
      <w:sdt>
        <w:sdtPr>
          <w:rPr>
            <w:rFonts w:ascii="Verdana" w:hAnsi="Verdana" w:cstheme="minorHAnsi"/>
            <w:b/>
            <w:sz w:val="20"/>
            <w:szCs w:val="20"/>
          </w:rPr>
          <w:id w:val="838277075"/>
          <w14:checkbox>
            <w14:checked w14:val="0"/>
            <w14:checkedState w14:val="2612" w14:font="MS Gothic"/>
            <w14:uncheckedState w14:val="2610" w14:font="MS Gothic"/>
          </w14:checkbox>
        </w:sdtPr>
        <w:sdtEndPr/>
        <w:sdtContent>
          <w:r w:rsidR="004E2D72">
            <w:rPr>
              <w:rFonts w:ascii="MS Gothic" w:eastAsia="MS Gothic" w:hAnsi="MS Gothic" w:cstheme="minorHAnsi" w:hint="eastAsia"/>
              <w:b/>
              <w:sz w:val="20"/>
              <w:szCs w:val="20"/>
            </w:rPr>
            <w:t>☐</w:t>
          </w:r>
        </w:sdtContent>
      </w:sdt>
      <w:r w:rsidRPr="004643C2">
        <w:rPr>
          <w:rFonts w:ascii="Verdana" w:hAnsi="Verdana" w:cstheme="minorHAnsi"/>
          <w:b/>
          <w:sz w:val="20"/>
          <w:szCs w:val="20"/>
        </w:rPr>
        <w:t xml:space="preserve"> </w:t>
      </w:r>
      <w:r w:rsidR="000C6CD7">
        <w:rPr>
          <w:rFonts w:ascii="Verdana" w:hAnsi="Verdana" w:cstheme="minorHAnsi"/>
          <w:bCs/>
          <w:sz w:val="20"/>
          <w:szCs w:val="20"/>
        </w:rPr>
        <w:t>m</w:t>
      </w:r>
      <w:r w:rsidRPr="004643C2">
        <w:rPr>
          <w:rFonts w:ascii="Verdana" w:hAnsi="Verdana" w:cstheme="minorHAnsi"/>
          <w:bCs/>
          <w:sz w:val="20"/>
          <w:szCs w:val="20"/>
        </w:rPr>
        <w:t>obile</w:t>
      </w:r>
    </w:p>
    <w:p w14:paraId="56EACB96" w14:textId="34CE27BA"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181020349"/>
          <w14:checkbox>
            <w14:checked w14:val="0"/>
            <w14:checkedState w14:val="2612" w14:font="MS Gothic"/>
            <w14:uncheckedState w14:val="2610" w14:font="MS Gothic"/>
          </w14:checkbox>
        </w:sdtPr>
        <w:sdtEnd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w</w:t>
      </w:r>
      <w:r w:rsidRPr="004643C2">
        <w:rPr>
          <w:rFonts w:ascii="Verdana" w:hAnsi="Verdana" w:cstheme="minorHAnsi"/>
          <w:bCs/>
          <w:sz w:val="20"/>
          <w:szCs w:val="20"/>
        </w:rPr>
        <w:t>eb</w:t>
      </w:r>
    </w:p>
    <w:p w14:paraId="0DE2B82F" w14:textId="4DC098F2" w:rsidR="00EE6741"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2038723526"/>
          <w14:checkbox>
            <w14:checked w14:val="0"/>
            <w14:checkedState w14:val="2612" w14:font="MS Gothic"/>
            <w14:uncheckedState w14:val="2610" w14:font="MS Gothic"/>
          </w14:checkbox>
        </w:sdtPr>
        <w:sdtEnd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s</w:t>
      </w:r>
      <w:r w:rsidRPr="004643C2">
        <w:rPr>
          <w:rFonts w:ascii="Verdana" w:hAnsi="Verdana" w:cstheme="minorHAnsi"/>
          <w:bCs/>
          <w:sz w:val="20"/>
          <w:szCs w:val="20"/>
        </w:rPr>
        <w:t>tand-alone</w:t>
      </w:r>
    </w:p>
    <w:p w14:paraId="42881F91" w14:textId="77777777" w:rsidR="004643C2" w:rsidRPr="004643C2" w:rsidRDefault="004643C2" w:rsidP="004643C2">
      <w:pPr>
        <w:spacing w:after="0" w:line="240" w:lineRule="auto"/>
        <w:rPr>
          <w:rFonts w:ascii="Verdana" w:hAnsi="Verdana" w:cstheme="minorHAnsi"/>
          <w:bCs/>
          <w:sz w:val="20"/>
          <w:szCs w:val="20"/>
        </w:rPr>
      </w:pPr>
    </w:p>
    <w:p w14:paraId="7B2FCD06" w14:textId="6BE91E4C"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Programming/</w:t>
      </w:r>
      <w:r w:rsidR="00C12351">
        <w:rPr>
          <w:rFonts w:ascii="Verdana" w:hAnsi="Verdana" w:cstheme="minorHAnsi"/>
          <w:b/>
          <w:sz w:val="20"/>
          <w:szCs w:val="20"/>
        </w:rPr>
        <w:t>D</w:t>
      </w:r>
      <w:r w:rsidRPr="004643C2">
        <w:rPr>
          <w:rFonts w:ascii="Verdana" w:hAnsi="Verdana" w:cstheme="minorHAnsi"/>
          <w:b/>
          <w:sz w:val="20"/>
          <w:szCs w:val="20"/>
        </w:rPr>
        <w:t xml:space="preserve">evelopment </w:t>
      </w:r>
      <w:r w:rsidR="00C12351">
        <w:rPr>
          <w:rFonts w:ascii="Verdana" w:hAnsi="Verdana" w:cstheme="minorHAnsi"/>
          <w:b/>
          <w:sz w:val="20"/>
          <w:szCs w:val="20"/>
        </w:rPr>
        <w:t>L</w:t>
      </w:r>
      <w:r w:rsidRPr="004643C2">
        <w:rPr>
          <w:rFonts w:ascii="Verdana" w:hAnsi="Verdana" w:cstheme="minorHAnsi"/>
          <w:b/>
          <w:sz w:val="20"/>
          <w:szCs w:val="20"/>
        </w:rPr>
        <w:t>anguage(s)</w:t>
      </w:r>
      <w:r w:rsidR="00C1790E">
        <w:rPr>
          <w:rFonts w:ascii="Verdana" w:hAnsi="Verdana" w:cstheme="minorHAnsi"/>
          <w:b/>
          <w:sz w:val="20"/>
          <w:szCs w:val="20"/>
        </w:rPr>
        <w:t>, if applicable</w:t>
      </w:r>
      <w:r w:rsidRPr="004643C2">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42958070"/>
          <w:placeholder>
            <w:docPart w:val="BB9A12887D9A480BB4F0E1EDFADBB371"/>
          </w:placeholder>
        </w:sdtPr>
        <w:sdtEndPr/>
        <w:sdtContent>
          <w:r w:rsidR="004E2D72">
            <w:rPr>
              <w:rFonts w:ascii="Verdana" w:hAnsi="Verdana" w:cstheme="minorHAnsi"/>
              <w:sz w:val="20"/>
              <w:szCs w:val="20"/>
            </w:rPr>
            <w:t>Python, pandas, scikit-learn, jupyter</w:t>
          </w:r>
        </w:sdtContent>
      </w:sdt>
      <w:r w:rsidRPr="004643C2">
        <w:rPr>
          <w:rFonts w:ascii="Verdana" w:hAnsi="Verdana" w:cstheme="minorHAnsi"/>
          <w:b/>
          <w:sz w:val="20"/>
          <w:szCs w:val="20"/>
        </w:rPr>
        <w:br/>
      </w:r>
    </w:p>
    <w:p w14:paraId="73D946BA" w14:textId="5EDB38F9"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Operating System(s)/Platform(s)</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956824371"/>
          <w:placeholder>
            <w:docPart w:val="FE594A5440084CAF96B02EB39798BCEF"/>
          </w:placeholder>
        </w:sdtPr>
        <w:sdtEndPr/>
        <w:sdtContent>
          <w:r w:rsidR="00EE6741">
            <w:rPr>
              <w:rFonts w:ascii="Verdana" w:hAnsi="Verdana" w:cstheme="minorHAnsi"/>
              <w:sz w:val="20"/>
              <w:szCs w:val="20"/>
            </w:rPr>
            <w:t>n/a</w:t>
          </w:r>
        </w:sdtContent>
      </w:sdt>
      <w:r w:rsidRPr="004643C2">
        <w:rPr>
          <w:rFonts w:ascii="Verdana" w:hAnsi="Verdana" w:cstheme="minorHAnsi"/>
          <w:b/>
          <w:sz w:val="20"/>
          <w:szCs w:val="20"/>
        </w:rPr>
        <w:br/>
      </w:r>
    </w:p>
    <w:p w14:paraId="2291749C" w14:textId="0D6F918E" w:rsidR="004643C2" w:rsidRPr="00C41C33"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Database Management System</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100835351"/>
          <w:placeholder>
            <w:docPart w:val="CCB96E91202743B4AB67D18DB23450B5"/>
          </w:placeholder>
        </w:sdtPr>
        <w:sdtEndPr/>
        <w:sdtContent>
          <w:r w:rsidR="004E2D72">
            <w:rPr>
              <w:rFonts w:ascii="Verdana" w:hAnsi="Verdana" w:cstheme="minorHAnsi"/>
              <w:sz w:val="20"/>
              <w:szCs w:val="20"/>
            </w:rPr>
            <w:t>n/a</w:t>
          </w:r>
        </w:sdtContent>
      </w:sdt>
      <w:r w:rsidRPr="004643C2">
        <w:rPr>
          <w:rFonts w:ascii="Verdana" w:hAnsi="Verdana" w:cstheme="minorHAnsi"/>
          <w:sz w:val="20"/>
          <w:szCs w:val="20"/>
        </w:rPr>
        <w:br/>
      </w:r>
    </w:p>
    <w:p w14:paraId="41334988" w14:textId="0B68AD51" w:rsid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Outcomes</w:t>
      </w:r>
      <w:r w:rsidRPr="00C71D69">
        <w:rPr>
          <w:rFonts w:ascii="Verdana" w:hAnsi="Verdana" w:cstheme="minorHAnsi"/>
          <w:b/>
          <w:sz w:val="20"/>
          <w:szCs w:val="20"/>
        </w:rPr>
        <w:t>:</w:t>
      </w:r>
      <w:r w:rsidRPr="004643C2">
        <w:rPr>
          <w:rFonts w:ascii="Verdana" w:hAnsi="Verdana" w:cstheme="minorHAnsi"/>
          <w:sz w:val="20"/>
          <w:szCs w:val="20"/>
        </w:rPr>
        <w:t xml:space="preserve"> </w:t>
      </w:r>
    </w:p>
    <w:p w14:paraId="7252548E" w14:textId="00A0DD2D" w:rsidR="00EE6741" w:rsidRDefault="006076EE" w:rsidP="00EE6741">
      <w:pPr>
        <w:pStyle w:val="ListParagraph"/>
        <w:numPr>
          <w:ilvl w:val="0"/>
          <w:numId w:val="1"/>
        </w:numPr>
        <w:spacing w:after="0" w:line="240" w:lineRule="auto"/>
        <w:rPr>
          <w:rFonts w:ascii="Verdana" w:hAnsi="Verdana" w:cstheme="minorHAnsi"/>
          <w:sz w:val="20"/>
          <w:szCs w:val="20"/>
        </w:rPr>
      </w:pPr>
      <w:sdt>
        <w:sdtPr>
          <w:rPr>
            <w:rFonts w:ascii="Verdana" w:hAnsi="Verdana" w:cstheme="minorHAnsi"/>
            <w:sz w:val="20"/>
            <w:szCs w:val="20"/>
          </w:rPr>
          <w:id w:val="-721132997"/>
        </w:sdtPr>
        <w:sdtEndPr/>
        <w:sdtContent>
          <w:r w:rsidR="00EE6741">
            <w:rPr>
              <w:rFonts w:ascii="Verdana" w:hAnsi="Verdana" w:cstheme="minorHAnsi"/>
              <w:sz w:val="20"/>
              <w:szCs w:val="20"/>
            </w:rPr>
            <w:t>A trained Random Forest model capable of predicting whether a player should be selected for the NBA All-Star team.</w:t>
          </w:r>
        </w:sdtContent>
      </w:sdt>
    </w:p>
    <w:p w14:paraId="52E911B9" w14:textId="375DA97B" w:rsidR="00EE6741" w:rsidRDefault="00EE6741" w:rsidP="00EE6741">
      <w:pPr>
        <w:pStyle w:val="ListParagraph"/>
        <w:numPr>
          <w:ilvl w:val="0"/>
          <w:numId w:val="1"/>
        </w:numPr>
        <w:spacing w:after="0" w:line="240" w:lineRule="auto"/>
        <w:rPr>
          <w:rFonts w:ascii="Verdana" w:hAnsi="Verdana" w:cstheme="minorHAnsi"/>
          <w:sz w:val="20"/>
          <w:szCs w:val="20"/>
        </w:rPr>
      </w:pPr>
      <w:r>
        <w:rPr>
          <w:rFonts w:ascii="Verdana" w:hAnsi="Verdana" w:cstheme="minorHAnsi"/>
          <w:sz w:val="20"/>
          <w:szCs w:val="20"/>
        </w:rPr>
        <w:t>Model performance metrics showing model efficacy</w:t>
      </w:r>
    </w:p>
    <w:p w14:paraId="4CA58012" w14:textId="756664E8" w:rsidR="00EE6741" w:rsidRPr="00EE6741" w:rsidRDefault="00EE6741" w:rsidP="00EE6741">
      <w:pPr>
        <w:pStyle w:val="ListParagraph"/>
        <w:numPr>
          <w:ilvl w:val="0"/>
          <w:numId w:val="1"/>
        </w:numPr>
        <w:spacing w:after="0" w:line="240" w:lineRule="auto"/>
        <w:rPr>
          <w:rFonts w:ascii="Verdana" w:hAnsi="Verdana" w:cstheme="minorHAnsi"/>
          <w:sz w:val="20"/>
          <w:szCs w:val="20"/>
        </w:rPr>
      </w:pPr>
      <w:r>
        <w:rPr>
          <w:rFonts w:ascii="Verdana" w:hAnsi="Verdana" w:cstheme="minorHAnsi"/>
          <w:sz w:val="20"/>
          <w:szCs w:val="20"/>
        </w:rPr>
        <w:t>Documentation and visualization as applicable</w:t>
      </w:r>
    </w:p>
    <w:p w14:paraId="6798BD79" w14:textId="77777777" w:rsidR="004643C2" w:rsidRPr="004643C2" w:rsidRDefault="004643C2" w:rsidP="004643C2">
      <w:pPr>
        <w:spacing w:after="0" w:line="240" w:lineRule="auto"/>
        <w:rPr>
          <w:rFonts w:ascii="Verdana" w:hAnsi="Verdana" w:cstheme="minorHAnsi"/>
          <w:b/>
          <w:sz w:val="20"/>
          <w:szCs w:val="20"/>
        </w:rPr>
      </w:pPr>
    </w:p>
    <w:p w14:paraId="69A9A757" w14:textId="678A5B78"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Projected Project End Date</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468817101"/>
          <w:date w:fullDate="2025-05-20T00:00:00Z">
            <w:dateFormat w:val="M/d/yyyy"/>
            <w:lid w:val="en-US"/>
            <w:storeMappedDataAs w:val="dateTime"/>
            <w:calendar w:val="gregorian"/>
          </w:date>
        </w:sdtPr>
        <w:sdtEndPr/>
        <w:sdtContent>
          <w:r w:rsidR="00EE6741">
            <w:rPr>
              <w:rFonts w:ascii="Verdana" w:hAnsi="Verdana" w:cstheme="minorHAnsi"/>
              <w:sz w:val="20"/>
              <w:szCs w:val="20"/>
            </w:rPr>
            <w:t>5/20/2025</w:t>
          </w:r>
        </w:sdtContent>
      </w:sdt>
    </w:p>
    <w:p w14:paraId="203F9D55" w14:textId="77777777" w:rsidR="004643C2" w:rsidRPr="004643C2" w:rsidRDefault="004643C2" w:rsidP="004643C2">
      <w:pPr>
        <w:spacing w:after="0" w:line="240" w:lineRule="auto"/>
        <w:rPr>
          <w:rFonts w:ascii="Verdana" w:hAnsi="Verdana" w:cstheme="minorHAnsi"/>
          <w:b/>
          <w:sz w:val="20"/>
          <w:szCs w:val="20"/>
        </w:rPr>
      </w:pPr>
    </w:p>
    <w:p w14:paraId="42930473" w14:textId="77777777" w:rsidR="00EE6741"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Sources</w:t>
      </w:r>
      <w:r w:rsidRPr="00C117E6">
        <w:rPr>
          <w:rFonts w:ascii="Verdana" w:hAnsi="Verdana" w:cstheme="minorHAnsi"/>
          <w:b/>
          <w:sz w:val="20"/>
          <w:szCs w:val="20"/>
        </w:rPr>
        <w:t>:</w:t>
      </w:r>
      <w:r w:rsidRPr="004643C2">
        <w:rPr>
          <w:rFonts w:ascii="Verdana" w:hAnsi="Verdana" w:cstheme="minorHAnsi"/>
          <w:sz w:val="20"/>
          <w:szCs w:val="20"/>
        </w:rPr>
        <w:t xml:space="preserve"> </w:t>
      </w:r>
    </w:p>
    <w:p w14:paraId="43837A7B" w14:textId="03BD5022" w:rsidR="004643C2" w:rsidRDefault="00EE6741" w:rsidP="00EE6741">
      <w:pPr>
        <w:pStyle w:val="ListParagraph"/>
        <w:numPr>
          <w:ilvl w:val="0"/>
          <w:numId w:val="2"/>
        </w:numPr>
        <w:spacing w:after="0" w:line="240" w:lineRule="auto"/>
        <w:rPr>
          <w:rFonts w:ascii="Verdana" w:hAnsi="Verdana" w:cstheme="minorHAnsi"/>
          <w:sz w:val="20"/>
          <w:szCs w:val="20"/>
        </w:rPr>
      </w:pPr>
      <w:hyperlink r:id="rId14" w:history="1">
        <w:r w:rsidRPr="00C14646">
          <w:rPr>
            <w:rStyle w:val="Hyperlink"/>
            <w:rFonts w:ascii="Verdana" w:hAnsi="Verdana" w:cstheme="minorHAnsi"/>
            <w:sz w:val="20"/>
            <w:szCs w:val="20"/>
          </w:rPr>
          <w:t>https://www.kaggle.com/datasets</w:t>
        </w:r>
      </w:hyperlink>
    </w:p>
    <w:p w14:paraId="1AFBE8D4" w14:textId="42CCA4DB" w:rsidR="00EE6741" w:rsidRPr="00EE6741" w:rsidRDefault="00EE6741" w:rsidP="00EE6741">
      <w:pPr>
        <w:pStyle w:val="ListParagraph"/>
        <w:numPr>
          <w:ilvl w:val="0"/>
          <w:numId w:val="2"/>
        </w:numPr>
        <w:spacing w:after="0" w:line="240" w:lineRule="auto"/>
        <w:rPr>
          <w:rFonts w:ascii="Verdana" w:hAnsi="Verdana" w:cstheme="minorHAnsi"/>
          <w:sz w:val="20"/>
          <w:szCs w:val="20"/>
        </w:rPr>
      </w:pPr>
      <w:hyperlink r:id="rId15" w:history="1">
        <w:r w:rsidRPr="00C14646">
          <w:rPr>
            <w:rStyle w:val="Hyperlink"/>
            <w:rFonts w:ascii="Verdana" w:hAnsi="Verdana" w:cstheme="minorHAnsi"/>
            <w:sz w:val="20"/>
            <w:szCs w:val="20"/>
          </w:rPr>
          <w:t>https://www.nba.com/</w:t>
        </w:r>
      </w:hyperlink>
      <w:r>
        <w:rPr>
          <w:rFonts w:ascii="Verdana" w:hAnsi="Verdana" w:cstheme="minorHAnsi"/>
          <w:sz w:val="20"/>
          <w:szCs w:val="20"/>
        </w:rPr>
        <w:t xml:space="preserve"> </w:t>
      </w:r>
    </w:p>
    <w:p w14:paraId="2184B56E" w14:textId="77777777" w:rsidR="00EE6741" w:rsidRPr="004643C2" w:rsidRDefault="00EE6741" w:rsidP="004643C2">
      <w:pPr>
        <w:spacing w:after="0" w:line="240" w:lineRule="auto"/>
        <w:rPr>
          <w:rFonts w:ascii="Verdana" w:hAnsi="Verdana" w:cstheme="minorHAnsi"/>
          <w:sz w:val="20"/>
          <w:szCs w:val="20"/>
        </w:rPr>
      </w:pPr>
    </w:p>
    <w:p w14:paraId="25FE87CB"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30AC38AF" w14:textId="0EE55FBE" w:rsidR="004643C2" w:rsidRDefault="004643C2" w:rsidP="004643C2">
      <w:pPr>
        <w:spacing w:after="0" w:line="240" w:lineRule="auto"/>
        <w:rPr>
          <w:rFonts w:ascii="Verdana" w:hAnsi="Verdana" w:cstheme="minorHAnsi"/>
          <w:b/>
          <w:sz w:val="20"/>
          <w:szCs w:val="20"/>
        </w:rPr>
      </w:pPr>
    </w:p>
    <w:p w14:paraId="1096A6D0" w14:textId="1FB9AEAC" w:rsidR="00FA1150" w:rsidRPr="004643C2" w:rsidRDefault="00FA1150" w:rsidP="004643C2">
      <w:pPr>
        <w:spacing w:after="0" w:line="240" w:lineRule="auto"/>
        <w:rPr>
          <w:rFonts w:ascii="Verdana" w:hAnsi="Verdana" w:cstheme="minorHAnsi"/>
          <w:b/>
          <w:sz w:val="20"/>
          <w:szCs w:val="20"/>
        </w:rPr>
      </w:pPr>
      <w:r>
        <w:rPr>
          <w:rFonts w:ascii="Verdana" w:hAnsi="Verdana" w:cstheme="minorHAnsi"/>
          <w:b/>
          <w:sz w:val="20"/>
          <w:szCs w:val="20"/>
        </w:rPr>
        <w:t>Human Subjects or Proprietary Information</w:t>
      </w:r>
    </w:p>
    <w:p w14:paraId="68CA9D86" w14:textId="10A267F5"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human subjects</w:t>
      </w:r>
      <w:r>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1852170434"/>
        </w:sdtPr>
        <w:sdtEndPr/>
        <w:sdtContent>
          <w:r w:rsidR="00EE6741">
            <w:rPr>
              <w:rFonts w:ascii="Verdana" w:hAnsi="Verdana" w:cstheme="minorHAnsi"/>
              <w:sz w:val="20"/>
              <w:szCs w:val="20"/>
            </w:rPr>
            <w:t>N</w:t>
          </w:r>
        </w:sdtContent>
      </w:sdt>
    </w:p>
    <w:p w14:paraId="400A0DD9" w14:textId="7869B402"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proprietary company information</w:t>
      </w:r>
      <w:r w:rsidR="00FA1150">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513070636"/>
        </w:sdtPr>
        <w:sdtEndPr/>
        <w:sdtContent>
          <w:r w:rsidR="00EE6741">
            <w:rPr>
              <w:rFonts w:ascii="Verdana" w:hAnsi="Verdana" w:cstheme="minorHAnsi"/>
              <w:sz w:val="20"/>
              <w:szCs w:val="20"/>
            </w:rPr>
            <w:t>N</w:t>
          </w:r>
        </w:sdtContent>
      </w:sdt>
    </w:p>
    <w:p w14:paraId="5CC21473"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1C9758B8" w14:textId="77777777" w:rsidR="004643C2" w:rsidRPr="004643C2" w:rsidRDefault="004643C2" w:rsidP="004643C2">
      <w:pPr>
        <w:rPr>
          <w:rFonts w:ascii="Verdana" w:hAnsi="Verdana" w:cstheme="minorHAnsi"/>
          <w:sz w:val="20"/>
          <w:szCs w:val="20"/>
        </w:rPr>
      </w:pPr>
    </w:p>
    <w:p w14:paraId="7533559F" w14:textId="0164B879" w:rsidR="004643C2" w:rsidRPr="004643C2" w:rsidRDefault="005A42AC" w:rsidP="004643C2">
      <w:pPr>
        <w:outlineLvl w:val="0"/>
        <w:rPr>
          <w:rFonts w:ascii="Verdana" w:hAnsi="Verdana" w:cstheme="minorHAnsi"/>
          <w:b/>
          <w:sz w:val="20"/>
          <w:szCs w:val="20"/>
        </w:rPr>
      </w:pPr>
      <w:r>
        <w:rPr>
          <w:rFonts w:ascii="Verdana" w:hAnsi="Verdana" w:cstheme="minorHAnsi"/>
          <w:b/>
          <w:noProof/>
          <w:sz w:val="20"/>
          <w:szCs w:val="20"/>
        </w:rPr>
        <mc:AlternateContent>
          <mc:Choice Requires="wpi">
            <w:drawing>
              <wp:anchor distT="0" distB="0" distL="114300" distR="114300" simplePos="0" relativeHeight="251659264" behindDoc="0" locked="0" layoutInCell="1" allowOverlap="1" wp14:anchorId="332E6702" wp14:editId="7E293A3B">
                <wp:simplePos x="0" y="0"/>
                <wp:positionH relativeFrom="column">
                  <wp:posOffset>-49275</wp:posOffset>
                </wp:positionH>
                <wp:positionV relativeFrom="paragraph">
                  <wp:posOffset>90120</wp:posOffset>
                </wp:positionV>
                <wp:extent cx="374400" cy="412920"/>
                <wp:effectExtent l="38100" t="38100" r="6985" b="44450"/>
                <wp:wrapNone/>
                <wp:docPr id="1066367770"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374400" cy="412920"/>
                      </w14:xfrm>
                    </w14:contentPart>
                  </a:graphicData>
                </a:graphic>
              </wp:anchor>
            </w:drawing>
          </mc:Choice>
          <mc:Fallback>
            <w:pict>
              <v:shapetype w14:anchorId="2D910E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4pt;margin-top:6.6pt;width:30.5pt;height:3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">
                <v:imagedata r:id="rId17" o:title=""/>
              </v:shape>
            </w:pict>
          </mc:Fallback>
        </mc:AlternateContent>
      </w:r>
      <w:r w:rsidR="004643C2" w:rsidRPr="004643C2">
        <w:rPr>
          <w:rFonts w:ascii="Verdana" w:hAnsi="Verdana" w:cstheme="minorHAnsi"/>
          <w:b/>
          <w:sz w:val="20"/>
          <w:szCs w:val="20"/>
        </w:rPr>
        <w:t xml:space="preserve">STUDENT SIGNATURE </w:t>
      </w:r>
    </w:p>
    <w:p w14:paraId="4D68993D" w14:textId="5F2F94BA" w:rsidR="004643C2" w:rsidRPr="004643C2" w:rsidRDefault="005A42AC" w:rsidP="004643C2">
      <w:pPr>
        <w:rPr>
          <w:rFonts w:ascii="Verdana" w:hAnsi="Verdana" w:cstheme="minorHAnsi"/>
          <w:b/>
          <w:sz w:val="20"/>
          <w:szCs w:val="20"/>
        </w:rPr>
      </w:pPr>
      <w:r>
        <w:rPr>
          <w:rFonts w:ascii="Verdana" w:hAnsi="Verdana" w:cstheme="minorHAnsi"/>
          <w:b/>
          <w:noProof/>
          <w:sz w:val="20"/>
          <w:szCs w:val="20"/>
        </w:rPr>
        <mc:AlternateContent>
          <mc:Choice Requires="wpi">
            <w:drawing>
              <wp:anchor distT="0" distB="0" distL="114300" distR="114300" simplePos="0" relativeHeight="251667456" behindDoc="0" locked="0" layoutInCell="1" allowOverlap="1" wp14:anchorId="590839A8" wp14:editId="12F50DDE">
                <wp:simplePos x="0" y="0"/>
                <wp:positionH relativeFrom="column">
                  <wp:posOffset>217805</wp:posOffset>
                </wp:positionH>
                <wp:positionV relativeFrom="paragraph">
                  <wp:posOffset>-198755</wp:posOffset>
                </wp:positionV>
                <wp:extent cx="1972610" cy="499745"/>
                <wp:effectExtent l="38100" t="38100" r="46990" b="52705"/>
                <wp:wrapNone/>
                <wp:docPr id="473178537"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1972610" cy="499745"/>
                      </w14:xfrm>
                    </w14:contentPart>
                  </a:graphicData>
                </a:graphic>
              </wp:anchor>
            </w:drawing>
          </mc:Choice>
          <mc:Fallback>
            <w:pict>
              <v:shape w14:anchorId="560EA8E5" id="Ink 9" o:spid="_x0000_s1026" type="#_x0000_t75" style="position:absolute;margin-left:16.65pt;margin-top:-16.15pt;width:156.3pt;height:40.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">
                <v:imagedata r:id="rId19" o:title=""/>
              </v:shape>
            </w:pict>
          </mc:Fallback>
        </mc:AlternateContent>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t>__________________________________</w:t>
      </w:r>
    </w:p>
    <w:p w14:paraId="40CBA954" w14:textId="6E1FE668" w:rsidR="004643C2" w:rsidRPr="004643C2" w:rsidRDefault="004643C2" w:rsidP="004643C2">
      <w:pPr>
        <w:rPr>
          <w:rFonts w:ascii="Verdana" w:hAnsi="Verdana" w:cstheme="minorHAnsi"/>
          <w:sz w:val="20"/>
          <w:szCs w:val="20"/>
        </w:rPr>
      </w:pPr>
      <w:r w:rsidRPr="004643C2">
        <w:rPr>
          <w:rFonts w:ascii="Verdana" w:hAnsi="Verdana" w:cstheme="minorHAnsi"/>
          <w:b/>
          <w:sz w:val="20"/>
          <w:szCs w:val="20"/>
        </w:rPr>
        <w:t>By signing and submitting this form</w:t>
      </w:r>
      <w:r w:rsidR="00F31F0B">
        <w:rPr>
          <w:rFonts w:ascii="Verdana" w:hAnsi="Verdana" w:cstheme="minorHAnsi"/>
          <w:b/>
          <w:sz w:val="20"/>
          <w:szCs w:val="20"/>
        </w:rPr>
        <w:t xml:space="preserve">, </w:t>
      </w:r>
      <w:r w:rsidRPr="004643C2">
        <w:rPr>
          <w:rFonts w:ascii="Verdana" w:hAnsi="Verdana" w:cstheme="minorHAnsi"/>
          <w:b/>
          <w:sz w:val="20"/>
          <w:szCs w:val="20"/>
        </w:rPr>
        <w:t>you acknowledge</w:t>
      </w:r>
      <w:r w:rsidRPr="004643C2">
        <w:rPr>
          <w:rFonts w:ascii="Verdana" w:hAnsi="Verdana" w:cstheme="minorHAnsi"/>
          <w:sz w:val="20"/>
          <w:szCs w:val="20"/>
        </w:rPr>
        <w:t xml:space="preserve"> </w:t>
      </w:r>
      <w:r w:rsidR="00634219">
        <w:rPr>
          <w:rFonts w:ascii="Verdana" w:hAnsi="Verdana" w:cstheme="minorHAnsi"/>
          <w:sz w:val="20"/>
          <w:szCs w:val="20"/>
        </w:rPr>
        <w:t xml:space="preserve">that </w:t>
      </w:r>
      <w:r w:rsidRPr="004643C2">
        <w:rPr>
          <w:rFonts w:ascii="Verdana" w:hAnsi="Verdana" w:cstheme="minorHAnsi"/>
          <w:sz w:val="20"/>
          <w:szCs w:val="20"/>
        </w:rPr>
        <w:t xml:space="preserve">any cost associated with </w:t>
      </w:r>
      <w:r w:rsidR="002F08E8">
        <w:rPr>
          <w:rFonts w:ascii="Verdana" w:hAnsi="Verdana" w:cstheme="minorHAnsi"/>
          <w:sz w:val="20"/>
          <w:szCs w:val="20"/>
        </w:rPr>
        <w:t xml:space="preserve">the </w:t>
      </w:r>
      <w:r w:rsidRPr="004643C2">
        <w:rPr>
          <w:rFonts w:ascii="Verdana" w:hAnsi="Verdana" w:cstheme="minorHAnsi"/>
          <w:sz w:val="20"/>
          <w:szCs w:val="20"/>
        </w:rPr>
        <w:t xml:space="preserve">development and execution of </w:t>
      </w:r>
      <w:r w:rsidR="00833461">
        <w:rPr>
          <w:rFonts w:ascii="Verdana" w:hAnsi="Verdana" w:cstheme="minorHAnsi"/>
          <w:sz w:val="20"/>
          <w:szCs w:val="20"/>
        </w:rPr>
        <w:t xml:space="preserve">your data analytics solution </w:t>
      </w:r>
      <w:r w:rsidRPr="004643C2">
        <w:rPr>
          <w:rFonts w:ascii="Verdana" w:hAnsi="Verdana" w:cstheme="minorHAnsi"/>
          <w:sz w:val="20"/>
          <w:szCs w:val="20"/>
        </w:rPr>
        <w:t xml:space="preserve">will be your (the student) responsibility.   </w:t>
      </w:r>
    </w:p>
    <w:p w14:paraId="602BD222" w14:textId="77777777" w:rsidR="004643C2" w:rsidRPr="004643C2" w:rsidRDefault="004643C2" w:rsidP="004643C2">
      <w:pPr>
        <w:pBdr>
          <w:bottom w:val="single" w:sz="6" w:space="1" w:color="auto"/>
        </w:pBdr>
        <w:rPr>
          <w:rFonts w:ascii="Verdana" w:hAnsi="Verdana" w:cstheme="minorHAnsi"/>
          <w:b/>
          <w:sz w:val="20"/>
          <w:szCs w:val="20"/>
        </w:rPr>
      </w:pPr>
    </w:p>
    <w:p w14:paraId="24D47707" w14:textId="79495033"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highlight w:val="lightGray"/>
        </w:rPr>
        <w:t xml:space="preserve">TO BE </w:t>
      </w:r>
      <w:r w:rsidR="000C6CD7">
        <w:rPr>
          <w:rFonts w:ascii="Verdana" w:hAnsi="Verdana" w:cstheme="minorHAnsi"/>
          <w:b/>
          <w:sz w:val="20"/>
          <w:szCs w:val="20"/>
          <w:highlight w:val="lightGray"/>
        </w:rPr>
        <w:t>COMPLETED</w:t>
      </w:r>
      <w:r w:rsidR="000C6CD7" w:rsidRPr="004643C2">
        <w:rPr>
          <w:rFonts w:ascii="Verdana" w:hAnsi="Verdana" w:cstheme="minorHAnsi"/>
          <w:b/>
          <w:sz w:val="20"/>
          <w:szCs w:val="20"/>
          <w:highlight w:val="lightGray"/>
        </w:rPr>
        <w:t xml:space="preserve"> </w:t>
      </w:r>
      <w:r w:rsidRPr="004643C2">
        <w:rPr>
          <w:rFonts w:ascii="Verdana" w:hAnsi="Verdana" w:cstheme="minorHAnsi"/>
          <w:b/>
          <w:sz w:val="20"/>
          <w:szCs w:val="20"/>
          <w:highlight w:val="lightGray"/>
        </w:rPr>
        <w:t>BY A</w:t>
      </w:r>
      <w:r w:rsidR="000C6CD7">
        <w:rPr>
          <w:rFonts w:ascii="Verdana" w:hAnsi="Verdana" w:cstheme="minorHAnsi"/>
          <w:b/>
          <w:sz w:val="20"/>
          <w:szCs w:val="20"/>
          <w:highlight w:val="lightGray"/>
        </w:rPr>
        <w:t>N</w:t>
      </w:r>
      <w:r w:rsidRPr="004643C2">
        <w:rPr>
          <w:rFonts w:ascii="Verdana" w:hAnsi="Verdana" w:cstheme="minorHAnsi"/>
          <w:b/>
          <w:sz w:val="20"/>
          <w:szCs w:val="20"/>
          <w:highlight w:val="lightGray"/>
        </w:rPr>
        <w:t xml:space="preserve"> INSTRUCTOR</w:t>
      </w:r>
    </w:p>
    <w:p w14:paraId="05E705AA" w14:textId="0C96AFF0"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The capstone topic is approved by a</w:t>
      </w:r>
      <w:r w:rsidR="000C6CD7">
        <w:rPr>
          <w:rFonts w:ascii="Verdana" w:hAnsi="Verdana" w:cstheme="minorHAnsi"/>
          <w:b/>
          <w:sz w:val="20"/>
          <w:szCs w:val="20"/>
        </w:rPr>
        <w:t>n</w:t>
      </w:r>
      <w:r w:rsidRPr="004643C2">
        <w:rPr>
          <w:rFonts w:ascii="Verdana" w:hAnsi="Verdana" w:cstheme="minorHAnsi"/>
          <w:b/>
          <w:sz w:val="20"/>
          <w:szCs w:val="20"/>
        </w:rPr>
        <w:t xml:space="preserve"> instructor.</w:t>
      </w:r>
    </w:p>
    <w:p w14:paraId="0AD0EE21"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0C4C1147"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5D3F877D" w14:textId="4AD9DC43"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INSTRUCTOR’S NAME AND SIGNATURE:  </w:t>
      </w:r>
      <w:r w:rsidR="006076EE">
        <w:rPr>
          <w:rFonts w:ascii="Verdana" w:hAnsi="Verdana" w:cstheme="minorHAnsi"/>
          <w:b/>
          <w:noProof/>
          <w:sz w:val="20"/>
          <w:szCs w:val="20"/>
        </w:rPr>
        <w:drawing>
          <wp:inline distT="0" distB="0" distL="0" distR="0" wp14:anchorId="22E3CB63" wp14:editId="6A1A2F85">
            <wp:extent cx="2181529" cy="333422"/>
            <wp:effectExtent l="0" t="0" r="0" b="9525"/>
            <wp:docPr id="92800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00971" name="Picture 928000971"/>
                    <pic:cNvPicPr/>
                  </pic:nvPicPr>
                  <pic:blipFill>
                    <a:blip r:embed="rId20">
                      <a:extLst>
                        <a:ext uri="{28A0092B-C50C-407E-A947-70E740481C1C}">
                          <a14:useLocalDpi xmlns:a14="http://schemas.microsoft.com/office/drawing/2010/main" val="0"/>
                        </a:ext>
                      </a:extLst>
                    </a:blip>
                    <a:stretch>
                      <a:fillRect/>
                    </a:stretch>
                  </pic:blipFill>
                  <pic:spPr>
                    <a:xfrm>
                      <a:off x="0" y="0"/>
                      <a:ext cx="2181529" cy="333422"/>
                    </a:xfrm>
                    <a:prstGeom prst="rect">
                      <a:avLst/>
                    </a:prstGeom>
                  </pic:spPr>
                </pic:pic>
              </a:graphicData>
            </a:graphic>
          </wp:inline>
        </w:drawing>
      </w:r>
    </w:p>
    <w:p w14:paraId="693DB72D" w14:textId="162F7E38"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_________________________________________________________________</w:t>
      </w:r>
    </w:p>
    <w:p w14:paraId="7FA92158" w14:textId="1275DF70"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lastRenderedPageBreak/>
        <w:t>INSTRUCTOR APPROVAL DATE</w:t>
      </w:r>
      <w:proofErr w:type="gramStart"/>
      <w:r w:rsidRPr="004643C2">
        <w:rPr>
          <w:rFonts w:ascii="Verdana" w:hAnsi="Verdana" w:cstheme="minorHAnsi"/>
          <w:b/>
          <w:sz w:val="20"/>
          <w:szCs w:val="20"/>
        </w:rPr>
        <w:t xml:space="preserve">:  </w:t>
      </w:r>
      <w:r w:rsidR="006076EE">
        <w:rPr>
          <w:rFonts w:ascii="Verdana" w:hAnsi="Verdana" w:cstheme="minorHAnsi"/>
          <w:b/>
          <w:sz w:val="20"/>
          <w:szCs w:val="20"/>
        </w:rPr>
        <w:t>5</w:t>
      </w:r>
      <w:proofErr w:type="gramEnd"/>
      <w:r w:rsidR="006076EE">
        <w:rPr>
          <w:rFonts w:ascii="Verdana" w:hAnsi="Verdana" w:cstheme="minorHAnsi"/>
          <w:b/>
          <w:sz w:val="20"/>
          <w:szCs w:val="20"/>
        </w:rPr>
        <w:t>/5/2025</w:t>
      </w:r>
    </w:p>
    <w:p w14:paraId="1394D02D"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p>
    <w:p w14:paraId="6B6231BB" w14:textId="3CDE6338"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Project Compliance with IRB (Y/N):</w:t>
      </w:r>
      <w:r w:rsidR="006076EE">
        <w:rPr>
          <w:rFonts w:ascii="Verdana" w:hAnsi="Verdana" w:cstheme="minorHAnsi"/>
          <w:b/>
          <w:sz w:val="20"/>
          <w:szCs w:val="20"/>
        </w:rPr>
        <w:t xml:space="preserve"> Y</w:t>
      </w:r>
    </w:p>
    <w:p w14:paraId="445BF0BE"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i/>
          <w:sz w:val="20"/>
          <w:szCs w:val="20"/>
        </w:rPr>
      </w:pPr>
    </w:p>
    <w:sectPr w:rsidR="004643C2" w:rsidRPr="004643C2" w:rsidSect="00A77F02">
      <w:headerReference w:type="default" r:id="rId21"/>
      <w:footerReference w:type="default" r:id="rId22"/>
      <w:headerReference w:type="first" r:id="rId23"/>
      <w:footerReference w:type="first" r:id="rId24"/>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A9142" w14:textId="77777777" w:rsidR="00052DB3" w:rsidRDefault="00052DB3" w:rsidP="00862194">
      <w:pPr>
        <w:spacing w:after="0" w:line="240" w:lineRule="auto"/>
      </w:pPr>
      <w:r>
        <w:separator/>
      </w:r>
    </w:p>
  </w:endnote>
  <w:endnote w:type="continuationSeparator" w:id="0">
    <w:p w14:paraId="0A41F43B" w14:textId="77777777" w:rsidR="00052DB3" w:rsidRDefault="00052DB3" w:rsidP="00862194">
      <w:pPr>
        <w:spacing w:after="0" w:line="240" w:lineRule="auto"/>
      </w:pPr>
      <w:r>
        <w:continuationSeparator/>
      </w:r>
    </w:p>
  </w:endnote>
  <w:endnote w:type="continuationNotice" w:id="1">
    <w:p w14:paraId="71261E66" w14:textId="77777777" w:rsidR="00052DB3" w:rsidRDefault="00052D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4BC2D135" w:rsidP="00A1563C">
        <w:pPr>
          <w:pStyle w:val="Footer"/>
          <w:ind w:left="-360"/>
          <w:jc w:val="center"/>
        </w:pPr>
        <w:r>
          <w:rPr>
            <w:noProof/>
          </w:rPr>
          <w:drawing>
            <wp:inline distT="0" distB="0" distL="0" distR="0" wp14:anchorId="36C646A1" wp14:editId="1DD57E7D">
              <wp:extent cx="4326262" cy="480696"/>
              <wp:effectExtent l="0" t="0" r="0" b="0"/>
              <wp:docPr id="9828733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4F022875"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4BC2D135" w:rsidP="00B27A03">
        <w:pPr>
          <w:pStyle w:val="Footer"/>
          <w:ind w:left="-360"/>
          <w:jc w:val="center"/>
        </w:pPr>
        <w:r>
          <w:rPr>
            <w:noProof/>
          </w:rPr>
          <w:drawing>
            <wp:inline distT="0" distB="0" distL="0" distR="0" wp14:anchorId="3D3712A5" wp14:editId="2C3F9ABD">
              <wp:extent cx="4326262" cy="480696"/>
              <wp:effectExtent l="0" t="0" r="0" b="0"/>
              <wp:docPr id="124331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8E55D83"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42214" w14:textId="77777777" w:rsidR="00052DB3" w:rsidRDefault="00052DB3" w:rsidP="00862194">
      <w:pPr>
        <w:spacing w:after="0" w:line="240" w:lineRule="auto"/>
      </w:pPr>
      <w:r>
        <w:separator/>
      </w:r>
    </w:p>
  </w:footnote>
  <w:footnote w:type="continuationSeparator" w:id="0">
    <w:p w14:paraId="5F88BECA" w14:textId="77777777" w:rsidR="00052DB3" w:rsidRDefault="00052DB3" w:rsidP="00862194">
      <w:pPr>
        <w:spacing w:after="0" w:line="240" w:lineRule="auto"/>
      </w:pPr>
      <w:r>
        <w:continuationSeparator/>
      </w:r>
    </w:p>
  </w:footnote>
  <w:footnote w:type="continuationNotice" w:id="1">
    <w:p w14:paraId="1D9D1819" w14:textId="77777777" w:rsidR="00052DB3" w:rsidRDefault="00052D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4571C769" w:rsidR="00A77F02" w:rsidRPr="00A77F02" w:rsidRDefault="000254E9">
    <w:pPr>
      <w:pStyle w:val="Header"/>
      <w:rPr>
        <w:rFonts w:ascii="Verdana" w:eastAsiaTheme="majorEastAsia" w:hAnsi="Verdana" w:cstheme="majorBidi"/>
        <w:sz w:val="20"/>
        <w:szCs w:val="20"/>
      </w:rP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292D6DC6" w:rsidR="00B27A03" w:rsidRDefault="000254E9">
    <w:pPr>
      <w:pStyle w:val="Heade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097D89"/>
    <w:multiLevelType w:val="hybridMultilevel"/>
    <w:tmpl w:val="748C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757CA"/>
    <w:multiLevelType w:val="hybridMultilevel"/>
    <w:tmpl w:val="71B2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0381301">
    <w:abstractNumId w:val="1"/>
  </w:num>
  <w:num w:numId="2" w16cid:durableId="88383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NDM1NTaxNDAztjBQ0lEKTi0uzszPAykwrgUAMRP/iSwAAAA="/>
  </w:docVars>
  <w:rsids>
    <w:rsidRoot w:val="00862194"/>
    <w:rsid w:val="00021522"/>
    <w:rsid w:val="000254E9"/>
    <w:rsid w:val="000520A0"/>
    <w:rsid w:val="00052DB3"/>
    <w:rsid w:val="000559FC"/>
    <w:rsid w:val="00065115"/>
    <w:rsid w:val="00087D65"/>
    <w:rsid w:val="00095BF9"/>
    <w:rsid w:val="000B05E1"/>
    <w:rsid w:val="000B4E70"/>
    <w:rsid w:val="000B7A81"/>
    <w:rsid w:val="000C29CA"/>
    <w:rsid w:val="000C6CD7"/>
    <w:rsid w:val="000F09B4"/>
    <w:rsid w:val="000F55E0"/>
    <w:rsid w:val="0011743F"/>
    <w:rsid w:val="00121364"/>
    <w:rsid w:val="00134E54"/>
    <w:rsid w:val="00157813"/>
    <w:rsid w:val="001600E1"/>
    <w:rsid w:val="00165A47"/>
    <w:rsid w:val="00173040"/>
    <w:rsid w:val="00196DF2"/>
    <w:rsid w:val="001A2797"/>
    <w:rsid w:val="001B4510"/>
    <w:rsid w:val="001C0CCF"/>
    <w:rsid w:val="001F24C5"/>
    <w:rsid w:val="00273696"/>
    <w:rsid w:val="00277D7B"/>
    <w:rsid w:val="002B6258"/>
    <w:rsid w:val="002B738C"/>
    <w:rsid w:val="002D2980"/>
    <w:rsid w:val="002F08E8"/>
    <w:rsid w:val="00300618"/>
    <w:rsid w:val="00311CCE"/>
    <w:rsid w:val="00323106"/>
    <w:rsid w:val="00326026"/>
    <w:rsid w:val="0034444A"/>
    <w:rsid w:val="00362206"/>
    <w:rsid w:val="00373DF8"/>
    <w:rsid w:val="003D32C2"/>
    <w:rsid w:val="003E5B00"/>
    <w:rsid w:val="003F2C61"/>
    <w:rsid w:val="00403D1C"/>
    <w:rsid w:val="004643C2"/>
    <w:rsid w:val="004678E4"/>
    <w:rsid w:val="004763DD"/>
    <w:rsid w:val="00494926"/>
    <w:rsid w:val="004A0571"/>
    <w:rsid w:val="004A1EF5"/>
    <w:rsid w:val="004A6F66"/>
    <w:rsid w:val="004E2D72"/>
    <w:rsid w:val="004E3314"/>
    <w:rsid w:val="005309EC"/>
    <w:rsid w:val="00561536"/>
    <w:rsid w:val="00571BEF"/>
    <w:rsid w:val="0059590F"/>
    <w:rsid w:val="005A42AC"/>
    <w:rsid w:val="005D5C51"/>
    <w:rsid w:val="005F6D1E"/>
    <w:rsid w:val="006076EE"/>
    <w:rsid w:val="00634219"/>
    <w:rsid w:val="00651EEB"/>
    <w:rsid w:val="0069366D"/>
    <w:rsid w:val="006B2640"/>
    <w:rsid w:val="006B3189"/>
    <w:rsid w:val="006B5037"/>
    <w:rsid w:val="006D42C2"/>
    <w:rsid w:val="006E4F6C"/>
    <w:rsid w:val="00701535"/>
    <w:rsid w:val="007232AD"/>
    <w:rsid w:val="00724D02"/>
    <w:rsid w:val="00761450"/>
    <w:rsid w:val="00792580"/>
    <w:rsid w:val="007A49ED"/>
    <w:rsid w:val="007D5173"/>
    <w:rsid w:val="007D5DFE"/>
    <w:rsid w:val="007E6E0D"/>
    <w:rsid w:val="008123FD"/>
    <w:rsid w:val="00830297"/>
    <w:rsid w:val="00833461"/>
    <w:rsid w:val="008472F0"/>
    <w:rsid w:val="00861BA6"/>
    <w:rsid w:val="00862194"/>
    <w:rsid w:val="008904E9"/>
    <w:rsid w:val="008A6767"/>
    <w:rsid w:val="008C5F1F"/>
    <w:rsid w:val="008D3D3C"/>
    <w:rsid w:val="008D78C7"/>
    <w:rsid w:val="008E4703"/>
    <w:rsid w:val="008F2068"/>
    <w:rsid w:val="008F2592"/>
    <w:rsid w:val="009713D1"/>
    <w:rsid w:val="00971A24"/>
    <w:rsid w:val="00A01087"/>
    <w:rsid w:val="00A12A2F"/>
    <w:rsid w:val="00A12D04"/>
    <w:rsid w:val="00A1563C"/>
    <w:rsid w:val="00A246ED"/>
    <w:rsid w:val="00A37E64"/>
    <w:rsid w:val="00A54B78"/>
    <w:rsid w:val="00A623BD"/>
    <w:rsid w:val="00A679EB"/>
    <w:rsid w:val="00A77F02"/>
    <w:rsid w:val="00A830E2"/>
    <w:rsid w:val="00A86DE0"/>
    <w:rsid w:val="00A949AC"/>
    <w:rsid w:val="00AA0157"/>
    <w:rsid w:val="00AA1BC6"/>
    <w:rsid w:val="00AE0FC3"/>
    <w:rsid w:val="00AE6AFF"/>
    <w:rsid w:val="00AE7710"/>
    <w:rsid w:val="00B01960"/>
    <w:rsid w:val="00B27A03"/>
    <w:rsid w:val="00B42C2F"/>
    <w:rsid w:val="00B4310E"/>
    <w:rsid w:val="00B75CB2"/>
    <w:rsid w:val="00B83B04"/>
    <w:rsid w:val="00B85B8A"/>
    <w:rsid w:val="00B91D08"/>
    <w:rsid w:val="00BC4523"/>
    <w:rsid w:val="00BC7574"/>
    <w:rsid w:val="00BD45B2"/>
    <w:rsid w:val="00BE2FA6"/>
    <w:rsid w:val="00BF33B6"/>
    <w:rsid w:val="00C117E6"/>
    <w:rsid w:val="00C12351"/>
    <w:rsid w:val="00C128E7"/>
    <w:rsid w:val="00C1790E"/>
    <w:rsid w:val="00C34A49"/>
    <w:rsid w:val="00C41C33"/>
    <w:rsid w:val="00C42540"/>
    <w:rsid w:val="00C44C87"/>
    <w:rsid w:val="00C71D69"/>
    <w:rsid w:val="00C965B5"/>
    <w:rsid w:val="00C97293"/>
    <w:rsid w:val="00CA2EFA"/>
    <w:rsid w:val="00CC2D9A"/>
    <w:rsid w:val="00CC4CE5"/>
    <w:rsid w:val="00CF3E90"/>
    <w:rsid w:val="00D41216"/>
    <w:rsid w:val="00D5690F"/>
    <w:rsid w:val="00D6130E"/>
    <w:rsid w:val="00DB58DF"/>
    <w:rsid w:val="00E07110"/>
    <w:rsid w:val="00E110FB"/>
    <w:rsid w:val="00E313C3"/>
    <w:rsid w:val="00E65AE8"/>
    <w:rsid w:val="00E74B77"/>
    <w:rsid w:val="00E86B69"/>
    <w:rsid w:val="00E91575"/>
    <w:rsid w:val="00EA17F4"/>
    <w:rsid w:val="00EE5F74"/>
    <w:rsid w:val="00EE6741"/>
    <w:rsid w:val="00EF31C5"/>
    <w:rsid w:val="00F0624F"/>
    <w:rsid w:val="00F1731F"/>
    <w:rsid w:val="00F31F0B"/>
    <w:rsid w:val="00F34096"/>
    <w:rsid w:val="00F52155"/>
    <w:rsid w:val="00F60B48"/>
    <w:rsid w:val="00F73227"/>
    <w:rsid w:val="00F83C7C"/>
    <w:rsid w:val="00F855CC"/>
    <w:rsid w:val="00F95695"/>
    <w:rsid w:val="00FA1150"/>
    <w:rsid w:val="00FA19ED"/>
    <w:rsid w:val="00FB1635"/>
    <w:rsid w:val="00FF35EF"/>
    <w:rsid w:val="00FF69CA"/>
    <w:rsid w:val="03F99409"/>
    <w:rsid w:val="1075E51D"/>
    <w:rsid w:val="30368B9D"/>
    <w:rsid w:val="48119887"/>
    <w:rsid w:val="4BC2D135"/>
    <w:rsid w:val="64F7E310"/>
    <w:rsid w:val="669158FB"/>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8E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03"/>
    <w:rPr>
      <w:rFonts w:ascii="Segoe UI" w:hAnsi="Segoe UI" w:cs="Segoe UI"/>
      <w:sz w:val="18"/>
      <w:szCs w:val="18"/>
    </w:rPr>
  </w:style>
  <w:style w:type="paragraph" w:styleId="CommentText">
    <w:name w:val="annotation text"/>
    <w:basedOn w:val="Normal"/>
    <w:link w:val="CommentTextChar"/>
    <w:uiPriority w:val="99"/>
    <w:unhideWhenUsed/>
    <w:rsid w:val="004643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643C2"/>
    <w:rPr>
      <w:rFonts w:eastAsiaTheme="minorEastAsia"/>
      <w:sz w:val="20"/>
      <w:szCs w:val="20"/>
    </w:rPr>
  </w:style>
  <w:style w:type="character" w:styleId="PlaceholderText">
    <w:name w:val="Placeholder Text"/>
    <w:basedOn w:val="DefaultParagraphFont"/>
    <w:uiPriority w:val="99"/>
    <w:semiHidden/>
    <w:rsid w:val="004643C2"/>
    <w:rPr>
      <w:color w:val="808080"/>
    </w:rPr>
  </w:style>
  <w:style w:type="character" w:styleId="CommentReference">
    <w:name w:val="annotation reference"/>
    <w:basedOn w:val="DefaultParagraphFont"/>
    <w:uiPriority w:val="99"/>
    <w:semiHidden/>
    <w:unhideWhenUsed/>
    <w:rsid w:val="00A01087"/>
    <w:rPr>
      <w:sz w:val="16"/>
      <w:szCs w:val="16"/>
    </w:rPr>
  </w:style>
  <w:style w:type="paragraph" w:styleId="CommentSubject">
    <w:name w:val="annotation subject"/>
    <w:basedOn w:val="CommentText"/>
    <w:next w:val="CommentText"/>
    <w:link w:val="CommentSubjectChar"/>
    <w:uiPriority w:val="99"/>
    <w:semiHidden/>
    <w:unhideWhenUsed/>
    <w:rsid w:val="00A010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A01087"/>
    <w:rPr>
      <w:rFonts w:eastAsiaTheme="minorEastAsia"/>
      <w:b/>
      <w:bCs/>
      <w:sz w:val="20"/>
      <w:szCs w:val="20"/>
    </w:rPr>
  </w:style>
  <w:style w:type="paragraph" w:styleId="Revision">
    <w:name w:val="Revision"/>
    <w:hidden/>
    <w:uiPriority w:val="99"/>
    <w:semiHidden/>
    <w:rsid w:val="001600E1"/>
    <w:pPr>
      <w:spacing w:after="0" w:line="240" w:lineRule="auto"/>
    </w:pPr>
  </w:style>
  <w:style w:type="character" w:styleId="Hyperlink">
    <w:name w:val="Hyperlink"/>
    <w:basedOn w:val="DefaultParagraphFont"/>
    <w:uiPriority w:val="99"/>
    <w:unhideWhenUsed/>
    <w:rsid w:val="00B01960"/>
    <w:rPr>
      <w:color w:val="0563C1" w:themeColor="hyperlink"/>
      <w:u w:val="single"/>
    </w:rPr>
  </w:style>
  <w:style w:type="character" w:styleId="UnresolvedMention">
    <w:name w:val="Unresolved Mention"/>
    <w:basedOn w:val="DefaultParagraphFont"/>
    <w:uiPriority w:val="99"/>
    <w:semiHidden/>
    <w:unhideWhenUsed/>
    <w:rsid w:val="00B01960"/>
    <w:rPr>
      <w:color w:val="605E5C"/>
      <w:shd w:val="clear" w:color="auto" w:fill="E1DFDD"/>
    </w:rPr>
  </w:style>
  <w:style w:type="paragraph" w:styleId="ListParagraph">
    <w:name w:val="List Paragraph"/>
    <w:basedOn w:val="Normal"/>
    <w:uiPriority w:val="34"/>
    <w:qFormat/>
    <w:rsid w:val="00EE6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76997">
      <w:bodyDiv w:val="1"/>
      <w:marLeft w:val="0"/>
      <w:marRight w:val="0"/>
      <w:marTop w:val="0"/>
      <w:marBottom w:val="0"/>
      <w:divBdr>
        <w:top w:val="none" w:sz="0" w:space="0" w:color="auto"/>
        <w:left w:val="none" w:sz="0" w:space="0" w:color="auto"/>
        <w:bottom w:val="none" w:sz="0" w:space="0" w:color="auto"/>
        <w:right w:val="none" w:sz="0" w:space="0" w:color="auto"/>
      </w:divBdr>
    </w:div>
    <w:div w:id="668599713">
      <w:bodyDiv w:val="1"/>
      <w:marLeft w:val="0"/>
      <w:marRight w:val="0"/>
      <w:marTop w:val="0"/>
      <w:marBottom w:val="0"/>
      <w:divBdr>
        <w:top w:val="none" w:sz="0" w:space="0" w:color="auto"/>
        <w:left w:val="none" w:sz="0" w:space="0" w:color="auto"/>
        <w:bottom w:val="none" w:sz="0" w:space="0" w:color="auto"/>
        <w:right w:val="none" w:sz="0" w:space="0" w:color="auto"/>
      </w:divBdr>
    </w:div>
    <w:div w:id="90737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kaggle.com/sumitrodatta" TargetMode="External"/><Relationship Id="rId18" Type="http://schemas.openxmlformats.org/officeDocument/2006/relationships/customXml" Target="ink/ink2.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kaggle.com/datasets/sumitrodatta/nba-aba-baa-stats"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www.nba.com/"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ggle.com/datasets" TargetMode="External"/><Relationship Id="rId22" Type="http://schemas.openxmlformats.org/officeDocument/2006/relationships/footer" Target="foot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BE98381C142B18C2521ED5680A5F0"/>
        <w:category>
          <w:name w:val="General"/>
          <w:gallery w:val="placeholder"/>
        </w:category>
        <w:types>
          <w:type w:val="bbPlcHdr"/>
        </w:types>
        <w:behaviors>
          <w:behavior w:val="content"/>
        </w:behaviors>
        <w:guid w:val="{2D2C588B-5815-422D-88F3-75DF6502EF91}"/>
      </w:docPartPr>
      <w:docPartBody>
        <w:p w:rsidR="00566224" w:rsidRDefault="00B42C2F" w:rsidP="00B42C2F">
          <w:pPr>
            <w:pStyle w:val="1F4BE98381C142B18C2521ED5680A5F0"/>
          </w:pPr>
          <w:r w:rsidRPr="00196C73">
            <w:rPr>
              <w:rStyle w:val="PlaceholderText"/>
            </w:rPr>
            <w:t>Click here to enter text.</w:t>
          </w:r>
        </w:p>
      </w:docPartBody>
    </w:docPart>
    <w:docPart>
      <w:docPartPr>
        <w:name w:val="818D0C18C3E84F22ACF1A82899CC3C61"/>
        <w:category>
          <w:name w:val="General"/>
          <w:gallery w:val="placeholder"/>
        </w:category>
        <w:types>
          <w:type w:val="bbPlcHdr"/>
        </w:types>
        <w:behaviors>
          <w:behavior w:val="content"/>
        </w:behaviors>
        <w:guid w:val="{CA606156-B8BA-4D53-AF3B-10298F152619}"/>
      </w:docPartPr>
      <w:docPartBody>
        <w:p w:rsidR="00566224" w:rsidRDefault="00B42C2F" w:rsidP="00B42C2F">
          <w:pPr>
            <w:pStyle w:val="818D0C18C3E84F22ACF1A82899CC3C61"/>
          </w:pPr>
          <w:r w:rsidRPr="00196C73">
            <w:rPr>
              <w:rStyle w:val="PlaceholderText"/>
            </w:rPr>
            <w:t>Click here to enter text.</w:t>
          </w:r>
        </w:p>
      </w:docPartBody>
    </w:docPart>
    <w:docPart>
      <w:docPartPr>
        <w:name w:val="5A9D87EDE38F4D50B570B261CFC79A87"/>
        <w:category>
          <w:name w:val="General"/>
          <w:gallery w:val="placeholder"/>
        </w:category>
        <w:types>
          <w:type w:val="bbPlcHdr"/>
        </w:types>
        <w:behaviors>
          <w:behavior w:val="content"/>
        </w:behaviors>
        <w:guid w:val="{E299B827-A64B-42CC-BE9E-DAFBC36A30ED}"/>
      </w:docPartPr>
      <w:docPartBody>
        <w:p w:rsidR="00566224" w:rsidRDefault="00B42C2F" w:rsidP="00B42C2F">
          <w:pPr>
            <w:pStyle w:val="5A9D87EDE38F4D50B570B261CFC79A87"/>
          </w:pPr>
          <w:r w:rsidRPr="00196C73">
            <w:rPr>
              <w:rStyle w:val="PlaceholderText"/>
            </w:rPr>
            <w:t>Click here to enter text.</w:t>
          </w:r>
        </w:p>
      </w:docPartBody>
    </w:docPart>
    <w:docPart>
      <w:docPartPr>
        <w:name w:val="D184F9BA853A45389B5290AC7D576234"/>
        <w:category>
          <w:name w:val="General"/>
          <w:gallery w:val="placeholder"/>
        </w:category>
        <w:types>
          <w:type w:val="bbPlcHdr"/>
        </w:types>
        <w:behaviors>
          <w:behavior w:val="content"/>
        </w:behaviors>
        <w:guid w:val="{62DF62A9-FBC1-4C7E-9D56-7753307BFE66}"/>
      </w:docPartPr>
      <w:docPartBody>
        <w:p w:rsidR="00566224" w:rsidRDefault="00B42C2F" w:rsidP="00B42C2F">
          <w:pPr>
            <w:pStyle w:val="D184F9BA853A45389B5290AC7D576234"/>
          </w:pPr>
          <w:r w:rsidRPr="00196C73">
            <w:rPr>
              <w:rStyle w:val="PlaceholderText"/>
            </w:rPr>
            <w:t>Click here to enter text.</w:t>
          </w:r>
        </w:p>
      </w:docPartBody>
    </w:docPart>
    <w:docPart>
      <w:docPartPr>
        <w:name w:val="D77724B9A5734457AF35D4BB88DA5F18"/>
        <w:category>
          <w:name w:val="General"/>
          <w:gallery w:val="placeholder"/>
        </w:category>
        <w:types>
          <w:type w:val="bbPlcHdr"/>
        </w:types>
        <w:behaviors>
          <w:behavior w:val="content"/>
        </w:behaviors>
        <w:guid w:val="{FC826844-9E38-4D45-8217-F56CC71037AD}"/>
      </w:docPartPr>
      <w:docPartBody>
        <w:p w:rsidR="00566224" w:rsidRDefault="00B42C2F" w:rsidP="00B42C2F">
          <w:pPr>
            <w:pStyle w:val="D77724B9A5734457AF35D4BB88DA5F18"/>
          </w:pPr>
          <w:r w:rsidRPr="00196C73">
            <w:rPr>
              <w:rStyle w:val="PlaceholderText"/>
            </w:rPr>
            <w:t>Click here to enter text.</w:t>
          </w:r>
        </w:p>
      </w:docPartBody>
    </w:docPart>
    <w:docPart>
      <w:docPartPr>
        <w:name w:val="3C9EB6A596104B62844BEE2FCEE97462"/>
        <w:category>
          <w:name w:val="General"/>
          <w:gallery w:val="placeholder"/>
        </w:category>
        <w:types>
          <w:type w:val="bbPlcHdr"/>
        </w:types>
        <w:behaviors>
          <w:behavior w:val="content"/>
        </w:behaviors>
        <w:guid w:val="{D91AD482-C136-4B2F-910C-35A019DC49CD}"/>
      </w:docPartPr>
      <w:docPartBody>
        <w:p w:rsidR="00566224" w:rsidRDefault="00B42C2F" w:rsidP="00B42C2F">
          <w:pPr>
            <w:pStyle w:val="3C9EB6A596104B62844BEE2FCEE97462"/>
          </w:pPr>
          <w:r w:rsidRPr="00196C73">
            <w:rPr>
              <w:rStyle w:val="PlaceholderText"/>
            </w:rPr>
            <w:t>Click here to enter text.</w:t>
          </w:r>
        </w:p>
      </w:docPartBody>
    </w:docPart>
    <w:docPart>
      <w:docPartPr>
        <w:name w:val="D354B34EF59142C6B3815D7F897504B3"/>
        <w:category>
          <w:name w:val="General"/>
          <w:gallery w:val="placeholder"/>
        </w:category>
        <w:types>
          <w:type w:val="bbPlcHdr"/>
        </w:types>
        <w:behaviors>
          <w:behavior w:val="content"/>
        </w:behaviors>
        <w:guid w:val="{38C8960D-DD3F-4419-BC6B-C8A777A11F7E}"/>
      </w:docPartPr>
      <w:docPartBody>
        <w:p w:rsidR="00566224" w:rsidRDefault="00B42C2F" w:rsidP="00B42C2F">
          <w:pPr>
            <w:pStyle w:val="D354B34EF59142C6B3815D7F897504B3"/>
          </w:pPr>
          <w:r w:rsidRPr="00196C73">
            <w:rPr>
              <w:rStyle w:val="PlaceholderText"/>
            </w:rPr>
            <w:t>Click here to enter text.</w:t>
          </w:r>
        </w:p>
      </w:docPartBody>
    </w:docPart>
    <w:docPart>
      <w:docPartPr>
        <w:name w:val="31674B2D94594A7D800EF226AEA81082"/>
        <w:category>
          <w:name w:val="General"/>
          <w:gallery w:val="placeholder"/>
        </w:category>
        <w:types>
          <w:type w:val="bbPlcHdr"/>
        </w:types>
        <w:behaviors>
          <w:behavior w:val="content"/>
        </w:behaviors>
        <w:guid w:val="{5DA91AB4-1108-4A8B-B4CD-7A960DB002F5}"/>
      </w:docPartPr>
      <w:docPartBody>
        <w:p w:rsidR="00566224" w:rsidRDefault="00B42C2F" w:rsidP="00B42C2F">
          <w:pPr>
            <w:pStyle w:val="31674B2D94594A7D800EF226AEA81082"/>
          </w:pPr>
          <w:r w:rsidRPr="00196C73">
            <w:rPr>
              <w:rStyle w:val="PlaceholderText"/>
            </w:rPr>
            <w:t>Click here to enter text.</w:t>
          </w:r>
        </w:p>
      </w:docPartBody>
    </w:docPart>
    <w:docPart>
      <w:docPartPr>
        <w:name w:val="9DE0ECBED25D4B9396DC120A1020DDFB"/>
        <w:category>
          <w:name w:val="General"/>
          <w:gallery w:val="placeholder"/>
        </w:category>
        <w:types>
          <w:type w:val="bbPlcHdr"/>
        </w:types>
        <w:behaviors>
          <w:behavior w:val="content"/>
        </w:behaviors>
        <w:guid w:val="{3A4EFD58-D3B9-4F34-9C5E-8AC7D9E96D0C}"/>
      </w:docPartPr>
      <w:docPartBody>
        <w:p w:rsidR="00566224" w:rsidRDefault="00B42C2F" w:rsidP="00B42C2F">
          <w:pPr>
            <w:pStyle w:val="9DE0ECBED25D4B9396DC120A1020DDFB"/>
          </w:pPr>
          <w:r w:rsidRPr="00196C73">
            <w:rPr>
              <w:rStyle w:val="PlaceholderText"/>
            </w:rPr>
            <w:t>Click here to enter text.</w:t>
          </w:r>
        </w:p>
      </w:docPartBody>
    </w:docPart>
    <w:docPart>
      <w:docPartPr>
        <w:name w:val="734F5CB313204D579B9A4DD28AEEB759"/>
        <w:category>
          <w:name w:val="General"/>
          <w:gallery w:val="placeholder"/>
        </w:category>
        <w:types>
          <w:type w:val="bbPlcHdr"/>
        </w:types>
        <w:behaviors>
          <w:behavior w:val="content"/>
        </w:behaviors>
        <w:guid w:val="{9D450ED6-9EDE-4CCE-8751-1710D6E55727}"/>
      </w:docPartPr>
      <w:docPartBody>
        <w:p w:rsidR="00566224" w:rsidRDefault="00B42C2F" w:rsidP="00B42C2F">
          <w:pPr>
            <w:pStyle w:val="734F5CB313204D579B9A4DD28AEEB759"/>
          </w:pPr>
          <w:r w:rsidRPr="00196C73">
            <w:rPr>
              <w:rStyle w:val="PlaceholderText"/>
            </w:rPr>
            <w:t>Click here to enter text.</w:t>
          </w:r>
        </w:p>
      </w:docPartBody>
    </w:docPart>
    <w:docPart>
      <w:docPartPr>
        <w:name w:val="BB9A12887D9A480BB4F0E1EDFADBB371"/>
        <w:category>
          <w:name w:val="General"/>
          <w:gallery w:val="placeholder"/>
        </w:category>
        <w:types>
          <w:type w:val="bbPlcHdr"/>
        </w:types>
        <w:behaviors>
          <w:behavior w:val="content"/>
        </w:behaviors>
        <w:guid w:val="{B0B42431-FC54-4487-A07D-5B35C40AEC5B}"/>
      </w:docPartPr>
      <w:docPartBody>
        <w:p w:rsidR="00566224" w:rsidRDefault="00B42C2F" w:rsidP="00B42C2F">
          <w:pPr>
            <w:pStyle w:val="BB9A12887D9A480BB4F0E1EDFADBB371"/>
          </w:pPr>
          <w:r w:rsidRPr="00196C73">
            <w:rPr>
              <w:rStyle w:val="PlaceholderText"/>
            </w:rPr>
            <w:t>Click here to enter text.</w:t>
          </w:r>
        </w:p>
      </w:docPartBody>
    </w:docPart>
    <w:docPart>
      <w:docPartPr>
        <w:name w:val="FE594A5440084CAF96B02EB39798BCEF"/>
        <w:category>
          <w:name w:val="General"/>
          <w:gallery w:val="placeholder"/>
        </w:category>
        <w:types>
          <w:type w:val="bbPlcHdr"/>
        </w:types>
        <w:behaviors>
          <w:behavior w:val="content"/>
        </w:behaviors>
        <w:guid w:val="{1876BB72-DAC5-49F8-A768-E4FB8FF2FC7E}"/>
      </w:docPartPr>
      <w:docPartBody>
        <w:p w:rsidR="00566224" w:rsidRDefault="00B42C2F" w:rsidP="00B42C2F">
          <w:pPr>
            <w:pStyle w:val="FE594A5440084CAF96B02EB39798BCEF"/>
          </w:pPr>
          <w:r w:rsidRPr="00196C73">
            <w:rPr>
              <w:rStyle w:val="PlaceholderText"/>
            </w:rPr>
            <w:t>Click here to enter text.</w:t>
          </w:r>
        </w:p>
      </w:docPartBody>
    </w:docPart>
    <w:docPart>
      <w:docPartPr>
        <w:name w:val="CCB96E91202743B4AB67D18DB23450B5"/>
        <w:category>
          <w:name w:val="General"/>
          <w:gallery w:val="placeholder"/>
        </w:category>
        <w:types>
          <w:type w:val="bbPlcHdr"/>
        </w:types>
        <w:behaviors>
          <w:behavior w:val="content"/>
        </w:behaviors>
        <w:guid w:val="{18847FDF-442E-4B0C-9C93-F0AF8647392C}"/>
      </w:docPartPr>
      <w:docPartBody>
        <w:p w:rsidR="00566224" w:rsidRDefault="00B42C2F" w:rsidP="00B42C2F">
          <w:pPr>
            <w:pStyle w:val="CCB96E91202743B4AB67D18DB23450B5"/>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2C2F"/>
    <w:rsid w:val="00096618"/>
    <w:rsid w:val="00117C7F"/>
    <w:rsid w:val="00123E4D"/>
    <w:rsid w:val="00165471"/>
    <w:rsid w:val="002A5D0F"/>
    <w:rsid w:val="00566224"/>
    <w:rsid w:val="0067767D"/>
    <w:rsid w:val="008D78C7"/>
    <w:rsid w:val="00B42C2F"/>
    <w:rsid w:val="00D41216"/>
    <w:rsid w:val="00EC719B"/>
    <w:rsid w:val="00EF31C5"/>
    <w:rsid w:val="00FA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C2F"/>
    <w:rPr>
      <w:color w:val="808080"/>
    </w:rPr>
  </w:style>
  <w:style w:type="paragraph" w:customStyle="1" w:styleId="1F4BE98381C142B18C2521ED5680A5F0">
    <w:name w:val="1F4BE98381C142B18C2521ED5680A5F0"/>
    <w:rsid w:val="00B42C2F"/>
  </w:style>
  <w:style w:type="paragraph" w:customStyle="1" w:styleId="818D0C18C3E84F22ACF1A82899CC3C61">
    <w:name w:val="818D0C18C3E84F22ACF1A82899CC3C61"/>
    <w:rsid w:val="00B42C2F"/>
  </w:style>
  <w:style w:type="paragraph" w:customStyle="1" w:styleId="5A9D87EDE38F4D50B570B261CFC79A87">
    <w:name w:val="5A9D87EDE38F4D50B570B261CFC79A87"/>
    <w:rsid w:val="00B42C2F"/>
  </w:style>
  <w:style w:type="paragraph" w:customStyle="1" w:styleId="D184F9BA853A45389B5290AC7D576234">
    <w:name w:val="D184F9BA853A45389B5290AC7D576234"/>
    <w:rsid w:val="00B42C2F"/>
  </w:style>
  <w:style w:type="paragraph" w:customStyle="1" w:styleId="D77724B9A5734457AF35D4BB88DA5F18">
    <w:name w:val="D77724B9A5734457AF35D4BB88DA5F18"/>
    <w:rsid w:val="00B42C2F"/>
  </w:style>
  <w:style w:type="paragraph" w:customStyle="1" w:styleId="3C9EB6A596104B62844BEE2FCEE97462">
    <w:name w:val="3C9EB6A596104B62844BEE2FCEE97462"/>
    <w:rsid w:val="00B42C2F"/>
  </w:style>
  <w:style w:type="paragraph" w:customStyle="1" w:styleId="D354B34EF59142C6B3815D7F897504B3">
    <w:name w:val="D354B34EF59142C6B3815D7F897504B3"/>
    <w:rsid w:val="00B42C2F"/>
  </w:style>
  <w:style w:type="paragraph" w:customStyle="1" w:styleId="31674B2D94594A7D800EF226AEA81082">
    <w:name w:val="31674B2D94594A7D800EF226AEA81082"/>
    <w:rsid w:val="00B42C2F"/>
  </w:style>
  <w:style w:type="paragraph" w:customStyle="1" w:styleId="9DE0ECBED25D4B9396DC120A1020DDFB">
    <w:name w:val="9DE0ECBED25D4B9396DC120A1020DDFB"/>
    <w:rsid w:val="00B42C2F"/>
  </w:style>
  <w:style w:type="paragraph" w:customStyle="1" w:styleId="734F5CB313204D579B9A4DD28AEEB759">
    <w:name w:val="734F5CB313204D579B9A4DD28AEEB759"/>
    <w:rsid w:val="00B42C2F"/>
  </w:style>
  <w:style w:type="paragraph" w:customStyle="1" w:styleId="BB9A12887D9A480BB4F0E1EDFADBB371">
    <w:name w:val="BB9A12887D9A480BB4F0E1EDFADBB371"/>
    <w:rsid w:val="00B42C2F"/>
  </w:style>
  <w:style w:type="paragraph" w:customStyle="1" w:styleId="FE594A5440084CAF96B02EB39798BCEF">
    <w:name w:val="FE594A5440084CAF96B02EB39798BCEF"/>
    <w:rsid w:val="00B42C2F"/>
  </w:style>
  <w:style w:type="paragraph" w:customStyle="1" w:styleId="CCB96E91202743B4AB67D18DB23450B5">
    <w:name w:val="CCB96E91202743B4AB67D18DB23450B5"/>
    <w:rsid w:val="00B42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2T12:27:34.127"/>
    </inkml:context>
    <inkml:brush xml:id="br0">
      <inkml:brushProperty name="width" value="0.035" units="cm"/>
      <inkml:brushProperty name="height" value="0.035" units="cm"/>
    </inkml:brush>
  </inkml:definitions>
  <inkml:trace contextRef="#ctx0" brushRef="#br0">507 1146 24575,'1'-66'0,"-4"-110"0,0 147 0,0 1 0,-2 0 0,-1 0 0,-12-32 0,11 32 0,2 0 0,0-1 0,2 1 0,1-1 0,1 0 0,5-48 0,-1-7 0,-3 33 0,10-84 0,-7 120 0,0 0 0,0 0 0,2 0 0,0 1 0,0-1 0,1 1 0,1 0 0,0 1 0,1 0 0,11-14 0,-15 23 0,0 0 0,1 0 0,-1 1 0,1-1 0,0 1 0,0 0 0,0 1 0,1-1 0,-1 1 0,0 0 0,1 0 0,0 0 0,-1 1 0,1 0 0,0 0 0,6 0 0,17 0 0,-1 1 0,33 4 0,-9 0 0,-43-4 0,0 1 0,0 0 0,-1 1 0,1 0 0,0 0 0,-1 1 0,0 0 0,0 1 0,0-1 0,0 2 0,0-1 0,-1 1 0,1 0 0,-1 1 0,-1-1 0,1 2 0,5 6 0,-1 0 0,-1 1 0,0 0 0,-1 0 0,0 1 0,-1 1 0,-1-1 0,10 33 0,-14-40 0,-1-1 0,0 1 0,-1 0 0,0 0 0,0-1 0,0 1 0,-1 0 0,0 0 0,-1 0 0,0 0 0,0-1 0,-1 1 0,0 0 0,0-1 0,0 1 0,-1-1 0,0 0 0,-8 12 0,5-11 0,0 0 0,-1-1 0,0 0 0,0 0 0,0 0 0,-1-1 0,0 0 0,-1-1 0,1 0 0,-1 0 0,0-1 0,0 0 0,-1 0 0,-12 3 0,-255 73 0,241-73 0,-1-3 0,0-1 0,1-1 0,-60-6 0,2 1 0,59 3 60,-43-5 0,65 3-246,1 0 1,0-1-1,0-1 0,0 0 1,1 0-1,-1-1 1,-10-7-1,-25-17-6640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2T12:27:39.489"/>
    </inkml:context>
    <inkml:brush xml:id="br0">
      <inkml:brushProperty name="width" value="0.035" units="cm"/>
      <inkml:brushProperty name="height" value="0.035" units="cm"/>
    </inkml:brush>
  </inkml:definitions>
  <inkml:trace contextRef="#ctx0" brushRef="#br0">215 672 24575,'-1'-2'0,"0"-1"0,-1 1 0,1-1 0,-1 1 0,1 0 0,-1 0 0,0-1 0,0 1 0,0 1 0,0-1 0,0 0 0,-1 0 0,1 1 0,-1-1 0,1 1 0,-1 0 0,1-1 0,-1 1 0,1 1 0,-6-2 0,4 1 0,-1 1 0,1 0 0,0 1 0,-1-1 0,1 1 0,0 0 0,0 0 0,0 0 0,-1 0 0,1 1 0,0-1 0,-5 4 0,0 1 0,1-1 0,0 1 0,0 0 0,0 0 0,1 1 0,0 0 0,0 1 0,1-1 0,0 1 0,0 0 0,-5 11 0,8-10 0,0 0 0,0 0 0,1 0 0,0 0 0,1 1 0,0-1 0,1 0 0,0 1 0,0-1 0,1 0 0,2 13 0,-3-20 0,1 1 0,0-1 0,-1 1 0,1-1 0,0 0 0,0 1 0,0-1 0,1 0 0,-1 0 0,1 0 0,-1 0 0,1 0 0,0 0 0,-1 0 0,1 0 0,0-1 0,0 1 0,3 1 0,-2-2 0,0 0 0,0-1 0,0 1 0,0-1 0,0 0 0,-1 0 0,1 0 0,0 0 0,0 0 0,0-1 0,0 1 0,0-1 0,0 0 0,-1 0 0,1 0 0,0 0 0,0 0 0,-1 0 0,1-1 0,2-1 0,19-14 0,-1-1 0,0 0 0,-1-2 0,31-35 0,6-7 0,-58 62 0,-1 0 0,0-1 0,1 1 0,-1-1 0,1 1 0,-1 0 0,0-1 0,1 1 0,-1 0 0,1 0 0,-1-1 0,1 1 0,-1 0 0,1 0 0,-1 0 0,1 0 0,-1 0 0,1-1 0,-1 1 0,1 0 0,-1 0 0,1 0 0,-1 0 0,1 0 0,-1 1 0,1-1 0,-1 0 0,1 0 0,-1 0 0,1 0 0,-1 0 0,1 1 0,-1-1 0,0 0 0,1 0 0,-1 1 0,1-1 0,-1 0 0,0 1 0,1-1 0,-1 1 0,0-1 0,1 0 0,-1 1 0,0-1 0,1 1 0,-1-1 0,0 1 0,0-1 0,0 1 0,0-1 0,1 1 0,-1-1 0,0 1 0,0-1 0,0 1 0,0 0 0,8 46 0,-3-18 0,-1-18 0,1 0 0,0 0 0,0 0 0,1-1 0,1 0 0,0 0 0,0 0 0,1-1 0,0 0 0,0-1 0,1 0 0,1 0 0,-1-1 0,1 0 0,0-1 0,1 0 0,-1 0 0,1-1 0,16 5 0,-21-10 0,0 1 0,0-1 0,0 0 0,0-1 0,1 1 0,-1-1 0,0 0 0,-1-1 0,1 1 0,0-1 0,0-1 0,-1 1 0,1-1 0,-1 0 0,0 0 0,6-4 0,10-8 0,-1-2 0,24-23 0,-30 27 0,-1 0 0,-1-2 0,0 1 0,14-25 0,-22 32 0,0 0 0,-1-1 0,1 1 0,-2-1 0,1 0 0,-1 0 0,0 0 0,-1 0 0,1-1 0,-2 1 0,1 0 0,-2-11 0,2 48 0,-4 45 0,-1-3 0,2-20 0,0-27 0,1 1 0,2 0 0,0 0 0,6 27 0,-7-51 0,1 1 0,-1 0 0,1 0 0,0 0 0,-1-1 0,1 1 0,0 0 0,0-1 0,0 1 0,0-1 0,1 1 0,-1-1 0,0 1 0,0-1 0,1 0 0,-1 0 0,1 1 0,-1-1 0,1 0 0,0 0 0,-1-1 0,1 1 0,0 0 0,0-1 0,0 1 0,-1-1 0,1 1 0,0-1 0,0 0 0,0 0 0,0 0 0,0 0 0,2 0 0,7-1 0,-1-1 0,0 0 0,1-1 0,17-7 0,-19 7 0,270-108 0,-274 109 0,0 0 0,-1-1 0,0 1 0,1-1 0,-1 1 0,0-1 0,0 0 0,-1-1 0,1 1 0,-1-1 0,0 0 0,0 0 0,0 0 0,0 0 0,0 0 0,-1 0 0,0-1 0,0 1 0,3-10 0,-5 10 0,0 0 0,0 1 0,0-1 0,0 0 0,-1 0 0,1 0 0,-1 0 0,0 1 0,0-1 0,0 0 0,-1 1 0,1-1 0,-1 1 0,0-1 0,0 1 0,0 0 0,0 0 0,-1 0 0,1 0 0,-1 0 0,0 0 0,0 1 0,0-1 0,0 1 0,-5-3 0,-10-9 0,13 9 0,-1 0 0,1 1 0,-1 0 0,0 0 0,-12-5 0,17 9 0,0 0 0,1-1 0,-1 1 0,0 0 0,0 0 0,0 0 0,0 0 0,0 0 0,1 0 0,-1 0 0,0 0 0,0 0 0,0 0 0,0 0 0,0 1 0,1-1 0,-1 0 0,0 1 0,0-1 0,1 0 0,-2 1 0,1 1 0,0-1 0,0 0 0,0 1 0,0-1 0,0 0 0,0 1 0,0 0 0,1-1 0,-1 1 0,1-1 0,-1 1 0,1 0 0,-1-1 0,1 4 0,-1 2 0,1 0 0,0 0 0,0 0 0,1 0 0,0-1 0,0 1 0,0 0 0,1 0 0,0-1 0,1 1 0,-1-1 0,1 1 0,0-1 0,1 0 0,-1 0 0,1-1 0,1 1 0,-1-1 0,1 0 0,0 0 0,0 0 0,0-1 0,0 0 0,1 0 0,7 4 0,8 5 0,2-1 0,-1-1 0,2-1 0,-1-1 0,41 9 0,-54-16 0,-1 0 0,1-1 0,-1 0 0,1-1 0,-1 0 0,1 0 0,-1-1 0,1 0 0,-1-1 0,1 0 0,-1-1 0,0 0 0,0 0 0,0-1 0,0 0 0,-1 0 0,0-1 0,0 0 0,0-1 0,9-7 0,12-14 0,-1-1 0,-2-1 0,40-57 0,11-11 0,-70 89 0,-1-1 0,1 0 0,-2 0 0,1 0 0,-1-1 0,-1 0 0,0 0 0,0 0 0,-1-1 0,0 1 0,-1-1 0,1-13 0,0-15 0,-2-1 0,-3-42 0,-1 16 0,-4-64 0,5 116 0,0 1 0,-1-1 0,0 1 0,-1 0 0,0 0 0,-2 1 0,-9-19 0,12 27 0,1 1 0,-1 0 0,-1 0 0,1 0 0,0 0 0,-1 0 0,1 1 0,-1 0 0,0 0 0,0 0 0,0 0 0,0 0 0,0 1 0,0-1 0,0 1 0,0 0 0,-8 0 0,4 0 0,1 0 0,-1 1 0,0 0 0,0 1 0,0-1 0,0 1 0,0 1 0,-14 4 0,19-4 0,0-1 0,0 1 0,-1 1 0,2-1 0,-1 0 0,0 1 0,0-1 0,1 1 0,-1 0 0,1 0 0,0 0 0,0 0 0,0 1 0,0-1 0,1 0 0,-1 1 0,1-1 0,-2 7 0,-1 8 0,0 1 0,-2 26 0,5-35 0,-1 15 0,-22 142 0,19-144 0,-1-1 0,-1 0 0,-1 0 0,-1 0 0,-14 24 0,14-30 8,2 0-1,0 1 1,1 0-1,0 0 1,2 1-1,0 0 1,-3 33 0,4 9-199,5 61 1,0-47-855,-1-46-5781</inkml:trace>
  <inkml:trace contextRef="#ctx0" brushRef="#br0" timeOffset="2197.82">2596 303 24575,'2'5'0,"-1"0"0,1 0 0,1 0 0,-1-1 0,1 1 0,-1-1 0,1 0 0,0 0 0,1 0 0,-1 0 0,1-1 0,0 1 0,0-1 0,5 4 0,0 0 0,17 15 0,2-1 0,1-2 0,1-1 0,0-1 0,1-1 0,1-2 0,0-2 0,51 14 0,-11-8 0,2-4 0,140 9 0,-199-22 0,0 0 0,-1-2 0,1 1 0,0-2 0,23-5 0,-30 5 0,-1-1 0,0 0 0,0 0 0,0-1 0,0 1 0,-1-2 0,1 1 0,-1-1 0,0 0 0,-1 0 0,1-1 0,5-7 0,25-34 0,35-62 0,-17 24 0,-42 72 0,-10 19 0,-15 29 0,-41 74 0,-107 161 0,133-232 0,-2-1 0,-2-2 0,-66 57 0,-121 74 0,133-105 0,77-56 0,1 1 0,-1 1 0,1-1 0,0 1 0,0 1 0,1-1 0,0 1 0,0 1 0,1-1 0,0 1 0,1 0 0,0 1 0,0-1 0,1 1 0,-5 16 0,7-20 0,0 0 0,-1 1 0,0-1 0,0-1 0,0 1 0,0 0 0,-1-1 0,0 0 0,0 0 0,-1 0 0,1 0 0,-1-1 0,0 0 0,-1 0 0,1 0 0,0 0 0,-1-1 0,0 0 0,0 0 0,0-1 0,-10 4 0,4-2 0,0 0 0,-1-1 0,0 0 0,1-1 0,-1 0 0,0-1 0,0-1 0,0 0 0,0-1 0,-17-2 0,23 0 0,0 0 0,0 0 0,1 0 0,-1-1 0,1 0 0,0 0 0,0-1 0,0 0 0,1 0 0,-1 0 0,1 0 0,1-1 0,-1 0 0,1 0 0,0 0 0,-5-11 0,-5-9 0,1-2 0,-15-46 0,26 68 0,0-1 0,0 0 0,0 0 0,1 0 0,0 1 0,0-2 0,1 1 0,0-12 0,1 15 0,0 0 0,0 1 0,0-1 0,1 1 0,-1 0 0,1-1 0,0 1 0,-1 0 0,2 0 0,-1 0 0,0 0 0,1 0 0,-1 1 0,1-1 0,0 1 0,-1 0 0,1-1 0,1 1 0,2-1 0,24-12 0,0 2 0,1 2 0,0 0 0,0 2 0,1 2 0,63-7 0,-72 10 0,427-35 0,6 35 0,-300 5 0,422 2-1365,-452-2-5461</inkml:trace>
  <inkml:trace contextRef="#ctx0" brushRef="#br0" timeOffset="3285.84">3230 619 24575,'4'0'0,"11"0"0,43-4 0,30-7 0,18-9 0,18-7 0,5 1 0,0 2 0,-9 3 0,-7-2 0,-5 2 0,-7 4 0,-12 6 0,-21 0 0,-21 2-8191</inkml:trace>
  <inkml:trace contextRef="#ctx0" brushRef="#br0" timeOffset="5028.82">4182 672 24575,'-12'55'0,"3"-23"0,-1 16 0,4-27 0,1 0 0,0 1 0,2 0 0,1 0 0,1 0 0,0 0 0,2 0 0,3 23 0,-3-42 0,0-1 0,0 1 0,0 0 0,0 0 0,0-1 0,1 1 0,-1-1 0,1 1 0,0-1 0,0 0 0,0 0 0,0 1 0,0-1 0,0-1 0,0 1 0,1 0 0,-1 0 0,1-1 0,-1 0 0,1 1 0,0-1 0,0 0 0,-1 0 0,1 0 0,0-1 0,0 1 0,0-1 0,0 1 0,0-1 0,0 0 0,0 0 0,-1-1 0,1 1 0,5-1 0,8-2 0,0-1 0,0 0 0,-1-1 0,28-12 0,-28 11 0,-1-1 0,0 0 0,-1-1 0,1 0 0,22-19 0,-31 21 0,0 1 0,0-1 0,-1 0 0,0 0 0,0-1 0,0 1 0,-1-1 0,0 0 0,0 1 0,0-2 0,-1 1 0,0 0 0,-1 0 0,2-13 0,-2 5 0,0 1 0,0 0 0,-2-1 0,0 1 0,0-1 0,-1 1 0,-1 0 0,0 0 0,-1 0 0,-7-15 0,10 27 0,0 1 0,1 0 0,-1 0 0,1-1 0,-1 1 0,1-1 0,-1 1 0,1 0 0,0-1 0,0 1 0,0-1 0,-1 1 0,1 0 0,1-1 0,-1 1 0,0-1 0,0 1 0,0 0 0,1-1 0,-1 1 0,1-1 0,-1 1 0,1 0 0,0 0 0,-1-1 0,1 1 0,0 0 0,0 0 0,0 0 0,0 0 0,0 0 0,0 0 0,0 0 0,0 0 0,0 0 0,0 0 0,1 1 0,-1-1 0,0 0 0,2 0 0,7-2 0,-1 1 0,1-1 0,0 2 0,1-1 0,9 1 0,23-4 0,-34 1 0,-1 1 0,0-1 0,1 0 0,-1 0 0,8-7 0,-10 6 0,0 1 0,0 0 0,1 1 0,0-1 0,-1 1 0,1 1 0,0-1 0,12-1 0,-6 1 0,0 1 0,0 1 0,0 0 0,0 1 0,0 0 0,0 1 0,0 1 0,0 0 0,0 1 0,-1 0 0,1 1 0,-1 0 0,0 1 0,0 0 0,0 1 0,14 10 0,41 36 0,-2 3 0,79 87 0,-106-104 0,11 12-455,-2 2 0,45 65 0,-62-69-6371</inkml:trace>
  <inkml:trace contextRef="#ctx0" brushRef="#br0" timeOffset="5678.78">5478 303 24575,'0'5'0,"0"6"0,-9 14 0,-12 7 0,-16 13 0,-19 7 0,-10 8 0,-7 3 0,-18 27 0,2 11 0,12-6 0,14-16 0,18-16 0,16-19-8191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3.xml><?xml version="1.0" encoding="utf-8"?>
<ds:datastoreItem xmlns:ds="http://schemas.openxmlformats.org/officeDocument/2006/customXml" ds:itemID="{18A78987-03B0-4421-8D10-A19DCC756312}">
  <ds:schemaRefs>
    <ds:schemaRef ds:uri="http://schemas.openxmlformats.org/officeDocument/2006/bibliography"/>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5.xml><?xml version="1.0" encoding="utf-8"?>
<ds:datastoreItem xmlns:ds="http://schemas.openxmlformats.org/officeDocument/2006/customXml" ds:itemID="{C637B9DE-0D2F-4A54-BC73-3A827619E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630</Words>
  <Characters>3597</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Tawnya Lee (She, Her)</cp:lastModifiedBy>
  <cp:revision>2</cp:revision>
  <dcterms:created xsi:type="dcterms:W3CDTF">2025-05-05T17:25:00Z</dcterms:created>
  <dcterms:modified xsi:type="dcterms:W3CDTF">2025-05-05T17:25:00Z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