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EE48A" w14:textId="77777777" w:rsidR="00162E6F" w:rsidRDefault="00924FCE" w:rsidP="00924FCE">
      <w:pPr>
        <w:pStyle w:val="Title"/>
        <w:rPr>
          <w:lang w:val="en-AU"/>
        </w:rPr>
      </w:pPr>
      <w:r>
        <w:rPr>
          <w:lang w:val="en-AU"/>
        </w:rPr>
        <w:t>Converting Word documents into Markdown</w:t>
      </w:r>
    </w:p>
    <w:p w14:paraId="46D26C3B" w14:textId="77777777" w:rsidR="00924FCE" w:rsidRDefault="00924FCE">
      <w:pPr>
        <w:rPr>
          <w:lang w:val="en-AU"/>
        </w:rPr>
      </w:pPr>
    </w:p>
    <w:p w14:paraId="118EF511" w14:textId="77777777" w:rsidR="00924FCE" w:rsidRDefault="00924FCE">
      <w:pPr>
        <w:rPr>
          <w:lang w:val="en-AU"/>
        </w:rPr>
      </w:pPr>
      <w:r>
        <w:rPr>
          <w:lang w:val="en-AU"/>
        </w:rPr>
        <w:t>This documented shows how to take a word document and convert it into GitHub Markdown.</w:t>
      </w:r>
    </w:p>
    <w:p w14:paraId="345C5AA7" w14:textId="77777777" w:rsidR="00924FCE" w:rsidRDefault="00924FCE">
      <w:pPr>
        <w:rPr>
          <w:lang w:val="en-AU"/>
        </w:rPr>
      </w:pPr>
    </w:p>
    <w:p w14:paraId="560E8B76" w14:textId="77777777" w:rsidR="00924FCE" w:rsidRDefault="00924FCE">
      <w:pPr>
        <w:rPr>
          <w:lang w:val="en-AU"/>
        </w:rPr>
      </w:pPr>
      <w:r w:rsidRPr="00667C1D">
        <w:rPr>
          <w:rStyle w:val="Heading1Char"/>
        </w:rPr>
        <w:t>Introduction</w:t>
      </w:r>
      <w:r>
        <w:rPr>
          <w:lang w:val="en-AU"/>
        </w:rPr>
        <w:t>:</w:t>
      </w:r>
    </w:p>
    <w:p w14:paraId="0709230F" w14:textId="77777777" w:rsidR="00924FCE" w:rsidRDefault="00924FCE">
      <w:pPr>
        <w:rPr>
          <w:lang w:val="en-AU"/>
        </w:rPr>
      </w:pPr>
    </w:p>
    <w:p w14:paraId="0492AD3A" w14:textId="77777777" w:rsidR="00924FCE" w:rsidRDefault="00924FCE">
      <w:pPr>
        <w:rPr>
          <w:lang w:val="en-AU"/>
        </w:rPr>
      </w:pPr>
      <w:r>
        <w:rPr>
          <w:lang w:val="en-AU"/>
        </w:rPr>
        <w:t xml:space="preserve">For better or worse there are many examples of technical documentation </w:t>
      </w:r>
      <w:r w:rsidR="00667C1D">
        <w:rPr>
          <w:lang w:val="en-AU"/>
        </w:rPr>
        <w:t xml:space="preserve">that is maintained inside MS Word (or Google docs </w:t>
      </w:r>
      <w:proofErr w:type="spellStart"/>
      <w:r w:rsidR="00667C1D">
        <w:rPr>
          <w:lang w:val="en-AU"/>
        </w:rPr>
        <w:t>etc</w:t>
      </w:r>
      <w:proofErr w:type="spellEnd"/>
      <w:r w:rsidR="00667C1D">
        <w:rPr>
          <w:lang w:val="en-AU"/>
        </w:rPr>
        <w:t>).</w:t>
      </w:r>
    </w:p>
    <w:p w14:paraId="0A0C3515" w14:textId="77777777" w:rsidR="00667C1D" w:rsidRDefault="00667C1D">
      <w:pPr>
        <w:rPr>
          <w:lang w:val="en-AU"/>
        </w:rPr>
      </w:pPr>
    </w:p>
    <w:p w14:paraId="115D2426" w14:textId="77777777" w:rsidR="00667C1D" w:rsidRDefault="00667C1D">
      <w:pPr>
        <w:rPr>
          <w:lang w:val="en-AU"/>
        </w:rPr>
      </w:pPr>
      <w:r>
        <w:rPr>
          <w:lang w:val="en-AU"/>
        </w:rPr>
        <w:t>The problem is that it’s very hard to:</w:t>
      </w:r>
    </w:p>
    <w:p w14:paraId="3D407E27" w14:textId="77777777" w:rsidR="00667C1D" w:rsidRPr="00667C1D" w:rsidRDefault="00667C1D" w:rsidP="00667C1D">
      <w:pPr>
        <w:pStyle w:val="ListParagraph"/>
        <w:numPr>
          <w:ilvl w:val="0"/>
          <w:numId w:val="1"/>
        </w:numPr>
        <w:rPr>
          <w:lang w:val="en-AU"/>
        </w:rPr>
      </w:pPr>
      <w:r w:rsidRPr="00667C1D">
        <w:rPr>
          <w:lang w:val="en-AU"/>
        </w:rPr>
        <w:t>Maintain the content under version control</w:t>
      </w:r>
    </w:p>
    <w:p w14:paraId="6E34686B" w14:textId="77777777" w:rsidR="00667C1D" w:rsidRPr="00667C1D" w:rsidRDefault="00667C1D" w:rsidP="00667C1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</w:t>
      </w:r>
      <w:r w:rsidRPr="00667C1D">
        <w:rPr>
          <w:lang w:val="en-AU"/>
        </w:rPr>
        <w:t>e-purpose the content for other formats</w:t>
      </w:r>
    </w:p>
    <w:p w14:paraId="6B96D14C" w14:textId="77777777" w:rsidR="00924FCE" w:rsidRDefault="00667C1D" w:rsidP="00667C1D">
      <w:pPr>
        <w:pStyle w:val="Heading1"/>
        <w:rPr>
          <w:lang w:val="en-AU"/>
        </w:rPr>
      </w:pPr>
      <w:r>
        <w:rPr>
          <w:lang w:val="en-AU"/>
        </w:rPr>
        <w:t>Approach</w:t>
      </w:r>
    </w:p>
    <w:p w14:paraId="13E83757" w14:textId="77777777" w:rsidR="00667C1D" w:rsidRDefault="00667C1D">
      <w:pPr>
        <w:rPr>
          <w:lang w:val="en-AU"/>
        </w:rPr>
      </w:pPr>
    </w:p>
    <w:p w14:paraId="4E9FB948" w14:textId="77777777" w:rsidR="00667C1D" w:rsidRDefault="00667C1D">
      <w:pPr>
        <w:rPr>
          <w:lang w:val="en-AU"/>
        </w:rPr>
      </w:pPr>
      <w:r>
        <w:rPr>
          <w:lang w:val="en-AU"/>
        </w:rPr>
        <w:t>Translate the word document into a markdown document as a once-off migration step</w:t>
      </w:r>
    </w:p>
    <w:p w14:paraId="6093CD3B" w14:textId="77777777" w:rsidR="00667C1D" w:rsidRDefault="00667C1D">
      <w:pPr>
        <w:rPr>
          <w:lang w:val="en-AU"/>
        </w:rPr>
      </w:pPr>
    </w:p>
    <w:p w14:paraId="2135349D" w14:textId="77777777" w:rsidR="00924FCE" w:rsidRDefault="00924FCE">
      <w:pPr>
        <w:rPr>
          <w:lang w:val="en-AU"/>
        </w:rPr>
      </w:pPr>
      <w:r>
        <w:rPr>
          <w:lang w:val="en-AU"/>
        </w:rPr>
        <w:t xml:space="preserve">You need to have </w:t>
      </w:r>
      <w:proofErr w:type="spellStart"/>
      <w:r>
        <w:rPr>
          <w:lang w:val="en-AU"/>
        </w:rPr>
        <w:t>pandoc</w:t>
      </w:r>
      <w:proofErr w:type="spellEnd"/>
      <w:r>
        <w:rPr>
          <w:lang w:val="en-AU"/>
        </w:rPr>
        <w:t xml:space="preserve"> installed</w:t>
      </w:r>
    </w:p>
    <w:p w14:paraId="11303F42" w14:textId="77777777" w:rsidR="00924FCE" w:rsidRDefault="00924FCE">
      <w:pPr>
        <w:rPr>
          <w:lang w:val="en-AU"/>
        </w:rPr>
      </w:pPr>
    </w:p>
    <w:p w14:paraId="02F780C0" w14:textId="77777777" w:rsidR="00924FCE" w:rsidRDefault="00924FCE">
      <w:pPr>
        <w:rPr>
          <w:lang w:val="en-AU"/>
        </w:rPr>
      </w:pPr>
      <w:r>
        <w:rPr>
          <w:lang w:val="en-AU"/>
        </w:rPr>
        <w:t>The process is can be pictured like this.</w:t>
      </w:r>
    </w:p>
    <w:p w14:paraId="6C12FAF2" w14:textId="77777777" w:rsidR="00667C1D" w:rsidRDefault="00667C1D">
      <w:pPr>
        <w:rPr>
          <w:lang w:val="en-AU"/>
        </w:rPr>
      </w:pPr>
    </w:p>
    <w:p w14:paraId="2F3214C5" w14:textId="77777777" w:rsidR="00667C1D" w:rsidRDefault="00667C1D">
      <w:pPr>
        <w:rPr>
          <w:lang w:val="en-AU"/>
        </w:rPr>
      </w:pPr>
    </w:p>
    <w:p w14:paraId="2F53A7E7" w14:textId="77777777" w:rsidR="00667C1D" w:rsidRDefault="00667C1D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63BE74E7" wp14:editId="1C97A25A">
            <wp:extent cx="5486400" cy="3200400"/>
            <wp:effectExtent l="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75D16B2" w14:textId="77777777" w:rsidR="00924FCE" w:rsidRDefault="00924FCE">
      <w:pPr>
        <w:rPr>
          <w:lang w:val="en-AU"/>
        </w:rPr>
      </w:pPr>
    </w:p>
    <w:p w14:paraId="093C72F9" w14:textId="77777777" w:rsidR="00924FCE" w:rsidRDefault="00924FCE">
      <w:pPr>
        <w:rPr>
          <w:lang w:val="en-AU"/>
        </w:rPr>
      </w:pPr>
    </w:p>
    <w:p w14:paraId="6F1378CB" w14:textId="77777777" w:rsidR="00667C1D" w:rsidRDefault="00667C1D">
      <w:pPr>
        <w:rPr>
          <w:lang w:val="en-AU"/>
        </w:rPr>
      </w:pPr>
      <w:r>
        <w:rPr>
          <w:lang w:val="en-AU"/>
        </w:rPr>
        <w:t>From the command line</w:t>
      </w:r>
      <w:bookmarkStart w:id="0" w:name="_GoBack"/>
      <w:bookmarkEnd w:id="0"/>
    </w:p>
    <w:p w14:paraId="590E08BE" w14:textId="77777777" w:rsidR="00667C1D" w:rsidRDefault="00667C1D" w:rsidP="00667C1D">
      <w:pPr>
        <w:pStyle w:val="Quote"/>
        <w:rPr>
          <w:lang w:val="en-AU"/>
        </w:rPr>
      </w:pPr>
      <w:proofErr w:type="spellStart"/>
      <w:r>
        <w:rPr>
          <w:lang w:val="en-AU"/>
        </w:rPr>
        <w:lastRenderedPageBreak/>
        <w:t>pandoc</w:t>
      </w:r>
      <w:proofErr w:type="spellEnd"/>
      <w:r>
        <w:rPr>
          <w:lang w:val="en-AU"/>
        </w:rPr>
        <w:t xml:space="preserve"> –f </w:t>
      </w: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 xml:space="preserve"> –t markdown file.docx &gt; file.md</w:t>
      </w:r>
    </w:p>
    <w:p w14:paraId="0A724AC0" w14:textId="77777777" w:rsidR="00667C1D" w:rsidRDefault="00667C1D">
      <w:pPr>
        <w:rPr>
          <w:lang w:val="en-AU"/>
        </w:rPr>
      </w:pPr>
    </w:p>
    <w:p w14:paraId="5DAA668A" w14:textId="77777777" w:rsidR="00667C1D" w:rsidRDefault="00667C1D">
      <w:pPr>
        <w:rPr>
          <w:lang w:val="en-AU"/>
        </w:rPr>
      </w:pPr>
      <w:r>
        <w:rPr>
          <w:lang w:val="en-AU"/>
        </w:rPr>
        <w:t>Try it!</w:t>
      </w:r>
    </w:p>
    <w:p w14:paraId="6D2C9E36" w14:textId="77777777" w:rsidR="00667C1D" w:rsidRPr="00924FCE" w:rsidRDefault="00667C1D">
      <w:pPr>
        <w:rPr>
          <w:lang w:val="en-AU"/>
        </w:rPr>
      </w:pPr>
    </w:p>
    <w:sectPr w:rsidR="00667C1D" w:rsidRPr="00924FCE" w:rsidSect="00D700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2D88"/>
    <w:multiLevelType w:val="hybridMultilevel"/>
    <w:tmpl w:val="F5D21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E"/>
    <w:rsid w:val="000176BD"/>
    <w:rsid w:val="00667C1D"/>
    <w:rsid w:val="00701365"/>
    <w:rsid w:val="00924FCE"/>
    <w:rsid w:val="00D70015"/>
    <w:rsid w:val="00E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7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F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67C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7C37DB-6ED2-8045-822C-5CC68DFF4E72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73BB9620-F331-064A-A4A0-C69156A988BE}">
      <dgm:prSet phldrT="[Text]"/>
      <dgm:spPr/>
      <dgm:t>
        <a:bodyPr/>
        <a:lstStyle/>
        <a:p>
          <a:r>
            <a:rPr lang="en-GB"/>
            <a:t>DOC file</a:t>
          </a:r>
        </a:p>
      </dgm:t>
    </dgm:pt>
    <dgm:pt modelId="{D4F29070-EBAE-4544-9124-412DEDFC5508}" type="parTrans" cxnId="{F41D24A4-7CFF-9B4F-97F1-7E763054C8F9}">
      <dgm:prSet/>
      <dgm:spPr/>
    </dgm:pt>
    <dgm:pt modelId="{E4E0D568-73A2-A643-AFBD-11227C4F3318}" type="sibTrans" cxnId="{F41D24A4-7CFF-9B4F-97F1-7E763054C8F9}">
      <dgm:prSet/>
      <dgm:spPr/>
      <dgm:t>
        <a:bodyPr/>
        <a:lstStyle/>
        <a:p>
          <a:endParaRPr lang="en-GB"/>
        </a:p>
      </dgm:t>
    </dgm:pt>
    <dgm:pt modelId="{A92E944F-58C6-CA4A-8620-4EFCE267F4FD}">
      <dgm:prSet phldrT="[Text]"/>
      <dgm:spPr/>
      <dgm:t>
        <a:bodyPr/>
        <a:lstStyle/>
        <a:p>
          <a:r>
            <a:rPr lang="en-GB"/>
            <a:t>Pandoc</a:t>
          </a:r>
        </a:p>
      </dgm:t>
    </dgm:pt>
    <dgm:pt modelId="{8EC0A07D-7F27-6A40-B521-3442BDA80218}" type="parTrans" cxnId="{F7538362-7D5B-324A-9BA5-631A674F4194}">
      <dgm:prSet/>
      <dgm:spPr/>
    </dgm:pt>
    <dgm:pt modelId="{7844F18A-7F2D-E841-A7D8-5A0BF4354A35}" type="sibTrans" cxnId="{F7538362-7D5B-324A-9BA5-631A674F4194}">
      <dgm:prSet/>
      <dgm:spPr/>
      <dgm:t>
        <a:bodyPr/>
        <a:lstStyle/>
        <a:p>
          <a:endParaRPr lang="en-GB"/>
        </a:p>
      </dgm:t>
    </dgm:pt>
    <dgm:pt modelId="{5634DC60-06A2-F04A-AC70-3E6967CDCE0B}">
      <dgm:prSet phldrT="[Text]"/>
      <dgm:spPr/>
      <dgm:t>
        <a:bodyPr/>
        <a:lstStyle/>
        <a:p>
          <a:r>
            <a:rPr lang="en-GB"/>
            <a:t>Markdown</a:t>
          </a:r>
        </a:p>
      </dgm:t>
    </dgm:pt>
    <dgm:pt modelId="{D929FE17-DBFB-314B-B48A-04256DC384B8}" type="parTrans" cxnId="{20CBB0F3-1ECA-3B48-839D-69A4CACAFCE3}">
      <dgm:prSet/>
      <dgm:spPr/>
    </dgm:pt>
    <dgm:pt modelId="{596F8D57-8B6B-3147-93A6-C280FC043CE4}" type="sibTrans" cxnId="{20CBB0F3-1ECA-3B48-839D-69A4CACAFCE3}">
      <dgm:prSet/>
      <dgm:spPr/>
    </dgm:pt>
    <dgm:pt modelId="{40A9073B-C6CD-E149-AB28-15CC1622C8DA}" type="pres">
      <dgm:prSet presAssocID="{D67C37DB-6ED2-8045-822C-5CC68DFF4E72}" presName="Name0" presStyleCnt="0">
        <dgm:presLayoutVars>
          <dgm:dir/>
          <dgm:resizeHandles val="exact"/>
        </dgm:presLayoutVars>
      </dgm:prSet>
      <dgm:spPr/>
    </dgm:pt>
    <dgm:pt modelId="{F3D722A4-9203-9A4F-B23D-150318EDFFBD}" type="pres">
      <dgm:prSet presAssocID="{73BB9620-F331-064A-A4A0-C69156A988BE}" presName="node" presStyleLbl="node1" presStyleIdx="0" presStyleCnt="3">
        <dgm:presLayoutVars>
          <dgm:bulletEnabled val="1"/>
        </dgm:presLayoutVars>
      </dgm:prSet>
      <dgm:spPr/>
    </dgm:pt>
    <dgm:pt modelId="{0C5072A4-1DFA-A841-A8E9-B96DD4F73066}" type="pres">
      <dgm:prSet presAssocID="{E4E0D568-73A2-A643-AFBD-11227C4F3318}" presName="sibTrans" presStyleLbl="sibTrans2D1" presStyleIdx="0" presStyleCnt="2"/>
      <dgm:spPr/>
    </dgm:pt>
    <dgm:pt modelId="{A644DB54-D9ED-084F-8E77-6D81E63153C0}" type="pres">
      <dgm:prSet presAssocID="{E4E0D568-73A2-A643-AFBD-11227C4F3318}" presName="connectorText" presStyleLbl="sibTrans2D1" presStyleIdx="0" presStyleCnt="2"/>
      <dgm:spPr/>
    </dgm:pt>
    <dgm:pt modelId="{48F1C0FA-7D0E-F648-8813-70FF47F09DD9}" type="pres">
      <dgm:prSet presAssocID="{A92E944F-58C6-CA4A-8620-4EFCE267F4FD}" presName="node" presStyleLbl="node1" presStyleIdx="1" presStyleCnt="3" custScaleY="193272">
        <dgm:presLayoutVars>
          <dgm:bulletEnabled val="1"/>
        </dgm:presLayoutVars>
      </dgm:prSet>
      <dgm:spPr/>
    </dgm:pt>
    <dgm:pt modelId="{3BE0E16F-CAF0-FF44-B41F-E806BD80D26F}" type="pres">
      <dgm:prSet presAssocID="{7844F18A-7F2D-E841-A7D8-5A0BF4354A35}" presName="sibTrans" presStyleLbl="sibTrans2D1" presStyleIdx="1" presStyleCnt="2"/>
      <dgm:spPr/>
    </dgm:pt>
    <dgm:pt modelId="{E6821660-645F-6A4C-8D6A-ADACA310173A}" type="pres">
      <dgm:prSet presAssocID="{7844F18A-7F2D-E841-A7D8-5A0BF4354A35}" presName="connectorText" presStyleLbl="sibTrans2D1" presStyleIdx="1" presStyleCnt="2"/>
      <dgm:spPr/>
    </dgm:pt>
    <dgm:pt modelId="{A99A9BE3-61A7-C74B-BBCB-60F37106F0B9}" type="pres">
      <dgm:prSet presAssocID="{5634DC60-06A2-F04A-AC70-3E6967CDCE0B}" presName="node" presStyleLbl="node1" presStyleIdx="2" presStyleCnt="3">
        <dgm:presLayoutVars>
          <dgm:bulletEnabled val="1"/>
        </dgm:presLayoutVars>
      </dgm:prSet>
      <dgm:spPr/>
    </dgm:pt>
  </dgm:ptLst>
  <dgm:cxnLst>
    <dgm:cxn modelId="{4AFF5659-166B-8E4A-940C-7F3914505807}" type="presOf" srcId="{E4E0D568-73A2-A643-AFBD-11227C4F3318}" destId="{0C5072A4-1DFA-A841-A8E9-B96DD4F73066}" srcOrd="0" destOrd="0" presId="urn:microsoft.com/office/officeart/2005/8/layout/process1"/>
    <dgm:cxn modelId="{20CBB0F3-1ECA-3B48-839D-69A4CACAFCE3}" srcId="{D67C37DB-6ED2-8045-822C-5CC68DFF4E72}" destId="{5634DC60-06A2-F04A-AC70-3E6967CDCE0B}" srcOrd="2" destOrd="0" parTransId="{D929FE17-DBFB-314B-B48A-04256DC384B8}" sibTransId="{596F8D57-8B6B-3147-93A6-C280FC043CE4}"/>
    <dgm:cxn modelId="{63497316-3072-0748-A1BC-AE2D4185BFCA}" type="presOf" srcId="{D67C37DB-6ED2-8045-822C-5CC68DFF4E72}" destId="{40A9073B-C6CD-E149-AB28-15CC1622C8DA}" srcOrd="0" destOrd="0" presId="urn:microsoft.com/office/officeart/2005/8/layout/process1"/>
    <dgm:cxn modelId="{F5447AC8-83AF-9E43-A06F-ED8597388578}" type="presOf" srcId="{7844F18A-7F2D-E841-A7D8-5A0BF4354A35}" destId="{3BE0E16F-CAF0-FF44-B41F-E806BD80D26F}" srcOrd="0" destOrd="0" presId="urn:microsoft.com/office/officeart/2005/8/layout/process1"/>
    <dgm:cxn modelId="{A035F87F-4875-4741-89D4-DC6A2DCE9329}" type="presOf" srcId="{73BB9620-F331-064A-A4A0-C69156A988BE}" destId="{F3D722A4-9203-9A4F-B23D-150318EDFFBD}" srcOrd="0" destOrd="0" presId="urn:microsoft.com/office/officeart/2005/8/layout/process1"/>
    <dgm:cxn modelId="{F7538362-7D5B-324A-9BA5-631A674F4194}" srcId="{D67C37DB-6ED2-8045-822C-5CC68DFF4E72}" destId="{A92E944F-58C6-CA4A-8620-4EFCE267F4FD}" srcOrd="1" destOrd="0" parTransId="{8EC0A07D-7F27-6A40-B521-3442BDA80218}" sibTransId="{7844F18A-7F2D-E841-A7D8-5A0BF4354A35}"/>
    <dgm:cxn modelId="{F41D24A4-7CFF-9B4F-97F1-7E763054C8F9}" srcId="{D67C37DB-6ED2-8045-822C-5CC68DFF4E72}" destId="{73BB9620-F331-064A-A4A0-C69156A988BE}" srcOrd="0" destOrd="0" parTransId="{D4F29070-EBAE-4544-9124-412DEDFC5508}" sibTransId="{E4E0D568-73A2-A643-AFBD-11227C4F3318}"/>
    <dgm:cxn modelId="{920147D9-3E73-AB43-AA49-624B6D5120FB}" type="presOf" srcId="{A92E944F-58C6-CA4A-8620-4EFCE267F4FD}" destId="{48F1C0FA-7D0E-F648-8813-70FF47F09DD9}" srcOrd="0" destOrd="0" presId="urn:microsoft.com/office/officeart/2005/8/layout/process1"/>
    <dgm:cxn modelId="{ED8AB52E-50D4-EB47-98B6-E26F4630C3F8}" type="presOf" srcId="{5634DC60-06A2-F04A-AC70-3E6967CDCE0B}" destId="{A99A9BE3-61A7-C74B-BBCB-60F37106F0B9}" srcOrd="0" destOrd="0" presId="urn:microsoft.com/office/officeart/2005/8/layout/process1"/>
    <dgm:cxn modelId="{A4A4EBAC-BAE1-2B4F-8ECF-545005535C2B}" type="presOf" srcId="{E4E0D568-73A2-A643-AFBD-11227C4F3318}" destId="{A644DB54-D9ED-084F-8E77-6D81E63153C0}" srcOrd="1" destOrd="0" presId="urn:microsoft.com/office/officeart/2005/8/layout/process1"/>
    <dgm:cxn modelId="{EC9D57AA-1A14-2A43-85F8-E1B69454FF82}" type="presOf" srcId="{7844F18A-7F2D-E841-A7D8-5A0BF4354A35}" destId="{E6821660-645F-6A4C-8D6A-ADACA310173A}" srcOrd="1" destOrd="0" presId="urn:microsoft.com/office/officeart/2005/8/layout/process1"/>
    <dgm:cxn modelId="{DE8FCE80-1035-AD4B-B23E-D35E4282D029}" type="presParOf" srcId="{40A9073B-C6CD-E149-AB28-15CC1622C8DA}" destId="{F3D722A4-9203-9A4F-B23D-150318EDFFBD}" srcOrd="0" destOrd="0" presId="urn:microsoft.com/office/officeart/2005/8/layout/process1"/>
    <dgm:cxn modelId="{8F5E4FD9-0647-AD45-AC11-96484A5A9BC9}" type="presParOf" srcId="{40A9073B-C6CD-E149-AB28-15CC1622C8DA}" destId="{0C5072A4-1DFA-A841-A8E9-B96DD4F73066}" srcOrd="1" destOrd="0" presId="urn:microsoft.com/office/officeart/2005/8/layout/process1"/>
    <dgm:cxn modelId="{3CD1D014-BF58-354F-BEC9-F1147B74A321}" type="presParOf" srcId="{0C5072A4-1DFA-A841-A8E9-B96DD4F73066}" destId="{A644DB54-D9ED-084F-8E77-6D81E63153C0}" srcOrd="0" destOrd="0" presId="urn:microsoft.com/office/officeart/2005/8/layout/process1"/>
    <dgm:cxn modelId="{B388C327-3CED-F549-80F3-9EFBA6992EA7}" type="presParOf" srcId="{40A9073B-C6CD-E149-AB28-15CC1622C8DA}" destId="{48F1C0FA-7D0E-F648-8813-70FF47F09DD9}" srcOrd="2" destOrd="0" presId="urn:microsoft.com/office/officeart/2005/8/layout/process1"/>
    <dgm:cxn modelId="{5D2B5DE9-7DD1-EF4A-B1B0-7316F92F39EF}" type="presParOf" srcId="{40A9073B-C6CD-E149-AB28-15CC1622C8DA}" destId="{3BE0E16F-CAF0-FF44-B41F-E806BD80D26F}" srcOrd="3" destOrd="0" presId="urn:microsoft.com/office/officeart/2005/8/layout/process1"/>
    <dgm:cxn modelId="{1BCB3AD2-45AC-9743-B976-390ADFE4A3B7}" type="presParOf" srcId="{3BE0E16F-CAF0-FF44-B41F-E806BD80D26F}" destId="{E6821660-645F-6A4C-8D6A-ADACA310173A}" srcOrd="0" destOrd="0" presId="urn:microsoft.com/office/officeart/2005/8/layout/process1"/>
    <dgm:cxn modelId="{6E31422C-C0D5-1F48-9223-C97DA6226822}" type="presParOf" srcId="{40A9073B-C6CD-E149-AB28-15CC1622C8DA}" destId="{A99A9BE3-61A7-C74B-BBCB-60F37106F0B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D722A4-9203-9A4F-B23D-150318EDFFBD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DOC file</a:t>
          </a:r>
        </a:p>
      </dsp:txBody>
      <dsp:txXfrm>
        <a:off x="30150" y="1193152"/>
        <a:ext cx="1390595" cy="814094"/>
      </dsp:txXfrm>
    </dsp:sp>
    <dsp:sp modelId="{0C5072A4-1DFA-A841-A8E9-B96DD4F73066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500" kern="1200"/>
        </a:p>
      </dsp:txBody>
      <dsp:txXfrm>
        <a:off x="1590198" y="1492970"/>
        <a:ext cx="213882" cy="214458"/>
      </dsp:txXfrm>
    </dsp:sp>
    <dsp:sp modelId="{48F1C0FA-7D0E-F648-8813-70FF47F09DD9}">
      <dsp:nvSpPr>
        <dsp:cNvPr id="0" name=""/>
        <dsp:cNvSpPr/>
      </dsp:nvSpPr>
      <dsp:spPr>
        <a:xfrm>
          <a:off x="2022574" y="764539"/>
          <a:ext cx="1441251" cy="167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Pandoc</a:t>
          </a:r>
        </a:p>
      </dsp:txBody>
      <dsp:txXfrm>
        <a:off x="2064787" y="806752"/>
        <a:ext cx="1356825" cy="1586895"/>
      </dsp:txXfrm>
    </dsp:sp>
    <dsp:sp modelId="{3BE0E16F-CAF0-FF44-B41F-E806BD80D26F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500" kern="1200"/>
        </a:p>
      </dsp:txBody>
      <dsp:txXfrm>
        <a:off x="3607950" y="1492970"/>
        <a:ext cx="213882" cy="214458"/>
      </dsp:txXfrm>
    </dsp:sp>
    <dsp:sp modelId="{A99A9BE3-61A7-C74B-BBCB-60F37106F0B9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2100" kern="1200"/>
            <a:t>Markdown</a:t>
          </a:r>
        </a:p>
      </dsp:txBody>
      <dsp:txXfrm>
        <a:off x="4065654" y="1193152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PaperCut Software International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Clews</dc:creator>
  <cp:keywords/>
  <dc:description/>
  <cp:lastModifiedBy>Alec Clews</cp:lastModifiedBy>
  <cp:revision>1</cp:revision>
  <dcterms:created xsi:type="dcterms:W3CDTF">2017-12-10T03:42:00Z</dcterms:created>
  <dcterms:modified xsi:type="dcterms:W3CDTF">2017-12-10T03:55:00Z</dcterms:modified>
</cp:coreProperties>
</file>