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A973" w14:textId="77777777" w:rsidR="006C5D28" w:rsidRPr="00110DDF" w:rsidRDefault="006C5D28" w:rsidP="006C5D28">
      <w:pPr>
        <w:widowControl/>
        <w:rPr>
          <w:rFonts w:ascii="Times New Roman" w:eastAsia="新細明體" w:hAnsi="Times New Roman" w:cs="Times New Roman"/>
          <w:sz w:val="22"/>
        </w:rPr>
      </w:pPr>
    </w:p>
    <w:p w14:paraId="56215BBF" w14:textId="77777777" w:rsidR="00C83DEC" w:rsidRPr="00110DDF" w:rsidRDefault="00C83DEC" w:rsidP="006C5D28">
      <w:pPr>
        <w:pStyle w:val="ad"/>
        <w:rPr>
          <w:rFonts w:ascii="Times New Roman" w:eastAsia="SimSun" w:hAnsi="Times New Roman"/>
          <w:sz w:val="46"/>
          <w:szCs w:val="46"/>
        </w:rPr>
      </w:pPr>
      <w:r w:rsidRPr="00110DDF">
        <w:rPr>
          <w:rFonts w:ascii="Times New Roman" w:eastAsia="新細明體" w:hAnsi="Times New Roman"/>
          <w:sz w:val="46"/>
          <w:szCs w:val="46"/>
        </w:rPr>
        <w:t>2022</w:t>
      </w:r>
      <w:r w:rsidRPr="00110DDF">
        <w:rPr>
          <w:rFonts w:ascii="Times New Roman" w:eastAsia="新細明體" w:hAnsi="Times New Roman"/>
          <w:sz w:val="46"/>
          <w:szCs w:val="46"/>
        </w:rPr>
        <w:t>臺北數位圖像國際學術研討會</w:t>
      </w:r>
    </w:p>
    <w:p w14:paraId="58C9865A" w14:textId="77777777" w:rsidR="006C5D28" w:rsidRPr="00110DDF" w:rsidRDefault="00C83DEC" w:rsidP="006C5D28">
      <w:pPr>
        <w:pStyle w:val="ad"/>
        <w:rPr>
          <w:rFonts w:ascii="Times New Roman" w:eastAsia="新細明體" w:hAnsi="Times New Roman"/>
          <w:sz w:val="22"/>
        </w:rPr>
      </w:pPr>
      <w:r w:rsidRPr="00110DDF">
        <w:rPr>
          <w:rFonts w:ascii="Times New Roman" w:eastAsia="新細明體" w:hAnsi="Times New Roman"/>
        </w:rPr>
        <w:t>The 202</w:t>
      </w:r>
      <w:r w:rsidRPr="00110DDF">
        <w:rPr>
          <w:rFonts w:ascii="Times New Roman" w:eastAsia="新細明體" w:hAnsi="Times New Roman"/>
          <w:lang w:eastAsia="zh-TW"/>
        </w:rPr>
        <w:t>2</w:t>
      </w:r>
      <w:r w:rsidRPr="00110DDF">
        <w:rPr>
          <w:rFonts w:ascii="Times New Roman" w:eastAsia="新細明體" w:hAnsi="Times New Roman"/>
        </w:rPr>
        <w:t xml:space="preserve"> Taipei International Conference on Animation and New Media</w:t>
      </w:r>
      <w:r w:rsidR="006C5D28" w:rsidRPr="00110DDF">
        <w:rPr>
          <w:rFonts w:ascii="Times New Roman" w:eastAsia="新細明體" w:hAnsi="Times New Roman"/>
        </w:rPr>
        <w:t xml:space="preserve"> </w:t>
      </w:r>
    </w:p>
    <w:p w14:paraId="46340DFA" w14:textId="77777777" w:rsidR="006C5D28" w:rsidRPr="00110DDF" w:rsidRDefault="006C5D28" w:rsidP="006C5D28">
      <w:pPr>
        <w:spacing w:line="240" w:lineRule="exact"/>
        <w:rPr>
          <w:rFonts w:ascii="Times New Roman" w:eastAsia="新細明體" w:hAnsi="Times New Roman" w:cs="Times New Roman"/>
          <w:sz w:val="18"/>
          <w:szCs w:val="18"/>
        </w:rPr>
      </w:pPr>
    </w:p>
    <w:p w14:paraId="5608FD25" w14:textId="77777777" w:rsidR="006C5D28" w:rsidRPr="00110DDF" w:rsidRDefault="00282B73" w:rsidP="006C5D28">
      <w:pPr>
        <w:spacing w:line="240" w:lineRule="exact"/>
        <w:rPr>
          <w:rFonts w:ascii="Times New Roman" w:eastAsia="新細明體" w:hAnsi="Times New Roman" w:cs="Times New Roman"/>
          <w:sz w:val="18"/>
          <w:szCs w:val="18"/>
        </w:rPr>
      </w:pPr>
      <w:r w:rsidRPr="00110DDF">
        <w:rPr>
          <w:rFonts w:ascii="Times New Roman" w:eastAsia="新細明體" w:hAnsi="Times New Roman" w:cs="Times New Roman"/>
          <w:sz w:val="18"/>
          <w:szCs w:val="18"/>
          <w:lang w:eastAsia="zh-HK"/>
        </w:rPr>
        <w:t>中文姓名</w:t>
      </w:r>
      <w:r w:rsidR="006C5D28" w:rsidRPr="00110DDF">
        <w:rPr>
          <w:rFonts w:ascii="Times New Roman" w:eastAsia="新細明體" w:hAnsi="Times New Roman" w:cs="Times New Roman"/>
          <w:sz w:val="18"/>
          <w:szCs w:val="18"/>
        </w:rPr>
        <w:t xml:space="preserve"> / </w:t>
      </w:r>
      <w:r w:rsidR="006C5D28" w:rsidRPr="00110DDF">
        <w:rPr>
          <w:rFonts w:ascii="Times New Roman" w:eastAsia="新細明體" w:hAnsi="Times New Roman" w:cs="Times New Roman"/>
          <w:sz w:val="18"/>
          <w:szCs w:val="18"/>
        </w:rPr>
        <w:t>國立臺灣藝術大學</w:t>
      </w:r>
      <w:r w:rsidR="006C5D28" w:rsidRPr="00110DDF">
        <w:rPr>
          <w:rFonts w:ascii="Times New Roman" w:eastAsia="新細明體" w:hAnsi="Times New Roman" w:cs="Times New Roman"/>
          <w:sz w:val="18"/>
          <w:szCs w:val="18"/>
        </w:rPr>
        <w:t xml:space="preserve"> </w:t>
      </w:r>
      <w:r w:rsidR="006C5D28" w:rsidRPr="00110DDF">
        <w:rPr>
          <w:rFonts w:ascii="Times New Roman" w:eastAsia="新細明體" w:hAnsi="Times New Roman" w:cs="Times New Roman"/>
          <w:sz w:val="18"/>
          <w:szCs w:val="18"/>
        </w:rPr>
        <w:t>多媒體動畫藝術學系</w:t>
      </w:r>
      <w:r w:rsidR="006C5D28" w:rsidRPr="00110DDF">
        <w:rPr>
          <w:rFonts w:ascii="Times New Roman" w:eastAsia="新細明體" w:hAnsi="Times New Roman" w:cs="Times New Roman"/>
          <w:sz w:val="19"/>
          <w:szCs w:val="19"/>
        </w:rPr>
        <w:t>動畫藝術碩士班　研究生</w:t>
      </w:r>
    </w:p>
    <w:p w14:paraId="31E45FAA" w14:textId="77777777" w:rsidR="006C5D28" w:rsidRPr="00110DDF" w:rsidRDefault="00282B73" w:rsidP="006C5D28">
      <w:pPr>
        <w:spacing w:line="240" w:lineRule="exact"/>
        <w:ind w:leftChars="320" w:left="768"/>
        <w:rPr>
          <w:rFonts w:ascii="Times New Roman" w:eastAsia="新細明體" w:hAnsi="Times New Roman" w:cs="Times New Roman"/>
          <w:sz w:val="18"/>
          <w:szCs w:val="18"/>
        </w:rPr>
      </w:pPr>
      <w:r w:rsidRPr="00110DDF">
        <w:rPr>
          <w:rFonts w:ascii="Times New Roman" w:eastAsia="新細明體" w:hAnsi="Times New Roman" w:cs="Times New Roman"/>
          <w:sz w:val="18"/>
          <w:szCs w:val="18"/>
        </w:rPr>
        <w:t>abc@ntua.edu.tw</w:t>
      </w:r>
    </w:p>
    <w:p w14:paraId="2136D3D4" w14:textId="77777777" w:rsidR="006C5D28" w:rsidRPr="00110DDF" w:rsidRDefault="00282B73" w:rsidP="006C5D28">
      <w:pPr>
        <w:spacing w:line="240" w:lineRule="exact"/>
        <w:rPr>
          <w:rFonts w:ascii="Times New Roman" w:eastAsia="新細明體" w:hAnsi="Times New Roman" w:cs="Times New Roman"/>
          <w:sz w:val="18"/>
          <w:szCs w:val="18"/>
        </w:rPr>
      </w:pPr>
      <w:r w:rsidRPr="00110DDF">
        <w:rPr>
          <w:rFonts w:ascii="Times New Roman" w:eastAsia="新細明體" w:hAnsi="Times New Roman" w:cs="Times New Roman"/>
          <w:sz w:val="18"/>
          <w:szCs w:val="18"/>
          <w:lang w:eastAsia="zh-HK"/>
        </w:rPr>
        <w:t>中文姓名</w:t>
      </w:r>
      <w:r w:rsidR="006C5D28" w:rsidRPr="00110DDF">
        <w:rPr>
          <w:rFonts w:ascii="Times New Roman" w:eastAsia="新細明體" w:hAnsi="Times New Roman" w:cs="Times New Roman"/>
          <w:sz w:val="18"/>
          <w:szCs w:val="18"/>
        </w:rPr>
        <w:t xml:space="preserve"> / </w:t>
      </w:r>
      <w:r w:rsidR="006C5D28" w:rsidRPr="00110DDF">
        <w:rPr>
          <w:rFonts w:ascii="Times New Roman" w:eastAsia="新細明體" w:hAnsi="Times New Roman" w:cs="Times New Roman"/>
          <w:sz w:val="18"/>
          <w:szCs w:val="18"/>
        </w:rPr>
        <w:t>國立臺灣藝術大學</w:t>
      </w:r>
      <w:r w:rsidR="006C5D28" w:rsidRPr="00110DDF">
        <w:rPr>
          <w:rFonts w:ascii="Times New Roman" w:eastAsia="新細明體" w:hAnsi="Times New Roman" w:cs="Times New Roman"/>
          <w:sz w:val="18"/>
          <w:szCs w:val="18"/>
        </w:rPr>
        <w:t xml:space="preserve"> </w:t>
      </w:r>
      <w:r w:rsidR="006C5D28" w:rsidRPr="00110DDF">
        <w:rPr>
          <w:rFonts w:ascii="Times New Roman" w:eastAsia="新細明體" w:hAnsi="Times New Roman" w:cs="Times New Roman"/>
          <w:sz w:val="18"/>
          <w:szCs w:val="18"/>
        </w:rPr>
        <w:t>多媒體動畫藝術學系　教授</w:t>
      </w:r>
    </w:p>
    <w:p w14:paraId="4F69220A" w14:textId="77777777" w:rsidR="006C5D28" w:rsidRPr="00110DDF" w:rsidRDefault="00282B73" w:rsidP="006C5D28">
      <w:pPr>
        <w:spacing w:line="240" w:lineRule="exact"/>
        <w:ind w:leftChars="320" w:left="768"/>
        <w:rPr>
          <w:rFonts w:ascii="Times New Roman" w:eastAsia="新細明體" w:hAnsi="Times New Roman" w:cs="Times New Roman"/>
          <w:sz w:val="18"/>
          <w:szCs w:val="18"/>
        </w:rPr>
      </w:pPr>
      <w:r w:rsidRPr="00110DDF">
        <w:rPr>
          <w:rFonts w:ascii="Times New Roman" w:eastAsia="新細明體" w:hAnsi="Times New Roman" w:cs="Times New Roman"/>
          <w:sz w:val="18"/>
          <w:szCs w:val="18"/>
        </w:rPr>
        <w:t>abc</w:t>
      </w:r>
      <w:r w:rsidR="006C5D28" w:rsidRPr="00110DDF">
        <w:rPr>
          <w:rFonts w:ascii="Times New Roman" w:eastAsia="新細明體" w:hAnsi="Times New Roman" w:cs="Times New Roman"/>
          <w:sz w:val="18"/>
          <w:szCs w:val="18"/>
        </w:rPr>
        <w:t>@</w:t>
      </w:r>
      <w:r w:rsidR="00C4550C" w:rsidRPr="00110DDF">
        <w:rPr>
          <w:rFonts w:ascii="Times New Roman" w:eastAsia="新細明體" w:hAnsi="Times New Roman" w:cs="Times New Roman"/>
          <w:sz w:val="18"/>
          <w:szCs w:val="18"/>
        </w:rPr>
        <w:t>ntua.edu.tw</w:t>
      </w:r>
    </w:p>
    <w:p w14:paraId="0F4BB20D" w14:textId="77777777" w:rsidR="006C5D28" w:rsidRPr="00110DDF" w:rsidRDefault="006C5D28" w:rsidP="006C5D28">
      <w:pPr>
        <w:rPr>
          <w:rFonts w:ascii="Times New Roman" w:eastAsia="新細明體" w:hAnsi="Times New Roman" w:cs="Times New Roman"/>
          <w:sz w:val="22"/>
        </w:rPr>
      </w:pPr>
    </w:p>
    <w:p w14:paraId="65FA5D16" w14:textId="77777777" w:rsidR="006C5D28" w:rsidRPr="003A6BC4" w:rsidRDefault="006C5D28" w:rsidP="006C5D28">
      <w:pPr>
        <w:jc w:val="center"/>
        <w:rPr>
          <w:rFonts w:ascii="Times New Roman" w:eastAsia="新細明體" w:hAnsi="Times New Roman" w:cs="Times New Roman"/>
          <w:sz w:val="36"/>
          <w:szCs w:val="36"/>
        </w:rPr>
      </w:pPr>
      <w:r w:rsidRPr="003A6BC4">
        <w:rPr>
          <w:rFonts w:ascii="Times New Roman" w:eastAsia="新細明體" w:hAnsi="Times New Roman" w:cs="Times New Roman"/>
          <w:sz w:val="36"/>
          <w:szCs w:val="36"/>
        </w:rPr>
        <w:t>摘要</w:t>
      </w:r>
    </w:p>
    <w:p w14:paraId="50D1EFF4" w14:textId="1517B2AC" w:rsidR="006C5D28" w:rsidRPr="003A6BC4" w:rsidRDefault="006C5D28" w:rsidP="006C5D28">
      <w:pPr>
        <w:jc w:val="both"/>
        <w:rPr>
          <w:rFonts w:ascii="Times New Roman" w:eastAsia="新細明體" w:hAnsi="Times New Roman" w:cs="Times New Roman"/>
          <w:sz w:val="22"/>
        </w:rPr>
      </w:pPr>
      <w:r w:rsidRPr="003A6BC4">
        <w:rPr>
          <w:rFonts w:ascii="Times New Roman" w:eastAsia="新細明體" w:hAnsi="Times New Roman" w:cs="Times New Roman"/>
          <w:sz w:val="22"/>
        </w:rPr>
        <w:t xml:space="preserve">　　可使用中文或英文投稿，中文摘要字數約</w:t>
      </w:r>
      <w:r w:rsidRPr="003A6BC4">
        <w:rPr>
          <w:rFonts w:ascii="Times New Roman" w:eastAsia="新細明體" w:hAnsi="Times New Roman" w:cs="Times New Roman"/>
          <w:sz w:val="22"/>
        </w:rPr>
        <w:t>500</w:t>
      </w:r>
      <w:r w:rsidRPr="003A6BC4">
        <w:rPr>
          <w:rFonts w:ascii="Times New Roman" w:eastAsia="新細明體" w:hAnsi="Times New Roman" w:cs="Times New Roman"/>
          <w:sz w:val="22"/>
        </w:rPr>
        <w:t>字；英文摘要字數約</w:t>
      </w:r>
      <w:r w:rsidRPr="003A6BC4">
        <w:rPr>
          <w:rFonts w:ascii="Times New Roman" w:eastAsia="新細明體" w:hAnsi="Times New Roman" w:cs="Times New Roman"/>
          <w:sz w:val="22"/>
        </w:rPr>
        <w:t>300</w:t>
      </w:r>
      <w:r w:rsidRPr="003A6BC4">
        <w:rPr>
          <w:rFonts w:ascii="Times New Roman" w:eastAsia="新細明體" w:hAnsi="Times New Roman" w:cs="Times New Roman"/>
          <w:sz w:val="22"/>
        </w:rPr>
        <w:t>字。投稿時</w:t>
      </w:r>
      <w:r w:rsidR="00C4550C" w:rsidRPr="003A6BC4">
        <w:rPr>
          <w:rFonts w:ascii="Times New Roman" w:eastAsia="新細明體" w:hAnsi="Times New Roman" w:cs="Times New Roman"/>
          <w:sz w:val="22"/>
        </w:rPr>
        <w:t>，</w:t>
      </w:r>
      <w:r w:rsidRPr="003A6BC4">
        <w:rPr>
          <w:rFonts w:ascii="Times New Roman" w:eastAsia="新細明體" w:hAnsi="Times New Roman" w:cs="Times New Roman"/>
          <w:sz w:val="22"/>
        </w:rPr>
        <w:t>應包含論文中英文標題、作者、服務單位、電子郵件、論文摘要及關鍵詞，其中，論文摘要應包含研究問題、研究目的、研究方法與研究發現，</w:t>
      </w:r>
      <w:proofErr w:type="gramStart"/>
      <w:r w:rsidRPr="003A6BC4">
        <w:rPr>
          <w:rFonts w:ascii="Times New Roman" w:eastAsia="新細明體" w:hAnsi="Times New Roman" w:cs="Times New Roman"/>
          <w:sz w:val="22"/>
        </w:rPr>
        <w:t>關鍵詞則以</w:t>
      </w:r>
      <w:proofErr w:type="gramEnd"/>
      <w:r w:rsidRPr="003A6BC4">
        <w:rPr>
          <w:rFonts w:ascii="Times New Roman" w:eastAsia="新細明體" w:hAnsi="Times New Roman" w:cs="Times New Roman"/>
          <w:sz w:val="22"/>
        </w:rPr>
        <w:t>五個為限。頁面上</w:t>
      </w:r>
      <w:r w:rsidRPr="003A6BC4">
        <w:rPr>
          <w:rFonts w:ascii="Times New Roman" w:eastAsia="新細明體" w:hAnsi="Times New Roman" w:cs="Times New Roman"/>
          <w:sz w:val="22"/>
          <w:lang w:eastAsia="zh-HK"/>
        </w:rPr>
        <w:t>下</w:t>
      </w:r>
      <w:proofErr w:type="gramStart"/>
      <w:r w:rsidRPr="003A6BC4">
        <w:rPr>
          <w:rFonts w:ascii="Times New Roman" w:eastAsia="新細明體" w:hAnsi="Times New Roman" w:cs="Times New Roman"/>
          <w:sz w:val="22"/>
        </w:rPr>
        <w:t>邊界</w:t>
      </w:r>
      <w:r w:rsidRPr="003A6BC4">
        <w:rPr>
          <w:rFonts w:ascii="Times New Roman" w:eastAsia="新細明體" w:hAnsi="Times New Roman" w:cs="Times New Roman"/>
          <w:sz w:val="22"/>
          <w:lang w:eastAsia="zh-HK"/>
        </w:rPr>
        <w:t>各</w:t>
      </w:r>
      <w:r w:rsidRPr="003A6BC4">
        <w:rPr>
          <w:rFonts w:ascii="Times New Roman" w:eastAsia="新細明體" w:hAnsi="Times New Roman" w:cs="Times New Roman"/>
          <w:sz w:val="22"/>
        </w:rPr>
        <w:t>留</w:t>
      </w:r>
      <w:proofErr w:type="gramEnd"/>
      <w:r w:rsidRPr="003A6BC4">
        <w:rPr>
          <w:rFonts w:ascii="Times New Roman" w:eastAsia="新細明體" w:hAnsi="Times New Roman" w:cs="Times New Roman"/>
          <w:sz w:val="22"/>
        </w:rPr>
        <w:t>2</w:t>
      </w:r>
      <w:r w:rsidR="00C53A73" w:rsidRPr="003A6BC4">
        <w:rPr>
          <w:rFonts w:ascii="Times New Roman" w:eastAsia="新細明體" w:hAnsi="Times New Roman" w:cs="Times New Roman"/>
          <w:sz w:val="22"/>
        </w:rPr>
        <w:t xml:space="preserve"> </w:t>
      </w:r>
      <w:r w:rsidRPr="003A6BC4">
        <w:rPr>
          <w:rFonts w:ascii="Times New Roman" w:eastAsia="新細明體" w:hAnsi="Times New Roman" w:cs="Times New Roman"/>
          <w:sz w:val="22"/>
        </w:rPr>
        <w:t>cm</w:t>
      </w:r>
      <w:r w:rsidRPr="003A6BC4">
        <w:rPr>
          <w:rFonts w:ascii="Times New Roman" w:eastAsia="新細明體" w:hAnsi="Times New Roman" w:cs="Times New Roman"/>
          <w:sz w:val="22"/>
        </w:rPr>
        <w:t>、左右</w:t>
      </w:r>
      <w:proofErr w:type="gramStart"/>
      <w:r w:rsidRPr="003A6BC4">
        <w:rPr>
          <w:rFonts w:ascii="Times New Roman" w:eastAsia="新細明體" w:hAnsi="Times New Roman" w:cs="Times New Roman"/>
          <w:sz w:val="22"/>
        </w:rPr>
        <w:t>邊界各留</w:t>
      </w:r>
      <w:proofErr w:type="gramEnd"/>
      <w:r w:rsidRPr="003A6BC4">
        <w:rPr>
          <w:rFonts w:ascii="Times New Roman" w:eastAsia="新細明體" w:hAnsi="Times New Roman" w:cs="Times New Roman"/>
          <w:sz w:val="22"/>
        </w:rPr>
        <w:t>2.5cm</w:t>
      </w:r>
      <w:r w:rsidRPr="003A6BC4">
        <w:rPr>
          <w:rFonts w:ascii="Times New Roman" w:eastAsia="新細明體" w:hAnsi="Times New Roman" w:cs="Times New Roman"/>
          <w:sz w:val="22"/>
        </w:rPr>
        <w:t>。中文字體皆為新細明體，英文及數字則使用</w:t>
      </w:r>
      <w:r w:rsidR="00110DDF" w:rsidRPr="003A6BC4">
        <w:rPr>
          <w:rFonts w:ascii="Times New Roman" w:eastAsia="新細明體" w:hAnsi="Times New Roman" w:cs="Times New Roman"/>
          <w:sz w:val="22"/>
        </w:rPr>
        <w:t>Times New Roman</w:t>
      </w:r>
      <w:r w:rsidRPr="003A6BC4">
        <w:rPr>
          <w:rFonts w:ascii="Times New Roman" w:eastAsia="新細明體" w:hAnsi="Times New Roman" w:cs="Times New Roman"/>
          <w:sz w:val="22"/>
        </w:rPr>
        <w:t>。</w:t>
      </w:r>
      <w:r w:rsidRPr="003A6BC4">
        <w:rPr>
          <w:rFonts w:ascii="Times New Roman" w:eastAsia="新細明體" w:hAnsi="Times New Roman" w:cs="Times New Roman"/>
          <w:sz w:val="22"/>
          <w:lang w:eastAsia="zh-HK"/>
        </w:rPr>
        <w:t>論文中文</w:t>
      </w:r>
      <w:r w:rsidRPr="003A6BC4">
        <w:rPr>
          <w:rFonts w:ascii="Times New Roman" w:eastAsia="新細明體" w:hAnsi="Times New Roman" w:cs="Times New Roman"/>
          <w:sz w:val="22"/>
        </w:rPr>
        <w:t>標題為</w:t>
      </w:r>
      <w:r w:rsidRPr="003A6BC4">
        <w:rPr>
          <w:rFonts w:ascii="Times New Roman" w:eastAsia="新細明體" w:hAnsi="Times New Roman" w:cs="Times New Roman"/>
          <w:sz w:val="22"/>
        </w:rPr>
        <w:t>23</w:t>
      </w:r>
      <w:r w:rsidR="00C53A73" w:rsidRPr="003A6BC4">
        <w:rPr>
          <w:rFonts w:ascii="Times New Roman" w:eastAsia="新細明體" w:hAnsi="Times New Roman" w:cs="Times New Roman"/>
          <w:sz w:val="22"/>
        </w:rPr>
        <w:t xml:space="preserve"> </w:t>
      </w:r>
      <w:proofErr w:type="spellStart"/>
      <w:r w:rsidRPr="003A6BC4">
        <w:rPr>
          <w:rFonts w:ascii="Times New Roman" w:eastAsia="新細明體" w:hAnsi="Times New Roman" w:cs="Times New Roman"/>
          <w:sz w:val="22"/>
        </w:rPr>
        <w:t>pt</w:t>
      </w:r>
      <w:proofErr w:type="spellEnd"/>
      <w:r w:rsidRPr="003A6BC4">
        <w:rPr>
          <w:rFonts w:ascii="Times New Roman" w:eastAsia="新細明體" w:hAnsi="Times New Roman" w:cs="Times New Roman"/>
          <w:sz w:val="22"/>
        </w:rPr>
        <w:t>，</w:t>
      </w:r>
      <w:r w:rsidRPr="003A6BC4">
        <w:rPr>
          <w:rFonts w:ascii="Times New Roman" w:eastAsia="新細明體" w:hAnsi="Times New Roman" w:cs="Times New Roman"/>
          <w:sz w:val="22"/>
          <w:lang w:eastAsia="zh-HK"/>
        </w:rPr>
        <w:t>英文</w:t>
      </w:r>
      <w:r w:rsidRPr="003A6BC4">
        <w:rPr>
          <w:rFonts w:ascii="Times New Roman" w:eastAsia="新細明體" w:hAnsi="Times New Roman" w:cs="Times New Roman"/>
          <w:sz w:val="22"/>
        </w:rPr>
        <w:t>標題為</w:t>
      </w:r>
      <w:r w:rsidRPr="003A6BC4">
        <w:rPr>
          <w:rFonts w:ascii="Times New Roman" w:eastAsia="新細明體" w:hAnsi="Times New Roman" w:cs="Times New Roman"/>
          <w:sz w:val="22"/>
        </w:rPr>
        <w:t>22</w:t>
      </w:r>
      <w:r w:rsidR="00C53A73" w:rsidRPr="003A6BC4">
        <w:rPr>
          <w:rFonts w:ascii="Times New Roman" w:eastAsia="新細明體" w:hAnsi="Times New Roman" w:cs="Times New Roman"/>
          <w:sz w:val="22"/>
        </w:rPr>
        <w:t xml:space="preserve"> </w:t>
      </w:r>
      <w:proofErr w:type="spellStart"/>
      <w:r w:rsidRPr="003A6BC4">
        <w:rPr>
          <w:rFonts w:ascii="Times New Roman" w:eastAsia="新細明體" w:hAnsi="Times New Roman" w:cs="Times New Roman"/>
          <w:sz w:val="22"/>
        </w:rPr>
        <w:t>pt</w:t>
      </w:r>
      <w:proofErr w:type="spellEnd"/>
      <w:r w:rsidRPr="003A6BC4">
        <w:rPr>
          <w:rFonts w:ascii="Times New Roman" w:eastAsia="新細明體" w:hAnsi="Times New Roman" w:cs="Times New Roman"/>
          <w:sz w:val="22"/>
        </w:rPr>
        <w:t>，</w:t>
      </w:r>
      <w:r w:rsidRPr="003A6BC4">
        <w:rPr>
          <w:rFonts w:ascii="Times New Roman" w:eastAsia="新細明體" w:hAnsi="Times New Roman" w:cs="Times New Roman"/>
          <w:sz w:val="22"/>
          <w:lang w:eastAsia="zh-HK"/>
        </w:rPr>
        <w:t>作者姓名</w:t>
      </w:r>
      <w:r w:rsidRPr="003A6BC4">
        <w:rPr>
          <w:rFonts w:ascii="Times New Roman" w:eastAsia="新細明體" w:hAnsi="Times New Roman" w:cs="Times New Roman"/>
          <w:sz w:val="22"/>
        </w:rPr>
        <w:t>、</w:t>
      </w:r>
      <w:r w:rsidRPr="003A6BC4">
        <w:rPr>
          <w:rFonts w:ascii="Times New Roman" w:eastAsia="新細明體" w:hAnsi="Times New Roman" w:cs="Times New Roman"/>
          <w:sz w:val="22"/>
          <w:lang w:eastAsia="zh-HK"/>
        </w:rPr>
        <w:t>單位職稱及</w:t>
      </w:r>
      <w:r w:rsidRPr="003A6BC4">
        <w:rPr>
          <w:rFonts w:ascii="Times New Roman" w:eastAsia="新細明體" w:hAnsi="Times New Roman" w:cs="Times New Roman"/>
          <w:sz w:val="22"/>
        </w:rPr>
        <w:t>E-mail</w:t>
      </w:r>
      <w:r w:rsidRPr="003A6BC4">
        <w:rPr>
          <w:rFonts w:ascii="Times New Roman" w:eastAsia="新細明體" w:hAnsi="Times New Roman" w:cs="Times New Roman"/>
          <w:sz w:val="22"/>
          <w:lang w:eastAsia="zh-HK"/>
        </w:rPr>
        <w:t>為</w:t>
      </w:r>
      <w:r w:rsidRPr="003A6BC4">
        <w:rPr>
          <w:rFonts w:ascii="Times New Roman" w:eastAsia="新細明體" w:hAnsi="Times New Roman" w:cs="Times New Roman"/>
          <w:sz w:val="22"/>
        </w:rPr>
        <w:t>9</w:t>
      </w:r>
      <w:r w:rsidR="00C53A73" w:rsidRPr="003A6BC4">
        <w:rPr>
          <w:rFonts w:ascii="Times New Roman" w:eastAsia="新細明體" w:hAnsi="Times New Roman" w:cs="Times New Roman"/>
          <w:sz w:val="22"/>
        </w:rPr>
        <w:t xml:space="preserve"> </w:t>
      </w:r>
      <w:proofErr w:type="spellStart"/>
      <w:r w:rsidRPr="003A6BC4">
        <w:rPr>
          <w:rFonts w:ascii="Times New Roman" w:eastAsia="新細明體" w:hAnsi="Times New Roman" w:cs="Times New Roman"/>
          <w:sz w:val="22"/>
        </w:rPr>
        <w:t>pt</w:t>
      </w:r>
      <w:proofErr w:type="spellEnd"/>
      <w:r w:rsidRPr="003A6BC4">
        <w:rPr>
          <w:rFonts w:ascii="Times New Roman" w:eastAsia="新細明體" w:hAnsi="Times New Roman" w:cs="Times New Roman"/>
          <w:sz w:val="22"/>
        </w:rPr>
        <w:t>。摘要標題格式</w:t>
      </w:r>
      <w:r w:rsidRPr="003A6BC4">
        <w:rPr>
          <w:rFonts w:ascii="Times New Roman" w:eastAsia="新細明體" w:hAnsi="Times New Roman" w:cs="Times New Roman"/>
          <w:sz w:val="22"/>
          <w:lang w:eastAsia="zh-HK"/>
        </w:rPr>
        <w:t>為</w:t>
      </w:r>
      <w:r w:rsidRPr="003A6BC4">
        <w:rPr>
          <w:rFonts w:ascii="Times New Roman" w:eastAsia="新細明體" w:hAnsi="Times New Roman" w:cs="Times New Roman"/>
          <w:sz w:val="22"/>
        </w:rPr>
        <w:t>18</w:t>
      </w:r>
      <w:r w:rsidR="00C53A73" w:rsidRPr="003A6BC4">
        <w:rPr>
          <w:rFonts w:ascii="Times New Roman" w:eastAsia="新細明體" w:hAnsi="Times New Roman" w:cs="Times New Roman"/>
          <w:sz w:val="22"/>
        </w:rPr>
        <w:t xml:space="preserve"> </w:t>
      </w:r>
      <w:proofErr w:type="spellStart"/>
      <w:r w:rsidRPr="003A6BC4">
        <w:rPr>
          <w:rFonts w:ascii="Times New Roman" w:eastAsia="新細明體" w:hAnsi="Times New Roman" w:cs="Times New Roman"/>
          <w:sz w:val="22"/>
        </w:rPr>
        <w:t>pt</w:t>
      </w:r>
      <w:proofErr w:type="spellEnd"/>
      <w:r w:rsidRPr="003A6BC4">
        <w:rPr>
          <w:rFonts w:ascii="Times New Roman" w:eastAsia="新細明體" w:hAnsi="Times New Roman" w:cs="Times New Roman"/>
          <w:sz w:val="22"/>
        </w:rPr>
        <w:t>，摘要內文為</w:t>
      </w:r>
      <w:r w:rsidRPr="003A6BC4">
        <w:rPr>
          <w:rFonts w:ascii="Times New Roman" w:eastAsia="新細明體" w:hAnsi="Times New Roman" w:cs="Times New Roman"/>
          <w:sz w:val="22"/>
        </w:rPr>
        <w:t>11</w:t>
      </w:r>
      <w:r w:rsidR="00C53A73" w:rsidRPr="003A6BC4">
        <w:rPr>
          <w:rFonts w:ascii="Times New Roman" w:eastAsia="新細明體" w:hAnsi="Times New Roman" w:cs="Times New Roman"/>
          <w:sz w:val="22"/>
        </w:rPr>
        <w:t xml:space="preserve"> </w:t>
      </w:r>
      <w:proofErr w:type="spellStart"/>
      <w:r w:rsidRPr="003A6BC4">
        <w:rPr>
          <w:rFonts w:ascii="Times New Roman" w:eastAsia="新細明體" w:hAnsi="Times New Roman" w:cs="Times New Roman"/>
          <w:sz w:val="22"/>
        </w:rPr>
        <w:t>pt</w:t>
      </w:r>
      <w:proofErr w:type="spellEnd"/>
      <w:r w:rsidRPr="003A6BC4">
        <w:rPr>
          <w:rFonts w:ascii="Times New Roman" w:eastAsia="新細明體" w:hAnsi="Times New Roman" w:cs="Times New Roman"/>
          <w:sz w:val="22"/>
        </w:rPr>
        <w:t>。</w:t>
      </w:r>
      <w:r w:rsidR="00110DDF" w:rsidRPr="003A6BC4">
        <w:rPr>
          <w:rFonts w:ascii="Times New Roman" w:eastAsia="新細明體" w:hAnsi="Times New Roman" w:cs="Times New Roman" w:hint="eastAsia"/>
          <w:sz w:val="22"/>
          <w:lang w:eastAsia="zh-HK"/>
        </w:rPr>
        <w:t>摘要若有分段落</w:t>
      </w:r>
      <w:r w:rsidR="00110DDF" w:rsidRPr="003A6BC4">
        <w:rPr>
          <w:rFonts w:ascii="Times New Roman" w:eastAsia="新細明體" w:hAnsi="Times New Roman" w:cs="Times New Roman" w:hint="eastAsia"/>
          <w:sz w:val="22"/>
        </w:rPr>
        <w:t>，</w:t>
      </w:r>
      <w:r w:rsidRPr="003A6BC4">
        <w:rPr>
          <w:rFonts w:ascii="Times New Roman" w:eastAsia="新細明體" w:hAnsi="Times New Roman" w:cs="Times New Roman"/>
          <w:sz w:val="22"/>
          <w:lang w:eastAsia="zh-HK"/>
        </w:rPr>
        <w:t>段落之間</w:t>
      </w:r>
      <w:r w:rsidR="00110DDF" w:rsidRPr="003A6BC4">
        <w:rPr>
          <w:rFonts w:ascii="Times New Roman" w:eastAsia="新細明體" w:hAnsi="Times New Roman" w:cs="Times New Roman" w:hint="eastAsia"/>
          <w:sz w:val="22"/>
          <w:lang w:eastAsia="zh-HK"/>
        </w:rPr>
        <w:t>需</w:t>
      </w:r>
      <w:r w:rsidRPr="003A6BC4">
        <w:rPr>
          <w:rFonts w:ascii="Times New Roman" w:eastAsia="新細明體" w:hAnsi="Times New Roman" w:cs="Times New Roman"/>
          <w:sz w:val="22"/>
          <w:lang w:eastAsia="zh-HK"/>
        </w:rPr>
        <w:t>空一行</w:t>
      </w:r>
      <w:r w:rsidRPr="003A6BC4">
        <w:rPr>
          <w:rFonts w:ascii="Times New Roman" w:eastAsia="新細明體" w:hAnsi="Times New Roman" w:cs="Times New Roman"/>
          <w:sz w:val="22"/>
        </w:rPr>
        <w:t>，而段落間距為</w:t>
      </w:r>
      <w:r w:rsidRPr="003A6BC4">
        <w:rPr>
          <w:rFonts w:ascii="Times New Roman" w:eastAsia="新細明體" w:hAnsi="Times New Roman" w:cs="Times New Roman"/>
          <w:sz w:val="22"/>
        </w:rPr>
        <w:t>0</w:t>
      </w:r>
      <w:r w:rsidRPr="003A6BC4">
        <w:rPr>
          <w:rFonts w:ascii="Times New Roman" w:eastAsia="新細明體" w:hAnsi="Times New Roman" w:cs="Times New Roman"/>
          <w:sz w:val="22"/>
        </w:rPr>
        <w:t>行，行距：</w:t>
      </w:r>
      <w:r w:rsidRPr="003A6BC4">
        <w:rPr>
          <w:rFonts w:ascii="Times New Roman" w:eastAsia="新細明體" w:hAnsi="Times New Roman" w:cs="Times New Roman"/>
          <w:sz w:val="22"/>
          <w:lang w:eastAsia="zh-HK"/>
        </w:rPr>
        <w:t>單行間距</w:t>
      </w:r>
      <w:r w:rsidRPr="003A6BC4">
        <w:rPr>
          <w:rFonts w:ascii="Times New Roman" w:eastAsia="新細明體" w:hAnsi="Times New Roman" w:cs="Times New Roman"/>
          <w:sz w:val="22"/>
        </w:rPr>
        <w:t>，並且內文使用左右對齊。</w:t>
      </w:r>
      <w:r w:rsidR="00D17654" w:rsidRPr="003A6BC4">
        <w:rPr>
          <w:rFonts w:ascii="Times New Roman" w:eastAsia="新細明體" w:hAnsi="Times New Roman" w:cs="Times New Roman"/>
          <w:sz w:val="22"/>
        </w:rPr>
        <w:t>全文頁數</w:t>
      </w:r>
      <w:r w:rsidR="00D17654" w:rsidRPr="003A6BC4">
        <w:rPr>
          <w:rFonts w:ascii="Times New Roman" w:eastAsia="新細明體" w:hAnsi="Times New Roman" w:cs="Times New Roman" w:hint="eastAsia"/>
          <w:sz w:val="22"/>
          <w:lang w:eastAsia="zh-HK"/>
        </w:rPr>
        <w:t>在</w:t>
      </w:r>
      <w:r w:rsidR="00D17654" w:rsidRPr="003A6BC4">
        <w:rPr>
          <w:rFonts w:ascii="Times New Roman" w:eastAsia="新細明體" w:hAnsi="Times New Roman" w:cs="Times New Roman"/>
          <w:sz w:val="22"/>
        </w:rPr>
        <w:t>12</w:t>
      </w:r>
      <w:r w:rsidR="00D17654" w:rsidRPr="003A6BC4">
        <w:rPr>
          <w:rFonts w:ascii="Times New Roman" w:eastAsia="新細明體" w:hAnsi="Times New Roman" w:cs="Times New Roman"/>
          <w:sz w:val="22"/>
        </w:rPr>
        <w:t>頁</w:t>
      </w:r>
      <w:r w:rsidR="00D17654" w:rsidRPr="003A6BC4">
        <w:rPr>
          <w:rFonts w:ascii="Times New Roman" w:eastAsia="新細明體" w:hAnsi="Times New Roman" w:cs="Times New Roman" w:hint="eastAsia"/>
          <w:sz w:val="22"/>
          <w:lang w:eastAsia="zh-HK"/>
        </w:rPr>
        <w:t>之</w:t>
      </w:r>
      <w:r w:rsidR="00D17654" w:rsidRPr="003A6BC4">
        <w:rPr>
          <w:rFonts w:ascii="Times New Roman" w:eastAsia="新細明體" w:hAnsi="Times New Roman" w:cs="Times New Roman"/>
          <w:sz w:val="22"/>
        </w:rPr>
        <w:t>內</w:t>
      </w:r>
      <w:r w:rsidR="00D17654" w:rsidRPr="003A6BC4">
        <w:rPr>
          <w:rFonts w:ascii="Times New Roman" w:eastAsia="新細明體" w:hAnsi="Times New Roman" w:cs="Times New Roman" w:hint="eastAsia"/>
          <w:sz w:val="22"/>
        </w:rPr>
        <w:t>（</w:t>
      </w:r>
      <w:r w:rsidR="00D17654" w:rsidRPr="003A6BC4">
        <w:rPr>
          <w:rFonts w:ascii="Times New Roman" w:eastAsia="新細明體" w:hAnsi="Times New Roman" w:cs="Times New Roman" w:hint="eastAsia"/>
          <w:sz w:val="22"/>
          <w:lang w:eastAsia="zh-HK"/>
        </w:rPr>
        <w:t>不包含參考文獻</w:t>
      </w:r>
      <w:r w:rsidR="00D17654" w:rsidRPr="003A6BC4">
        <w:rPr>
          <w:rFonts w:ascii="Times New Roman" w:eastAsia="新細明體" w:hAnsi="Times New Roman" w:cs="Times New Roman" w:hint="eastAsia"/>
          <w:sz w:val="22"/>
        </w:rPr>
        <w:t>），</w:t>
      </w:r>
      <w:r w:rsidR="00D17654" w:rsidRPr="003A6BC4">
        <w:rPr>
          <w:rFonts w:ascii="Times New Roman" w:eastAsia="新細明體" w:hAnsi="Times New Roman" w:cs="Times New Roman" w:hint="eastAsia"/>
          <w:sz w:val="22"/>
          <w:lang w:eastAsia="zh-HK"/>
        </w:rPr>
        <w:t>另</w:t>
      </w:r>
      <w:r w:rsidR="00C53A73" w:rsidRPr="003A6BC4">
        <w:rPr>
          <w:rFonts w:ascii="Times New Roman" w:eastAsia="新細明體" w:hAnsi="Times New Roman" w:cs="Times New Roman" w:hint="eastAsia"/>
          <w:sz w:val="22"/>
        </w:rPr>
        <w:t>外</w:t>
      </w:r>
      <w:r w:rsidR="00D17654" w:rsidRPr="003A6BC4">
        <w:rPr>
          <w:rFonts w:ascii="Times New Roman" w:eastAsia="新細明體" w:hAnsi="Times New Roman" w:cs="Times New Roman" w:hint="eastAsia"/>
          <w:sz w:val="22"/>
          <w:lang w:eastAsia="zh-HK"/>
        </w:rPr>
        <w:t>，參考文獻需在</w:t>
      </w:r>
      <w:r w:rsidR="00D17654" w:rsidRPr="003A6BC4">
        <w:rPr>
          <w:rFonts w:ascii="Times New Roman" w:eastAsia="新細明體" w:hAnsi="Times New Roman" w:cs="Times New Roman" w:hint="eastAsia"/>
          <w:sz w:val="22"/>
        </w:rPr>
        <w:t>2</w:t>
      </w:r>
      <w:r w:rsidR="00D17654" w:rsidRPr="003A6BC4">
        <w:rPr>
          <w:rFonts w:ascii="Times New Roman" w:eastAsia="新細明體" w:hAnsi="Times New Roman" w:cs="Times New Roman" w:hint="eastAsia"/>
          <w:sz w:val="22"/>
          <w:lang w:eastAsia="zh-HK"/>
        </w:rPr>
        <w:t>頁之內</w:t>
      </w:r>
      <w:r w:rsidRPr="003A6BC4">
        <w:rPr>
          <w:rFonts w:ascii="Times New Roman" w:eastAsia="新細明體" w:hAnsi="Times New Roman" w:cs="Times New Roman"/>
          <w:sz w:val="22"/>
        </w:rPr>
        <w:t>。</w:t>
      </w:r>
    </w:p>
    <w:p w14:paraId="20EF511D" w14:textId="77777777" w:rsidR="006C5D28" w:rsidRPr="003A6BC4" w:rsidRDefault="006C5D28" w:rsidP="006C5D28">
      <w:pPr>
        <w:jc w:val="both"/>
        <w:rPr>
          <w:rFonts w:ascii="Times New Roman" w:eastAsia="新細明體" w:hAnsi="Times New Roman" w:cs="Times New Roman"/>
          <w:sz w:val="22"/>
        </w:rPr>
      </w:pPr>
    </w:p>
    <w:p w14:paraId="1807877A" w14:textId="77777777" w:rsidR="006C5D28" w:rsidRPr="003A6BC4" w:rsidRDefault="006C5D28" w:rsidP="006C5D28">
      <w:pPr>
        <w:jc w:val="both"/>
        <w:rPr>
          <w:rFonts w:ascii="Times New Roman" w:eastAsia="新細明體" w:hAnsi="Times New Roman" w:cs="Times New Roman"/>
          <w:sz w:val="22"/>
        </w:rPr>
      </w:pPr>
      <w:r w:rsidRPr="003A6BC4">
        <w:rPr>
          <w:rFonts w:ascii="Times New Roman" w:eastAsia="新細明體" w:hAnsi="Times New Roman" w:cs="Times New Roman"/>
          <w:sz w:val="22"/>
        </w:rPr>
        <w:t xml:space="preserve">　　</w:t>
      </w:r>
      <w:proofErr w:type="gramStart"/>
      <w:r w:rsidRPr="003A6BC4">
        <w:rPr>
          <w:rFonts w:ascii="Times New Roman" w:eastAsia="新細明體" w:hAnsi="Times New Roman" w:cs="Times New Roman"/>
          <w:sz w:val="22"/>
        </w:rPr>
        <w:t>關鍵詞勿超過</w:t>
      </w:r>
      <w:proofErr w:type="gramEnd"/>
      <w:r w:rsidRPr="003A6BC4">
        <w:rPr>
          <w:rFonts w:ascii="Times New Roman" w:eastAsia="新細明體" w:hAnsi="Times New Roman" w:cs="Times New Roman"/>
          <w:sz w:val="22"/>
        </w:rPr>
        <w:t>五個，</w:t>
      </w:r>
      <w:proofErr w:type="gramStart"/>
      <w:r w:rsidRPr="003A6BC4">
        <w:rPr>
          <w:rFonts w:ascii="Times New Roman" w:eastAsia="新細明體" w:hAnsi="Times New Roman" w:cs="Times New Roman"/>
          <w:sz w:val="22"/>
        </w:rPr>
        <w:t>請列於</w:t>
      </w:r>
      <w:proofErr w:type="gramEnd"/>
      <w:r w:rsidRPr="003A6BC4">
        <w:rPr>
          <w:rFonts w:ascii="Times New Roman" w:eastAsia="新細明體" w:hAnsi="Times New Roman" w:cs="Times New Roman"/>
          <w:sz w:val="22"/>
        </w:rPr>
        <w:t>摘要之後。除</w:t>
      </w:r>
      <w:proofErr w:type="gramStart"/>
      <w:r w:rsidRPr="003A6BC4">
        <w:rPr>
          <w:rFonts w:ascii="Times New Roman" w:eastAsia="新細明體" w:hAnsi="Times New Roman" w:cs="Times New Roman"/>
          <w:sz w:val="22"/>
        </w:rPr>
        <w:t>關鍵字勿縮排外</w:t>
      </w:r>
      <w:proofErr w:type="gramEnd"/>
      <w:r w:rsidRPr="003A6BC4">
        <w:rPr>
          <w:rFonts w:ascii="Times New Roman" w:eastAsia="新細明體" w:hAnsi="Times New Roman" w:cs="Times New Roman"/>
          <w:sz w:val="22"/>
        </w:rPr>
        <w:t>，其他格式與內文相同。格式請依照主辦單位提供的格式範例撰寫，未提到之格式</w:t>
      </w:r>
      <w:r w:rsidR="006153DA" w:rsidRPr="003A6BC4">
        <w:rPr>
          <w:rFonts w:ascii="Times New Roman" w:eastAsia="新細明體" w:hAnsi="Times New Roman" w:cs="Times New Roman" w:hint="eastAsia"/>
          <w:sz w:val="22"/>
        </w:rPr>
        <w:t>，</w:t>
      </w:r>
      <w:r w:rsidRPr="003A6BC4">
        <w:rPr>
          <w:rFonts w:ascii="Times New Roman" w:eastAsia="新細明體" w:hAnsi="Times New Roman" w:cs="Times New Roman"/>
          <w:sz w:val="22"/>
        </w:rPr>
        <w:t>請以範例檔案格式為主。論文全文請以</w:t>
      </w:r>
      <w:r w:rsidRPr="003A6BC4">
        <w:rPr>
          <w:rFonts w:ascii="Times New Roman" w:eastAsia="新細明體" w:hAnsi="Times New Roman" w:cs="Times New Roman"/>
          <w:sz w:val="22"/>
        </w:rPr>
        <w:t>WORD</w:t>
      </w:r>
      <w:r w:rsidRPr="003A6BC4">
        <w:rPr>
          <w:rFonts w:ascii="Times New Roman" w:eastAsia="新細明體" w:hAnsi="Times New Roman" w:cs="Times New Roman"/>
          <w:sz w:val="22"/>
        </w:rPr>
        <w:t>及</w:t>
      </w:r>
      <w:r w:rsidRPr="003A6BC4">
        <w:rPr>
          <w:rFonts w:ascii="Times New Roman" w:eastAsia="新細明體" w:hAnsi="Times New Roman" w:cs="Times New Roman"/>
          <w:sz w:val="22"/>
        </w:rPr>
        <w:t>PDF</w:t>
      </w:r>
      <w:r w:rsidRPr="003A6BC4">
        <w:rPr>
          <w:rFonts w:ascii="Times New Roman" w:eastAsia="新細明體" w:hAnsi="Times New Roman" w:cs="Times New Roman"/>
          <w:sz w:val="22"/>
        </w:rPr>
        <w:t>格式上傳至研討會專用信箱</w:t>
      </w:r>
      <w:r w:rsidR="005932C4" w:rsidRPr="003A6BC4">
        <w:rPr>
          <w:rFonts w:ascii="Times New Roman" w:eastAsia="新細明體" w:hAnsi="Times New Roman" w:cs="Times New Roman"/>
          <w:sz w:val="22"/>
        </w:rPr>
        <w:t>sig@mail.ntua.edu.tw</w:t>
      </w:r>
      <w:r w:rsidRPr="003A6BC4">
        <w:rPr>
          <w:rFonts w:ascii="Times New Roman" w:eastAsia="新細明體" w:hAnsi="Times New Roman" w:cs="Times New Roman"/>
          <w:sz w:val="22"/>
        </w:rPr>
        <w:t>，審查結果及審查意見將會以寄發</w:t>
      </w:r>
      <w:r w:rsidRPr="003A6BC4">
        <w:rPr>
          <w:rFonts w:ascii="Times New Roman" w:eastAsia="新細明體" w:hAnsi="Times New Roman" w:cs="Times New Roman"/>
          <w:sz w:val="22"/>
        </w:rPr>
        <w:t>e-mail</w:t>
      </w:r>
      <w:r w:rsidRPr="003A6BC4">
        <w:rPr>
          <w:rFonts w:ascii="Times New Roman" w:eastAsia="新細明體" w:hAnsi="Times New Roman" w:cs="Times New Roman"/>
          <w:sz w:val="22"/>
        </w:rPr>
        <w:t>方式通知投稿人，如有審查意見，請依照審查意見做修正，修改後請於</w:t>
      </w:r>
      <w:proofErr w:type="gramStart"/>
      <w:r w:rsidRPr="003A6BC4">
        <w:rPr>
          <w:rFonts w:ascii="Times New Roman" w:eastAsia="新細明體" w:hAnsi="Times New Roman" w:cs="Times New Roman"/>
          <w:sz w:val="22"/>
        </w:rPr>
        <w:t>一週</w:t>
      </w:r>
      <w:proofErr w:type="gramEnd"/>
      <w:r w:rsidRPr="003A6BC4">
        <w:rPr>
          <w:rFonts w:ascii="Times New Roman" w:eastAsia="新細明體" w:hAnsi="Times New Roman" w:cs="Times New Roman"/>
          <w:sz w:val="22"/>
        </w:rPr>
        <w:t>內上傳。</w:t>
      </w:r>
    </w:p>
    <w:p w14:paraId="73E500CD" w14:textId="77777777" w:rsidR="006C5D28" w:rsidRPr="003A6BC4" w:rsidRDefault="006C5D28" w:rsidP="006C5D28">
      <w:pPr>
        <w:rPr>
          <w:rFonts w:ascii="Times New Roman" w:eastAsia="新細明體" w:hAnsi="Times New Roman" w:cs="Times New Roman"/>
          <w:sz w:val="22"/>
        </w:rPr>
      </w:pPr>
    </w:p>
    <w:p w14:paraId="335C9C21" w14:textId="77777777" w:rsidR="006C5D28" w:rsidRPr="003A6BC4" w:rsidRDefault="006C5D28" w:rsidP="006C5D28">
      <w:pPr>
        <w:rPr>
          <w:rFonts w:ascii="Times New Roman" w:eastAsia="新細明體" w:hAnsi="Times New Roman" w:cs="Times New Roman"/>
          <w:sz w:val="22"/>
        </w:rPr>
      </w:pPr>
      <w:r w:rsidRPr="003A6BC4">
        <w:rPr>
          <w:rFonts w:ascii="Times New Roman" w:eastAsia="新細明體" w:hAnsi="Times New Roman" w:cs="Times New Roman"/>
          <w:sz w:val="22"/>
        </w:rPr>
        <w:t>關鍵字：</w:t>
      </w:r>
      <w:r w:rsidR="00110DDF" w:rsidRPr="003A6BC4">
        <w:rPr>
          <w:rFonts w:ascii="Times New Roman" w:eastAsia="新細明體" w:hAnsi="Times New Roman" w:cs="Times New Roman" w:hint="eastAsia"/>
          <w:sz w:val="22"/>
          <w:lang w:eastAsia="zh-HK"/>
        </w:rPr>
        <w:t>多媒體</w:t>
      </w:r>
      <w:r w:rsidRPr="003A6BC4">
        <w:rPr>
          <w:rFonts w:ascii="Times New Roman" w:eastAsia="新細明體" w:hAnsi="Times New Roman" w:cs="Times New Roman"/>
          <w:sz w:val="22"/>
        </w:rPr>
        <w:t>、</w:t>
      </w:r>
      <w:r w:rsidR="00110DDF" w:rsidRPr="003A6BC4">
        <w:rPr>
          <w:rFonts w:ascii="Times New Roman" w:eastAsia="新細明體" w:hAnsi="Times New Roman" w:cs="Times New Roman" w:hint="eastAsia"/>
          <w:sz w:val="22"/>
          <w:lang w:eastAsia="zh-HK"/>
        </w:rPr>
        <w:t>動畫</w:t>
      </w:r>
      <w:r w:rsidR="00110DDF" w:rsidRPr="003A6BC4">
        <w:rPr>
          <w:rFonts w:ascii="Times New Roman" w:eastAsia="新細明體" w:hAnsi="Times New Roman" w:cs="Times New Roman" w:hint="eastAsia"/>
          <w:sz w:val="22"/>
        </w:rPr>
        <w:t>、</w:t>
      </w:r>
      <w:r w:rsidRPr="003A6BC4">
        <w:rPr>
          <w:rFonts w:ascii="Times New Roman" w:eastAsia="新細明體" w:hAnsi="Times New Roman" w:cs="Times New Roman"/>
          <w:sz w:val="22"/>
        </w:rPr>
        <w:t>（請選用</w:t>
      </w:r>
      <w:r w:rsidRPr="003A6BC4">
        <w:rPr>
          <w:rFonts w:ascii="Times New Roman" w:eastAsia="新細明體" w:hAnsi="Times New Roman" w:cs="Times New Roman"/>
          <w:sz w:val="22"/>
        </w:rPr>
        <w:t>3</w:t>
      </w:r>
      <w:r w:rsidRPr="003A6BC4">
        <w:rPr>
          <w:rFonts w:ascii="Times New Roman" w:eastAsia="新細明體" w:hAnsi="Times New Roman" w:cs="Times New Roman"/>
          <w:sz w:val="22"/>
        </w:rPr>
        <w:t>至</w:t>
      </w:r>
      <w:r w:rsidRPr="003A6BC4">
        <w:rPr>
          <w:rFonts w:ascii="Times New Roman" w:eastAsia="新細明體" w:hAnsi="Times New Roman" w:cs="Times New Roman"/>
          <w:sz w:val="22"/>
        </w:rPr>
        <w:t>5</w:t>
      </w:r>
      <w:r w:rsidRPr="003A6BC4">
        <w:rPr>
          <w:rFonts w:ascii="Times New Roman" w:eastAsia="新細明體" w:hAnsi="Times New Roman" w:cs="Times New Roman"/>
          <w:sz w:val="22"/>
        </w:rPr>
        <w:t>個關鍵詞、新細明體、</w:t>
      </w:r>
      <w:r w:rsidRPr="003A6BC4">
        <w:rPr>
          <w:rFonts w:ascii="Times New Roman" w:eastAsia="新細明體" w:hAnsi="Times New Roman" w:cs="Times New Roman"/>
          <w:sz w:val="22"/>
        </w:rPr>
        <w:t>11pt</w:t>
      </w:r>
      <w:r w:rsidRPr="003A6BC4">
        <w:rPr>
          <w:rFonts w:ascii="Times New Roman" w:eastAsia="新細明體" w:hAnsi="Times New Roman" w:cs="Times New Roman"/>
          <w:sz w:val="22"/>
        </w:rPr>
        <w:t>）</w:t>
      </w:r>
    </w:p>
    <w:p w14:paraId="02DE67F2" w14:textId="77777777" w:rsidR="006C5D28" w:rsidRPr="003A6BC4" w:rsidRDefault="006C5D28" w:rsidP="006C5D28">
      <w:pPr>
        <w:rPr>
          <w:rFonts w:ascii="Times New Roman" w:eastAsia="新細明體" w:hAnsi="Times New Roman" w:cs="Times New Roman"/>
          <w:sz w:val="22"/>
        </w:rPr>
      </w:pPr>
    </w:p>
    <w:p w14:paraId="29466D1B" w14:textId="77777777" w:rsidR="006C5D28" w:rsidRPr="003A6BC4" w:rsidRDefault="006C5D28" w:rsidP="006C5D28">
      <w:pPr>
        <w:jc w:val="center"/>
        <w:rPr>
          <w:rFonts w:ascii="Times New Roman" w:eastAsia="新細明體" w:hAnsi="Times New Roman" w:cs="Times New Roman"/>
          <w:sz w:val="36"/>
          <w:szCs w:val="36"/>
        </w:rPr>
      </w:pPr>
      <w:r w:rsidRPr="003A6BC4">
        <w:rPr>
          <w:rFonts w:ascii="Times New Roman" w:eastAsia="新細明體" w:hAnsi="Times New Roman" w:cs="Times New Roman"/>
          <w:sz w:val="36"/>
          <w:szCs w:val="36"/>
        </w:rPr>
        <w:t>Abstract</w:t>
      </w:r>
    </w:p>
    <w:p w14:paraId="0DD47583" w14:textId="50295CA3" w:rsidR="006C5D28" w:rsidRPr="003A6BC4" w:rsidRDefault="006C5D28" w:rsidP="006C5D28">
      <w:pPr>
        <w:jc w:val="both"/>
        <w:rPr>
          <w:rFonts w:ascii="Times New Roman" w:eastAsia="新細明體" w:hAnsi="Times New Roman" w:cs="Times New Roman"/>
          <w:sz w:val="22"/>
        </w:rPr>
      </w:pPr>
      <w:r w:rsidRPr="003A6BC4">
        <w:rPr>
          <w:rFonts w:ascii="Times New Roman" w:eastAsia="新細明體" w:hAnsi="Times New Roman" w:cs="Times New Roman"/>
          <w:sz w:val="22"/>
        </w:rPr>
        <w:t xml:space="preserve">　　</w:t>
      </w:r>
      <w:r w:rsidRPr="003A6BC4">
        <w:rPr>
          <w:rFonts w:ascii="Times New Roman" w:eastAsia="新細明體" w:hAnsi="Times New Roman" w:cs="Times New Roman"/>
          <w:sz w:val="22"/>
        </w:rPr>
        <w:t>Abstracts are limited to 300 words maximum.</w:t>
      </w:r>
      <w:r w:rsidR="007A2D83" w:rsidRPr="003A6BC4">
        <w:rPr>
          <w:rFonts w:ascii="Times New Roman" w:eastAsia="新細明體" w:hAnsi="Times New Roman" w:cs="Times New Roman"/>
          <w:sz w:val="22"/>
        </w:rPr>
        <w:t xml:space="preserve"> The Chinese title as well as the English title, the authors’ names, the affiliations, and the corresponding author’s email address, the </w:t>
      </w:r>
      <w:proofErr w:type="spellStart"/>
      <w:r w:rsidR="007A2D83" w:rsidRPr="003A6BC4">
        <w:rPr>
          <w:rFonts w:ascii="Times New Roman" w:eastAsia="新細明體" w:hAnsi="Times New Roman" w:cs="Times New Roman"/>
          <w:sz w:val="22"/>
        </w:rPr>
        <w:t>abstracrt</w:t>
      </w:r>
      <w:proofErr w:type="spellEnd"/>
      <w:r w:rsidR="007A2D83" w:rsidRPr="003A6BC4">
        <w:rPr>
          <w:rFonts w:ascii="Times New Roman" w:eastAsia="新細明體" w:hAnsi="Times New Roman" w:cs="Times New Roman"/>
          <w:sz w:val="22"/>
        </w:rPr>
        <w:t xml:space="preserve">, and the keywords should be covered when submitting the paper. The abstract must include the </w:t>
      </w:r>
      <w:proofErr w:type="spellStart"/>
      <w:r w:rsidR="007A2D83" w:rsidRPr="003A6BC4">
        <w:rPr>
          <w:rFonts w:ascii="Times New Roman" w:eastAsia="新細明體" w:hAnsi="Times New Roman" w:cs="Times New Roman"/>
          <w:sz w:val="22"/>
        </w:rPr>
        <w:t>the</w:t>
      </w:r>
      <w:proofErr w:type="spellEnd"/>
      <w:r w:rsidR="007A2D83" w:rsidRPr="003A6BC4">
        <w:rPr>
          <w:rFonts w:ascii="Times New Roman" w:eastAsia="新細明體" w:hAnsi="Times New Roman" w:cs="Times New Roman"/>
          <w:sz w:val="22"/>
        </w:rPr>
        <w:t xml:space="preserve"> purpose, method, scope, results, and conclusion. 5 most relevant keywords are required.</w:t>
      </w:r>
      <w:r w:rsidRPr="003A6BC4">
        <w:rPr>
          <w:rFonts w:ascii="Times New Roman" w:eastAsia="新細明體" w:hAnsi="Times New Roman" w:cs="Times New Roman"/>
          <w:sz w:val="22"/>
        </w:rPr>
        <w:t xml:space="preserve"> Please set the top and bottom margin to 2 cm, and left and right margins to 2.5 cm. </w:t>
      </w:r>
      <w:r w:rsidR="00C53A73" w:rsidRPr="003A6BC4">
        <w:rPr>
          <w:rFonts w:ascii="Times New Roman" w:eastAsia="新細明體" w:hAnsi="Times New Roman" w:cs="Times New Roman"/>
          <w:sz w:val="22"/>
        </w:rPr>
        <w:t xml:space="preserve">The Chinese title is in </w:t>
      </w:r>
      <w:r w:rsidR="00C53A73" w:rsidRPr="003A6BC4">
        <w:rPr>
          <w:rFonts w:ascii="Times New Roman" w:eastAsia="新細明體" w:hAnsi="Times New Roman" w:cs="Times New Roman"/>
          <w:sz w:val="22"/>
        </w:rPr>
        <w:t>新細明體</w:t>
      </w:r>
      <w:r w:rsidR="00C53A73" w:rsidRPr="003A6BC4">
        <w:rPr>
          <w:rFonts w:ascii="Times New Roman" w:eastAsia="新細明體" w:hAnsi="Times New Roman" w:cs="Times New Roman"/>
          <w:sz w:val="22"/>
        </w:rPr>
        <w:t>23</w:t>
      </w:r>
      <w:r w:rsidR="00C53A73" w:rsidRPr="003A6BC4">
        <w:rPr>
          <w:rFonts w:ascii="Times New Roman" w:eastAsia="新細明體" w:hAnsi="Times New Roman" w:cs="Times New Roman" w:hint="eastAsia"/>
          <w:sz w:val="22"/>
        </w:rPr>
        <w:t xml:space="preserve"> </w:t>
      </w:r>
      <w:proofErr w:type="spellStart"/>
      <w:r w:rsidR="00C53A73" w:rsidRPr="003A6BC4">
        <w:rPr>
          <w:rFonts w:ascii="Times New Roman" w:eastAsia="新細明體" w:hAnsi="Times New Roman" w:cs="Times New Roman"/>
          <w:sz w:val="22"/>
        </w:rPr>
        <w:t>pt</w:t>
      </w:r>
      <w:proofErr w:type="spellEnd"/>
      <w:r w:rsidR="00C53A73" w:rsidRPr="003A6BC4">
        <w:rPr>
          <w:rFonts w:ascii="Times New Roman" w:eastAsia="新細明體" w:hAnsi="Times New Roman" w:cs="Times New Roman"/>
          <w:sz w:val="22"/>
        </w:rPr>
        <w:t xml:space="preserve">, </w:t>
      </w:r>
      <w:r w:rsidR="004F22D6" w:rsidRPr="003A6BC4">
        <w:rPr>
          <w:rFonts w:ascii="Times New Roman" w:eastAsia="新細明體" w:hAnsi="Times New Roman" w:cs="Times New Roman" w:hint="eastAsia"/>
          <w:sz w:val="22"/>
        </w:rPr>
        <w:t>a</w:t>
      </w:r>
      <w:r w:rsidR="004F22D6" w:rsidRPr="003A6BC4">
        <w:rPr>
          <w:rFonts w:ascii="Times New Roman" w:eastAsia="新細明體" w:hAnsi="Times New Roman" w:cs="Times New Roman"/>
          <w:sz w:val="22"/>
        </w:rPr>
        <w:t xml:space="preserve">nd </w:t>
      </w:r>
      <w:r w:rsidR="00C53A73" w:rsidRPr="003A6BC4">
        <w:rPr>
          <w:rFonts w:ascii="Times New Roman" w:eastAsia="新細明體" w:hAnsi="Times New Roman" w:cs="Times New Roman"/>
          <w:sz w:val="22"/>
        </w:rPr>
        <w:t xml:space="preserve">the English title in in Times New Roman 22 pt. </w:t>
      </w:r>
      <w:r w:rsidR="00D25F8B" w:rsidRPr="003A6BC4">
        <w:rPr>
          <w:rFonts w:ascii="Times New Roman" w:eastAsia="新細明體" w:hAnsi="Times New Roman" w:cs="Times New Roman"/>
          <w:sz w:val="22"/>
        </w:rPr>
        <w:t>Author names, affiliations should be 9 pt.</w:t>
      </w:r>
      <w:r w:rsidR="00D25F8B" w:rsidRPr="003A6BC4">
        <w:rPr>
          <w:rFonts w:ascii="Times New Roman" w:eastAsia="新細明體" w:hAnsi="Times New Roman" w:cs="Times New Roman" w:hint="eastAsia"/>
          <w:sz w:val="22"/>
        </w:rPr>
        <w:t xml:space="preserve"> </w:t>
      </w:r>
      <w:r w:rsidRPr="003A6BC4">
        <w:rPr>
          <w:rFonts w:ascii="Times New Roman" w:eastAsia="新細明體" w:hAnsi="Times New Roman" w:cs="Times New Roman"/>
          <w:sz w:val="22"/>
        </w:rPr>
        <w:t xml:space="preserve">The title of abstract should be in </w:t>
      </w:r>
      <w:r w:rsidR="00110DDF" w:rsidRPr="003A6BC4">
        <w:rPr>
          <w:rFonts w:ascii="Times New Roman" w:eastAsia="新細明體" w:hAnsi="Times New Roman" w:cs="Times New Roman"/>
          <w:sz w:val="22"/>
        </w:rPr>
        <w:t>Times New Roman</w:t>
      </w:r>
      <w:r w:rsidRPr="003A6BC4">
        <w:rPr>
          <w:rFonts w:ascii="Times New Roman" w:eastAsia="新細明體" w:hAnsi="Times New Roman" w:cs="Times New Roman"/>
          <w:sz w:val="22"/>
        </w:rPr>
        <w:t xml:space="preserve"> font, 18 pt. and the text of abstract should be in </w:t>
      </w:r>
      <w:r w:rsidR="00110DDF" w:rsidRPr="003A6BC4">
        <w:rPr>
          <w:rFonts w:ascii="Times New Roman" w:eastAsia="新細明體" w:hAnsi="Times New Roman" w:cs="Times New Roman"/>
          <w:sz w:val="22"/>
        </w:rPr>
        <w:t>Times New Roman</w:t>
      </w:r>
      <w:r w:rsidRPr="003A6BC4">
        <w:rPr>
          <w:rFonts w:ascii="Times New Roman" w:eastAsia="新細明體" w:hAnsi="Times New Roman" w:cs="Times New Roman"/>
          <w:sz w:val="22"/>
        </w:rPr>
        <w:t xml:space="preserve"> font, 11 pt. </w:t>
      </w:r>
      <w:r w:rsidR="004F22D6" w:rsidRPr="003A6BC4">
        <w:rPr>
          <w:rFonts w:ascii="Times New Roman" w:eastAsia="新細明體" w:hAnsi="Times New Roman" w:cs="Times New Roman"/>
          <w:sz w:val="22"/>
        </w:rPr>
        <w:t xml:space="preserve">Leave a blank line if there is more than one paragraph in the abstract.  </w:t>
      </w:r>
      <w:r w:rsidRPr="003A6BC4">
        <w:rPr>
          <w:rFonts w:ascii="Times New Roman" w:eastAsia="新細明體" w:hAnsi="Times New Roman" w:cs="Times New Roman"/>
          <w:sz w:val="22"/>
        </w:rPr>
        <w:t xml:space="preserve">Before and after spacing for paragraphs is set to 0 pt. Line spacing is set to single line spacing. Paragraphs are justified (straight-edged) on both left and right. Note that articles should be no more than 12 pages </w:t>
      </w:r>
      <w:proofErr w:type="gramStart"/>
      <w:r w:rsidRPr="003A6BC4">
        <w:rPr>
          <w:rFonts w:ascii="Times New Roman" w:eastAsia="新細明體" w:hAnsi="Times New Roman" w:cs="Times New Roman"/>
          <w:sz w:val="22"/>
        </w:rPr>
        <w:t>long</w:t>
      </w:r>
      <w:r w:rsidR="004F22D6" w:rsidRPr="003A6BC4">
        <w:rPr>
          <w:rFonts w:ascii="Times New Roman" w:eastAsia="新細明體" w:hAnsi="Times New Roman" w:cs="Times New Roman"/>
          <w:sz w:val="22"/>
        </w:rPr>
        <w:t>(</w:t>
      </w:r>
      <w:proofErr w:type="gramEnd"/>
      <w:r w:rsidR="004F22D6" w:rsidRPr="003A6BC4">
        <w:rPr>
          <w:rFonts w:ascii="Times New Roman" w:eastAsia="新細明體" w:hAnsi="Times New Roman" w:cs="Times New Roman"/>
          <w:sz w:val="22"/>
        </w:rPr>
        <w:t>excluding the references at the end)</w:t>
      </w:r>
      <w:r w:rsidRPr="003A6BC4">
        <w:rPr>
          <w:rFonts w:ascii="Times New Roman" w:eastAsia="新細明體" w:hAnsi="Times New Roman" w:cs="Times New Roman"/>
          <w:sz w:val="22"/>
        </w:rPr>
        <w:t>.</w:t>
      </w:r>
      <w:r w:rsidR="004F22D6" w:rsidRPr="003A6BC4">
        <w:rPr>
          <w:rFonts w:ascii="Times New Roman" w:eastAsia="新細明體" w:hAnsi="Times New Roman" w:cs="Times New Roman"/>
          <w:sz w:val="22"/>
        </w:rPr>
        <w:t xml:space="preserve"> The </w:t>
      </w:r>
      <w:proofErr w:type="spellStart"/>
      <w:r w:rsidR="004F22D6" w:rsidRPr="003A6BC4">
        <w:rPr>
          <w:rFonts w:ascii="Times New Roman" w:eastAsia="新細明體" w:hAnsi="Times New Roman" w:cs="Times New Roman"/>
          <w:sz w:val="22"/>
        </w:rPr>
        <w:t>refereces</w:t>
      </w:r>
      <w:proofErr w:type="spellEnd"/>
      <w:r w:rsidR="004F22D6" w:rsidRPr="003A6BC4">
        <w:rPr>
          <w:rFonts w:ascii="Times New Roman" w:eastAsia="新細明體" w:hAnsi="Times New Roman" w:cs="Times New Roman"/>
          <w:sz w:val="22"/>
        </w:rPr>
        <w:t xml:space="preserve"> </w:t>
      </w:r>
      <w:r w:rsidR="00914173" w:rsidRPr="003A6BC4">
        <w:rPr>
          <w:rFonts w:ascii="Times New Roman" w:eastAsia="新細明體" w:hAnsi="Times New Roman" w:cs="Times New Roman"/>
          <w:sz w:val="22"/>
        </w:rPr>
        <w:t xml:space="preserve">have a maximum length of 2 </w:t>
      </w:r>
      <w:r w:rsidR="004F22D6" w:rsidRPr="003A6BC4">
        <w:rPr>
          <w:rFonts w:ascii="Times New Roman" w:eastAsia="新細明體" w:hAnsi="Times New Roman" w:cs="Times New Roman"/>
          <w:sz w:val="22"/>
        </w:rPr>
        <w:lastRenderedPageBreak/>
        <w:t xml:space="preserve">pages. </w:t>
      </w:r>
    </w:p>
    <w:p w14:paraId="2AACDEC2" w14:textId="77777777" w:rsidR="006C5D28" w:rsidRPr="003A6BC4" w:rsidRDefault="006C5D28" w:rsidP="006C5D28">
      <w:pPr>
        <w:jc w:val="both"/>
        <w:rPr>
          <w:rFonts w:ascii="Times New Roman" w:eastAsia="新細明體" w:hAnsi="Times New Roman" w:cs="Times New Roman"/>
          <w:sz w:val="22"/>
        </w:rPr>
      </w:pPr>
    </w:p>
    <w:p w14:paraId="44EA8CD9" w14:textId="77777777" w:rsidR="006C5D28" w:rsidRPr="00110DDF" w:rsidRDefault="006C5D28" w:rsidP="006C5D28">
      <w:pPr>
        <w:jc w:val="both"/>
        <w:rPr>
          <w:rFonts w:ascii="Times New Roman" w:eastAsia="新細明體" w:hAnsi="Times New Roman" w:cs="Times New Roman"/>
          <w:sz w:val="22"/>
        </w:rPr>
      </w:pPr>
      <w:r w:rsidRPr="003A6BC4">
        <w:rPr>
          <w:rFonts w:ascii="Times New Roman" w:eastAsia="新細明體" w:hAnsi="Times New Roman" w:cs="Times New Roman"/>
          <w:sz w:val="22"/>
        </w:rPr>
        <w:t xml:space="preserve">　　</w:t>
      </w:r>
      <w:r w:rsidRPr="003A6BC4">
        <w:rPr>
          <w:rFonts w:ascii="Times New Roman" w:eastAsia="新細明體" w:hAnsi="Times New Roman" w:cs="Times New Roman"/>
          <w:sz w:val="22"/>
        </w:rPr>
        <w:t>Please provide 3 to 5 keywords and list keywords aft</w:t>
      </w:r>
      <w:r w:rsidRPr="00110DDF">
        <w:rPr>
          <w:rFonts w:ascii="Times New Roman" w:eastAsia="新細明體" w:hAnsi="Times New Roman" w:cs="Times New Roman"/>
          <w:sz w:val="22"/>
        </w:rPr>
        <w:t>er the abstract. Be sure to follow the formatting instructions provided by us. Authors are welcome to use the templates to structure and format manuscripts. Submit both a Microsoft Word file and a PDF file of your submission to sig@mail.ntua.edu.tw. A decision email will be sent to the author including any relevant reviewer comments. If the article is rejected or sent back for revision, please upload the revised version of the manuscript within one week.</w:t>
      </w:r>
    </w:p>
    <w:p w14:paraId="752A2889" w14:textId="77777777" w:rsidR="006C5D28" w:rsidRPr="00110DDF" w:rsidRDefault="006C5D28" w:rsidP="006C5D28">
      <w:pPr>
        <w:rPr>
          <w:rFonts w:ascii="Times New Roman" w:eastAsia="新細明體" w:hAnsi="Times New Roman" w:cs="Times New Roman"/>
          <w:sz w:val="22"/>
        </w:rPr>
      </w:pPr>
    </w:p>
    <w:p w14:paraId="6D620973" w14:textId="77777777" w:rsidR="006C5D28" w:rsidRPr="00110DDF" w:rsidRDefault="006C5D28" w:rsidP="006C5D28">
      <w:pPr>
        <w:rPr>
          <w:rFonts w:ascii="Times New Roman" w:eastAsia="新細明體" w:hAnsi="Times New Roman" w:cs="Times New Roman"/>
          <w:sz w:val="22"/>
        </w:rPr>
      </w:pPr>
      <w:r w:rsidRPr="00110DDF">
        <w:rPr>
          <w:rFonts w:ascii="Times New Roman" w:eastAsia="新細明體" w:hAnsi="Times New Roman" w:cs="Times New Roman"/>
          <w:sz w:val="22"/>
        </w:rPr>
        <w:t xml:space="preserve">Keywords: Video Art, Tony Oursler, </w:t>
      </w:r>
      <w:r w:rsidR="002F6C91">
        <w:rPr>
          <w:rFonts w:ascii="Times New Roman" w:eastAsia="新細明體" w:hAnsi="Times New Roman" w:cs="Times New Roman" w:hint="eastAsia"/>
          <w:sz w:val="22"/>
        </w:rPr>
        <w:t>(</w:t>
      </w:r>
      <w:r w:rsidRPr="00110DDF">
        <w:rPr>
          <w:rFonts w:ascii="Times New Roman" w:eastAsia="新細明體" w:hAnsi="Times New Roman" w:cs="Times New Roman"/>
          <w:sz w:val="22"/>
        </w:rPr>
        <w:t xml:space="preserve">please provide 3 to 5 keywords, </w:t>
      </w:r>
      <w:r w:rsidR="00110DDF" w:rsidRPr="00110DDF">
        <w:rPr>
          <w:rFonts w:ascii="Times New Roman" w:eastAsia="新細明體" w:hAnsi="Times New Roman" w:cs="Times New Roman"/>
          <w:sz w:val="22"/>
        </w:rPr>
        <w:t>Times New Roman</w:t>
      </w:r>
      <w:r w:rsidRPr="00110DDF">
        <w:rPr>
          <w:rFonts w:ascii="Times New Roman" w:eastAsia="新細明體" w:hAnsi="Times New Roman" w:cs="Times New Roman"/>
          <w:sz w:val="22"/>
        </w:rPr>
        <w:t>, 11pt</w:t>
      </w:r>
      <w:r w:rsidR="002F6C91">
        <w:rPr>
          <w:rFonts w:ascii="Times New Roman" w:eastAsia="新細明體" w:hAnsi="Times New Roman" w:cs="Times New Roman" w:hint="eastAsia"/>
          <w:sz w:val="22"/>
        </w:rPr>
        <w:t>)</w:t>
      </w:r>
    </w:p>
    <w:p w14:paraId="65118061" w14:textId="77777777" w:rsidR="004A7D46" w:rsidRPr="00110DDF" w:rsidRDefault="004A7D46" w:rsidP="006B279E">
      <w:pPr>
        <w:spacing w:line="350" w:lineRule="exact"/>
        <w:rPr>
          <w:rFonts w:ascii="Times New Roman" w:eastAsia="新細明體" w:hAnsi="Times New Roman" w:cs="Times New Roman"/>
          <w:sz w:val="22"/>
        </w:rPr>
      </w:pPr>
    </w:p>
    <w:p w14:paraId="215AC81C" w14:textId="77777777" w:rsidR="004054DE" w:rsidRDefault="004054DE">
      <w:pPr>
        <w:widowControl/>
        <w:rPr>
          <w:rFonts w:ascii="Times New Roman" w:eastAsia="新細明體" w:hAnsi="Times New Roman" w:cs="Times New Roman"/>
          <w:sz w:val="22"/>
          <w:shd w:val="clear" w:color="auto" w:fill="FFFF99"/>
        </w:rPr>
      </w:pPr>
    </w:p>
    <w:p w14:paraId="6B76EFF6" w14:textId="5844334C" w:rsidR="004A7D46" w:rsidRPr="00110DDF" w:rsidRDefault="004A7D46">
      <w:pPr>
        <w:widowControl/>
        <w:rPr>
          <w:rFonts w:ascii="Times New Roman" w:eastAsia="新細明體" w:hAnsi="Times New Roman" w:cs="Times New Roman"/>
          <w:sz w:val="22"/>
        </w:rPr>
      </w:pPr>
      <w:r w:rsidRPr="00110DDF">
        <w:rPr>
          <w:rFonts w:ascii="Times New Roman" w:eastAsia="新細明體" w:hAnsi="Times New Roman" w:cs="Times New Roman"/>
          <w:sz w:val="22"/>
        </w:rPr>
        <w:br w:type="page"/>
      </w:r>
    </w:p>
    <w:p w14:paraId="4CE0B1B1" w14:textId="77777777" w:rsidR="005E16F2" w:rsidRPr="00110DDF" w:rsidRDefault="005E16F2" w:rsidP="00CA2068">
      <w:pPr>
        <w:jc w:val="both"/>
        <w:rPr>
          <w:rFonts w:ascii="Times New Roman" w:eastAsia="新細明體" w:hAnsi="Times New Roman" w:cs="Times New Roman"/>
          <w:sz w:val="22"/>
        </w:rPr>
      </w:pPr>
      <w:r w:rsidRPr="00110DDF">
        <w:rPr>
          <w:rFonts w:ascii="Times New Roman" w:eastAsia="新細明體" w:hAnsi="Times New Roman" w:cs="Times New Roman"/>
          <w:sz w:val="36"/>
          <w:szCs w:val="36"/>
        </w:rPr>
        <w:lastRenderedPageBreak/>
        <w:t>壹、</w:t>
      </w:r>
      <w:r w:rsidR="007C6741">
        <w:rPr>
          <w:rFonts w:ascii="Times New Roman" w:eastAsia="新細明體" w:hAnsi="Times New Roman" w:cs="Times New Roman" w:hint="eastAsia"/>
          <w:sz w:val="36"/>
          <w:szCs w:val="36"/>
          <w:lang w:eastAsia="zh-HK"/>
        </w:rPr>
        <w:t>前言</w:t>
      </w:r>
    </w:p>
    <w:p w14:paraId="630DC0EB" w14:textId="77777777" w:rsidR="006C5D28" w:rsidRPr="00110DDF" w:rsidRDefault="006C5D28" w:rsidP="006C5D28">
      <w:pPr>
        <w:widowControl/>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0A774B" w:rsidRPr="00110DDF">
        <w:rPr>
          <w:rFonts w:ascii="Times New Roman" w:eastAsia="新細明體" w:hAnsi="Times New Roman" w:cs="Times New Roman"/>
          <w:sz w:val="22"/>
          <w:lang w:eastAsia="zh-HK"/>
        </w:rPr>
        <w:t>本</w:t>
      </w:r>
      <w:r w:rsidR="00D17654">
        <w:rPr>
          <w:rFonts w:ascii="Times New Roman" w:eastAsia="新細明體" w:hAnsi="Times New Roman" w:cs="Times New Roman" w:hint="eastAsia"/>
          <w:sz w:val="22"/>
          <w:lang w:eastAsia="zh-HK"/>
        </w:rPr>
        <w:t>前言</w:t>
      </w:r>
      <w:r w:rsidR="000A774B" w:rsidRPr="00110DDF">
        <w:rPr>
          <w:rFonts w:ascii="Times New Roman" w:eastAsia="新細明體" w:hAnsi="Times New Roman" w:cs="Times New Roman"/>
          <w:sz w:val="22"/>
          <w:lang w:eastAsia="zh-HK"/>
        </w:rPr>
        <w:t>在</w:t>
      </w:r>
      <w:r w:rsidRPr="00110DDF">
        <w:rPr>
          <w:rFonts w:ascii="Times New Roman" w:eastAsia="新細明體" w:hAnsi="Times New Roman" w:cs="Times New Roman"/>
          <w:sz w:val="22"/>
          <w:lang w:eastAsia="zh-HK"/>
        </w:rPr>
        <w:t>說明本</w:t>
      </w:r>
      <w:r w:rsidR="009A1D5C">
        <w:rPr>
          <w:rFonts w:ascii="Times New Roman" w:eastAsia="新細明體" w:hAnsi="Times New Roman" w:cs="Times New Roman" w:hint="eastAsia"/>
          <w:sz w:val="22"/>
          <w:lang w:eastAsia="zh-HK"/>
        </w:rPr>
        <w:t>活動</w:t>
      </w:r>
      <w:r w:rsidRPr="00110DDF">
        <w:rPr>
          <w:rFonts w:ascii="Times New Roman" w:eastAsia="新細明體" w:hAnsi="Times New Roman" w:cs="Times New Roman"/>
          <w:sz w:val="22"/>
          <w:lang w:eastAsia="zh-HK"/>
        </w:rPr>
        <w:t>的背景與動機</w:t>
      </w:r>
      <w:r w:rsidRPr="00110DDF">
        <w:rPr>
          <w:rFonts w:ascii="Times New Roman" w:eastAsia="新細明體" w:hAnsi="Times New Roman" w:cs="Times New Roman"/>
          <w:sz w:val="22"/>
        </w:rPr>
        <w:t>、</w:t>
      </w:r>
      <w:r w:rsidR="00A2057D" w:rsidRPr="00110DDF">
        <w:rPr>
          <w:rFonts w:ascii="Times New Roman" w:eastAsia="新細明體" w:hAnsi="Times New Roman" w:cs="Times New Roman"/>
          <w:sz w:val="22"/>
          <w:lang w:eastAsia="zh-HK"/>
        </w:rPr>
        <w:t>方法</w:t>
      </w:r>
      <w:r w:rsidR="009A1D5C">
        <w:rPr>
          <w:rFonts w:ascii="Times New Roman" w:eastAsia="新細明體" w:hAnsi="Times New Roman" w:cs="Times New Roman" w:hint="eastAsia"/>
          <w:sz w:val="22"/>
        </w:rPr>
        <w:t>、</w:t>
      </w:r>
      <w:r w:rsidR="00A2057D" w:rsidRPr="00110DDF">
        <w:rPr>
          <w:rFonts w:ascii="Times New Roman" w:eastAsia="新細明體" w:hAnsi="Times New Roman" w:cs="Times New Roman"/>
          <w:sz w:val="22"/>
          <w:lang w:eastAsia="zh-HK"/>
        </w:rPr>
        <w:t>範圍</w:t>
      </w:r>
      <w:r w:rsidR="009A1D5C">
        <w:rPr>
          <w:rFonts w:ascii="Times New Roman" w:eastAsia="新細明體" w:hAnsi="Times New Roman" w:cs="Times New Roman" w:hint="eastAsia"/>
          <w:sz w:val="22"/>
          <w:lang w:eastAsia="zh-HK"/>
        </w:rPr>
        <w:t>及目的</w:t>
      </w:r>
      <w:r w:rsidRPr="00110DDF">
        <w:rPr>
          <w:rFonts w:ascii="Times New Roman" w:eastAsia="新細明體" w:hAnsi="Times New Roman" w:cs="Times New Roman"/>
          <w:sz w:val="22"/>
          <w:lang w:eastAsia="zh-HK"/>
        </w:rPr>
        <w:t>等內容</w:t>
      </w:r>
      <w:r w:rsidR="00A2057D" w:rsidRPr="00110DDF">
        <w:rPr>
          <w:rFonts w:ascii="Times New Roman" w:eastAsia="新細明體" w:hAnsi="Times New Roman" w:cs="Times New Roman"/>
          <w:sz w:val="22"/>
          <w:lang w:eastAsia="zh-HK"/>
        </w:rPr>
        <w:t>描述如下</w:t>
      </w:r>
      <w:r w:rsidRPr="00110DDF">
        <w:rPr>
          <w:rFonts w:ascii="Times New Roman" w:eastAsia="新細明體" w:hAnsi="Times New Roman" w:cs="Times New Roman"/>
          <w:sz w:val="22"/>
        </w:rPr>
        <w:t>。</w:t>
      </w:r>
    </w:p>
    <w:p w14:paraId="21AEED9C" w14:textId="77777777" w:rsidR="006C5D28" w:rsidRPr="00110DDF" w:rsidRDefault="006C5D28" w:rsidP="006C5D28">
      <w:pPr>
        <w:widowControl/>
        <w:jc w:val="both"/>
        <w:rPr>
          <w:rFonts w:ascii="Times New Roman" w:eastAsia="新細明體" w:hAnsi="Times New Roman" w:cs="Times New Roman"/>
          <w:sz w:val="22"/>
        </w:rPr>
      </w:pPr>
    </w:p>
    <w:p w14:paraId="4EDE4546" w14:textId="77777777" w:rsidR="003E6562" w:rsidRPr="00110DDF" w:rsidRDefault="003E6562" w:rsidP="006C5D28">
      <w:pPr>
        <w:widowControl/>
        <w:jc w:val="both"/>
        <w:rPr>
          <w:rFonts w:ascii="Times New Roman" w:eastAsia="新細明體" w:hAnsi="Times New Roman" w:cs="Times New Roman"/>
          <w:sz w:val="22"/>
        </w:rPr>
      </w:pPr>
    </w:p>
    <w:p w14:paraId="401472D5" w14:textId="77777777" w:rsidR="006C5D28" w:rsidRPr="00110DDF" w:rsidRDefault="00D17654" w:rsidP="00F632C2">
      <w:pPr>
        <w:jc w:val="both"/>
        <w:rPr>
          <w:rFonts w:ascii="Times New Roman" w:eastAsia="新細明體" w:hAnsi="Times New Roman" w:cs="Times New Roman"/>
          <w:sz w:val="28"/>
          <w:szCs w:val="28"/>
        </w:rPr>
      </w:pPr>
      <w:r>
        <w:rPr>
          <w:rFonts w:ascii="Times New Roman" w:eastAsia="新細明體" w:hAnsi="Times New Roman" w:cs="Times New Roman"/>
          <w:sz w:val="28"/>
          <w:szCs w:val="28"/>
        </w:rPr>
        <w:t xml:space="preserve">　一、</w:t>
      </w:r>
      <w:r w:rsidR="006C5D28" w:rsidRPr="00110DDF">
        <w:rPr>
          <w:rFonts w:ascii="Times New Roman" w:eastAsia="新細明體" w:hAnsi="Times New Roman" w:cs="Times New Roman"/>
          <w:sz w:val="28"/>
          <w:szCs w:val="28"/>
        </w:rPr>
        <w:t>背景與動機</w:t>
      </w:r>
    </w:p>
    <w:p w14:paraId="6B863E80" w14:textId="77777777" w:rsidR="006C5D28" w:rsidRPr="00110DDF" w:rsidRDefault="006C5D28" w:rsidP="00F632C2">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proofErr w:type="gramStart"/>
      <w:r w:rsidRPr="00110DDF">
        <w:rPr>
          <w:rFonts w:ascii="Times New Roman" w:eastAsia="新細明體" w:hAnsi="Times New Roman" w:cs="Times New Roman"/>
          <w:sz w:val="22"/>
        </w:rPr>
        <w:t>臺</w:t>
      </w:r>
      <w:proofErr w:type="gramEnd"/>
      <w:r w:rsidRPr="00110DDF">
        <w:rPr>
          <w:rFonts w:ascii="Times New Roman" w:eastAsia="新細明體" w:hAnsi="Times New Roman" w:cs="Times New Roman"/>
          <w:sz w:val="22"/>
        </w:rPr>
        <w:t>藝大多媒體動畫藝術學系辦理的「</w:t>
      </w:r>
      <w:r w:rsidRPr="00110DDF">
        <w:rPr>
          <w:rFonts w:ascii="Times New Roman" w:eastAsia="新細明體" w:hAnsi="Times New Roman" w:cs="Times New Roman"/>
          <w:sz w:val="22"/>
        </w:rPr>
        <w:t>2022</w:t>
      </w:r>
      <w:proofErr w:type="gramStart"/>
      <w:r w:rsidRPr="00110DDF">
        <w:rPr>
          <w:rFonts w:ascii="Times New Roman" w:eastAsia="新細明體" w:hAnsi="Times New Roman" w:cs="Times New Roman"/>
          <w:sz w:val="22"/>
        </w:rPr>
        <w:t>臺</w:t>
      </w:r>
      <w:proofErr w:type="gramEnd"/>
      <w:r w:rsidRPr="00110DDF">
        <w:rPr>
          <w:rFonts w:ascii="Times New Roman" w:eastAsia="新細明體" w:hAnsi="Times New Roman" w:cs="Times New Roman"/>
          <w:sz w:val="22"/>
        </w:rPr>
        <w:t>北數位圖像國際學術研討會」，是場以數位媒體專門領域中，關於藝術、教育、科技等跨領域之學術性研討會，今年</w:t>
      </w:r>
      <w:proofErr w:type="gramStart"/>
      <w:r w:rsidRPr="00110DDF">
        <w:rPr>
          <w:rFonts w:ascii="Times New Roman" w:eastAsia="新細明體" w:hAnsi="Times New Roman" w:cs="Times New Roman"/>
          <w:sz w:val="22"/>
        </w:rPr>
        <w:t>特別</w:t>
      </w:r>
      <w:proofErr w:type="gramEnd"/>
      <w:r w:rsidRPr="00110DDF">
        <w:rPr>
          <w:rFonts w:ascii="Times New Roman" w:eastAsia="新細明體" w:hAnsi="Times New Roman" w:cs="Times New Roman"/>
          <w:sz w:val="22"/>
        </w:rPr>
        <w:t>以『介入未知』（</w:t>
      </w:r>
      <w:r w:rsidRPr="00110DDF">
        <w:rPr>
          <w:rFonts w:ascii="Times New Roman" w:eastAsia="新細明體" w:hAnsi="Times New Roman" w:cs="Times New Roman"/>
          <w:sz w:val="22"/>
        </w:rPr>
        <w:t>Engaging with Uncertainty</w:t>
      </w:r>
      <w:r w:rsidRPr="00110DDF">
        <w:rPr>
          <w:rFonts w:ascii="Times New Roman" w:eastAsia="新細明體" w:hAnsi="Times New Roman" w:cs="Times New Roman"/>
          <w:sz w:val="22"/>
        </w:rPr>
        <w:t>）為主題，邀請國內外先進與產學界重要代表共同參與，以掌握國際數位內容新知與產業發展現況。</w:t>
      </w:r>
      <w:r w:rsidRPr="00110DDF">
        <w:rPr>
          <w:rFonts w:ascii="Times New Roman" w:eastAsia="新細明體" w:hAnsi="Times New Roman" w:cs="Times New Roman"/>
          <w:sz w:val="22"/>
        </w:rPr>
        <w:t xml:space="preserve"> </w:t>
      </w:r>
    </w:p>
    <w:p w14:paraId="1818AEA3" w14:textId="77777777" w:rsidR="006C5D28" w:rsidRPr="00110DDF" w:rsidRDefault="006C5D28" w:rsidP="00F632C2">
      <w:pPr>
        <w:jc w:val="both"/>
        <w:rPr>
          <w:rFonts w:ascii="Times New Roman" w:eastAsia="新細明體" w:hAnsi="Times New Roman" w:cs="Times New Roman"/>
          <w:sz w:val="22"/>
        </w:rPr>
      </w:pPr>
    </w:p>
    <w:p w14:paraId="05F059B1" w14:textId="77777777" w:rsidR="006C5D28" w:rsidRPr="00110DDF" w:rsidRDefault="006C5D28" w:rsidP="00F632C2">
      <w:pPr>
        <w:widowControl/>
        <w:jc w:val="both"/>
        <w:rPr>
          <w:rFonts w:ascii="Times New Roman" w:eastAsia="新細明體" w:hAnsi="Times New Roman" w:cs="Times New Roman"/>
          <w:sz w:val="22"/>
        </w:rPr>
      </w:pPr>
    </w:p>
    <w:p w14:paraId="70AD90CC" w14:textId="77777777" w:rsidR="006C5D28" w:rsidRPr="00110DDF" w:rsidRDefault="00D17654" w:rsidP="00F632C2">
      <w:pPr>
        <w:jc w:val="both"/>
        <w:rPr>
          <w:rFonts w:ascii="Times New Roman" w:eastAsia="新細明體" w:hAnsi="Times New Roman" w:cs="Times New Roman"/>
          <w:sz w:val="28"/>
          <w:szCs w:val="28"/>
        </w:rPr>
      </w:pPr>
      <w:r>
        <w:rPr>
          <w:rFonts w:ascii="Times New Roman" w:eastAsia="新細明體" w:hAnsi="Times New Roman" w:cs="Times New Roman"/>
          <w:sz w:val="28"/>
          <w:szCs w:val="28"/>
        </w:rPr>
        <w:t xml:space="preserve">　二、</w:t>
      </w:r>
      <w:r w:rsidR="000A774B" w:rsidRPr="00110DDF">
        <w:rPr>
          <w:rFonts w:ascii="Times New Roman" w:eastAsia="新細明體" w:hAnsi="Times New Roman" w:cs="Times New Roman"/>
          <w:sz w:val="28"/>
          <w:szCs w:val="28"/>
          <w:lang w:eastAsia="zh-HK"/>
        </w:rPr>
        <w:t>方法與</w:t>
      </w:r>
      <w:r w:rsidR="007C6741" w:rsidRPr="00110DDF">
        <w:rPr>
          <w:rFonts w:ascii="Times New Roman" w:eastAsia="新細明體" w:hAnsi="Times New Roman" w:cs="Times New Roman"/>
          <w:sz w:val="28"/>
          <w:szCs w:val="28"/>
          <w:lang w:eastAsia="zh-HK"/>
        </w:rPr>
        <w:t>範圍</w:t>
      </w:r>
    </w:p>
    <w:p w14:paraId="4D98D679" w14:textId="77777777" w:rsidR="00E7544E" w:rsidRPr="00110DDF" w:rsidRDefault="006C5D28" w:rsidP="00F632C2">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本屆『</w:t>
      </w:r>
      <w:r w:rsidRPr="00110DDF">
        <w:rPr>
          <w:rFonts w:ascii="Times New Roman" w:eastAsia="新細明體" w:hAnsi="Times New Roman" w:cs="Times New Roman"/>
          <w:sz w:val="22"/>
        </w:rPr>
        <w:t>2022</w:t>
      </w:r>
      <w:proofErr w:type="gramStart"/>
      <w:r w:rsidRPr="00110DDF">
        <w:rPr>
          <w:rFonts w:ascii="Times New Roman" w:eastAsia="新細明體" w:hAnsi="Times New Roman" w:cs="Times New Roman"/>
          <w:sz w:val="22"/>
        </w:rPr>
        <w:t>臺</w:t>
      </w:r>
      <w:proofErr w:type="gramEnd"/>
      <w:r w:rsidRPr="00110DDF">
        <w:rPr>
          <w:rFonts w:ascii="Times New Roman" w:eastAsia="新細明體" w:hAnsi="Times New Roman" w:cs="Times New Roman"/>
          <w:sz w:val="22"/>
        </w:rPr>
        <w:t>北數位圖像國際學術研討會』將於</w:t>
      </w:r>
      <w:r w:rsidRPr="00110DDF">
        <w:rPr>
          <w:rFonts w:ascii="Times New Roman" w:eastAsia="新細明體" w:hAnsi="Times New Roman" w:cs="Times New Roman"/>
          <w:sz w:val="22"/>
        </w:rPr>
        <w:t>12</w:t>
      </w:r>
      <w:r w:rsidRPr="00110DDF">
        <w:rPr>
          <w:rFonts w:ascii="Times New Roman" w:eastAsia="新細明體" w:hAnsi="Times New Roman" w:cs="Times New Roman"/>
          <w:sz w:val="22"/>
        </w:rPr>
        <w:t>月</w:t>
      </w:r>
      <w:r w:rsidRPr="00110DDF">
        <w:rPr>
          <w:rFonts w:ascii="Times New Roman" w:eastAsia="新細明體" w:hAnsi="Times New Roman" w:cs="Times New Roman"/>
          <w:sz w:val="22"/>
        </w:rPr>
        <w:t>2</w:t>
      </w:r>
      <w:r w:rsidRPr="00110DDF">
        <w:rPr>
          <w:rFonts w:ascii="Times New Roman" w:eastAsia="新細明體" w:hAnsi="Times New Roman" w:cs="Times New Roman"/>
          <w:sz w:val="22"/>
        </w:rPr>
        <w:t>日假本校教學研究大樓十樓國際會議廳舉行，活動內容將以專題講座、論文發表、創作發表，作為研討會的主軸。期望能藉此研討會作為國內外的創作與研究發表之平</w:t>
      </w:r>
      <w:proofErr w:type="gramStart"/>
      <w:r w:rsidRPr="00110DDF">
        <w:rPr>
          <w:rFonts w:ascii="Times New Roman" w:eastAsia="新細明體" w:hAnsi="Times New Roman" w:cs="Times New Roman"/>
          <w:sz w:val="22"/>
        </w:rPr>
        <w:t>臺</w:t>
      </w:r>
      <w:proofErr w:type="gramEnd"/>
      <w:r w:rsidRPr="00110DDF">
        <w:rPr>
          <w:rFonts w:ascii="Times New Roman" w:eastAsia="新細明體" w:hAnsi="Times New Roman" w:cs="Times New Roman"/>
          <w:sz w:val="22"/>
        </w:rPr>
        <w:t>，促進數位圖像、媒體藝術領域之知識交流，拓展國際視野，使臺灣數位科技與藝術領域的研究與創作發展更為多元豐厚。</w:t>
      </w:r>
    </w:p>
    <w:p w14:paraId="7B68BD3D" w14:textId="77777777" w:rsidR="00A2057D" w:rsidRPr="00110DDF" w:rsidRDefault="00A2057D" w:rsidP="00F632C2">
      <w:pPr>
        <w:jc w:val="both"/>
        <w:rPr>
          <w:rFonts w:ascii="Times New Roman" w:eastAsia="新細明體" w:hAnsi="Times New Roman" w:cs="Times New Roman"/>
          <w:sz w:val="22"/>
        </w:rPr>
      </w:pPr>
    </w:p>
    <w:p w14:paraId="7C30D2D4" w14:textId="77777777" w:rsidR="00A2057D" w:rsidRPr="00110DDF" w:rsidRDefault="00A2057D" w:rsidP="00F632C2">
      <w:pPr>
        <w:widowControl/>
        <w:jc w:val="both"/>
        <w:rPr>
          <w:rFonts w:ascii="Times New Roman" w:eastAsia="新細明體" w:hAnsi="Times New Roman" w:cs="Times New Roman"/>
          <w:sz w:val="22"/>
        </w:rPr>
      </w:pPr>
    </w:p>
    <w:p w14:paraId="78151103" w14:textId="77777777" w:rsidR="00A2057D" w:rsidRPr="00110DDF" w:rsidRDefault="00A2057D" w:rsidP="00F632C2">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Pr="00110DDF">
        <w:rPr>
          <w:rFonts w:ascii="Times New Roman" w:eastAsia="新細明體" w:hAnsi="Times New Roman" w:cs="Times New Roman"/>
          <w:sz w:val="28"/>
          <w:szCs w:val="28"/>
          <w:lang w:eastAsia="zh-HK"/>
        </w:rPr>
        <w:t>三</w:t>
      </w:r>
      <w:r w:rsidR="009A1D5C">
        <w:rPr>
          <w:rFonts w:ascii="Times New Roman" w:eastAsia="新細明體" w:hAnsi="Times New Roman" w:cs="Times New Roman"/>
          <w:sz w:val="28"/>
          <w:szCs w:val="28"/>
        </w:rPr>
        <w:t>、</w:t>
      </w:r>
      <w:r w:rsidR="009A1D5C">
        <w:rPr>
          <w:rFonts w:ascii="Times New Roman" w:eastAsia="新細明體" w:hAnsi="Times New Roman" w:cs="Times New Roman" w:hint="eastAsia"/>
          <w:sz w:val="28"/>
          <w:szCs w:val="28"/>
          <w:lang w:eastAsia="zh-HK"/>
        </w:rPr>
        <w:t>活動</w:t>
      </w:r>
      <w:r w:rsidR="007C6741" w:rsidRPr="00110DDF">
        <w:rPr>
          <w:rFonts w:ascii="Times New Roman" w:eastAsia="新細明體" w:hAnsi="Times New Roman" w:cs="Times New Roman"/>
          <w:sz w:val="28"/>
          <w:szCs w:val="28"/>
        </w:rPr>
        <w:t>目的</w:t>
      </w:r>
    </w:p>
    <w:p w14:paraId="5B3AA5FC" w14:textId="77777777" w:rsidR="00711DE7" w:rsidRPr="00110DDF" w:rsidRDefault="00711DE7" w:rsidP="00F632C2">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感謝國內外產業學界熱烈參與，以及負責籌畫執行的多媒體動畫藝術學系全體師生與工作人員的投入，使本次活動得以順利進行。期待本屆研討會能促進臺灣的多媒體動畫產業更加成長茁壯。</w:t>
      </w:r>
    </w:p>
    <w:p w14:paraId="73FEA529" w14:textId="77777777" w:rsidR="005E16F2" w:rsidRPr="00110DDF" w:rsidRDefault="005E16F2" w:rsidP="00F632C2">
      <w:pPr>
        <w:jc w:val="both"/>
        <w:rPr>
          <w:rFonts w:ascii="Times New Roman" w:eastAsia="新細明體" w:hAnsi="Times New Roman" w:cs="Times New Roman"/>
          <w:sz w:val="22"/>
        </w:rPr>
      </w:pPr>
    </w:p>
    <w:p w14:paraId="0B131653" w14:textId="77777777" w:rsidR="005E16F2" w:rsidRPr="00110DDF" w:rsidRDefault="005E16F2" w:rsidP="00F632C2">
      <w:pPr>
        <w:jc w:val="both"/>
        <w:rPr>
          <w:rFonts w:ascii="Times New Roman" w:eastAsia="新細明體" w:hAnsi="Times New Roman" w:cs="Times New Roman"/>
          <w:sz w:val="22"/>
        </w:rPr>
      </w:pPr>
    </w:p>
    <w:p w14:paraId="764C2E83" w14:textId="77777777" w:rsidR="005E16F2" w:rsidRPr="00110DDF" w:rsidRDefault="005E16F2" w:rsidP="00F632C2">
      <w:pPr>
        <w:jc w:val="both"/>
        <w:rPr>
          <w:rFonts w:ascii="Times New Roman" w:eastAsia="新細明體" w:hAnsi="Times New Roman" w:cs="Times New Roman"/>
          <w:sz w:val="22"/>
        </w:rPr>
      </w:pPr>
    </w:p>
    <w:p w14:paraId="63A158EA" w14:textId="77777777" w:rsidR="005E16F2" w:rsidRPr="00110DDF" w:rsidRDefault="005E16F2" w:rsidP="00CA2068">
      <w:pPr>
        <w:jc w:val="both"/>
        <w:rPr>
          <w:rFonts w:ascii="Times New Roman" w:eastAsia="新細明體" w:hAnsi="Times New Roman" w:cs="Times New Roman"/>
          <w:sz w:val="36"/>
          <w:szCs w:val="36"/>
        </w:rPr>
      </w:pPr>
      <w:r w:rsidRPr="00110DDF">
        <w:rPr>
          <w:rFonts w:ascii="Times New Roman" w:eastAsia="新細明體" w:hAnsi="Times New Roman" w:cs="Times New Roman"/>
          <w:sz w:val="36"/>
          <w:szCs w:val="36"/>
        </w:rPr>
        <w:t>貳、</w:t>
      </w:r>
      <w:r w:rsidR="00E40D2E">
        <w:rPr>
          <w:rFonts w:ascii="Times New Roman" w:eastAsia="新細明體" w:hAnsi="Times New Roman" w:cs="Times New Roman" w:hint="eastAsia"/>
          <w:sz w:val="36"/>
          <w:szCs w:val="36"/>
          <w:lang w:eastAsia="zh-HK"/>
        </w:rPr>
        <w:t>投</w:t>
      </w:r>
      <w:r w:rsidR="00DC7E36" w:rsidRPr="00110DDF">
        <w:rPr>
          <w:rFonts w:ascii="Times New Roman" w:eastAsia="新細明體" w:hAnsi="Times New Roman" w:cs="Times New Roman"/>
          <w:sz w:val="36"/>
          <w:szCs w:val="36"/>
          <w:lang w:eastAsia="zh-HK"/>
        </w:rPr>
        <w:t>稿</w:t>
      </w:r>
      <w:r w:rsidR="009327ED" w:rsidRPr="00110DDF">
        <w:rPr>
          <w:rFonts w:ascii="Times New Roman" w:eastAsia="新細明體" w:hAnsi="Times New Roman" w:cs="Times New Roman"/>
          <w:sz w:val="36"/>
          <w:szCs w:val="36"/>
          <w:lang w:eastAsia="zh-HK"/>
        </w:rPr>
        <w:t>說明</w:t>
      </w:r>
    </w:p>
    <w:p w14:paraId="3FDCF6A1" w14:textId="77777777" w:rsidR="004010C0" w:rsidRPr="00110DDF" w:rsidRDefault="004010C0"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有關新媒體、遊戲、</w:t>
      </w:r>
      <w:r w:rsidRPr="00110DDF">
        <w:rPr>
          <w:rFonts w:ascii="Times New Roman" w:eastAsia="新細明體" w:hAnsi="Times New Roman" w:cs="Times New Roman"/>
          <w:sz w:val="22"/>
        </w:rPr>
        <w:t>VR/AR</w:t>
      </w:r>
      <w:r w:rsidRPr="00110DDF">
        <w:rPr>
          <w:rFonts w:ascii="Times New Roman" w:eastAsia="新細明體" w:hAnsi="Times New Roman" w:cs="Times New Roman"/>
          <w:sz w:val="22"/>
        </w:rPr>
        <w:t>、動畫、數位特效以及其他數位內容等相關領域之論文及創作作品。凡未曾在國內外發表，具學術價值之研究論文或創作作品，均歡迎投稿。</w:t>
      </w:r>
      <w:r w:rsidR="009327ED" w:rsidRPr="00110DDF">
        <w:rPr>
          <w:rFonts w:ascii="Times New Roman" w:eastAsia="新細明體" w:hAnsi="Times New Roman" w:cs="Times New Roman"/>
          <w:sz w:val="22"/>
        </w:rPr>
        <w:t>投稿說明與格式規定</w:t>
      </w:r>
      <w:r w:rsidR="009327ED" w:rsidRPr="00110DDF">
        <w:rPr>
          <w:rFonts w:ascii="Times New Roman" w:eastAsia="新細明體" w:hAnsi="Times New Roman" w:cs="Times New Roman"/>
          <w:sz w:val="22"/>
          <w:lang w:eastAsia="zh-HK"/>
        </w:rPr>
        <w:t>說明如下</w:t>
      </w:r>
      <w:r w:rsidR="009327ED" w:rsidRPr="00110DDF">
        <w:rPr>
          <w:rFonts w:ascii="Times New Roman" w:eastAsia="新細明體" w:hAnsi="Times New Roman" w:cs="Times New Roman"/>
          <w:sz w:val="22"/>
        </w:rPr>
        <w:t>。</w:t>
      </w:r>
    </w:p>
    <w:p w14:paraId="1AEE4E5D" w14:textId="77777777" w:rsidR="004010C0" w:rsidRPr="00110DDF" w:rsidRDefault="004010C0" w:rsidP="0009716E">
      <w:pPr>
        <w:jc w:val="both"/>
        <w:rPr>
          <w:rFonts w:ascii="Times New Roman" w:eastAsia="新細明體" w:hAnsi="Times New Roman" w:cs="Times New Roman"/>
          <w:sz w:val="22"/>
        </w:rPr>
      </w:pPr>
    </w:p>
    <w:p w14:paraId="43411163" w14:textId="77777777" w:rsidR="004010C0" w:rsidRPr="00110DDF" w:rsidRDefault="004010C0" w:rsidP="0009716E">
      <w:pPr>
        <w:jc w:val="both"/>
        <w:rPr>
          <w:rFonts w:ascii="Times New Roman" w:eastAsia="新細明體" w:hAnsi="Times New Roman" w:cs="Times New Roman"/>
          <w:sz w:val="22"/>
        </w:rPr>
      </w:pPr>
    </w:p>
    <w:p w14:paraId="3244E75F" w14:textId="77777777" w:rsidR="004010C0" w:rsidRPr="00110DDF" w:rsidRDefault="004010C0" w:rsidP="0009716E">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一、</w:t>
      </w:r>
      <w:r w:rsidR="0004154D" w:rsidRPr="00110DDF">
        <w:rPr>
          <w:rFonts w:ascii="Times New Roman" w:eastAsia="新細明體" w:hAnsi="Times New Roman" w:cs="Times New Roman"/>
          <w:sz w:val="28"/>
          <w:szCs w:val="28"/>
          <w:lang w:eastAsia="zh-HK"/>
        </w:rPr>
        <w:t>徵稿內容</w:t>
      </w:r>
    </w:p>
    <w:p w14:paraId="186CEA47" w14:textId="77777777" w:rsidR="008B4083" w:rsidRPr="00110DDF" w:rsidRDefault="008B4083"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C66BEA" w:rsidRPr="00110DDF">
        <w:rPr>
          <w:rFonts w:ascii="Times New Roman" w:eastAsia="新細明體" w:hAnsi="Times New Roman" w:cs="Times New Roman"/>
          <w:sz w:val="22"/>
        </w:rPr>
        <w:t>徵稿內容以設計及其相關領域之論文與設計作品為主，研究的目的、方法、結論必須明確具體。若有分期刊登之連續性論文，其各單一論文內容之論述必須完整終結。</w:t>
      </w:r>
    </w:p>
    <w:p w14:paraId="25645334" w14:textId="77777777" w:rsidR="008B4083" w:rsidRPr="00110DDF" w:rsidRDefault="008B4083" w:rsidP="0009716E">
      <w:pPr>
        <w:jc w:val="both"/>
        <w:rPr>
          <w:rFonts w:ascii="Times New Roman" w:eastAsia="新細明體" w:hAnsi="Times New Roman" w:cs="Times New Roman"/>
          <w:sz w:val="22"/>
        </w:rPr>
      </w:pPr>
    </w:p>
    <w:p w14:paraId="14D8A837" w14:textId="77777777" w:rsidR="009327ED" w:rsidRPr="00110DDF" w:rsidRDefault="009327ED" w:rsidP="0009716E">
      <w:pPr>
        <w:jc w:val="both"/>
        <w:rPr>
          <w:rFonts w:ascii="Times New Roman" w:eastAsia="新細明體" w:hAnsi="Times New Roman" w:cs="Times New Roman"/>
          <w:sz w:val="22"/>
        </w:rPr>
      </w:pPr>
    </w:p>
    <w:p w14:paraId="56BA13E8" w14:textId="77777777" w:rsidR="009327ED" w:rsidRPr="00110DDF" w:rsidRDefault="009327ED" w:rsidP="0009716E">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Pr="00110DDF">
        <w:rPr>
          <w:rFonts w:ascii="Times New Roman" w:eastAsia="新細明體" w:hAnsi="Times New Roman" w:cs="Times New Roman"/>
          <w:sz w:val="28"/>
          <w:szCs w:val="28"/>
          <w:lang w:eastAsia="zh-HK"/>
        </w:rPr>
        <w:t>二</w:t>
      </w:r>
      <w:r w:rsidRPr="00110DDF">
        <w:rPr>
          <w:rFonts w:ascii="Times New Roman" w:eastAsia="新細明體" w:hAnsi="Times New Roman" w:cs="Times New Roman"/>
          <w:sz w:val="28"/>
          <w:szCs w:val="28"/>
        </w:rPr>
        <w:t>、</w:t>
      </w:r>
      <w:r w:rsidR="00EA76C5" w:rsidRPr="00110DDF">
        <w:rPr>
          <w:rFonts w:ascii="Times New Roman" w:eastAsia="新細明體" w:hAnsi="Times New Roman" w:cs="Times New Roman"/>
          <w:sz w:val="28"/>
          <w:szCs w:val="28"/>
          <w:lang w:eastAsia="zh-HK"/>
        </w:rPr>
        <w:t>格式規定</w:t>
      </w:r>
    </w:p>
    <w:p w14:paraId="3B9A8186" w14:textId="77777777" w:rsidR="00884AE8" w:rsidRPr="00110DDF" w:rsidRDefault="008B4083"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884AE8" w:rsidRPr="00110DDF">
        <w:rPr>
          <w:rFonts w:ascii="Times New Roman" w:eastAsia="新細明體" w:hAnsi="Times New Roman" w:cs="Times New Roman"/>
          <w:sz w:val="22"/>
          <w:lang w:eastAsia="zh-HK"/>
        </w:rPr>
        <w:t>本</w:t>
      </w:r>
      <w:r w:rsidR="00884AE8" w:rsidRPr="00110DDF">
        <w:rPr>
          <w:rFonts w:ascii="Times New Roman" w:eastAsia="新細明體" w:hAnsi="Times New Roman" w:cs="Times New Roman"/>
          <w:sz w:val="22"/>
        </w:rPr>
        <w:t>文採</w:t>
      </w:r>
      <w:r w:rsidR="00884AE8" w:rsidRPr="00110DDF">
        <w:rPr>
          <w:rFonts w:ascii="Times New Roman" w:eastAsia="新細明體" w:hAnsi="Times New Roman" w:cs="Times New Roman"/>
          <w:sz w:val="22"/>
        </w:rPr>
        <w:t>APA</w:t>
      </w:r>
      <w:r w:rsidR="005D6436" w:rsidRPr="00110DDF">
        <w:rPr>
          <w:rFonts w:ascii="Times New Roman" w:eastAsia="新細明體" w:hAnsi="Times New Roman" w:cs="Times New Roman"/>
          <w:sz w:val="22"/>
          <w:lang w:eastAsia="zh-HK"/>
        </w:rPr>
        <w:t>格式</w:t>
      </w:r>
      <w:r w:rsidR="00884AE8" w:rsidRPr="00110DDF">
        <w:rPr>
          <w:rFonts w:ascii="Times New Roman" w:eastAsia="新細明體" w:hAnsi="Times New Roman" w:cs="Times New Roman"/>
          <w:sz w:val="22"/>
        </w:rPr>
        <w:t>進行編輯</w:t>
      </w:r>
      <w:r w:rsidR="00BF5BB7"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APA</w:t>
      </w:r>
      <w:r w:rsidR="005D6436" w:rsidRPr="00110DDF">
        <w:rPr>
          <w:rFonts w:ascii="Times New Roman" w:eastAsia="新細明體" w:hAnsi="Times New Roman" w:cs="Times New Roman"/>
          <w:sz w:val="22"/>
          <w:lang w:eastAsia="zh-HK"/>
        </w:rPr>
        <w:t>格式</w:t>
      </w:r>
      <w:r w:rsidR="00884AE8" w:rsidRPr="00110DDF">
        <w:rPr>
          <w:rFonts w:ascii="Times New Roman" w:eastAsia="新細明體" w:hAnsi="Times New Roman" w:cs="Times New Roman"/>
          <w:sz w:val="22"/>
        </w:rPr>
        <w:t>是美國心理協會</w:t>
      </w:r>
      <w:r w:rsidR="00ED4B2E"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American Psychological Association</w:t>
      </w:r>
      <w:r w:rsidR="00ED4B2E"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所發行的出版手冊</w:t>
      </w:r>
      <w:r w:rsidR="00ED4B2E"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Publication Manual</w:t>
      </w:r>
      <w:r w:rsidR="00ED4B2E"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w:t>
      </w:r>
    </w:p>
    <w:p w14:paraId="3167CE24" w14:textId="77777777" w:rsidR="00ED4B2E" w:rsidRPr="00110DDF" w:rsidRDefault="00ED4B2E" w:rsidP="0009716E">
      <w:pPr>
        <w:jc w:val="both"/>
        <w:rPr>
          <w:rFonts w:ascii="Times New Roman" w:eastAsia="新細明體" w:hAnsi="Times New Roman" w:cs="Times New Roman"/>
          <w:sz w:val="22"/>
        </w:rPr>
      </w:pPr>
    </w:p>
    <w:p w14:paraId="765C1A75" w14:textId="77777777" w:rsidR="008B4083" w:rsidRPr="00110DDF" w:rsidRDefault="00ED4B2E"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884AE8" w:rsidRPr="00110DDF">
        <w:rPr>
          <w:rFonts w:ascii="Times New Roman" w:eastAsia="新細明體" w:hAnsi="Times New Roman" w:cs="Times New Roman"/>
          <w:sz w:val="22"/>
        </w:rPr>
        <w:t>在文章的內文部分，章節之編序</w:t>
      </w:r>
      <w:proofErr w:type="gramStart"/>
      <w:r w:rsidR="00884AE8" w:rsidRPr="00110DDF">
        <w:rPr>
          <w:rFonts w:ascii="Times New Roman" w:eastAsia="新細明體" w:hAnsi="Times New Roman" w:cs="Times New Roman"/>
          <w:sz w:val="22"/>
        </w:rPr>
        <w:t>以</w:t>
      </w:r>
      <w:r w:rsidRPr="00110DDF">
        <w:rPr>
          <w:rFonts w:ascii="Times New Roman" w:eastAsia="新細明體" w:hAnsi="Times New Roman" w:cs="Times New Roman"/>
          <w:sz w:val="22"/>
        </w:rPr>
        <w:t>壹、</w:t>
      </w:r>
      <w:proofErr w:type="gramEnd"/>
      <w:r w:rsidRPr="00110DDF">
        <w:rPr>
          <w:rFonts w:ascii="Times New Roman" w:eastAsia="新細明體" w:hAnsi="Times New Roman" w:cs="Times New Roman"/>
          <w:sz w:val="22"/>
        </w:rPr>
        <w:t>貳、參</w:t>
      </w:r>
      <w:r w:rsidR="00884AE8" w:rsidRPr="00110DDF">
        <w:rPr>
          <w:rFonts w:ascii="Times New Roman" w:eastAsia="新細明體" w:hAnsi="Times New Roman" w:cs="Times New Roman"/>
          <w:sz w:val="22"/>
        </w:rPr>
        <w:t>…</w:t>
      </w:r>
      <w:proofErr w:type="gramStart"/>
      <w:r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為章</w:t>
      </w:r>
      <w:proofErr w:type="gramEnd"/>
      <w:r w:rsidR="00884AE8" w:rsidRPr="00110DDF">
        <w:rPr>
          <w:rFonts w:ascii="Times New Roman" w:eastAsia="新細明體" w:hAnsi="Times New Roman" w:cs="Times New Roman"/>
          <w:sz w:val="22"/>
        </w:rPr>
        <w:t>，以</w:t>
      </w:r>
      <w:r w:rsidRPr="00110DDF">
        <w:rPr>
          <w:rFonts w:ascii="Times New Roman" w:eastAsia="新細明體" w:hAnsi="Times New Roman" w:cs="Times New Roman"/>
          <w:sz w:val="22"/>
        </w:rPr>
        <w:t>一、二、三</w:t>
      </w:r>
      <w:r w:rsidR="002F6C91" w:rsidRPr="002F6C91">
        <w:rPr>
          <w:rFonts w:ascii="新細明體" w:eastAsia="新細明體" w:hAnsi="新細明體" w:cs="Times New Roman"/>
          <w:sz w:val="22"/>
        </w:rPr>
        <w:t>…</w:t>
      </w:r>
      <w:proofErr w:type="gramStart"/>
      <w:r w:rsidR="002F6C91" w:rsidRPr="002F6C91">
        <w:rPr>
          <w:rFonts w:ascii="新細明體" w:eastAsia="新細明體" w:hAnsi="新細明體" w:cs="Times New Roman"/>
          <w:sz w:val="22"/>
        </w:rPr>
        <w:t>…</w:t>
      </w:r>
      <w:proofErr w:type="gramEnd"/>
      <w:r w:rsidR="00884AE8" w:rsidRPr="00110DDF">
        <w:rPr>
          <w:rFonts w:ascii="Times New Roman" w:eastAsia="新細明體" w:hAnsi="Times New Roman" w:cs="Times New Roman"/>
          <w:sz w:val="22"/>
        </w:rPr>
        <w:t>為節，以</w:t>
      </w:r>
      <w:r w:rsidRPr="00110DDF">
        <w:rPr>
          <w:rFonts w:ascii="Times New Roman" w:eastAsia="新細明體" w:hAnsi="Times New Roman" w:cs="Times New Roman"/>
          <w:sz w:val="22"/>
        </w:rPr>
        <w:t>（一）（二）（三）</w:t>
      </w:r>
      <w:r w:rsidR="002F6C91" w:rsidRPr="002F6C91">
        <w:rPr>
          <w:rFonts w:ascii="新細明體" w:eastAsia="新細明體" w:hAnsi="新細明體" w:cs="Times New Roman"/>
          <w:sz w:val="22"/>
        </w:rPr>
        <w:t>…</w:t>
      </w:r>
      <w:proofErr w:type="gramStart"/>
      <w:r w:rsidR="002F6C91" w:rsidRPr="002F6C91">
        <w:rPr>
          <w:rFonts w:ascii="新細明體" w:eastAsia="新細明體" w:hAnsi="新細明體" w:cs="Times New Roman"/>
          <w:sz w:val="22"/>
        </w:rPr>
        <w:t>…</w:t>
      </w:r>
      <w:proofErr w:type="gramEnd"/>
      <w:r w:rsidR="00884AE8" w:rsidRPr="00110DDF">
        <w:rPr>
          <w:rFonts w:ascii="Times New Roman" w:eastAsia="新細明體" w:hAnsi="Times New Roman" w:cs="Times New Roman"/>
          <w:sz w:val="22"/>
        </w:rPr>
        <w:t>為小節來標示。小節以下依</w:t>
      </w:r>
      <w:r w:rsidR="00884AE8" w:rsidRPr="00110DDF">
        <w:rPr>
          <w:rFonts w:ascii="Times New Roman" w:eastAsia="新細明體" w:hAnsi="Times New Roman" w:cs="Times New Roman"/>
          <w:sz w:val="22"/>
        </w:rPr>
        <w:t>1</w:t>
      </w:r>
      <w:r w:rsidR="00884AE8"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2</w:t>
      </w:r>
      <w:r w:rsidR="00884AE8"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3..</w:t>
      </w:r>
      <w:r w:rsidR="00884AE8" w:rsidRPr="00110DDF">
        <w:rPr>
          <w:rFonts w:ascii="Times New Roman" w:eastAsia="新細明體" w:hAnsi="Times New Roman" w:cs="Times New Roman"/>
          <w:sz w:val="22"/>
        </w:rPr>
        <w:t>及</w:t>
      </w:r>
      <w:r w:rsidR="00884AE8" w:rsidRPr="00110DDF">
        <w:rPr>
          <w:rFonts w:ascii="Times New Roman" w:eastAsia="新細明體" w:hAnsi="Times New Roman" w:cs="Times New Roman"/>
          <w:sz w:val="22"/>
        </w:rPr>
        <w:t>(1)</w:t>
      </w:r>
      <w:r w:rsidR="00884AE8"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(2)</w:t>
      </w:r>
      <w:r w:rsidR="00884AE8" w:rsidRPr="00110DDF">
        <w:rPr>
          <w:rFonts w:ascii="Times New Roman" w:eastAsia="新細明體" w:hAnsi="Times New Roman" w:cs="Times New Roman"/>
          <w:sz w:val="22"/>
        </w:rPr>
        <w:t>、</w:t>
      </w:r>
      <w:r w:rsidR="00884AE8" w:rsidRPr="00110DDF">
        <w:rPr>
          <w:rFonts w:ascii="Times New Roman" w:eastAsia="新細明體" w:hAnsi="Times New Roman" w:cs="Times New Roman"/>
          <w:sz w:val="22"/>
        </w:rPr>
        <w:t>(3)</w:t>
      </w:r>
      <w:r w:rsidR="00884AE8" w:rsidRPr="00110DDF">
        <w:rPr>
          <w:rFonts w:ascii="Times New Roman" w:eastAsia="新細明體" w:hAnsi="Times New Roman" w:cs="Times New Roman"/>
          <w:sz w:val="22"/>
        </w:rPr>
        <w:t>等層級標示之。</w:t>
      </w:r>
      <w:r w:rsidR="00DC36DA" w:rsidRPr="00110DDF">
        <w:rPr>
          <w:rFonts w:ascii="Times New Roman" w:eastAsia="新細明體" w:hAnsi="Times New Roman" w:cs="Times New Roman"/>
          <w:sz w:val="22"/>
          <w:lang w:eastAsia="zh-HK"/>
        </w:rPr>
        <w:t>其他</w:t>
      </w:r>
      <w:r w:rsidR="00884AE8" w:rsidRPr="00110DDF">
        <w:rPr>
          <w:rFonts w:ascii="Times New Roman" w:eastAsia="新細明體" w:hAnsi="Times New Roman" w:cs="Times New Roman"/>
          <w:sz w:val="22"/>
          <w:lang w:eastAsia="zh-HK"/>
        </w:rPr>
        <w:t>格式規定</w:t>
      </w:r>
      <w:r w:rsidR="00DC36DA" w:rsidRPr="00110DDF">
        <w:rPr>
          <w:rFonts w:ascii="Times New Roman" w:eastAsia="新細明體" w:hAnsi="Times New Roman" w:cs="Times New Roman"/>
          <w:sz w:val="22"/>
          <w:lang w:eastAsia="zh-HK"/>
        </w:rPr>
        <w:t>描</w:t>
      </w:r>
      <w:r w:rsidR="00884AE8" w:rsidRPr="00110DDF">
        <w:rPr>
          <w:rFonts w:ascii="Times New Roman" w:eastAsia="新細明體" w:hAnsi="Times New Roman" w:cs="Times New Roman"/>
          <w:sz w:val="22"/>
          <w:lang w:eastAsia="zh-HK"/>
        </w:rPr>
        <w:t>述如下</w:t>
      </w:r>
      <w:r w:rsidR="008B4083" w:rsidRPr="00110DDF">
        <w:rPr>
          <w:rFonts w:ascii="Times New Roman" w:eastAsia="新細明體" w:hAnsi="Times New Roman" w:cs="Times New Roman"/>
          <w:sz w:val="22"/>
        </w:rPr>
        <w:t>。</w:t>
      </w:r>
    </w:p>
    <w:p w14:paraId="46700379" w14:textId="77777777" w:rsidR="00884AE8" w:rsidRPr="00110DDF" w:rsidRDefault="00884AE8" w:rsidP="008B4083">
      <w:pPr>
        <w:spacing w:line="350" w:lineRule="exact"/>
        <w:jc w:val="both"/>
        <w:rPr>
          <w:rFonts w:ascii="Times New Roman" w:eastAsia="新細明體" w:hAnsi="Times New Roman" w:cs="Times New Roman"/>
          <w:sz w:val="22"/>
        </w:rPr>
      </w:pPr>
    </w:p>
    <w:p w14:paraId="5242144B" w14:textId="77777777" w:rsidR="00884AE8" w:rsidRPr="00110DDF" w:rsidRDefault="00884AE8" w:rsidP="00884AE8">
      <w:pPr>
        <w:widowControl/>
        <w:spacing w:beforeLines="50" w:before="180" w:afterLines="50" w:after="180"/>
        <w:jc w:val="both"/>
        <w:rPr>
          <w:rFonts w:ascii="Times New Roman" w:eastAsia="新細明體" w:hAnsi="Times New Roman" w:cs="Times New Roman"/>
          <w:szCs w:val="24"/>
        </w:rPr>
      </w:pPr>
      <w:r w:rsidRPr="00110DDF">
        <w:rPr>
          <w:rFonts w:ascii="Times New Roman" w:eastAsia="新細明體" w:hAnsi="Times New Roman" w:cs="Times New Roman"/>
          <w:szCs w:val="24"/>
        </w:rPr>
        <w:t xml:space="preserve">　　（</w:t>
      </w:r>
      <w:r w:rsidRPr="00110DDF">
        <w:rPr>
          <w:rFonts w:ascii="Times New Roman" w:eastAsia="新細明體" w:hAnsi="Times New Roman" w:cs="Times New Roman"/>
          <w:szCs w:val="24"/>
          <w:lang w:eastAsia="zh-HK"/>
        </w:rPr>
        <w:t>一</w:t>
      </w:r>
      <w:r w:rsidRPr="00110DDF">
        <w:rPr>
          <w:rFonts w:ascii="Times New Roman" w:eastAsia="新細明體" w:hAnsi="Times New Roman" w:cs="Times New Roman"/>
          <w:szCs w:val="24"/>
        </w:rPr>
        <w:t>）</w:t>
      </w:r>
      <w:r w:rsidR="003822F7" w:rsidRPr="00110DDF">
        <w:rPr>
          <w:rFonts w:ascii="Times New Roman" w:eastAsia="新細明體" w:hAnsi="Times New Roman" w:cs="Times New Roman"/>
          <w:szCs w:val="24"/>
        </w:rPr>
        <w:t>字體與單位</w:t>
      </w:r>
    </w:p>
    <w:p w14:paraId="4C116B32" w14:textId="77777777" w:rsidR="00884AE8" w:rsidRPr="00110DDF" w:rsidRDefault="00884AE8" w:rsidP="0009716E">
      <w:pPr>
        <w:widowControl/>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814C48" w:rsidRPr="00110DDF">
        <w:rPr>
          <w:rFonts w:ascii="Times New Roman" w:eastAsia="新細明體" w:hAnsi="Times New Roman" w:cs="Times New Roman"/>
          <w:sz w:val="22"/>
        </w:rPr>
        <w:t>投稿論文編排，請以本範本檔案所定義之格式為之。</w:t>
      </w:r>
      <w:r w:rsidR="004F1668" w:rsidRPr="00110DDF">
        <w:rPr>
          <w:rFonts w:ascii="Times New Roman" w:eastAsia="新細明體" w:hAnsi="Times New Roman" w:cs="Times New Roman"/>
          <w:sz w:val="22"/>
          <w:lang w:eastAsia="zh-HK"/>
        </w:rPr>
        <w:t>全部內</w:t>
      </w:r>
      <w:r w:rsidR="00814C48" w:rsidRPr="00110DDF">
        <w:rPr>
          <w:rFonts w:ascii="Times New Roman" w:eastAsia="新細明體" w:hAnsi="Times New Roman" w:cs="Times New Roman"/>
          <w:sz w:val="22"/>
        </w:rPr>
        <w:t>文的中文</w:t>
      </w:r>
      <w:r w:rsidR="004F1668" w:rsidRPr="00110DDF">
        <w:rPr>
          <w:rFonts w:ascii="Times New Roman" w:eastAsia="新細明體" w:hAnsi="Times New Roman" w:cs="Times New Roman"/>
          <w:sz w:val="22"/>
          <w:lang w:eastAsia="zh-HK"/>
        </w:rPr>
        <w:t>是</w:t>
      </w:r>
      <w:r w:rsidR="00814C48" w:rsidRPr="00110DDF">
        <w:rPr>
          <w:rFonts w:ascii="Times New Roman" w:eastAsia="新細明體" w:hAnsi="Times New Roman" w:cs="Times New Roman"/>
          <w:sz w:val="22"/>
        </w:rPr>
        <w:t>用新細明體，英文與數字以</w:t>
      </w:r>
      <w:r w:rsidR="00110DDF" w:rsidRPr="00110DDF">
        <w:rPr>
          <w:rFonts w:ascii="Times New Roman" w:eastAsia="新細明體" w:hAnsi="Times New Roman" w:cs="Times New Roman"/>
          <w:sz w:val="22"/>
        </w:rPr>
        <w:t>Times New Roman</w:t>
      </w:r>
      <w:r w:rsidR="00814C48" w:rsidRPr="00110DDF">
        <w:rPr>
          <w:rFonts w:ascii="Times New Roman" w:eastAsia="新細明體" w:hAnsi="Times New Roman" w:cs="Times New Roman"/>
          <w:sz w:val="22"/>
        </w:rPr>
        <w:t>字體編排</w:t>
      </w:r>
      <w:r w:rsidR="004F1668" w:rsidRPr="00110DDF">
        <w:rPr>
          <w:rFonts w:ascii="Times New Roman" w:eastAsia="新細明體" w:hAnsi="Times New Roman" w:cs="Times New Roman"/>
          <w:sz w:val="22"/>
        </w:rPr>
        <w:t>；</w:t>
      </w:r>
      <w:r w:rsidR="002D3231">
        <w:rPr>
          <w:rFonts w:ascii="Times New Roman" w:eastAsia="新細明體" w:hAnsi="Times New Roman" w:cs="Times New Roman"/>
          <w:sz w:val="22"/>
        </w:rPr>
        <w:t>除</w:t>
      </w:r>
      <w:r w:rsidR="002D3231">
        <w:rPr>
          <w:rFonts w:ascii="Times New Roman" w:eastAsia="新細明體" w:hAnsi="Times New Roman" w:cs="Times New Roman" w:hint="eastAsia"/>
          <w:sz w:val="22"/>
          <w:lang w:eastAsia="zh-HK"/>
        </w:rPr>
        <w:t>章節</w:t>
      </w:r>
      <w:r w:rsidR="002D3231">
        <w:rPr>
          <w:rFonts w:ascii="Times New Roman" w:eastAsia="新細明體" w:hAnsi="Times New Roman" w:cs="Times New Roman"/>
          <w:sz w:val="22"/>
        </w:rPr>
        <w:t>標題不</w:t>
      </w:r>
      <w:r w:rsidR="002D3231">
        <w:rPr>
          <w:rFonts w:ascii="Times New Roman" w:eastAsia="新細明體" w:hAnsi="Times New Roman" w:cs="Times New Roman" w:hint="eastAsia"/>
          <w:sz w:val="22"/>
          <w:lang w:eastAsia="zh-HK"/>
        </w:rPr>
        <w:t>同字級外</w:t>
      </w:r>
      <w:r w:rsidR="002D3231">
        <w:rPr>
          <w:rFonts w:ascii="Times New Roman" w:eastAsia="新細明體" w:hAnsi="Times New Roman" w:cs="Times New Roman" w:hint="eastAsia"/>
          <w:sz w:val="22"/>
        </w:rPr>
        <w:t>，</w:t>
      </w:r>
      <w:r w:rsidR="002D3231">
        <w:rPr>
          <w:rFonts w:ascii="Times New Roman" w:eastAsia="新細明體" w:hAnsi="Times New Roman" w:cs="Times New Roman" w:hint="eastAsia"/>
          <w:sz w:val="22"/>
          <w:lang w:eastAsia="zh-HK"/>
        </w:rPr>
        <w:t>內文皆為</w:t>
      </w:r>
      <w:r w:rsidR="002D3231" w:rsidRPr="00110DDF">
        <w:rPr>
          <w:rFonts w:ascii="Times New Roman" w:eastAsia="新細明體" w:hAnsi="Times New Roman" w:cs="Times New Roman"/>
          <w:sz w:val="22"/>
        </w:rPr>
        <w:t>11pt</w:t>
      </w:r>
      <w:r w:rsidR="002D3231">
        <w:rPr>
          <w:rFonts w:ascii="Times New Roman" w:eastAsia="新細明體" w:hAnsi="Times New Roman" w:cs="Times New Roman" w:hint="eastAsia"/>
          <w:sz w:val="22"/>
        </w:rPr>
        <w:t>，</w:t>
      </w:r>
      <w:r w:rsidR="00842441" w:rsidRPr="00110DDF">
        <w:rPr>
          <w:rFonts w:ascii="Times New Roman" w:eastAsia="新細明體" w:hAnsi="Times New Roman" w:cs="Times New Roman"/>
          <w:sz w:val="22"/>
          <w:lang w:eastAsia="zh-HK"/>
        </w:rPr>
        <w:t>內文每個段落之間</w:t>
      </w:r>
      <w:r w:rsidR="002D3231">
        <w:rPr>
          <w:rFonts w:ascii="Times New Roman" w:eastAsia="新細明體" w:hAnsi="Times New Roman" w:cs="Times New Roman" w:hint="eastAsia"/>
          <w:sz w:val="22"/>
          <w:lang w:eastAsia="zh-HK"/>
        </w:rPr>
        <w:t>需</w:t>
      </w:r>
      <w:r w:rsidR="00842441" w:rsidRPr="00110DDF">
        <w:rPr>
          <w:rFonts w:ascii="Times New Roman" w:eastAsia="新細明體" w:hAnsi="Times New Roman" w:cs="Times New Roman"/>
          <w:sz w:val="22"/>
          <w:lang w:eastAsia="zh-HK"/>
        </w:rPr>
        <w:t>空一行</w:t>
      </w:r>
      <w:r w:rsidR="00842441" w:rsidRPr="00110DDF">
        <w:rPr>
          <w:rFonts w:ascii="Times New Roman" w:eastAsia="新細明體" w:hAnsi="Times New Roman" w:cs="Times New Roman"/>
          <w:sz w:val="22"/>
        </w:rPr>
        <w:t>，而段落間距為</w:t>
      </w:r>
      <w:r w:rsidR="00842441" w:rsidRPr="00110DDF">
        <w:rPr>
          <w:rFonts w:ascii="Times New Roman" w:eastAsia="新細明體" w:hAnsi="Times New Roman" w:cs="Times New Roman"/>
          <w:sz w:val="22"/>
        </w:rPr>
        <w:t>0</w:t>
      </w:r>
      <w:r w:rsidR="00842441" w:rsidRPr="00110DDF">
        <w:rPr>
          <w:rFonts w:ascii="Times New Roman" w:eastAsia="新細明體" w:hAnsi="Times New Roman" w:cs="Times New Roman"/>
          <w:sz w:val="22"/>
        </w:rPr>
        <w:t>行，行距：</w:t>
      </w:r>
      <w:r w:rsidR="00842441" w:rsidRPr="00110DDF">
        <w:rPr>
          <w:rFonts w:ascii="Times New Roman" w:eastAsia="新細明體" w:hAnsi="Times New Roman" w:cs="Times New Roman"/>
          <w:sz w:val="22"/>
          <w:lang w:eastAsia="zh-HK"/>
        </w:rPr>
        <w:t>單行間距</w:t>
      </w:r>
      <w:r w:rsidR="00842441" w:rsidRPr="00110DDF">
        <w:rPr>
          <w:rFonts w:ascii="Times New Roman" w:eastAsia="新細明體" w:hAnsi="Times New Roman" w:cs="Times New Roman"/>
          <w:sz w:val="22"/>
        </w:rPr>
        <w:t>，並且內文使用左右對齊。</w:t>
      </w:r>
      <w:r w:rsidR="00814C48" w:rsidRPr="00110DDF">
        <w:rPr>
          <w:rFonts w:ascii="Times New Roman" w:eastAsia="新細明體" w:hAnsi="Times New Roman" w:cs="Times New Roman"/>
          <w:sz w:val="22"/>
        </w:rPr>
        <w:t>論文所</w:t>
      </w:r>
      <w:proofErr w:type="gramStart"/>
      <w:r w:rsidR="00814C48" w:rsidRPr="00110DDF">
        <w:rPr>
          <w:rFonts w:ascii="Times New Roman" w:eastAsia="新細明體" w:hAnsi="Times New Roman" w:cs="Times New Roman"/>
          <w:sz w:val="22"/>
        </w:rPr>
        <w:t>採</w:t>
      </w:r>
      <w:proofErr w:type="gramEnd"/>
      <w:r w:rsidR="00814C48" w:rsidRPr="00110DDF">
        <w:rPr>
          <w:rFonts w:ascii="Times New Roman" w:eastAsia="新細明體" w:hAnsi="Times New Roman" w:cs="Times New Roman"/>
          <w:sz w:val="22"/>
        </w:rPr>
        <w:t>單位以國際標準制</w:t>
      </w:r>
      <w:r w:rsidR="00563940" w:rsidRPr="00110DDF">
        <w:rPr>
          <w:rFonts w:ascii="Times New Roman" w:eastAsia="新細明體" w:hAnsi="Times New Roman" w:cs="Times New Roman"/>
          <w:sz w:val="22"/>
        </w:rPr>
        <w:t>（</w:t>
      </w:r>
      <w:r w:rsidR="00814C48" w:rsidRPr="00110DDF">
        <w:rPr>
          <w:rFonts w:ascii="Times New Roman" w:eastAsia="新細明體" w:hAnsi="Times New Roman" w:cs="Times New Roman"/>
          <w:sz w:val="22"/>
        </w:rPr>
        <w:t>SI</w:t>
      </w:r>
      <w:r w:rsidR="00814C48" w:rsidRPr="00110DDF">
        <w:rPr>
          <w:rFonts w:ascii="Times New Roman" w:eastAsia="新細明體" w:hAnsi="Times New Roman" w:cs="Times New Roman"/>
          <w:sz w:val="22"/>
        </w:rPr>
        <w:t>制</w:t>
      </w:r>
      <w:r w:rsidR="00563940" w:rsidRPr="00110DDF">
        <w:rPr>
          <w:rFonts w:ascii="Times New Roman" w:eastAsia="新細明體" w:hAnsi="Times New Roman" w:cs="Times New Roman"/>
          <w:sz w:val="22"/>
        </w:rPr>
        <w:t>）</w:t>
      </w:r>
      <w:r w:rsidR="00814C48" w:rsidRPr="00110DDF">
        <w:rPr>
          <w:rFonts w:ascii="Times New Roman" w:eastAsia="新細明體" w:hAnsi="Times New Roman" w:cs="Times New Roman"/>
          <w:sz w:val="22"/>
        </w:rPr>
        <w:t>為主，所有數字皆以圖</w:t>
      </w:r>
      <w:r w:rsidR="00814C48" w:rsidRPr="00110DDF">
        <w:rPr>
          <w:rFonts w:ascii="Times New Roman" w:eastAsia="新細明體" w:hAnsi="Times New Roman" w:cs="Times New Roman"/>
          <w:sz w:val="22"/>
        </w:rPr>
        <w:t>1</w:t>
      </w:r>
      <w:r w:rsidR="00814C48" w:rsidRPr="00110DDF">
        <w:rPr>
          <w:rFonts w:ascii="Times New Roman" w:eastAsia="新細明體" w:hAnsi="Times New Roman" w:cs="Times New Roman"/>
          <w:sz w:val="22"/>
        </w:rPr>
        <w:t>、表</w:t>
      </w:r>
      <w:r w:rsidR="00814C48" w:rsidRPr="00110DDF">
        <w:rPr>
          <w:rFonts w:ascii="Times New Roman" w:eastAsia="新細明體" w:hAnsi="Times New Roman" w:cs="Times New Roman"/>
          <w:sz w:val="22"/>
        </w:rPr>
        <w:t>1</w:t>
      </w:r>
      <w:r w:rsidR="00814C48" w:rsidRPr="00110DDF">
        <w:rPr>
          <w:rFonts w:ascii="Times New Roman" w:eastAsia="新細明體" w:hAnsi="Times New Roman" w:cs="Times New Roman"/>
          <w:sz w:val="22"/>
        </w:rPr>
        <w:t>、</w:t>
      </w:r>
      <w:r w:rsidR="00814C48" w:rsidRPr="00110DDF">
        <w:rPr>
          <w:rFonts w:ascii="Times New Roman" w:eastAsia="新細明體" w:hAnsi="Times New Roman" w:cs="Times New Roman"/>
          <w:sz w:val="22"/>
        </w:rPr>
        <w:t>19</w:t>
      </w:r>
      <w:r w:rsidR="00814C48" w:rsidRPr="00110DDF">
        <w:rPr>
          <w:rFonts w:ascii="Times New Roman" w:eastAsia="新細明體" w:hAnsi="Times New Roman" w:cs="Times New Roman"/>
          <w:sz w:val="22"/>
        </w:rPr>
        <w:t>人、</w:t>
      </w:r>
      <w:r w:rsidR="00814C48" w:rsidRPr="00110DDF">
        <w:rPr>
          <w:rFonts w:ascii="Times New Roman" w:eastAsia="新細明體" w:hAnsi="Times New Roman" w:cs="Times New Roman"/>
          <w:sz w:val="22"/>
        </w:rPr>
        <w:t>0.9</w:t>
      </w:r>
      <w:r w:rsidR="00814C48" w:rsidRPr="00110DDF">
        <w:rPr>
          <w:rFonts w:ascii="Times New Roman" w:eastAsia="新細明體" w:hAnsi="Times New Roman" w:cs="Times New Roman"/>
          <w:sz w:val="22"/>
        </w:rPr>
        <w:t>等阿拉伯數字表之。</w:t>
      </w:r>
      <w:r w:rsidR="00107916" w:rsidRPr="00110DDF">
        <w:rPr>
          <w:rStyle w:val="af6"/>
          <w:rFonts w:ascii="Times New Roman" w:eastAsia="新細明體" w:hAnsi="Times New Roman" w:cs="Times New Roman"/>
          <w:sz w:val="22"/>
        </w:rPr>
        <w:footnoteReference w:id="1"/>
      </w:r>
    </w:p>
    <w:p w14:paraId="534A30DC" w14:textId="77777777" w:rsidR="00884AE8" w:rsidRPr="00110DDF" w:rsidRDefault="00884AE8" w:rsidP="0009716E">
      <w:pPr>
        <w:widowControl/>
        <w:jc w:val="both"/>
        <w:rPr>
          <w:rFonts w:ascii="Times New Roman" w:eastAsia="新細明體" w:hAnsi="Times New Roman" w:cs="Times New Roman"/>
          <w:sz w:val="22"/>
        </w:rPr>
      </w:pPr>
    </w:p>
    <w:p w14:paraId="60413DA3" w14:textId="77777777" w:rsidR="00884AE8" w:rsidRPr="00110DDF" w:rsidRDefault="00884AE8" w:rsidP="00884AE8">
      <w:pPr>
        <w:widowControl/>
        <w:spacing w:beforeLines="50" w:before="180" w:afterLines="50" w:after="180"/>
        <w:jc w:val="both"/>
        <w:rPr>
          <w:rFonts w:ascii="Times New Roman" w:eastAsia="新細明體" w:hAnsi="Times New Roman" w:cs="Times New Roman"/>
          <w:szCs w:val="24"/>
        </w:rPr>
      </w:pPr>
      <w:r w:rsidRPr="00110DDF">
        <w:rPr>
          <w:rFonts w:ascii="Times New Roman" w:eastAsia="新細明體" w:hAnsi="Times New Roman" w:cs="Times New Roman"/>
          <w:szCs w:val="24"/>
        </w:rPr>
        <w:t xml:space="preserve">　　（</w:t>
      </w:r>
      <w:r w:rsidRPr="00110DDF">
        <w:rPr>
          <w:rFonts w:ascii="Times New Roman" w:eastAsia="新細明體" w:hAnsi="Times New Roman" w:cs="Times New Roman"/>
          <w:szCs w:val="24"/>
          <w:lang w:eastAsia="zh-HK"/>
        </w:rPr>
        <w:t>二</w:t>
      </w:r>
      <w:r w:rsidRPr="00110DDF">
        <w:rPr>
          <w:rFonts w:ascii="Times New Roman" w:eastAsia="新細明體" w:hAnsi="Times New Roman" w:cs="Times New Roman"/>
          <w:szCs w:val="24"/>
        </w:rPr>
        <w:t>）</w:t>
      </w:r>
      <w:r w:rsidR="00563940" w:rsidRPr="00110DDF">
        <w:rPr>
          <w:rFonts w:ascii="Times New Roman" w:eastAsia="新細明體" w:hAnsi="Times New Roman" w:cs="Times New Roman"/>
          <w:szCs w:val="24"/>
        </w:rPr>
        <w:t>圖與表</w:t>
      </w:r>
      <w:r w:rsidR="00842441" w:rsidRPr="00110DDF">
        <w:rPr>
          <w:rFonts w:ascii="Times New Roman" w:eastAsia="新細明體" w:hAnsi="Times New Roman" w:cs="Times New Roman"/>
          <w:szCs w:val="24"/>
          <w:lang w:eastAsia="zh-HK"/>
        </w:rPr>
        <w:t>製作</w:t>
      </w:r>
    </w:p>
    <w:p w14:paraId="41E68EA0" w14:textId="77777777" w:rsidR="00EE2421" w:rsidRPr="00110DDF" w:rsidRDefault="00884AE8" w:rsidP="0009716E">
      <w:pPr>
        <w:widowControl/>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EE2421" w:rsidRPr="00110DDF">
        <w:rPr>
          <w:rFonts w:ascii="Times New Roman" w:eastAsia="新細明體" w:hAnsi="Times New Roman" w:cs="Times New Roman"/>
          <w:sz w:val="22"/>
        </w:rPr>
        <w:t>圖表製作必須</w:t>
      </w:r>
      <w:proofErr w:type="gramStart"/>
      <w:r w:rsidR="00EE2421" w:rsidRPr="00110DDF">
        <w:rPr>
          <w:rFonts w:ascii="Times New Roman" w:eastAsia="新細明體" w:hAnsi="Times New Roman" w:cs="Times New Roman"/>
          <w:sz w:val="22"/>
        </w:rPr>
        <w:t>清晰，</w:t>
      </w:r>
      <w:proofErr w:type="gramEnd"/>
      <w:r w:rsidR="00EE2421" w:rsidRPr="00110DDF">
        <w:rPr>
          <w:rFonts w:ascii="Times New Roman" w:eastAsia="新細明體" w:hAnsi="Times New Roman" w:cs="Times New Roman"/>
          <w:sz w:val="22"/>
        </w:rPr>
        <w:t>並清楚標示出圖表的詳細出處（包含書本中的第幾頁）外，還應該在投稿前取得其授權，以避免將來論文在網路與紙本上出版後，引起不必要的爭議。且論文通過後，作者需簽署著作權同意書。</w:t>
      </w:r>
    </w:p>
    <w:p w14:paraId="44FA65FE" w14:textId="77777777" w:rsidR="0028402A" w:rsidRPr="00110DDF" w:rsidRDefault="0028402A" w:rsidP="0009716E">
      <w:pPr>
        <w:widowControl/>
        <w:jc w:val="both"/>
        <w:rPr>
          <w:rFonts w:ascii="Times New Roman" w:eastAsia="新細明體" w:hAnsi="Times New Roman" w:cs="Times New Roman"/>
          <w:sz w:val="22"/>
        </w:rPr>
      </w:pPr>
    </w:p>
    <w:p w14:paraId="5527A141" w14:textId="77777777" w:rsidR="00EE2421" w:rsidRPr="00110DDF" w:rsidRDefault="00EE2421" w:rsidP="0009716E">
      <w:pPr>
        <w:widowControl/>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另外，在置入圖片時，請確認原始圖片</w:t>
      </w:r>
      <w:proofErr w:type="gramStart"/>
      <w:r w:rsidRPr="00110DDF">
        <w:rPr>
          <w:rFonts w:ascii="Times New Roman" w:eastAsia="新細明體" w:hAnsi="Times New Roman" w:cs="Times New Roman"/>
          <w:sz w:val="22"/>
        </w:rPr>
        <w:t>尺寸勿過大於</w:t>
      </w:r>
      <w:proofErr w:type="gramEnd"/>
      <w:r w:rsidRPr="00110DDF">
        <w:rPr>
          <w:rFonts w:ascii="Times New Roman" w:eastAsia="新細明體" w:hAnsi="Times New Roman" w:cs="Times New Roman"/>
          <w:sz w:val="22"/>
        </w:rPr>
        <w:t>實際編排尺寸，這樣將能有效地縮減檔案大小，讓編輯作業能夠順利完成。</w:t>
      </w:r>
    </w:p>
    <w:p w14:paraId="6C622E9A" w14:textId="77777777" w:rsidR="0028402A" w:rsidRPr="00110DDF" w:rsidRDefault="0028402A" w:rsidP="0009716E">
      <w:pPr>
        <w:widowControl/>
        <w:jc w:val="both"/>
        <w:rPr>
          <w:rFonts w:ascii="Times New Roman" w:eastAsia="新細明體" w:hAnsi="Times New Roman" w:cs="Times New Roman"/>
          <w:sz w:val="22"/>
        </w:rPr>
      </w:pPr>
    </w:p>
    <w:p w14:paraId="0DA2AAAE" w14:textId="77777777" w:rsidR="00884AE8" w:rsidRPr="00110DDF" w:rsidRDefault="00F51B74" w:rsidP="0009716E">
      <w:pPr>
        <w:widowControl/>
        <w:jc w:val="both"/>
        <w:rPr>
          <w:rFonts w:ascii="Times New Roman" w:eastAsia="新細明體" w:hAnsi="Times New Roman" w:cs="Times New Roman"/>
          <w:sz w:val="22"/>
        </w:rPr>
      </w:pPr>
      <w:r>
        <w:rPr>
          <w:rFonts w:ascii="Times New Roman" w:eastAsia="新細明體" w:hAnsi="Times New Roman" w:cs="Times New Roman"/>
          <w:sz w:val="22"/>
        </w:rPr>
        <w:t xml:space="preserve">　　圖表中所有字體以打字體完稿，並附有明顯的編號、標題及</w:t>
      </w:r>
      <w:r>
        <w:rPr>
          <w:rFonts w:ascii="Times New Roman" w:eastAsia="新細明體" w:hAnsi="Times New Roman" w:cs="Times New Roman" w:hint="eastAsia"/>
          <w:sz w:val="22"/>
          <w:lang w:eastAsia="zh-HK"/>
        </w:rPr>
        <w:t>來源</w:t>
      </w:r>
      <w:r w:rsidR="00EE2421" w:rsidRPr="00110DDF">
        <w:rPr>
          <w:rFonts w:ascii="Times New Roman" w:eastAsia="新細明體" w:hAnsi="Times New Roman" w:cs="Times New Roman"/>
          <w:sz w:val="22"/>
        </w:rPr>
        <w:t>說明，否則不予受理。圖之</w:t>
      </w:r>
      <w:proofErr w:type="gramStart"/>
      <w:r w:rsidR="00EE2421" w:rsidRPr="00110DDF">
        <w:rPr>
          <w:rFonts w:ascii="Times New Roman" w:eastAsia="新細明體" w:hAnsi="Times New Roman" w:cs="Times New Roman"/>
          <w:sz w:val="22"/>
        </w:rPr>
        <w:t>標題</w:t>
      </w:r>
      <w:r w:rsidR="00ED3369" w:rsidRPr="00110DDF">
        <w:rPr>
          <w:rFonts w:ascii="Times New Roman" w:eastAsia="新細明體" w:hAnsi="Times New Roman" w:cs="Times New Roman"/>
          <w:sz w:val="22"/>
          <w:lang w:eastAsia="zh-HK"/>
        </w:rPr>
        <w:t>需置</w:t>
      </w:r>
      <w:r w:rsidR="00EE2421" w:rsidRPr="00110DDF">
        <w:rPr>
          <w:rFonts w:ascii="Times New Roman" w:eastAsia="新細明體" w:hAnsi="Times New Roman" w:cs="Times New Roman"/>
          <w:sz w:val="22"/>
        </w:rPr>
        <w:t>於</w:t>
      </w:r>
      <w:proofErr w:type="gramEnd"/>
      <w:r w:rsidR="00EE2421" w:rsidRPr="00110DDF">
        <w:rPr>
          <w:rFonts w:ascii="Times New Roman" w:eastAsia="新細明體" w:hAnsi="Times New Roman" w:cs="Times New Roman"/>
          <w:sz w:val="22"/>
        </w:rPr>
        <w:t>圖</w:t>
      </w:r>
      <w:r w:rsidR="00ED3369" w:rsidRPr="00110DDF">
        <w:rPr>
          <w:rFonts w:ascii="Times New Roman" w:eastAsia="新細明體" w:hAnsi="Times New Roman" w:cs="Times New Roman"/>
          <w:sz w:val="22"/>
          <w:lang w:eastAsia="zh-HK"/>
        </w:rPr>
        <w:t>片之</w:t>
      </w:r>
      <w:r w:rsidR="00EE2421" w:rsidRPr="00110DDF">
        <w:rPr>
          <w:rFonts w:ascii="Times New Roman" w:eastAsia="新細明體" w:hAnsi="Times New Roman" w:cs="Times New Roman"/>
          <w:sz w:val="22"/>
        </w:rPr>
        <w:t>下</w:t>
      </w:r>
      <w:r w:rsidR="005A6633" w:rsidRPr="00110DDF">
        <w:rPr>
          <w:rFonts w:ascii="Times New Roman" w:eastAsia="新細明體" w:hAnsi="Times New Roman" w:cs="Times New Roman"/>
          <w:sz w:val="22"/>
        </w:rPr>
        <w:t>，表之</w:t>
      </w:r>
      <w:proofErr w:type="gramStart"/>
      <w:r w:rsidR="005A6633" w:rsidRPr="00110DDF">
        <w:rPr>
          <w:rFonts w:ascii="Times New Roman" w:eastAsia="新細明體" w:hAnsi="Times New Roman" w:cs="Times New Roman"/>
          <w:sz w:val="22"/>
        </w:rPr>
        <w:t>標題</w:t>
      </w:r>
      <w:r w:rsidR="005A6633" w:rsidRPr="00110DDF">
        <w:rPr>
          <w:rFonts w:ascii="Times New Roman" w:eastAsia="新細明體" w:hAnsi="Times New Roman" w:cs="Times New Roman"/>
          <w:sz w:val="22"/>
          <w:lang w:eastAsia="zh-HK"/>
        </w:rPr>
        <w:t>需置</w:t>
      </w:r>
      <w:r w:rsidR="005A6633" w:rsidRPr="00110DDF">
        <w:rPr>
          <w:rFonts w:ascii="Times New Roman" w:eastAsia="新細明體" w:hAnsi="Times New Roman" w:cs="Times New Roman"/>
          <w:sz w:val="22"/>
        </w:rPr>
        <w:t>於</w:t>
      </w:r>
      <w:proofErr w:type="gramEnd"/>
      <w:r w:rsidR="005A6633" w:rsidRPr="00110DDF">
        <w:rPr>
          <w:rFonts w:ascii="Times New Roman" w:eastAsia="新細明體" w:hAnsi="Times New Roman" w:cs="Times New Roman"/>
          <w:sz w:val="22"/>
        </w:rPr>
        <w:t>表</w:t>
      </w:r>
      <w:r w:rsidR="005A6633" w:rsidRPr="00110DDF">
        <w:rPr>
          <w:rFonts w:ascii="Times New Roman" w:eastAsia="新細明體" w:hAnsi="Times New Roman" w:cs="Times New Roman"/>
          <w:sz w:val="22"/>
          <w:lang w:eastAsia="zh-HK"/>
        </w:rPr>
        <w:t>格之</w:t>
      </w:r>
      <w:r w:rsidR="005A6633" w:rsidRPr="00110DDF">
        <w:rPr>
          <w:rFonts w:ascii="Times New Roman" w:eastAsia="新細明體" w:hAnsi="Times New Roman" w:cs="Times New Roman"/>
          <w:sz w:val="22"/>
        </w:rPr>
        <w:t>上</w:t>
      </w:r>
      <w:r w:rsidR="00EE2421" w:rsidRPr="00110DDF">
        <w:rPr>
          <w:rFonts w:ascii="Times New Roman" w:eastAsia="新細明體" w:hAnsi="Times New Roman" w:cs="Times New Roman"/>
          <w:sz w:val="22"/>
        </w:rPr>
        <w:t>。圖表編號皆以表</w:t>
      </w:r>
      <w:r w:rsidR="009349DD">
        <w:rPr>
          <w:rFonts w:ascii="Times New Roman" w:eastAsia="新細明體" w:hAnsi="Times New Roman" w:cs="Times New Roman" w:hint="eastAsia"/>
          <w:sz w:val="22"/>
        </w:rPr>
        <w:t>1</w:t>
      </w:r>
      <w:r w:rsidR="00EE2421" w:rsidRPr="00110DDF">
        <w:rPr>
          <w:rFonts w:ascii="Times New Roman" w:eastAsia="新細明體" w:hAnsi="Times New Roman" w:cs="Times New Roman"/>
          <w:sz w:val="22"/>
        </w:rPr>
        <w:t>、圖</w:t>
      </w:r>
      <w:r w:rsidR="009349DD">
        <w:rPr>
          <w:rFonts w:ascii="Times New Roman" w:eastAsia="新細明體" w:hAnsi="Times New Roman" w:cs="Times New Roman" w:hint="eastAsia"/>
          <w:sz w:val="22"/>
        </w:rPr>
        <w:t>2</w:t>
      </w:r>
      <w:r w:rsidR="00EE2421" w:rsidRPr="00110DDF">
        <w:rPr>
          <w:rFonts w:ascii="Times New Roman" w:eastAsia="新細明體" w:hAnsi="Times New Roman" w:cs="Times New Roman"/>
          <w:sz w:val="22"/>
        </w:rPr>
        <w:t>等阿拉伯數字體表之。</w:t>
      </w:r>
      <w:r>
        <w:rPr>
          <w:rFonts w:ascii="Times New Roman" w:eastAsia="新細明體" w:hAnsi="Times New Roman" w:cs="Times New Roman" w:hint="eastAsia"/>
          <w:sz w:val="22"/>
          <w:lang w:eastAsia="zh-HK"/>
        </w:rPr>
        <w:t>圖</w:t>
      </w:r>
      <w:r w:rsidR="00EE2421" w:rsidRPr="00110DDF">
        <w:rPr>
          <w:rFonts w:ascii="Times New Roman" w:eastAsia="新細明體" w:hAnsi="Times New Roman" w:cs="Times New Roman"/>
          <w:sz w:val="22"/>
        </w:rPr>
        <w:t>表的格式</w:t>
      </w:r>
      <w:r>
        <w:rPr>
          <w:rFonts w:ascii="Times New Roman" w:eastAsia="新細明體" w:hAnsi="Times New Roman" w:cs="Times New Roman" w:hint="eastAsia"/>
          <w:sz w:val="22"/>
          <w:lang w:eastAsia="zh-HK"/>
        </w:rPr>
        <w:t>說明如下</w:t>
      </w:r>
      <w:r w:rsidR="00EE2421" w:rsidRPr="00110DDF">
        <w:rPr>
          <w:rFonts w:ascii="Times New Roman" w:eastAsia="新細明體" w:hAnsi="Times New Roman" w:cs="Times New Roman"/>
          <w:sz w:val="22"/>
        </w:rPr>
        <w:t>。</w:t>
      </w:r>
    </w:p>
    <w:p w14:paraId="347A9BDF" w14:textId="77777777" w:rsidR="005A6633" w:rsidRPr="00110DDF" w:rsidRDefault="005A6633" w:rsidP="005A6633">
      <w:pPr>
        <w:jc w:val="both"/>
        <w:rPr>
          <w:rFonts w:ascii="Times New Roman" w:eastAsia="新細明體" w:hAnsi="Times New Roman" w:cs="Times New Roman"/>
          <w:sz w:val="22"/>
        </w:rPr>
      </w:pPr>
    </w:p>
    <w:p w14:paraId="5EBA7880" w14:textId="77777777" w:rsidR="00884AE8" w:rsidRPr="00110DDF" w:rsidRDefault="005A6633" w:rsidP="005A6633">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Pr="00110DDF">
        <w:rPr>
          <w:rFonts w:ascii="Times New Roman" w:eastAsia="新細明體" w:hAnsi="Times New Roman" w:cs="Times New Roman"/>
          <w:sz w:val="22"/>
        </w:rPr>
        <w:t>1</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圖片</w:t>
      </w:r>
    </w:p>
    <w:p w14:paraId="32ADB312" w14:textId="77777777" w:rsidR="005A6633" w:rsidRPr="00110DDF" w:rsidRDefault="005A6633"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圖片標題</w:t>
      </w:r>
      <w:r w:rsidRPr="00110DDF">
        <w:rPr>
          <w:rFonts w:ascii="Times New Roman" w:eastAsia="新細明體" w:hAnsi="Times New Roman" w:cs="Times New Roman"/>
          <w:sz w:val="22"/>
          <w:lang w:eastAsia="zh-HK"/>
        </w:rPr>
        <w:t>及圖片來源</w:t>
      </w:r>
      <w:r w:rsidR="00C50F63" w:rsidRPr="00110DDF">
        <w:rPr>
          <w:rFonts w:ascii="Times New Roman" w:eastAsia="新細明體" w:hAnsi="Times New Roman" w:cs="Times New Roman"/>
          <w:sz w:val="22"/>
          <w:lang w:eastAsia="zh-HK"/>
        </w:rPr>
        <w:t>文字</w:t>
      </w:r>
      <w:r w:rsidRPr="00110DDF">
        <w:rPr>
          <w:rFonts w:ascii="Times New Roman" w:eastAsia="新細明體" w:hAnsi="Times New Roman" w:cs="Times New Roman"/>
          <w:sz w:val="22"/>
        </w:rPr>
        <w:t>為</w:t>
      </w:r>
      <w:r w:rsidRPr="00110DDF">
        <w:rPr>
          <w:rFonts w:ascii="Times New Roman" w:eastAsia="新細明體" w:hAnsi="Times New Roman" w:cs="Times New Roman"/>
          <w:sz w:val="22"/>
        </w:rPr>
        <w:t>9.5pt</w:t>
      </w:r>
      <w:r w:rsidRPr="00110DDF">
        <w:rPr>
          <w:rFonts w:ascii="Times New Roman" w:eastAsia="新細明體" w:hAnsi="Times New Roman" w:cs="Times New Roman"/>
          <w:sz w:val="22"/>
        </w:rPr>
        <w:t>，新細明體，</w:t>
      </w:r>
      <w:r w:rsidR="00C038DD" w:rsidRPr="00110DDF">
        <w:rPr>
          <w:rFonts w:ascii="Times New Roman" w:eastAsia="新細明體" w:hAnsi="Times New Roman" w:cs="Times New Roman"/>
          <w:sz w:val="22"/>
          <w:lang w:eastAsia="zh-HK"/>
        </w:rPr>
        <w:t>皆</w:t>
      </w:r>
      <w:r w:rsidRPr="00110DDF">
        <w:rPr>
          <w:rFonts w:ascii="Times New Roman" w:eastAsia="新細明體" w:hAnsi="Times New Roman" w:cs="Times New Roman"/>
          <w:sz w:val="22"/>
        </w:rPr>
        <w:t>置於圖片下方且置中，與前後段距離</w:t>
      </w:r>
      <w:r w:rsidRPr="00110DDF">
        <w:rPr>
          <w:rFonts w:ascii="Times New Roman" w:eastAsia="新細明體" w:hAnsi="Times New Roman" w:cs="Times New Roman"/>
          <w:sz w:val="22"/>
        </w:rPr>
        <w:t>0</w:t>
      </w:r>
      <w:r w:rsidRPr="00110DDF">
        <w:rPr>
          <w:rFonts w:ascii="Times New Roman" w:eastAsia="新細明體" w:hAnsi="Times New Roman" w:cs="Times New Roman"/>
          <w:sz w:val="22"/>
        </w:rPr>
        <w:t>列，行距：固定行高，行高：</w:t>
      </w:r>
      <w:r w:rsidRPr="00110DDF">
        <w:rPr>
          <w:rFonts w:ascii="Times New Roman" w:eastAsia="新細明體" w:hAnsi="Times New Roman" w:cs="Times New Roman"/>
          <w:sz w:val="22"/>
        </w:rPr>
        <w:t>12pt</w:t>
      </w:r>
      <w:r w:rsidRPr="00110DDF">
        <w:rPr>
          <w:rFonts w:ascii="Times New Roman" w:eastAsia="新細明體" w:hAnsi="Times New Roman" w:cs="Times New Roman"/>
          <w:sz w:val="22"/>
        </w:rPr>
        <w:t>。圖形編號請用阿拉伯數字依序編號</w:t>
      </w:r>
      <w:r w:rsidR="00C50F63" w:rsidRPr="00110DDF">
        <w:rPr>
          <w:rFonts w:ascii="Times New Roman" w:eastAsia="新細明體" w:hAnsi="Times New Roman" w:cs="Times New Roman"/>
          <w:sz w:val="22"/>
        </w:rPr>
        <w:t>（</w:t>
      </w:r>
      <w:r w:rsidR="00C50F63" w:rsidRPr="00110DDF">
        <w:rPr>
          <w:rFonts w:ascii="Times New Roman" w:eastAsia="新細明體" w:hAnsi="Times New Roman" w:cs="Times New Roman"/>
          <w:sz w:val="22"/>
          <w:lang w:eastAsia="zh-HK"/>
        </w:rPr>
        <w:t>如下圖</w:t>
      </w:r>
      <w:r w:rsidR="00C50F63" w:rsidRPr="00110DDF">
        <w:rPr>
          <w:rFonts w:ascii="Times New Roman" w:eastAsia="新細明體" w:hAnsi="Times New Roman" w:cs="Times New Roman"/>
          <w:sz w:val="22"/>
        </w:rPr>
        <w:t>1</w:t>
      </w:r>
      <w:r w:rsidR="00C50F63" w:rsidRPr="00110DDF">
        <w:rPr>
          <w:rFonts w:ascii="Times New Roman" w:eastAsia="新細明體" w:hAnsi="Times New Roman" w:cs="Times New Roman"/>
          <w:sz w:val="22"/>
        </w:rPr>
        <w:t>）</w:t>
      </w:r>
      <w:r w:rsidRPr="00110DDF">
        <w:rPr>
          <w:rFonts w:ascii="Times New Roman" w:eastAsia="新細明體" w:hAnsi="Times New Roman" w:cs="Times New Roman"/>
          <w:sz w:val="22"/>
        </w:rPr>
        <w:t>，</w:t>
      </w:r>
      <w:r w:rsidR="00C50F63" w:rsidRPr="00110DDF">
        <w:rPr>
          <w:rFonts w:ascii="Times New Roman" w:eastAsia="新細明體" w:hAnsi="Times New Roman" w:cs="Times New Roman"/>
          <w:sz w:val="22"/>
          <w:lang w:eastAsia="zh-HK"/>
        </w:rPr>
        <w:t>是</w:t>
      </w:r>
      <w:r w:rsidRPr="00110DDF">
        <w:rPr>
          <w:rFonts w:ascii="Times New Roman" w:eastAsia="新細明體" w:hAnsi="Times New Roman" w:cs="Times New Roman"/>
          <w:sz w:val="22"/>
        </w:rPr>
        <w:t>「圖</w:t>
      </w:r>
      <w:r w:rsidRPr="00110DDF">
        <w:rPr>
          <w:rFonts w:ascii="Times New Roman" w:eastAsia="新細明體" w:hAnsi="Times New Roman" w:cs="Times New Roman"/>
          <w:sz w:val="22"/>
        </w:rPr>
        <w:t>1</w:t>
      </w:r>
      <w:r w:rsidRPr="00110DDF">
        <w:rPr>
          <w:rFonts w:ascii="Times New Roman" w:eastAsia="新細明體" w:hAnsi="Times New Roman" w:cs="Times New Roman"/>
          <w:sz w:val="22"/>
        </w:rPr>
        <w:t>」而非「圖一」。圖片中字體以</w:t>
      </w:r>
      <w:r w:rsidR="00C50F63" w:rsidRPr="00110DDF">
        <w:rPr>
          <w:rFonts w:ascii="Times New Roman" w:eastAsia="新細明體" w:hAnsi="Times New Roman" w:cs="Times New Roman"/>
          <w:sz w:val="22"/>
        </w:rPr>
        <w:t>9.5</w:t>
      </w:r>
      <w:r w:rsidRPr="00110DDF">
        <w:rPr>
          <w:rFonts w:ascii="Times New Roman" w:eastAsia="新細明體" w:hAnsi="Times New Roman" w:cs="Times New Roman"/>
          <w:sz w:val="22"/>
        </w:rPr>
        <w:t>pt</w:t>
      </w:r>
      <w:r w:rsidRPr="00110DDF">
        <w:rPr>
          <w:rFonts w:ascii="Times New Roman" w:eastAsia="新細明體" w:hAnsi="Times New Roman" w:cs="Times New Roman"/>
          <w:sz w:val="22"/>
        </w:rPr>
        <w:t>為原則。</w:t>
      </w:r>
    </w:p>
    <w:p w14:paraId="4CBB9AF2" w14:textId="77777777" w:rsidR="005A6633" w:rsidRPr="00110DDF" w:rsidRDefault="005A6633" w:rsidP="0009716E">
      <w:pPr>
        <w:jc w:val="both"/>
        <w:rPr>
          <w:rFonts w:ascii="Times New Roman" w:eastAsia="新細明體" w:hAnsi="Times New Roman" w:cs="Times New Roman"/>
          <w:sz w:val="22"/>
        </w:rPr>
      </w:pPr>
    </w:p>
    <w:p w14:paraId="543414D9" w14:textId="77777777" w:rsidR="00842441" w:rsidRPr="00110DDF" w:rsidRDefault="00842441" w:rsidP="00735536">
      <w:pPr>
        <w:jc w:val="center"/>
        <w:rPr>
          <w:rFonts w:ascii="Times New Roman" w:eastAsia="新細明體" w:hAnsi="Times New Roman" w:cs="Times New Roman"/>
          <w:sz w:val="22"/>
        </w:rPr>
      </w:pPr>
      <w:r w:rsidRPr="00110DDF">
        <w:rPr>
          <w:rFonts w:ascii="Times New Roman" w:eastAsia="新細明體" w:hAnsi="Times New Roman" w:cs="Times New Roman"/>
          <w:noProof/>
          <w:sz w:val="22"/>
        </w:rPr>
        <w:lastRenderedPageBreak/>
        <w:drawing>
          <wp:inline distT="0" distB="0" distL="0" distR="0" wp14:anchorId="3ABE0A94" wp14:editId="27A89EF7">
            <wp:extent cx="5759450" cy="23901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網站banner2_s1.jpg"/>
                    <pic:cNvPicPr/>
                  </pic:nvPicPr>
                  <pic:blipFill>
                    <a:blip r:embed="rId9">
                      <a:extLst>
                        <a:ext uri="{28A0092B-C50C-407E-A947-70E740481C1C}">
                          <a14:useLocalDpi xmlns:a14="http://schemas.microsoft.com/office/drawing/2010/main" val="0"/>
                        </a:ext>
                      </a:extLst>
                    </a:blip>
                    <a:stretch>
                      <a:fillRect/>
                    </a:stretch>
                  </pic:blipFill>
                  <pic:spPr>
                    <a:xfrm>
                      <a:off x="0" y="0"/>
                      <a:ext cx="5759450" cy="2390140"/>
                    </a:xfrm>
                    <a:prstGeom prst="rect">
                      <a:avLst/>
                    </a:prstGeom>
                  </pic:spPr>
                </pic:pic>
              </a:graphicData>
            </a:graphic>
          </wp:inline>
        </w:drawing>
      </w:r>
    </w:p>
    <w:p w14:paraId="6D10A7FD" w14:textId="77777777" w:rsidR="00842441" w:rsidRPr="00110DDF" w:rsidRDefault="00842441" w:rsidP="00C038DD">
      <w:pPr>
        <w:spacing w:line="240" w:lineRule="exact"/>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圖</w:t>
      </w:r>
      <w:r w:rsidR="005A6633"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rPr>
        <w:t xml:space="preserve">　</w:t>
      </w:r>
      <w:r w:rsidRPr="00110DDF">
        <w:rPr>
          <w:rFonts w:ascii="Times New Roman" w:eastAsia="新細明體" w:hAnsi="Times New Roman" w:cs="Times New Roman"/>
          <w:sz w:val="19"/>
          <w:szCs w:val="19"/>
        </w:rPr>
        <w:t>2021</w:t>
      </w:r>
      <w:proofErr w:type="gramStart"/>
      <w:r w:rsidR="003C3D07" w:rsidRPr="00110DDF">
        <w:rPr>
          <w:rFonts w:ascii="Times New Roman" w:eastAsia="新細明體" w:hAnsi="Times New Roman" w:cs="Times New Roman"/>
          <w:sz w:val="19"/>
          <w:szCs w:val="19"/>
        </w:rPr>
        <w:t>臺</w:t>
      </w:r>
      <w:proofErr w:type="gramEnd"/>
      <w:r w:rsidR="003C3D07" w:rsidRPr="00110DDF">
        <w:rPr>
          <w:rFonts w:ascii="Times New Roman" w:eastAsia="新細明體" w:hAnsi="Times New Roman" w:cs="Times New Roman"/>
          <w:sz w:val="19"/>
          <w:szCs w:val="19"/>
        </w:rPr>
        <w:t>北數位圖像國際學術</w:t>
      </w:r>
      <w:r w:rsidRPr="00110DDF">
        <w:rPr>
          <w:rFonts w:ascii="Times New Roman" w:eastAsia="新細明體" w:hAnsi="Times New Roman" w:cs="Times New Roman"/>
          <w:sz w:val="19"/>
          <w:szCs w:val="19"/>
          <w:lang w:eastAsia="zh-HK"/>
        </w:rPr>
        <w:t>研討會圖示</w:t>
      </w:r>
    </w:p>
    <w:p w14:paraId="330988FA" w14:textId="77777777" w:rsidR="008B4083" w:rsidRPr="00110DDF" w:rsidRDefault="00842441" w:rsidP="00C038DD">
      <w:pPr>
        <w:spacing w:line="240" w:lineRule="exact"/>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圖片來源：</w:t>
      </w:r>
      <w:r w:rsidRPr="00110DDF">
        <w:rPr>
          <w:rFonts w:ascii="Times New Roman" w:eastAsia="新細明體" w:hAnsi="Times New Roman" w:cs="Times New Roman"/>
          <w:sz w:val="19"/>
          <w:szCs w:val="19"/>
          <w:lang w:eastAsia="zh-HK"/>
        </w:rPr>
        <w:t>國立臺灣藝術大學多媒體動畫藝術學系提供</w:t>
      </w:r>
    </w:p>
    <w:p w14:paraId="0FD8A03C" w14:textId="77777777" w:rsidR="005A6633" w:rsidRPr="00110DDF" w:rsidRDefault="005A6633" w:rsidP="005A6633">
      <w:pPr>
        <w:jc w:val="both"/>
        <w:rPr>
          <w:rFonts w:ascii="Times New Roman" w:eastAsia="新細明體" w:hAnsi="Times New Roman" w:cs="Times New Roman"/>
          <w:sz w:val="22"/>
        </w:rPr>
      </w:pPr>
    </w:p>
    <w:p w14:paraId="0487E73B" w14:textId="77777777" w:rsidR="005E16F2" w:rsidRPr="00110DDF" w:rsidRDefault="005A6633" w:rsidP="005A6633">
      <w:pPr>
        <w:jc w:val="both"/>
        <w:rPr>
          <w:rFonts w:ascii="Times New Roman" w:eastAsia="新細明體" w:hAnsi="Times New Roman" w:cs="Times New Roman"/>
          <w:sz w:val="22"/>
          <w:lang w:eastAsia="zh-HK"/>
        </w:rPr>
      </w:pPr>
      <w:r w:rsidRPr="00110DDF">
        <w:rPr>
          <w:rFonts w:ascii="Times New Roman" w:eastAsia="新細明體" w:hAnsi="Times New Roman" w:cs="Times New Roman"/>
          <w:sz w:val="22"/>
        </w:rPr>
        <w:t xml:space="preserve">　　　</w:t>
      </w:r>
      <w:r w:rsidRPr="00110DDF">
        <w:rPr>
          <w:rFonts w:ascii="Times New Roman" w:eastAsia="新細明體" w:hAnsi="Times New Roman" w:cs="Times New Roman"/>
          <w:sz w:val="22"/>
        </w:rPr>
        <w:t>2</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表格</w:t>
      </w:r>
    </w:p>
    <w:p w14:paraId="6CBE7635" w14:textId="77777777" w:rsidR="005A6633" w:rsidRPr="00110DDF" w:rsidRDefault="00C038DD" w:rsidP="005A6633">
      <w:pPr>
        <w:jc w:val="both"/>
        <w:rPr>
          <w:rFonts w:ascii="Times New Roman" w:eastAsia="新細明體" w:hAnsi="Times New Roman" w:cs="Times New Roman"/>
          <w:sz w:val="22"/>
          <w:lang w:eastAsia="zh-HK"/>
        </w:rPr>
      </w:pPr>
      <w:r w:rsidRPr="00110DDF">
        <w:rPr>
          <w:rFonts w:ascii="Times New Roman" w:eastAsia="新細明體" w:hAnsi="Times New Roman" w:cs="Times New Roman"/>
          <w:sz w:val="22"/>
        </w:rPr>
        <w:t xml:space="preserve">　　表格標題</w:t>
      </w:r>
      <w:r w:rsidR="005578EB" w:rsidRPr="00110DDF">
        <w:rPr>
          <w:rFonts w:ascii="Times New Roman" w:eastAsia="新細明體" w:hAnsi="Times New Roman" w:cs="Times New Roman"/>
          <w:sz w:val="22"/>
          <w:lang w:eastAsia="zh-HK"/>
        </w:rPr>
        <w:t>及資料來源</w:t>
      </w:r>
      <w:r w:rsidR="00C50F63" w:rsidRPr="00110DDF">
        <w:rPr>
          <w:rFonts w:ascii="Times New Roman" w:eastAsia="新細明體" w:hAnsi="Times New Roman" w:cs="Times New Roman"/>
          <w:sz w:val="22"/>
          <w:lang w:eastAsia="zh-HK"/>
        </w:rPr>
        <w:t>文字</w:t>
      </w:r>
      <w:r w:rsidRPr="00110DDF">
        <w:rPr>
          <w:rFonts w:ascii="Times New Roman" w:eastAsia="新細明體" w:hAnsi="Times New Roman" w:cs="Times New Roman"/>
          <w:sz w:val="22"/>
        </w:rPr>
        <w:t>必須為</w:t>
      </w:r>
      <w:r w:rsidR="005578EB" w:rsidRPr="00110DDF">
        <w:rPr>
          <w:rFonts w:ascii="Times New Roman" w:eastAsia="新細明體" w:hAnsi="Times New Roman" w:cs="Times New Roman"/>
          <w:sz w:val="22"/>
        </w:rPr>
        <w:t>9.5</w:t>
      </w:r>
      <w:r w:rsidRPr="00110DDF">
        <w:rPr>
          <w:rFonts w:ascii="Times New Roman" w:eastAsia="新細明體" w:hAnsi="Times New Roman" w:cs="Times New Roman"/>
          <w:sz w:val="22"/>
        </w:rPr>
        <w:t>pt</w:t>
      </w:r>
      <w:r w:rsidRPr="00110DDF">
        <w:rPr>
          <w:rFonts w:ascii="Times New Roman" w:eastAsia="新細明體" w:hAnsi="Times New Roman" w:cs="Times New Roman"/>
          <w:sz w:val="22"/>
        </w:rPr>
        <w:t>，新細明體，</w:t>
      </w:r>
      <w:r w:rsidR="005578EB" w:rsidRPr="00110DDF">
        <w:rPr>
          <w:rFonts w:ascii="Times New Roman" w:eastAsia="新細明體" w:hAnsi="Times New Roman" w:cs="Times New Roman"/>
          <w:sz w:val="22"/>
        </w:rPr>
        <w:t>表格標題</w:t>
      </w:r>
      <w:r w:rsidRPr="00110DDF">
        <w:rPr>
          <w:rFonts w:ascii="Times New Roman" w:eastAsia="新細明體" w:hAnsi="Times New Roman" w:cs="Times New Roman"/>
          <w:sz w:val="22"/>
        </w:rPr>
        <w:t>置於表格上方且</w:t>
      </w:r>
      <w:r w:rsidR="005578EB" w:rsidRPr="00110DDF">
        <w:rPr>
          <w:rFonts w:ascii="Times New Roman" w:eastAsia="新細明體" w:hAnsi="Times New Roman" w:cs="Times New Roman"/>
          <w:sz w:val="22"/>
          <w:lang w:eastAsia="zh-HK"/>
        </w:rPr>
        <w:t>置中</w:t>
      </w:r>
      <w:r w:rsidRPr="00110DDF">
        <w:rPr>
          <w:rFonts w:ascii="Times New Roman" w:eastAsia="新細明體" w:hAnsi="Times New Roman" w:cs="Times New Roman"/>
          <w:sz w:val="22"/>
        </w:rPr>
        <w:t>對齊，</w:t>
      </w:r>
      <w:r w:rsidR="005578EB" w:rsidRPr="00110DDF">
        <w:rPr>
          <w:rFonts w:ascii="Times New Roman" w:eastAsia="新細明體" w:hAnsi="Times New Roman" w:cs="Times New Roman"/>
          <w:sz w:val="22"/>
        </w:rPr>
        <w:t>表格</w:t>
      </w:r>
      <w:r w:rsidR="005578EB" w:rsidRPr="00110DDF">
        <w:rPr>
          <w:rFonts w:ascii="Times New Roman" w:eastAsia="新細明體" w:hAnsi="Times New Roman" w:cs="Times New Roman"/>
          <w:sz w:val="22"/>
          <w:lang w:eastAsia="zh-HK"/>
        </w:rPr>
        <w:t>資料來源</w:t>
      </w:r>
      <w:r w:rsidR="005578EB" w:rsidRPr="00110DDF">
        <w:rPr>
          <w:rFonts w:ascii="Times New Roman" w:eastAsia="新細明體" w:hAnsi="Times New Roman" w:cs="Times New Roman"/>
          <w:sz w:val="22"/>
        </w:rPr>
        <w:t>置於表</w:t>
      </w:r>
      <w:r w:rsidR="005578EB" w:rsidRPr="00110DDF">
        <w:rPr>
          <w:rFonts w:ascii="Times New Roman" w:eastAsia="新細明體" w:hAnsi="Times New Roman" w:cs="Times New Roman"/>
          <w:sz w:val="22"/>
          <w:lang w:eastAsia="zh-HK"/>
        </w:rPr>
        <w:t>格下</w:t>
      </w:r>
      <w:r w:rsidR="005578EB" w:rsidRPr="00110DDF">
        <w:rPr>
          <w:rFonts w:ascii="Times New Roman" w:eastAsia="新細明體" w:hAnsi="Times New Roman" w:cs="Times New Roman"/>
          <w:sz w:val="22"/>
        </w:rPr>
        <w:t>方且</w:t>
      </w:r>
      <w:r w:rsidR="005578EB" w:rsidRPr="00110DDF">
        <w:rPr>
          <w:rFonts w:ascii="Times New Roman" w:eastAsia="新細明體" w:hAnsi="Times New Roman" w:cs="Times New Roman"/>
          <w:sz w:val="22"/>
          <w:lang w:eastAsia="zh-HK"/>
        </w:rPr>
        <w:t>置中</w:t>
      </w:r>
      <w:r w:rsidR="005578EB" w:rsidRPr="00110DDF">
        <w:rPr>
          <w:rFonts w:ascii="Times New Roman" w:eastAsia="新細明體" w:hAnsi="Times New Roman" w:cs="Times New Roman"/>
          <w:sz w:val="22"/>
        </w:rPr>
        <w:t>對齊，</w:t>
      </w:r>
      <w:r w:rsidRPr="00110DDF">
        <w:rPr>
          <w:rFonts w:ascii="Times New Roman" w:eastAsia="新細明體" w:hAnsi="Times New Roman" w:cs="Times New Roman"/>
          <w:sz w:val="22"/>
        </w:rPr>
        <w:t>行距：</w:t>
      </w:r>
      <w:r w:rsidR="005578EB" w:rsidRPr="00110DDF">
        <w:rPr>
          <w:rFonts w:ascii="Times New Roman" w:eastAsia="新細明體" w:hAnsi="Times New Roman" w:cs="Times New Roman"/>
          <w:sz w:val="22"/>
          <w:lang w:eastAsia="zh-HK"/>
        </w:rPr>
        <w:t>單行間距</w:t>
      </w:r>
      <w:r w:rsidRPr="00110DDF">
        <w:rPr>
          <w:rFonts w:ascii="Times New Roman" w:eastAsia="新細明體" w:hAnsi="Times New Roman" w:cs="Times New Roman"/>
          <w:sz w:val="22"/>
        </w:rPr>
        <w:t>。表格編號請用阿拉伯數字依序編號</w:t>
      </w:r>
      <w:r w:rsidR="00C50F63" w:rsidRPr="00110DDF">
        <w:rPr>
          <w:rFonts w:ascii="Times New Roman" w:eastAsia="新細明體" w:hAnsi="Times New Roman" w:cs="Times New Roman"/>
          <w:sz w:val="22"/>
        </w:rPr>
        <w:t>（</w:t>
      </w:r>
      <w:r w:rsidR="00C50F63" w:rsidRPr="00110DDF">
        <w:rPr>
          <w:rFonts w:ascii="Times New Roman" w:eastAsia="新細明體" w:hAnsi="Times New Roman" w:cs="Times New Roman"/>
          <w:sz w:val="22"/>
          <w:lang w:eastAsia="zh-HK"/>
        </w:rPr>
        <w:t>如下表</w:t>
      </w:r>
      <w:r w:rsidR="00C50F63" w:rsidRPr="00110DDF">
        <w:rPr>
          <w:rFonts w:ascii="Times New Roman" w:eastAsia="新細明體" w:hAnsi="Times New Roman" w:cs="Times New Roman"/>
          <w:sz w:val="22"/>
        </w:rPr>
        <w:t>1</w:t>
      </w:r>
      <w:r w:rsidR="00C50F63" w:rsidRPr="00110DDF">
        <w:rPr>
          <w:rFonts w:ascii="Times New Roman" w:eastAsia="新細明體" w:hAnsi="Times New Roman" w:cs="Times New Roman"/>
          <w:sz w:val="22"/>
        </w:rPr>
        <w:t>）</w:t>
      </w:r>
      <w:r w:rsidRPr="00110DDF">
        <w:rPr>
          <w:rFonts w:ascii="Times New Roman" w:eastAsia="新細明體" w:hAnsi="Times New Roman" w:cs="Times New Roman"/>
          <w:sz w:val="22"/>
        </w:rPr>
        <w:t>，</w:t>
      </w:r>
      <w:r w:rsidR="00C50F63" w:rsidRPr="00110DDF">
        <w:rPr>
          <w:rFonts w:ascii="Times New Roman" w:eastAsia="新細明體" w:hAnsi="Times New Roman" w:cs="Times New Roman"/>
          <w:sz w:val="22"/>
          <w:lang w:eastAsia="zh-HK"/>
        </w:rPr>
        <w:t>是</w:t>
      </w:r>
      <w:r w:rsidRPr="00110DDF">
        <w:rPr>
          <w:rFonts w:ascii="Times New Roman" w:eastAsia="新細明體" w:hAnsi="Times New Roman" w:cs="Times New Roman"/>
          <w:sz w:val="22"/>
        </w:rPr>
        <w:t>「表</w:t>
      </w:r>
      <w:r w:rsidRPr="00110DDF">
        <w:rPr>
          <w:rFonts w:ascii="Times New Roman" w:eastAsia="新細明體" w:hAnsi="Times New Roman" w:cs="Times New Roman"/>
          <w:sz w:val="22"/>
        </w:rPr>
        <w:t>1</w:t>
      </w:r>
      <w:r w:rsidRPr="00110DDF">
        <w:rPr>
          <w:rFonts w:ascii="Times New Roman" w:eastAsia="新細明體" w:hAnsi="Times New Roman" w:cs="Times New Roman"/>
          <w:sz w:val="22"/>
        </w:rPr>
        <w:t>」而非「表</w:t>
      </w:r>
      <w:proofErr w:type="gramStart"/>
      <w:r w:rsidRPr="00110DDF">
        <w:rPr>
          <w:rFonts w:ascii="Times New Roman" w:eastAsia="新細明體" w:hAnsi="Times New Roman" w:cs="Times New Roman"/>
          <w:sz w:val="22"/>
        </w:rPr>
        <w:t>一</w:t>
      </w:r>
      <w:proofErr w:type="gramEnd"/>
      <w:r w:rsidRPr="00110DDF">
        <w:rPr>
          <w:rFonts w:ascii="Times New Roman" w:eastAsia="新細明體" w:hAnsi="Times New Roman" w:cs="Times New Roman"/>
          <w:sz w:val="22"/>
        </w:rPr>
        <w:t>」。表格請盡可能排</w:t>
      </w:r>
      <w:r w:rsidR="00E57B66" w:rsidRPr="00110DDF">
        <w:rPr>
          <w:rFonts w:ascii="Times New Roman" w:eastAsia="新細明體" w:hAnsi="Times New Roman" w:cs="Times New Roman"/>
          <w:sz w:val="22"/>
          <w:lang w:eastAsia="zh-HK"/>
        </w:rPr>
        <w:t>在</w:t>
      </w:r>
      <w:r w:rsidRPr="00110DDF">
        <w:rPr>
          <w:rFonts w:ascii="Times New Roman" w:eastAsia="新細明體" w:hAnsi="Times New Roman" w:cs="Times New Roman"/>
          <w:sz w:val="22"/>
        </w:rPr>
        <w:t>同</w:t>
      </w:r>
      <w:r w:rsidR="00E57B66" w:rsidRPr="00110DDF">
        <w:rPr>
          <w:rFonts w:ascii="Times New Roman" w:eastAsia="新細明體" w:hAnsi="Times New Roman" w:cs="Times New Roman"/>
          <w:sz w:val="22"/>
          <w:lang w:eastAsia="zh-HK"/>
        </w:rPr>
        <w:t>一</w:t>
      </w:r>
      <w:r w:rsidRPr="00110DDF">
        <w:rPr>
          <w:rFonts w:ascii="Times New Roman" w:eastAsia="新細明體" w:hAnsi="Times New Roman" w:cs="Times New Roman"/>
          <w:sz w:val="22"/>
        </w:rPr>
        <w:t>頁。</w:t>
      </w:r>
    </w:p>
    <w:p w14:paraId="61C9BCCC" w14:textId="77777777" w:rsidR="005A6633" w:rsidRPr="00110DDF" w:rsidRDefault="005A6633" w:rsidP="005A6633">
      <w:pPr>
        <w:jc w:val="both"/>
        <w:rPr>
          <w:rFonts w:ascii="Times New Roman" w:eastAsia="新細明體" w:hAnsi="Times New Roman" w:cs="Times New Roman"/>
          <w:sz w:val="22"/>
        </w:rPr>
      </w:pPr>
    </w:p>
    <w:p w14:paraId="135CCD88" w14:textId="77777777" w:rsidR="00EB11FD" w:rsidRPr="00110DDF" w:rsidRDefault="002D1361" w:rsidP="002D1361">
      <w:pPr>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表</w:t>
      </w:r>
      <w:r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rPr>
        <w:t xml:space="preserve">　</w:t>
      </w:r>
      <w:r w:rsidR="00BD3096" w:rsidRPr="00110DDF">
        <w:rPr>
          <w:rFonts w:ascii="Times New Roman" w:eastAsia="新細明體" w:hAnsi="Times New Roman" w:cs="Times New Roman"/>
          <w:sz w:val="19"/>
          <w:szCs w:val="19"/>
        </w:rPr>
        <w:t>2022</w:t>
      </w:r>
      <w:r w:rsidR="003C3D07" w:rsidRPr="00110DDF">
        <w:rPr>
          <w:rFonts w:ascii="Times New Roman" w:eastAsia="新細明體" w:hAnsi="Times New Roman" w:cs="Times New Roman"/>
          <w:sz w:val="19"/>
          <w:szCs w:val="19"/>
        </w:rPr>
        <w:t>臺北數位圖像國際學術</w:t>
      </w:r>
      <w:r w:rsidRPr="00110DDF">
        <w:rPr>
          <w:rFonts w:ascii="Times New Roman" w:eastAsia="新細明體" w:hAnsi="Times New Roman" w:cs="Times New Roman"/>
          <w:sz w:val="19"/>
          <w:szCs w:val="19"/>
        </w:rPr>
        <w:t>研討會重要日程</w:t>
      </w:r>
    </w:p>
    <w:tbl>
      <w:tblPr>
        <w:tblStyle w:val="a9"/>
        <w:tblW w:w="6465" w:type="dxa"/>
        <w:jc w:val="center"/>
        <w:tblLayout w:type="fixed"/>
        <w:tblLook w:val="04A0" w:firstRow="1" w:lastRow="0" w:firstColumn="1" w:lastColumn="0" w:noHBand="0" w:noVBand="1"/>
      </w:tblPr>
      <w:tblGrid>
        <w:gridCol w:w="3205"/>
        <w:gridCol w:w="3260"/>
      </w:tblGrid>
      <w:tr w:rsidR="005A6633" w:rsidRPr="00110DDF" w14:paraId="5DD5E5BE" w14:textId="77777777" w:rsidTr="005F7600">
        <w:trPr>
          <w:trHeight w:val="340"/>
          <w:jc w:val="center"/>
        </w:trPr>
        <w:tc>
          <w:tcPr>
            <w:tcW w:w="3205" w:type="dxa"/>
            <w:shd w:val="pct10" w:color="auto" w:fill="auto"/>
          </w:tcPr>
          <w:p w14:paraId="6A4591B3" w14:textId="77777777" w:rsidR="005A6633" w:rsidRPr="00110DDF" w:rsidRDefault="005A6633" w:rsidP="005F7600">
            <w:pPr>
              <w:jc w:val="center"/>
              <w:rPr>
                <w:rFonts w:ascii="Times New Roman" w:hAnsi="Times New Roman" w:cs="Times New Roman"/>
                <w:sz w:val="19"/>
                <w:szCs w:val="19"/>
              </w:rPr>
            </w:pPr>
            <w:r w:rsidRPr="00110DDF">
              <w:rPr>
                <w:rFonts w:ascii="Times New Roman" w:hAnsi="Times New Roman" w:cs="Times New Roman"/>
                <w:sz w:val="19"/>
                <w:szCs w:val="19"/>
              </w:rPr>
              <w:t>事項</w:t>
            </w:r>
          </w:p>
        </w:tc>
        <w:tc>
          <w:tcPr>
            <w:tcW w:w="3260" w:type="dxa"/>
            <w:shd w:val="pct10" w:color="auto" w:fill="auto"/>
          </w:tcPr>
          <w:p w14:paraId="09F3822E" w14:textId="77777777" w:rsidR="005A6633" w:rsidRPr="00110DDF" w:rsidRDefault="005A6633" w:rsidP="005F7600">
            <w:pPr>
              <w:jc w:val="center"/>
              <w:rPr>
                <w:rFonts w:ascii="Times New Roman" w:hAnsi="Times New Roman" w:cs="Times New Roman"/>
                <w:sz w:val="19"/>
                <w:szCs w:val="19"/>
              </w:rPr>
            </w:pPr>
            <w:r w:rsidRPr="00110DDF">
              <w:rPr>
                <w:rFonts w:ascii="Times New Roman" w:hAnsi="Times New Roman" w:cs="Times New Roman"/>
                <w:sz w:val="19"/>
                <w:szCs w:val="19"/>
              </w:rPr>
              <w:t>日期</w:t>
            </w:r>
          </w:p>
        </w:tc>
      </w:tr>
      <w:tr w:rsidR="005F7600" w:rsidRPr="00110DDF" w14:paraId="11ED9B9D" w14:textId="77777777" w:rsidTr="005F7600">
        <w:trPr>
          <w:trHeight w:val="340"/>
          <w:jc w:val="center"/>
        </w:trPr>
        <w:tc>
          <w:tcPr>
            <w:tcW w:w="3205" w:type="dxa"/>
            <w:vAlign w:val="center"/>
          </w:tcPr>
          <w:p w14:paraId="71DB8B5A" w14:textId="77777777" w:rsidR="005F7600" w:rsidRPr="00110DDF" w:rsidRDefault="005F7600" w:rsidP="005F7600">
            <w:pPr>
              <w:jc w:val="center"/>
              <w:rPr>
                <w:rFonts w:ascii="Times New Roman" w:hAnsi="Times New Roman" w:cs="Times New Roman"/>
                <w:sz w:val="19"/>
                <w:szCs w:val="19"/>
                <w:lang w:eastAsia="zh-HK"/>
              </w:rPr>
            </w:pPr>
            <w:r w:rsidRPr="00110DDF">
              <w:rPr>
                <w:rFonts w:ascii="Times New Roman" w:hAnsi="Times New Roman" w:cs="Times New Roman"/>
                <w:sz w:val="19"/>
                <w:szCs w:val="19"/>
                <w:lang w:eastAsia="zh-HK"/>
              </w:rPr>
              <w:t>論文全文截稿</w:t>
            </w:r>
          </w:p>
        </w:tc>
        <w:tc>
          <w:tcPr>
            <w:tcW w:w="3260" w:type="dxa"/>
            <w:vAlign w:val="center"/>
          </w:tcPr>
          <w:p w14:paraId="0E7DFA07" w14:textId="77777777" w:rsidR="005F7600" w:rsidRPr="00110DDF" w:rsidRDefault="005F7600" w:rsidP="005F7600">
            <w:pPr>
              <w:jc w:val="center"/>
              <w:rPr>
                <w:rFonts w:ascii="Times New Roman" w:eastAsia="Times New Roman" w:hAnsi="Times New Roman" w:cs="Times New Roman"/>
                <w:sz w:val="19"/>
                <w:szCs w:val="19"/>
              </w:rPr>
            </w:pPr>
            <w:r w:rsidRPr="00110DDF">
              <w:rPr>
                <w:rFonts w:ascii="Times New Roman" w:eastAsia="Times New Roman" w:hAnsi="Times New Roman" w:cs="Times New Roman"/>
                <w:sz w:val="19"/>
                <w:szCs w:val="19"/>
              </w:rPr>
              <w:t>202</w:t>
            </w:r>
            <w:r w:rsidRPr="00110DDF">
              <w:rPr>
                <w:rFonts w:ascii="Times New Roman" w:hAnsi="Times New Roman" w:cs="Times New Roman"/>
                <w:sz w:val="19"/>
                <w:szCs w:val="19"/>
              </w:rPr>
              <w:t>2</w:t>
            </w:r>
            <w:r w:rsidRPr="00110DDF">
              <w:rPr>
                <w:rFonts w:ascii="Times New Roman" w:eastAsia="Gungsuh" w:hAnsi="Times New Roman" w:cs="Times New Roman"/>
                <w:sz w:val="19"/>
                <w:szCs w:val="19"/>
              </w:rPr>
              <w:t>/10/</w:t>
            </w:r>
            <w:r w:rsidRPr="00110DDF">
              <w:rPr>
                <w:rFonts w:ascii="Times New Roman" w:hAnsi="Times New Roman" w:cs="Times New Roman"/>
                <w:sz w:val="19"/>
                <w:szCs w:val="19"/>
              </w:rPr>
              <w:t>03</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一</w:t>
            </w:r>
            <w:r w:rsidRPr="00110DDF">
              <w:rPr>
                <w:rFonts w:ascii="Times New Roman" w:eastAsia="新細明體" w:hAnsi="Times New Roman" w:cs="Times New Roman"/>
                <w:sz w:val="19"/>
                <w:szCs w:val="19"/>
              </w:rPr>
              <w:t>）</w:t>
            </w:r>
          </w:p>
        </w:tc>
      </w:tr>
      <w:tr w:rsidR="005F7600" w:rsidRPr="00110DDF" w14:paraId="062C17A8" w14:textId="77777777" w:rsidTr="005F7600">
        <w:trPr>
          <w:trHeight w:val="340"/>
          <w:jc w:val="center"/>
        </w:trPr>
        <w:tc>
          <w:tcPr>
            <w:tcW w:w="3205" w:type="dxa"/>
            <w:vAlign w:val="center"/>
          </w:tcPr>
          <w:p w14:paraId="63778AEF" w14:textId="77777777" w:rsidR="005F7600" w:rsidRPr="00110DDF" w:rsidRDefault="005F7600" w:rsidP="005F7600">
            <w:pPr>
              <w:jc w:val="center"/>
              <w:rPr>
                <w:rFonts w:ascii="Times New Roman" w:hAnsi="Times New Roman" w:cs="Times New Roman"/>
                <w:sz w:val="19"/>
                <w:szCs w:val="19"/>
                <w:lang w:eastAsia="zh-HK"/>
              </w:rPr>
            </w:pPr>
            <w:r w:rsidRPr="00110DDF">
              <w:rPr>
                <w:rFonts w:ascii="Times New Roman" w:hAnsi="Times New Roman" w:cs="Times New Roman"/>
                <w:sz w:val="19"/>
                <w:szCs w:val="19"/>
                <w:lang w:eastAsia="zh-HK"/>
              </w:rPr>
              <w:t>審查結果通知</w:t>
            </w:r>
          </w:p>
        </w:tc>
        <w:tc>
          <w:tcPr>
            <w:tcW w:w="3260" w:type="dxa"/>
            <w:vAlign w:val="center"/>
          </w:tcPr>
          <w:p w14:paraId="7C19D5CD" w14:textId="77777777" w:rsidR="005F7600" w:rsidRPr="00110DDF" w:rsidRDefault="005F7600" w:rsidP="005F7600">
            <w:pPr>
              <w:jc w:val="center"/>
              <w:rPr>
                <w:rFonts w:ascii="Times New Roman" w:eastAsia="Times New Roman" w:hAnsi="Times New Roman" w:cs="Times New Roman"/>
                <w:sz w:val="19"/>
                <w:szCs w:val="19"/>
              </w:rPr>
            </w:pPr>
            <w:r w:rsidRPr="00110DDF">
              <w:rPr>
                <w:rFonts w:ascii="Times New Roman" w:eastAsia="Times New Roman" w:hAnsi="Times New Roman" w:cs="Times New Roman"/>
                <w:sz w:val="19"/>
                <w:szCs w:val="19"/>
              </w:rPr>
              <w:t>202</w:t>
            </w:r>
            <w:r w:rsidRPr="00110DDF">
              <w:rPr>
                <w:rFonts w:ascii="Times New Roman" w:hAnsi="Times New Roman" w:cs="Times New Roman"/>
                <w:sz w:val="19"/>
                <w:szCs w:val="19"/>
              </w:rPr>
              <w:t>2</w:t>
            </w:r>
            <w:r w:rsidRPr="00110DDF">
              <w:rPr>
                <w:rFonts w:ascii="Times New Roman" w:eastAsia="Gungsuh" w:hAnsi="Times New Roman" w:cs="Times New Roman"/>
                <w:sz w:val="19"/>
                <w:szCs w:val="19"/>
              </w:rPr>
              <w:t>/11/</w:t>
            </w:r>
            <w:r w:rsidRPr="00110DDF">
              <w:rPr>
                <w:rFonts w:ascii="Times New Roman" w:hAnsi="Times New Roman" w:cs="Times New Roman"/>
                <w:sz w:val="19"/>
                <w:szCs w:val="19"/>
              </w:rPr>
              <w:t>04</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五</w:t>
            </w:r>
            <w:r w:rsidRPr="00110DDF">
              <w:rPr>
                <w:rFonts w:ascii="Times New Roman" w:eastAsia="新細明體" w:hAnsi="Times New Roman" w:cs="Times New Roman"/>
                <w:sz w:val="19"/>
                <w:szCs w:val="19"/>
              </w:rPr>
              <w:t>）</w:t>
            </w:r>
          </w:p>
        </w:tc>
      </w:tr>
      <w:tr w:rsidR="005F7600" w:rsidRPr="00110DDF" w14:paraId="55A36E81" w14:textId="77777777" w:rsidTr="005F7600">
        <w:trPr>
          <w:trHeight w:val="340"/>
          <w:jc w:val="center"/>
        </w:trPr>
        <w:tc>
          <w:tcPr>
            <w:tcW w:w="3205" w:type="dxa"/>
            <w:vAlign w:val="center"/>
          </w:tcPr>
          <w:p w14:paraId="64943702" w14:textId="77777777" w:rsidR="005F7600" w:rsidRPr="00110DDF" w:rsidRDefault="005F7600" w:rsidP="005F7600">
            <w:pPr>
              <w:jc w:val="center"/>
              <w:rPr>
                <w:rFonts w:ascii="Times New Roman" w:hAnsi="Times New Roman" w:cs="Times New Roman"/>
                <w:sz w:val="19"/>
                <w:szCs w:val="19"/>
              </w:rPr>
            </w:pPr>
            <w:r w:rsidRPr="00110DDF">
              <w:rPr>
                <w:rFonts w:ascii="Times New Roman" w:hAnsi="Times New Roman" w:cs="Times New Roman"/>
                <w:sz w:val="19"/>
                <w:szCs w:val="19"/>
              </w:rPr>
              <w:t>修正與定稿</w:t>
            </w:r>
          </w:p>
        </w:tc>
        <w:tc>
          <w:tcPr>
            <w:tcW w:w="3260" w:type="dxa"/>
            <w:vAlign w:val="center"/>
          </w:tcPr>
          <w:p w14:paraId="250F43A9" w14:textId="77777777" w:rsidR="005F7600" w:rsidRPr="00110DDF" w:rsidRDefault="005F7600" w:rsidP="005F7600">
            <w:pPr>
              <w:jc w:val="center"/>
              <w:rPr>
                <w:rFonts w:ascii="Times New Roman" w:eastAsia="Times New Roman" w:hAnsi="Times New Roman" w:cs="Times New Roman"/>
                <w:sz w:val="19"/>
                <w:szCs w:val="19"/>
              </w:rPr>
            </w:pPr>
            <w:r w:rsidRPr="00110DDF">
              <w:rPr>
                <w:rFonts w:ascii="Times New Roman" w:eastAsia="Times New Roman" w:hAnsi="Times New Roman" w:cs="Times New Roman"/>
                <w:sz w:val="19"/>
                <w:szCs w:val="19"/>
              </w:rPr>
              <w:t>202</w:t>
            </w:r>
            <w:r w:rsidRPr="00110DDF">
              <w:rPr>
                <w:rFonts w:ascii="Times New Roman" w:hAnsi="Times New Roman" w:cs="Times New Roman"/>
                <w:sz w:val="19"/>
                <w:szCs w:val="19"/>
              </w:rPr>
              <w:t>2</w:t>
            </w:r>
            <w:r w:rsidRPr="00110DDF">
              <w:rPr>
                <w:rFonts w:ascii="Times New Roman" w:eastAsia="Gungsuh" w:hAnsi="Times New Roman" w:cs="Times New Roman"/>
                <w:sz w:val="19"/>
                <w:szCs w:val="19"/>
              </w:rPr>
              <w:t>/11/11</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五</w:t>
            </w:r>
            <w:r w:rsidRPr="00110DDF">
              <w:rPr>
                <w:rFonts w:ascii="Times New Roman" w:eastAsia="新細明體" w:hAnsi="Times New Roman" w:cs="Times New Roman"/>
                <w:sz w:val="19"/>
                <w:szCs w:val="19"/>
              </w:rPr>
              <w:t>）</w:t>
            </w:r>
          </w:p>
        </w:tc>
      </w:tr>
      <w:tr w:rsidR="005F7600" w:rsidRPr="00110DDF" w14:paraId="52AED60B" w14:textId="77777777" w:rsidTr="005F7600">
        <w:trPr>
          <w:trHeight w:val="340"/>
          <w:jc w:val="center"/>
        </w:trPr>
        <w:tc>
          <w:tcPr>
            <w:tcW w:w="3205" w:type="dxa"/>
            <w:vAlign w:val="center"/>
          </w:tcPr>
          <w:p w14:paraId="79D328F8" w14:textId="77777777" w:rsidR="005F7600" w:rsidRPr="00110DDF" w:rsidRDefault="005F7600" w:rsidP="005F7600">
            <w:pPr>
              <w:jc w:val="center"/>
              <w:rPr>
                <w:rFonts w:ascii="Times New Roman" w:hAnsi="Times New Roman" w:cs="Times New Roman"/>
                <w:sz w:val="19"/>
                <w:szCs w:val="19"/>
              </w:rPr>
            </w:pPr>
            <w:r w:rsidRPr="00110DDF">
              <w:rPr>
                <w:rFonts w:ascii="Times New Roman" w:hAnsi="Times New Roman" w:cs="Times New Roman"/>
                <w:sz w:val="19"/>
                <w:szCs w:val="19"/>
              </w:rPr>
              <w:t>公告發表場次</w:t>
            </w:r>
          </w:p>
        </w:tc>
        <w:tc>
          <w:tcPr>
            <w:tcW w:w="3260" w:type="dxa"/>
            <w:vAlign w:val="center"/>
          </w:tcPr>
          <w:p w14:paraId="34D7B7B1" w14:textId="77777777" w:rsidR="005F7600" w:rsidRPr="00110DDF" w:rsidRDefault="005F7600" w:rsidP="005F7600">
            <w:pPr>
              <w:jc w:val="center"/>
              <w:rPr>
                <w:rFonts w:ascii="Times New Roman" w:eastAsia="Times New Roman" w:hAnsi="Times New Roman" w:cs="Times New Roman"/>
                <w:sz w:val="19"/>
                <w:szCs w:val="19"/>
              </w:rPr>
            </w:pPr>
            <w:r w:rsidRPr="00110DDF">
              <w:rPr>
                <w:rFonts w:ascii="Times New Roman" w:eastAsia="Times New Roman" w:hAnsi="Times New Roman" w:cs="Times New Roman"/>
                <w:sz w:val="19"/>
                <w:szCs w:val="19"/>
              </w:rPr>
              <w:t>202</w:t>
            </w:r>
            <w:r w:rsidRPr="00110DDF">
              <w:rPr>
                <w:rFonts w:ascii="Times New Roman" w:hAnsi="Times New Roman" w:cs="Times New Roman"/>
                <w:sz w:val="19"/>
                <w:szCs w:val="19"/>
              </w:rPr>
              <w:t>2</w:t>
            </w:r>
            <w:r w:rsidRPr="00110DDF">
              <w:rPr>
                <w:rFonts w:ascii="Times New Roman" w:eastAsia="Gungsuh" w:hAnsi="Times New Roman" w:cs="Times New Roman"/>
                <w:sz w:val="19"/>
                <w:szCs w:val="19"/>
              </w:rPr>
              <w:t>/11/</w:t>
            </w:r>
            <w:r w:rsidRPr="00110DDF">
              <w:rPr>
                <w:rFonts w:ascii="Times New Roman" w:hAnsi="Times New Roman" w:cs="Times New Roman"/>
                <w:sz w:val="19"/>
                <w:szCs w:val="19"/>
              </w:rPr>
              <w:t>21</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一</w:t>
            </w:r>
            <w:r w:rsidRPr="00110DDF">
              <w:rPr>
                <w:rFonts w:ascii="Times New Roman" w:eastAsia="新細明體" w:hAnsi="Times New Roman" w:cs="Times New Roman"/>
                <w:sz w:val="19"/>
                <w:szCs w:val="19"/>
              </w:rPr>
              <w:t>）</w:t>
            </w:r>
          </w:p>
        </w:tc>
      </w:tr>
      <w:tr w:rsidR="005F7600" w:rsidRPr="00110DDF" w14:paraId="7D325583" w14:textId="77777777" w:rsidTr="005F7600">
        <w:trPr>
          <w:trHeight w:val="340"/>
          <w:jc w:val="center"/>
        </w:trPr>
        <w:tc>
          <w:tcPr>
            <w:tcW w:w="3205" w:type="dxa"/>
            <w:vAlign w:val="center"/>
          </w:tcPr>
          <w:p w14:paraId="18564E8C" w14:textId="77777777" w:rsidR="005F7600" w:rsidRPr="00110DDF" w:rsidRDefault="005F7600" w:rsidP="005F7600">
            <w:pPr>
              <w:jc w:val="center"/>
              <w:rPr>
                <w:rFonts w:ascii="Times New Roman" w:hAnsi="Times New Roman" w:cs="Times New Roman"/>
                <w:sz w:val="19"/>
                <w:szCs w:val="19"/>
              </w:rPr>
            </w:pPr>
            <w:r w:rsidRPr="00110DDF">
              <w:rPr>
                <w:rFonts w:ascii="Times New Roman" w:hAnsi="Times New Roman" w:cs="Times New Roman"/>
                <w:sz w:val="19"/>
                <w:szCs w:val="19"/>
              </w:rPr>
              <w:t>研討會</w:t>
            </w:r>
          </w:p>
        </w:tc>
        <w:tc>
          <w:tcPr>
            <w:tcW w:w="3260" w:type="dxa"/>
            <w:vAlign w:val="center"/>
          </w:tcPr>
          <w:p w14:paraId="42100F93" w14:textId="77777777" w:rsidR="005F7600" w:rsidRPr="00110DDF" w:rsidRDefault="005F7600" w:rsidP="005F7600">
            <w:pPr>
              <w:jc w:val="center"/>
              <w:rPr>
                <w:rFonts w:ascii="Times New Roman" w:eastAsia="Times New Roman" w:hAnsi="Times New Roman" w:cs="Times New Roman"/>
                <w:sz w:val="19"/>
                <w:szCs w:val="19"/>
              </w:rPr>
            </w:pPr>
            <w:r w:rsidRPr="00110DDF">
              <w:rPr>
                <w:rFonts w:ascii="Times New Roman" w:eastAsia="Times New Roman" w:hAnsi="Times New Roman" w:cs="Times New Roman"/>
                <w:sz w:val="19"/>
                <w:szCs w:val="19"/>
              </w:rPr>
              <w:t>202</w:t>
            </w:r>
            <w:r w:rsidRPr="00110DDF">
              <w:rPr>
                <w:rFonts w:ascii="Times New Roman" w:hAnsi="Times New Roman" w:cs="Times New Roman"/>
                <w:sz w:val="19"/>
                <w:szCs w:val="19"/>
              </w:rPr>
              <w:t>2</w:t>
            </w:r>
            <w:r w:rsidRPr="00110DDF">
              <w:rPr>
                <w:rFonts w:ascii="Times New Roman" w:eastAsia="Times New Roman" w:hAnsi="Times New Roman" w:cs="Times New Roman"/>
                <w:sz w:val="19"/>
                <w:szCs w:val="19"/>
              </w:rPr>
              <w:t>/1</w:t>
            </w:r>
            <w:r w:rsidRPr="00110DDF">
              <w:rPr>
                <w:rFonts w:ascii="Times New Roman" w:hAnsi="Times New Roman" w:cs="Times New Roman"/>
                <w:sz w:val="19"/>
                <w:szCs w:val="19"/>
              </w:rPr>
              <w:t>2</w:t>
            </w:r>
            <w:r w:rsidRPr="00110DDF">
              <w:rPr>
                <w:rFonts w:ascii="Times New Roman" w:eastAsia="Times New Roman" w:hAnsi="Times New Roman" w:cs="Times New Roman"/>
                <w:sz w:val="19"/>
                <w:szCs w:val="19"/>
              </w:rPr>
              <w:t>/</w:t>
            </w:r>
            <w:r w:rsidRPr="00110DDF">
              <w:rPr>
                <w:rFonts w:ascii="Times New Roman" w:hAnsi="Times New Roman" w:cs="Times New Roman"/>
                <w:sz w:val="19"/>
                <w:szCs w:val="19"/>
              </w:rPr>
              <w:t>02</w:t>
            </w:r>
            <w:r w:rsidRPr="00110DDF">
              <w:rPr>
                <w:rFonts w:ascii="Times New Roman" w:eastAsia="新細明體" w:hAnsi="Times New Roman" w:cs="Times New Roman"/>
                <w:sz w:val="19"/>
                <w:szCs w:val="19"/>
              </w:rPr>
              <w:t>（五）</w:t>
            </w:r>
          </w:p>
        </w:tc>
      </w:tr>
    </w:tbl>
    <w:p w14:paraId="0F077E00" w14:textId="77777777" w:rsidR="002D1361" w:rsidRPr="00110DDF" w:rsidRDefault="002D1361" w:rsidP="002D1361">
      <w:pPr>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資料來源：</w:t>
      </w:r>
      <w:r w:rsidR="005065D1" w:rsidRPr="00110DDF">
        <w:rPr>
          <w:rFonts w:ascii="Times New Roman" w:eastAsia="新細明體" w:hAnsi="Times New Roman" w:cs="Times New Roman"/>
          <w:sz w:val="19"/>
          <w:szCs w:val="19"/>
          <w:lang w:eastAsia="zh-HK"/>
        </w:rPr>
        <w:t>國立臺灣藝術大學多媒體動畫藝術學系</w:t>
      </w:r>
      <w:r w:rsidRPr="00110DDF">
        <w:rPr>
          <w:rFonts w:ascii="Times New Roman" w:eastAsia="新細明體" w:hAnsi="Times New Roman" w:cs="Times New Roman"/>
          <w:sz w:val="19"/>
          <w:szCs w:val="19"/>
          <w:lang w:eastAsia="zh-HK"/>
        </w:rPr>
        <w:t>提供</w:t>
      </w:r>
    </w:p>
    <w:p w14:paraId="2D797FC5" w14:textId="77777777" w:rsidR="005A6633" w:rsidRPr="00110DDF" w:rsidRDefault="005A6633" w:rsidP="0009716E">
      <w:pPr>
        <w:jc w:val="both"/>
        <w:rPr>
          <w:rFonts w:ascii="Times New Roman" w:eastAsia="新細明體" w:hAnsi="Times New Roman" w:cs="Times New Roman"/>
          <w:sz w:val="22"/>
        </w:rPr>
      </w:pPr>
    </w:p>
    <w:p w14:paraId="29278421" w14:textId="77777777" w:rsidR="00EB11FD" w:rsidRPr="00110DDF" w:rsidRDefault="00EB11FD" w:rsidP="0009716E">
      <w:pPr>
        <w:jc w:val="both"/>
        <w:rPr>
          <w:rFonts w:ascii="Times New Roman" w:eastAsia="新細明體" w:hAnsi="Times New Roman" w:cs="Times New Roman"/>
          <w:sz w:val="22"/>
        </w:rPr>
      </w:pPr>
    </w:p>
    <w:p w14:paraId="6C04BE7A" w14:textId="77777777" w:rsidR="005A0548" w:rsidRPr="00110DDF" w:rsidRDefault="005A0548" w:rsidP="0009716E">
      <w:pPr>
        <w:jc w:val="both"/>
        <w:rPr>
          <w:rFonts w:ascii="Times New Roman" w:eastAsia="新細明體" w:hAnsi="Times New Roman" w:cs="Times New Roman"/>
          <w:sz w:val="22"/>
        </w:rPr>
      </w:pPr>
    </w:p>
    <w:p w14:paraId="0D0C3C05" w14:textId="77777777" w:rsidR="00EB11FD" w:rsidRPr="00110DDF" w:rsidRDefault="00EB11FD" w:rsidP="00EB11FD">
      <w:pPr>
        <w:jc w:val="both"/>
        <w:rPr>
          <w:rFonts w:ascii="Times New Roman" w:eastAsia="新細明體" w:hAnsi="Times New Roman" w:cs="Times New Roman"/>
          <w:sz w:val="36"/>
          <w:szCs w:val="36"/>
        </w:rPr>
      </w:pPr>
      <w:r w:rsidRPr="00110DDF">
        <w:rPr>
          <w:rFonts w:ascii="Times New Roman" w:eastAsia="新細明體" w:hAnsi="Times New Roman" w:cs="Times New Roman"/>
          <w:sz w:val="36"/>
          <w:szCs w:val="36"/>
        </w:rPr>
        <w:t>參、</w:t>
      </w:r>
      <w:r w:rsidR="00751BCC" w:rsidRPr="00110DDF">
        <w:rPr>
          <w:rFonts w:ascii="Times New Roman" w:eastAsia="新細明體" w:hAnsi="Times New Roman" w:cs="Times New Roman"/>
          <w:sz w:val="36"/>
          <w:szCs w:val="36"/>
          <w:lang w:eastAsia="zh-HK"/>
        </w:rPr>
        <w:t>文獻</w:t>
      </w:r>
      <w:r w:rsidR="00E40D2E">
        <w:rPr>
          <w:rFonts w:ascii="Times New Roman" w:eastAsia="新細明體" w:hAnsi="Times New Roman" w:cs="Times New Roman" w:hint="eastAsia"/>
          <w:sz w:val="36"/>
          <w:szCs w:val="36"/>
          <w:lang w:eastAsia="zh-HK"/>
        </w:rPr>
        <w:t>標</w:t>
      </w:r>
      <w:proofErr w:type="gramStart"/>
      <w:r w:rsidR="00E40D2E">
        <w:rPr>
          <w:rFonts w:ascii="Times New Roman" w:eastAsia="新細明體" w:hAnsi="Times New Roman" w:cs="Times New Roman" w:hint="eastAsia"/>
          <w:sz w:val="36"/>
          <w:szCs w:val="36"/>
          <w:lang w:eastAsia="zh-HK"/>
        </w:rPr>
        <w:t>註</w:t>
      </w:r>
      <w:proofErr w:type="gramEnd"/>
    </w:p>
    <w:p w14:paraId="29673C4C" w14:textId="77777777" w:rsidR="004162B9" w:rsidRPr="00110DDF" w:rsidRDefault="004162B9" w:rsidP="004162B9">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Pr="00110DDF">
        <w:rPr>
          <w:rFonts w:ascii="Times New Roman" w:eastAsia="新細明體" w:hAnsi="Times New Roman" w:cs="Times New Roman"/>
          <w:sz w:val="22"/>
          <w:lang w:eastAsia="zh-HK"/>
        </w:rPr>
        <w:t>本</w:t>
      </w:r>
      <w:r w:rsidRPr="00110DDF">
        <w:rPr>
          <w:rFonts w:ascii="Times New Roman" w:eastAsia="新細明體" w:hAnsi="Times New Roman" w:cs="Times New Roman"/>
          <w:sz w:val="22"/>
        </w:rPr>
        <w:t>文採</w:t>
      </w:r>
      <w:r w:rsidRPr="00110DDF">
        <w:rPr>
          <w:rFonts w:ascii="Times New Roman" w:eastAsia="新細明體" w:hAnsi="Times New Roman" w:cs="Times New Roman"/>
          <w:sz w:val="22"/>
        </w:rPr>
        <w:t>APA</w:t>
      </w:r>
      <w:r w:rsidRPr="00110DDF">
        <w:rPr>
          <w:rFonts w:ascii="Times New Roman" w:eastAsia="新細明體" w:hAnsi="Times New Roman" w:cs="Times New Roman"/>
          <w:sz w:val="22"/>
          <w:lang w:eastAsia="zh-HK"/>
        </w:rPr>
        <w:t>格式</w:t>
      </w:r>
      <w:r w:rsidRPr="00110DDF">
        <w:rPr>
          <w:rFonts w:ascii="Times New Roman" w:eastAsia="新細明體" w:hAnsi="Times New Roman" w:cs="Times New Roman"/>
          <w:sz w:val="22"/>
        </w:rPr>
        <w:t>進行編輯，</w:t>
      </w:r>
      <w:r w:rsidRPr="00110DDF">
        <w:rPr>
          <w:rFonts w:ascii="Times New Roman" w:eastAsia="新細明體" w:hAnsi="Times New Roman" w:cs="Times New Roman"/>
          <w:sz w:val="22"/>
        </w:rPr>
        <w:t>APA</w:t>
      </w:r>
      <w:r w:rsidRPr="00110DDF">
        <w:rPr>
          <w:rFonts w:ascii="Times New Roman" w:eastAsia="新細明體" w:hAnsi="Times New Roman" w:cs="Times New Roman"/>
          <w:sz w:val="22"/>
          <w:lang w:eastAsia="zh-HK"/>
        </w:rPr>
        <w:t>格式</w:t>
      </w:r>
      <w:r w:rsidRPr="00110DDF">
        <w:rPr>
          <w:rFonts w:ascii="Times New Roman" w:eastAsia="新細明體" w:hAnsi="Times New Roman" w:cs="Times New Roman"/>
          <w:sz w:val="22"/>
        </w:rPr>
        <w:t>是美國心理協會（</w:t>
      </w:r>
      <w:r w:rsidRPr="00110DDF">
        <w:rPr>
          <w:rFonts w:ascii="Times New Roman" w:eastAsia="新細明體" w:hAnsi="Times New Roman" w:cs="Times New Roman"/>
          <w:sz w:val="22"/>
        </w:rPr>
        <w:t>American Psychological Association</w:t>
      </w:r>
      <w:r w:rsidRPr="00110DDF">
        <w:rPr>
          <w:rFonts w:ascii="Times New Roman" w:eastAsia="新細明體" w:hAnsi="Times New Roman" w:cs="Times New Roman"/>
          <w:sz w:val="22"/>
        </w:rPr>
        <w:t>）所發行的出版手冊（</w:t>
      </w:r>
      <w:r w:rsidRPr="00110DDF">
        <w:rPr>
          <w:rFonts w:ascii="Times New Roman" w:eastAsia="新細明體" w:hAnsi="Times New Roman" w:cs="Times New Roman"/>
          <w:sz w:val="22"/>
        </w:rPr>
        <w:t>Publication Manual</w:t>
      </w:r>
      <w:r w:rsidRPr="00110DDF">
        <w:rPr>
          <w:rFonts w:ascii="Times New Roman" w:eastAsia="新細明體" w:hAnsi="Times New Roman" w:cs="Times New Roman"/>
          <w:sz w:val="22"/>
        </w:rPr>
        <w:t>），有關</w:t>
      </w:r>
      <w:r w:rsidRPr="00110DDF">
        <w:rPr>
          <w:rFonts w:ascii="Times New Roman" w:eastAsia="新細明體" w:hAnsi="Times New Roman" w:cs="Times New Roman"/>
          <w:sz w:val="22"/>
          <w:lang w:eastAsia="zh-HK"/>
        </w:rPr>
        <w:t>論文寫作的規定格式，請</w:t>
      </w:r>
      <w:r w:rsidRPr="00110DDF">
        <w:rPr>
          <w:rFonts w:ascii="Times New Roman" w:eastAsia="新細明體" w:hAnsi="Times New Roman" w:cs="Times New Roman"/>
          <w:sz w:val="22"/>
        </w:rPr>
        <w:t>作者參考</w:t>
      </w:r>
      <w:r w:rsidRPr="00110DDF">
        <w:rPr>
          <w:rFonts w:ascii="Times New Roman" w:eastAsia="新細明體" w:hAnsi="Times New Roman" w:cs="Times New Roman"/>
          <w:sz w:val="22"/>
        </w:rPr>
        <w:t>APA</w:t>
      </w:r>
      <w:r w:rsidRPr="00110DDF">
        <w:rPr>
          <w:rFonts w:ascii="Times New Roman" w:eastAsia="新細明體" w:hAnsi="Times New Roman" w:cs="Times New Roman"/>
          <w:sz w:val="22"/>
          <w:lang w:eastAsia="zh-HK"/>
        </w:rPr>
        <w:t>格式第六版之</w:t>
      </w:r>
      <w:r w:rsidRPr="00110DDF">
        <w:rPr>
          <w:rFonts w:ascii="Times New Roman" w:eastAsia="新細明體" w:hAnsi="Times New Roman" w:cs="Times New Roman"/>
          <w:sz w:val="22"/>
        </w:rPr>
        <w:t>規定，</w:t>
      </w:r>
      <w:r w:rsidRPr="00110DDF">
        <w:rPr>
          <w:rFonts w:ascii="Times New Roman" w:eastAsia="新細明體" w:hAnsi="Times New Roman" w:cs="Times New Roman"/>
          <w:sz w:val="22"/>
          <w:lang w:eastAsia="zh-HK"/>
        </w:rPr>
        <w:t>如</w:t>
      </w:r>
      <w:r w:rsidRPr="00110DDF">
        <w:rPr>
          <w:rFonts w:ascii="Times New Roman" w:eastAsia="新細明體" w:hAnsi="Times New Roman" w:cs="Times New Roman"/>
          <w:sz w:val="22"/>
        </w:rPr>
        <w:t>文</w:t>
      </w:r>
      <w:r w:rsidRPr="00110DDF">
        <w:rPr>
          <w:rFonts w:ascii="Times New Roman" w:eastAsia="新細明體" w:hAnsi="Times New Roman" w:cs="Times New Roman"/>
          <w:sz w:val="22"/>
          <w:lang w:eastAsia="zh-HK"/>
        </w:rPr>
        <w:t>獻</w:t>
      </w:r>
      <w:r w:rsidRPr="00110DDF">
        <w:rPr>
          <w:rFonts w:ascii="Times New Roman" w:eastAsia="新細明體" w:hAnsi="Times New Roman" w:cs="Times New Roman"/>
          <w:sz w:val="22"/>
        </w:rPr>
        <w:t>引用</w:t>
      </w:r>
      <w:r w:rsidRPr="00110DDF">
        <w:rPr>
          <w:rFonts w:ascii="Times New Roman" w:eastAsia="新細明體" w:hAnsi="Times New Roman" w:cs="Times New Roman"/>
          <w:sz w:val="22"/>
          <w:lang w:eastAsia="zh-HK"/>
        </w:rPr>
        <w:t>及</w:t>
      </w:r>
      <w:r w:rsidRPr="00110DDF">
        <w:rPr>
          <w:rFonts w:ascii="Times New Roman" w:eastAsia="新細明體" w:hAnsi="Times New Roman" w:cs="Times New Roman"/>
          <w:sz w:val="22"/>
        </w:rPr>
        <w:t>參考書籍</w:t>
      </w:r>
      <w:r w:rsidRPr="00110DDF">
        <w:rPr>
          <w:rFonts w:ascii="Times New Roman" w:eastAsia="新細明體" w:hAnsi="Times New Roman" w:cs="Times New Roman"/>
          <w:sz w:val="22"/>
          <w:lang w:eastAsia="zh-HK"/>
        </w:rPr>
        <w:t>的參考文獻格式</w:t>
      </w:r>
      <w:r w:rsidRPr="00110DDF">
        <w:rPr>
          <w:rFonts w:ascii="Times New Roman" w:eastAsia="新細明體" w:hAnsi="Times New Roman" w:cs="Times New Roman"/>
          <w:sz w:val="22"/>
        </w:rPr>
        <w:t>來撰寫您的論文。</w:t>
      </w:r>
    </w:p>
    <w:p w14:paraId="7880F716" w14:textId="77777777" w:rsidR="00B94CA3" w:rsidRPr="00110DDF" w:rsidRDefault="00B94CA3" w:rsidP="005A0548">
      <w:pPr>
        <w:jc w:val="both"/>
        <w:rPr>
          <w:rFonts w:ascii="Times New Roman" w:eastAsia="新細明體" w:hAnsi="Times New Roman" w:cs="Times New Roman"/>
          <w:sz w:val="22"/>
        </w:rPr>
      </w:pPr>
    </w:p>
    <w:p w14:paraId="06941223" w14:textId="77777777" w:rsidR="00B94CA3" w:rsidRPr="00110DDF" w:rsidRDefault="00B94CA3" w:rsidP="005A0548">
      <w:pPr>
        <w:jc w:val="both"/>
        <w:rPr>
          <w:rFonts w:ascii="Times New Roman" w:eastAsia="新細明體" w:hAnsi="Times New Roman" w:cs="Times New Roman"/>
          <w:sz w:val="22"/>
        </w:rPr>
      </w:pPr>
    </w:p>
    <w:p w14:paraId="79888807" w14:textId="77777777" w:rsidR="004162B9" w:rsidRPr="00110DDF" w:rsidRDefault="004162B9" w:rsidP="004162B9">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Pr="00110DDF">
        <w:rPr>
          <w:rFonts w:ascii="Times New Roman" w:eastAsia="新細明體" w:hAnsi="Times New Roman" w:cs="Times New Roman"/>
          <w:sz w:val="28"/>
          <w:szCs w:val="28"/>
          <w:lang w:eastAsia="zh-HK"/>
        </w:rPr>
        <w:t>一</w:t>
      </w:r>
      <w:r w:rsidRPr="00110DDF">
        <w:rPr>
          <w:rFonts w:ascii="Times New Roman" w:eastAsia="新細明體" w:hAnsi="Times New Roman" w:cs="Times New Roman"/>
          <w:sz w:val="28"/>
          <w:szCs w:val="28"/>
        </w:rPr>
        <w:t>、文獻引用</w:t>
      </w:r>
    </w:p>
    <w:p w14:paraId="05D7610B" w14:textId="77777777" w:rsidR="00F875AE" w:rsidRPr="00110DDF" w:rsidRDefault="00EB11FD" w:rsidP="005A0548">
      <w:pPr>
        <w:jc w:val="both"/>
        <w:rPr>
          <w:rFonts w:ascii="Times New Roman" w:eastAsia="新細明體" w:hAnsi="Times New Roman" w:cs="Times New Roman"/>
          <w:sz w:val="22"/>
          <w:lang w:eastAsia="zh-HK"/>
        </w:rPr>
      </w:pPr>
      <w:r w:rsidRPr="00110DDF">
        <w:rPr>
          <w:rFonts w:ascii="Times New Roman" w:eastAsia="新細明體" w:hAnsi="Times New Roman" w:cs="Times New Roman"/>
          <w:sz w:val="22"/>
        </w:rPr>
        <w:t xml:space="preserve">　　</w:t>
      </w:r>
      <w:r w:rsidR="005A0548" w:rsidRPr="00110DDF">
        <w:rPr>
          <w:rFonts w:ascii="Times New Roman" w:eastAsia="新細明體" w:hAnsi="Times New Roman" w:cs="Times New Roman"/>
          <w:sz w:val="22"/>
        </w:rPr>
        <w:t>APA</w:t>
      </w:r>
      <w:r w:rsidR="005A0548" w:rsidRPr="00110DDF">
        <w:rPr>
          <w:rFonts w:ascii="Times New Roman" w:eastAsia="新細明體" w:hAnsi="Times New Roman" w:cs="Times New Roman"/>
          <w:sz w:val="22"/>
        </w:rPr>
        <w:t>格式的論文，在文</w:t>
      </w:r>
      <w:r w:rsidR="00F875AE" w:rsidRPr="00110DDF">
        <w:rPr>
          <w:rFonts w:ascii="Times New Roman" w:eastAsia="新細明體" w:hAnsi="Times New Roman" w:cs="Times New Roman"/>
          <w:sz w:val="22"/>
          <w:lang w:eastAsia="zh-HK"/>
        </w:rPr>
        <w:t>獻引用的方式</w:t>
      </w:r>
      <w:r w:rsidR="00F875AE" w:rsidRPr="00110DDF">
        <w:rPr>
          <w:rFonts w:ascii="Times New Roman" w:eastAsia="新細明體" w:hAnsi="Times New Roman" w:cs="Times New Roman"/>
          <w:sz w:val="22"/>
        </w:rPr>
        <w:t>主要有二種，一種是於</w:t>
      </w:r>
      <w:r w:rsidR="00F875AE" w:rsidRPr="00110DDF">
        <w:rPr>
          <w:rFonts w:ascii="Times New Roman" w:eastAsia="新細明體" w:hAnsi="Times New Roman" w:cs="Times New Roman"/>
          <w:sz w:val="22"/>
          <w:lang w:eastAsia="zh-HK"/>
        </w:rPr>
        <w:t>內</w:t>
      </w:r>
      <w:r w:rsidR="00F875AE" w:rsidRPr="00110DDF">
        <w:rPr>
          <w:rFonts w:ascii="Times New Roman" w:eastAsia="新細明體" w:hAnsi="Times New Roman" w:cs="Times New Roman"/>
          <w:sz w:val="22"/>
        </w:rPr>
        <w:t>文</w:t>
      </w:r>
      <w:r w:rsidR="00F875AE" w:rsidRPr="00110DDF">
        <w:rPr>
          <w:rFonts w:ascii="Times New Roman" w:eastAsia="新細明體" w:hAnsi="Times New Roman" w:cs="Times New Roman"/>
          <w:sz w:val="22"/>
          <w:lang w:eastAsia="zh-HK"/>
        </w:rPr>
        <w:t>之</w:t>
      </w:r>
      <w:r w:rsidR="00F875AE" w:rsidRPr="00110DDF">
        <w:rPr>
          <w:rFonts w:ascii="Times New Roman" w:eastAsia="新細明體" w:hAnsi="Times New Roman" w:cs="Times New Roman"/>
          <w:sz w:val="22"/>
        </w:rPr>
        <w:t>中直接引用作者姓氏，如：</w:t>
      </w:r>
      <w:r w:rsidR="00F875AE" w:rsidRPr="00110DDF">
        <w:rPr>
          <w:rFonts w:ascii="Times New Roman" w:eastAsia="新細明體" w:hAnsi="Times New Roman" w:cs="Times New Roman"/>
          <w:sz w:val="22"/>
          <w:lang w:eastAsia="zh-HK"/>
        </w:rPr>
        <w:t>王</w:t>
      </w:r>
      <w:r w:rsidR="005B297E" w:rsidRPr="00110DDF">
        <w:rPr>
          <w:rFonts w:ascii="Times New Roman" w:eastAsia="新細明體" w:hAnsi="Times New Roman" w:cs="Times New Roman"/>
          <w:sz w:val="22"/>
          <w:lang w:eastAsia="zh-HK"/>
        </w:rPr>
        <w:t>小明</w:t>
      </w:r>
      <w:r w:rsidR="00F875AE" w:rsidRPr="00110DDF">
        <w:rPr>
          <w:rFonts w:ascii="Times New Roman" w:eastAsia="新細明體" w:hAnsi="Times New Roman" w:cs="Times New Roman"/>
          <w:sz w:val="22"/>
        </w:rPr>
        <w:t>（</w:t>
      </w:r>
      <w:r w:rsidR="00F875AE" w:rsidRPr="00110DDF">
        <w:rPr>
          <w:rFonts w:ascii="Times New Roman" w:eastAsia="新細明體" w:hAnsi="Times New Roman" w:cs="Times New Roman"/>
          <w:sz w:val="22"/>
        </w:rPr>
        <w:t>1995</w:t>
      </w:r>
      <w:r w:rsidR="00F875AE" w:rsidRPr="00110DDF">
        <w:rPr>
          <w:rFonts w:ascii="Times New Roman" w:eastAsia="新細明體" w:hAnsi="Times New Roman" w:cs="Times New Roman"/>
          <w:sz w:val="22"/>
        </w:rPr>
        <w:t>）的研究</w:t>
      </w:r>
      <w:r w:rsidR="002F6C91" w:rsidRPr="002F6C91">
        <w:rPr>
          <w:rFonts w:ascii="新細明體" w:eastAsia="新細明體" w:hAnsi="新細明體" w:cs="Times New Roman"/>
          <w:sz w:val="22"/>
        </w:rPr>
        <w:t>……</w:t>
      </w:r>
      <w:r w:rsidR="00F875AE" w:rsidRPr="00110DDF">
        <w:rPr>
          <w:rFonts w:ascii="Times New Roman" w:eastAsia="新細明體" w:hAnsi="Times New Roman" w:cs="Times New Roman"/>
          <w:sz w:val="22"/>
        </w:rPr>
        <w:t>；另一種是直接引用研究的結果或論點，如：</w:t>
      </w:r>
      <w:r w:rsidR="00E6480B" w:rsidRPr="00110DDF">
        <w:rPr>
          <w:rFonts w:ascii="Times New Roman" w:eastAsia="新細明體" w:hAnsi="Times New Roman" w:cs="Times New Roman"/>
          <w:sz w:val="22"/>
          <w:lang w:eastAsia="zh-HK"/>
        </w:rPr>
        <w:t>學校是教育機構</w:t>
      </w:r>
      <w:r w:rsidR="00F875AE" w:rsidRPr="00110DDF">
        <w:rPr>
          <w:rFonts w:ascii="Times New Roman" w:eastAsia="新細明體" w:hAnsi="Times New Roman" w:cs="Times New Roman"/>
          <w:sz w:val="22"/>
        </w:rPr>
        <w:lastRenderedPageBreak/>
        <w:t>（</w:t>
      </w:r>
      <w:r w:rsidR="005B297E" w:rsidRPr="00110DDF">
        <w:rPr>
          <w:rFonts w:ascii="Times New Roman" w:eastAsia="新細明體" w:hAnsi="Times New Roman" w:cs="Times New Roman"/>
          <w:sz w:val="22"/>
          <w:lang w:eastAsia="zh-HK"/>
        </w:rPr>
        <w:t>王小明</w:t>
      </w:r>
      <w:r w:rsidR="005B297E" w:rsidRPr="00110DDF">
        <w:rPr>
          <w:rFonts w:ascii="Times New Roman" w:eastAsia="新細明體" w:hAnsi="Times New Roman" w:cs="Times New Roman"/>
          <w:sz w:val="22"/>
        </w:rPr>
        <w:t>，</w:t>
      </w:r>
      <w:r w:rsidR="005B297E" w:rsidRPr="00110DDF">
        <w:rPr>
          <w:rFonts w:ascii="Times New Roman" w:eastAsia="新細明體" w:hAnsi="Times New Roman" w:cs="Times New Roman"/>
          <w:sz w:val="22"/>
        </w:rPr>
        <w:t>200</w:t>
      </w:r>
      <w:r w:rsidR="00F875AE" w:rsidRPr="00110DDF">
        <w:rPr>
          <w:rFonts w:ascii="Times New Roman" w:eastAsia="新細明體" w:hAnsi="Times New Roman" w:cs="Times New Roman"/>
          <w:sz w:val="22"/>
        </w:rPr>
        <w:t>1</w:t>
      </w:r>
      <w:r w:rsidR="00F875AE" w:rsidRPr="00110DDF">
        <w:rPr>
          <w:rFonts w:ascii="Times New Roman" w:eastAsia="新細明體" w:hAnsi="Times New Roman" w:cs="Times New Roman"/>
          <w:sz w:val="22"/>
        </w:rPr>
        <w:t>）</w:t>
      </w:r>
      <w:r w:rsidR="00F875AE" w:rsidRPr="002F6C91">
        <w:rPr>
          <w:rFonts w:ascii="新細明體" w:eastAsia="新細明體" w:hAnsi="新細明體" w:cs="Times New Roman"/>
          <w:sz w:val="22"/>
        </w:rPr>
        <w:t>…</w:t>
      </w:r>
      <w:r w:rsidR="005675DB" w:rsidRPr="002F6C91">
        <w:rPr>
          <w:rFonts w:ascii="新細明體" w:eastAsia="新細明體" w:hAnsi="新細明體" w:cs="Times New Roman"/>
          <w:sz w:val="22"/>
        </w:rPr>
        <w:t>…</w:t>
      </w:r>
      <w:r w:rsidR="00F875AE" w:rsidRPr="00110DDF">
        <w:rPr>
          <w:rFonts w:ascii="Times New Roman" w:eastAsia="新細明體" w:hAnsi="Times New Roman" w:cs="Times New Roman"/>
          <w:sz w:val="22"/>
        </w:rPr>
        <w:t>。</w:t>
      </w:r>
      <w:r w:rsidR="005B297E" w:rsidRPr="00110DDF">
        <w:rPr>
          <w:rFonts w:ascii="Times New Roman" w:eastAsia="新細明體" w:hAnsi="Times New Roman" w:cs="Times New Roman"/>
          <w:sz w:val="22"/>
          <w:lang w:eastAsia="zh-HK"/>
        </w:rPr>
        <w:t>請注意</w:t>
      </w:r>
      <w:r w:rsidR="005B297E"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以中文撰寫的人</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是以</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全形括號</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來</w:t>
      </w:r>
      <w:r w:rsidR="00E6480B" w:rsidRPr="00110DDF">
        <w:rPr>
          <w:rFonts w:ascii="Times New Roman" w:eastAsia="新細明體" w:hAnsi="Times New Roman" w:cs="Times New Roman"/>
          <w:sz w:val="22"/>
        </w:rPr>
        <w:t>標註文獻來源，</w:t>
      </w:r>
      <w:r w:rsidR="005B297E" w:rsidRPr="00110DDF">
        <w:rPr>
          <w:rFonts w:ascii="Times New Roman" w:eastAsia="新細明體" w:hAnsi="Times New Roman" w:cs="Times New Roman"/>
          <w:sz w:val="22"/>
          <w:lang w:eastAsia="zh-HK"/>
        </w:rPr>
        <w:t>你是以</w:t>
      </w:r>
      <w:r w:rsidR="00E6480B" w:rsidRPr="00110DDF">
        <w:rPr>
          <w:rFonts w:ascii="Times New Roman" w:eastAsia="新細明體" w:hAnsi="Times New Roman" w:cs="Times New Roman"/>
          <w:sz w:val="22"/>
          <w:lang w:eastAsia="zh-HK"/>
        </w:rPr>
        <w:t>英文撰寫</w:t>
      </w:r>
      <w:r w:rsidR="005B297E" w:rsidRPr="00110DDF">
        <w:rPr>
          <w:rFonts w:ascii="Times New Roman" w:eastAsia="新細明體" w:hAnsi="Times New Roman" w:cs="Times New Roman"/>
          <w:sz w:val="22"/>
          <w:lang w:eastAsia="zh-HK"/>
        </w:rPr>
        <w:t>內文</w:t>
      </w:r>
      <w:r w:rsidR="00E6480B" w:rsidRPr="00110DDF">
        <w:rPr>
          <w:rFonts w:ascii="Times New Roman" w:eastAsia="新細明體" w:hAnsi="Times New Roman" w:cs="Times New Roman"/>
          <w:sz w:val="22"/>
          <w:lang w:eastAsia="zh-HK"/>
        </w:rPr>
        <w:t>的人</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則以</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lang w:eastAsia="zh-HK"/>
        </w:rPr>
        <w:t>半形括號</w:t>
      </w:r>
      <w:r w:rsidR="00E6480B"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rPr>
        <w:t>』標註上文獻的來源，</w:t>
      </w:r>
      <w:r w:rsidR="00E6480B" w:rsidRPr="00110DDF">
        <w:rPr>
          <w:rFonts w:ascii="Times New Roman" w:eastAsia="新細明體" w:hAnsi="Times New Roman" w:cs="Times New Roman"/>
          <w:sz w:val="22"/>
          <w:lang w:eastAsia="zh-HK"/>
        </w:rPr>
        <w:t>如</w:t>
      </w:r>
      <w:r w:rsidR="00E6480B" w:rsidRPr="00110DDF">
        <w:rPr>
          <w:rFonts w:ascii="Times New Roman" w:eastAsia="新細明體" w:hAnsi="Times New Roman" w:cs="Times New Roman"/>
          <w:sz w:val="22"/>
        </w:rPr>
        <w:t>：</w:t>
      </w:r>
      <w:r w:rsidR="005B297E" w:rsidRPr="00110DDF">
        <w:rPr>
          <w:rFonts w:ascii="Times New Roman" w:eastAsia="新細明體" w:hAnsi="Times New Roman" w:cs="Times New Roman"/>
          <w:sz w:val="22"/>
        </w:rPr>
        <w:t>(</w:t>
      </w:r>
      <w:r w:rsidR="00E6480B" w:rsidRPr="00110DDF">
        <w:rPr>
          <w:rFonts w:ascii="Times New Roman" w:eastAsia="新細明體" w:hAnsi="Times New Roman" w:cs="Times New Roman"/>
          <w:sz w:val="22"/>
        </w:rPr>
        <w:t>Porter, 2001</w:t>
      </w:r>
      <w:r w:rsidR="005B297E" w:rsidRPr="00110DDF">
        <w:rPr>
          <w:rFonts w:ascii="Times New Roman" w:eastAsia="新細明體" w:hAnsi="Times New Roman" w:cs="Times New Roman"/>
          <w:sz w:val="22"/>
        </w:rPr>
        <w:t>)</w:t>
      </w:r>
      <w:r w:rsidR="005B297E" w:rsidRPr="00110DDF">
        <w:rPr>
          <w:rFonts w:ascii="Times New Roman" w:eastAsia="新細明體" w:hAnsi="Times New Roman" w:cs="Times New Roman"/>
          <w:sz w:val="22"/>
        </w:rPr>
        <w:t>。</w:t>
      </w:r>
    </w:p>
    <w:p w14:paraId="32B29713" w14:textId="77777777" w:rsidR="00AE0DD5" w:rsidRPr="00110DDF" w:rsidRDefault="00AE0DD5" w:rsidP="005A0548">
      <w:pPr>
        <w:jc w:val="both"/>
        <w:rPr>
          <w:rFonts w:ascii="Times New Roman" w:eastAsia="新細明體" w:hAnsi="Times New Roman" w:cs="Times New Roman"/>
          <w:sz w:val="22"/>
        </w:rPr>
      </w:pPr>
    </w:p>
    <w:p w14:paraId="085A7099" w14:textId="77777777" w:rsidR="003E5EA0" w:rsidRPr="00110DDF" w:rsidRDefault="00AE0DD5" w:rsidP="005A0548">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E6480B" w:rsidRPr="00110DDF">
        <w:rPr>
          <w:rFonts w:ascii="Times New Roman" w:eastAsia="新細明體" w:hAnsi="Times New Roman" w:cs="Times New Roman"/>
          <w:sz w:val="22"/>
          <w:lang w:eastAsia="zh-HK"/>
        </w:rPr>
        <w:t>上述第</w:t>
      </w:r>
      <w:r w:rsidRPr="00110DDF">
        <w:rPr>
          <w:rFonts w:ascii="Times New Roman" w:eastAsia="新細明體" w:hAnsi="Times New Roman" w:cs="Times New Roman"/>
          <w:sz w:val="22"/>
          <w:lang w:eastAsia="zh-HK"/>
        </w:rPr>
        <w:t>二</w:t>
      </w:r>
      <w:r w:rsidR="00E6480B" w:rsidRPr="00110DDF">
        <w:rPr>
          <w:rFonts w:ascii="Times New Roman" w:eastAsia="新細明體" w:hAnsi="Times New Roman" w:cs="Times New Roman"/>
          <w:sz w:val="22"/>
          <w:lang w:eastAsia="zh-HK"/>
        </w:rPr>
        <w:t>種文獻引用</w:t>
      </w:r>
      <w:r w:rsidR="00E6480B" w:rsidRPr="00110DDF">
        <w:rPr>
          <w:rFonts w:ascii="Times New Roman" w:eastAsia="新細明體" w:hAnsi="Times New Roman" w:cs="Times New Roman"/>
          <w:sz w:val="22"/>
        </w:rPr>
        <w:t>，</w:t>
      </w:r>
      <w:r w:rsidR="00E445B6" w:rsidRPr="00110DDF">
        <w:rPr>
          <w:rFonts w:ascii="Times New Roman" w:eastAsia="新細明體" w:hAnsi="Times New Roman" w:cs="Times New Roman"/>
          <w:sz w:val="22"/>
          <w:lang w:eastAsia="zh-HK"/>
        </w:rPr>
        <w:t>以中文撰寫的人</w:t>
      </w:r>
      <w:r w:rsidR="00E445B6" w:rsidRPr="00110DDF">
        <w:rPr>
          <w:rFonts w:ascii="Times New Roman" w:eastAsia="新細明體" w:hAnsi="Times New Roman" w:cs="Times New Roman"/>
          <w:sz w:val="22"/>
        </w:rPr>
        <w:t>，</w:t>
      </w:r>
      <w:r w:rsidR="00B35E4D" w:rsidRPr="00110DDF">
        <w:rPr>
          <w:rFonts w:ascii="Times New Roman" w:eastAsia="新細明體" w:hAnsi="Times New Roman" w:cs="Times New Roman"/>
          <w:sz w:val="22"/>
          <w:lang w:eastAsia="zh-HK"/>
        </w:rPr>
        <w:t>還需要等</w:t>
      </w:r>
      <w:r w:rsidR="00E6480B" w:rsidRPr="00110DDF">
        <w:rPr>
          <w:rFonts w:ascii="Times New Roman" w:eastAsia="新細明體" w:hAnsi="Times New Roman" w:cs="Times New Roman"/>
          <w:sz w:val="22"/>
          <w:lang w:eastAsia="zh-HK"/>
        </w:rPr>
        <w:t>別注意</w:t>
      </w:r>
      <w:r w:rsidR="00E6480B"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如果您引用研究論點</w:t>
      </w:r>
      <w:r w:rsidR="00B35E4D" w:rsidRPr="00110DDF">
        <w:rPr>
          <w:rFonts w:ascii="Times New Roman" w:eastAsia="新細明體" w:hAnsi="Times New Roman" w:cs="Times New Roman"/>
          <w:sz w:val="22"/>
          <w:lang w:eastAsia="zh-HK"/>
        </w:rPr>
        <w:t>的作者是</w:t>
      </w:r>
      <w:r w:rsidR="003E5EA0" w:rsidRPr="00110DDF">
        <w:rPr>
          <w:rFonts w:ascii="Times New Roman" w:eastAsia="新細明體" w:hAnsi="Times New Roman" w:cs="Times New Roman"/>
          <w:sz w:val="22"/>
          <w:lang w:eastAsia="zh-HK"/>
        </w:rPr>
        <w:t>中文</w:t>
      </w:r>
      <w:r w:rsidR="00B35E4D" w:rsidRPr="00110DDF">
        <w:rPr>
          <w:rFonts w:ascii="Times New Roman" w:eastAsia="新細明體" w:hAnsi="Times New Roman" w:cs="Times New Roman"/>
          <w:sz w:val="22"/>
          <w:lang w:eastAsia="zh-HK"/>
        </w:rPr>
        <w:t>名</w:t>
      </w:r>
      <w:r w:rsidR="003E5EA0" w:rsidRPr="00110DDF">
        <w:rPr>
          <w:rFonts w:ascii="Times New Roman" w:eastAsia="新細明體" w:hAnsi="Times New Roman" w:cs="Times New Roman"/>
          <w:sz w:val="22"/>
          <w:lang w:eastAsia="zh-HK"/>
        </w:rPr>
        <w:t>者</w:t>
      </w:r>
      <w:r w:rsidR="003E5EA0"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lang w:eastAsia="zh-HK"/>
        </w:rPr>
        <w:t>以</w:t>
      </w:r>
      <w:r w:rsidR="003E5EA0"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lang w:eastAsia="zh-HK"/>
        </w:rPr>
        <w:t>全形</w:t>
      </w:r>
      <w:r w:rsidR="00AB6C78" w:rsidRPr="00110DDF">
        <w:rPr>
          <w:rFonts w:ascii="Times New Roman" w:eastAsia="新細明體" w:hAnsi="Times New Roman" w:cs="Times New Roman"/>
          <w:sz w:val="22"/>
          <w:lang w:eastAsia="zh-HK"/>
        </w:rPr>
        <w:t>逗</w:t>
      </w:r>
      <w:r w:rsidR="003E5EA0" w:rsidRPr="00110DDF">
        <w:rPr>
          <w:rFonts w:ascii="Times New Roman" w:eastAsia="新細明體" w:hAnsi="Times New Roman" w:cs="Times New Roman"/>
          <w:sz w:val="22"/>
          <w:lang w:eastAsia="zh-HK"/>
        </w:rPr>
        <w:t>號</w:t>
      </w:r>
      <w:r w:rsidR="0089486F"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lang w:eastAsia="zh-HK"/>
        </w:rPr>
        <w:t>來分隔發表</w:t>
      </w:r>
      <w:r w:rsidR="0089486F" w:rsidRPr="00110DDF">
        <w:rPr>
          <w:rFonts w:ascii="Times New Roman" w:eastAsia="新細明體" w:hAnsi="Times New Roman" w:cs="Times New Roman"/>
          <w:sz w:val="22"/>
        </w:rPr>
        <w:t>參考文獻的發表年份</w:t>
      </w:r>
      <w:r w:rsidR="003E5EA0"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例如</w:t>
      </w:r>
      <w:r w:rsidR="00D81742"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陳</w:t>
      </w:r>
      <w:r w:rsidR="00B35E4D" w:rsidRPr="00110DDF">
        <w:rPr>
          <w:rFonts w:ascii="Times New Roman" w:eastAsia="新細明體" w:hAnsi="Times New Roman" w:cs="Times New Roman"/>
          <w:sz w:val="22"/>
          <w:lang w:eastAsia="zh-HK"/>
        </w:rPr>
        <w:t>小強</w:t>
      </w:r>
      <w:r w:rsidR="005A0548" w:rsidRPr="00110DDF">
        <w:rPr>
          <w:rFonts w:ascii="Times New Roman" w:eastAsia="新細明體" w:hAnsi="Times New Roman" w:cs="Times New Roman"/>
          <w:sz w:val="22"/>
        </w:rPr>
        <w:t>、</w:t>
      </w:r>
      <w:r w:rsidR="00B35E4D" w:rsidRPr="00110DDF">
        <w:rPr>
          <w:rFonts w:ascii="Times New Roman" w:eastAsia="新細明體" w:hAnsi="Times New Roman" w:cs="Times New Roman"/>
          <w:sz w:val="22"/>
          <w:lang w:eastAsia="zh-HK"/>
        </w:rPr>
        <w:t>王小明</w:t>
      </w:r>
      <w:r w:rsidR="005A0548"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2001</w:t>
      </w:r>
      <w:r w:rsidR="00D81742"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lang w:eastAsia="zh-HK"/>
        </w:rPr>
        <w:t>若</w:t>
      </w:r>
      <w:r w:rsidR="003E5EA0" w:rsidRPr="00110DDF">
        <w:rPr>
          <w:rFonts w:ascii="Times New Roman" w:eastAsia="新細明體" w:hAnsi="Times New Roman" w:cs="Times New Roman"/>
          <w:sz w:val="22"/>
        </w:rPr>
        <w:t>引用</w:t>
      </w:r>
      <w:r w:rsidR="00B35E4D" w:rsidRPr="00110DDF">
        <w:rPr>
          <w:rFonts w:ascii="Times New Roman" w:eastAsia="新細明體" w:hAnsi="Times New Roman" w:cs="Times New Roman"/>
          <w:sz w:val="22"/>
          <w:lang w:eastAsia="zh-HK"/>
        </w:rPr>
        <w:t>論點</w:t>
      </w:r>
      <w:r w:rsidR="00E445B6" w:rsidRPr="00110DDF">
        <w:rPr>
          <w:rFonts w:ascii="Times New Roman" w:eastAsia="新細明體" w:hAnsi="Times New Roman" w:cs="Times New Roman"/>
          <w:sz w:val="22"/>
          <w:lang w:eastAsia="zh-HK"/>
        </w:rPr>
        <w:t>的</w:t>
      </w:r>
      <w:r w:rsidR="003E5EA0" w:rsidRPr="00110DDF">
        <w:rPr>
          <w:rFonts w:ascii="Times New Roman" w:eastAsia="新細明體" w:hAnsi="Times New Roman" w:cs="Times New Roman"/>
          <w:sz w:val="22"/>
        </w:rPr>
        <w:t>作者</w:t>
      </w:r>
      <w:r w:rsidR="003E5EA0" w:rsidRPr="00110DDF">
        <w:rPr>
          <w:rFonts w:ascii="Times New Roman" w:eastAsia="新細明體" w:hAnsi="Times New Roman" w:cs="Times New Roman"/>
          <w:sz w:val="22"/>
          <w:lang w:eastAsia="zh-HK"/>
        </w:rPr>
        <w:t>為英文</w:t>
      </w:r>
      <w:r w:rsidR="00AB6C78" w:rsidRPr="00110DDF">
        <w:rPr>
          <w:rFonts w:ascii="Times New Roman" w:eastAsia="新細明體" w:hAnsi="Times New Roman" w:cs="Times New Roman"/>
          <w:sz w:val="22"/>
          <w:lang w:eastAsia="zh-HK"/>
        </w:rPr>
        <w:t>名</w:t>
      </w:r>
      <w:r w:rsidR="003E5EA0" w:rsidRPr="00110DDF">
        <w:rPr>
          <w:rFonts w:ascii="Times New Roman" w:eastAsia="新細明體" w:hAnsi="Times New Roman" w:cs="Times New Roman"/>
          <w:sz w:val="22"/>
          <w:lang w:eastAsia="zh-HK"/>
        </w:rPr>
        <w:t>者</w:t>
      </w:r>
      <w:r w:rsidR="003E5EA0" w:rsidRPr="00110DDF">
        <w:rPr>
          <w:rFonts w:ascii="Times New Roman" w:eastAsia="新細明體" w:hAnsi="Times New Roman" w:cs="Times New Roman"/>
          <w:sz w:val="22"/>
        </w:rPr>
        <w:t>，</w:t>
      </w:r>
      <w:r w:rsidR="00AB6C78" w:rsidRPr="00110DDF">
        <w:rPr>
          <w:rFonts w:ascii="Times New Roman" w:eastAsia="新細明體" w:hAnsi="Times New Roman" w:cs="Times New Roman"/>
          <w:sz w:val="22"/>
          <w:lang w:eastAsia="zh-HK"/>
        </w:rPr>
        <w:t>則</w:t>
      </w:r>
      <w:r w:rsidR="003E5EA0" w:rsidRPr="00110DDF">
        <w:rPr>
          <w:rFonts w:ascii="Times New Roman" w:eastAsia="新細明體" w:hAnsi="Times New Roman" w:cs="Times New Roman"/>
          <w:sz w:val="22"/>
          <w:lang w:eastAsia="zh-HK"/>
        </w:rPr>
        <w:t>以</w:t>
      </w:r>
      <w:r w:rsidR="003E5EA0" w:rsidRPr="00110DDF">
        <w:rPr>
          <w:rFonts w:ascii="Times New Roman" w:eastAsia="新細明體" w:hAnsi="Times New Roman" w:cs="Times New Roman"/>
          <w:sz w:val="22"/>
        </w:rPr>
        <w:t>『</w:t>
      </w:r>
      <w:r w:rsidR="00AB6C78" w:rsidRPr="00110DDF">
        <w:rPr>
          <w:rFonts w:ascii="Times New Roman" w:eastAsia="新細明體" w:hAnsi="Times New Roman" w:cs="Times New Roman"/>
          <w:sz w:val="22"/>
          <w:lang w:eastAsia="zh-HK"/>
        </w:rPr>
        <w:t>半</w:t>
      </w:r>
      <w:r w:rsidR="003E5EA0" w:rsidRPr="00110DDF">
        <w:rPr>
          <w:rFonts w:ascii="Times New Roman" w:eastAsia="新細明體" w:hAnsi="Times New Roman" w:cs="Times New Roman"/>
          <w:sz w:val="22"/>
          <w:lang w:eastAsia="zh-HK"/>
        </w:rPr>
        <w:t>形</w:t>
      </w:r>
      <w:r w:rsidR="00AB6C78" w:rsidRPr="00110DDF">
        <w:rPr>
          <w:rFonts w:ascii="Times New Roman" w:eastAsia="新細明體" w:hAnsi="Times New Roman" w:cs="Times New Roman"/>
          <w:sz w:val="22"/>
          <w:lang w:eastAsia="zh-HK"/>
        </w:rPr>
        <w:t>逗</w:t>
      </w:r>
      <w:r w:rsidR="003E5EA0" w:rsidRPr="00110DDF">
        <w:rPr>
          <w:rFonts w:ascii="Times New Roman" w:eastAsia="新細明體" w:hAnsi="Times New Roman" w:cs="Times New Roman"/>
          <w:spacing w:val="20"/>
          <w:sz w:val="22"/>
          <w:lang w:eastAsia="zh-HK"/>
        </w:rPr>
        <w:t>號</w:t>
      </w:r>
      <w:r w:rsidR="0089486F"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rPr>
        <w:t>』</w:t>
      </w:r>
      <w:r w:rsidR="003E5EA0" w:rsidRPr="00110DDF">
        <w:rPr>
          <w:rFonts w:ascii="Times New Roman" w:eastAsia="新細明體" w:hAnsi="Times New Roman" w:cs="Times New Roman"/>
          <w:sz w:val="22"/>
          <w:lang w:eastAsia="zh-HK"/>
        </w:rPr>
        <w:t>來分隔</w:t>
      </w:r>
      <w:r w:rsidR="003E5EA0" w:rsidRPr="00110DDF">
        <w:rPr>
          <w:rFonts w:ascii="Times New Roman" w:eastAsia="新細明體" w:hAnsi="Times New Roman" w:cs="Times New Roman"/>
          <w:sz w:val="22"/>
        </w:rPr>
        <w:t>該參考文獻的發表年份</w:t>
      </w:r>
      <w:r w:rsidR="0089486F" w:rsidRPr="00110DDF">
        <w:rPr>
          <w:rFonts w:ascii="Times New Roman" w:eastAsia="新細明體" w:hAnsi="Times New Roman" w:cs="Times New Roman"/>
          <w:sz w:val="22"/>
        </w:rPr>
        <w:t>，</w:t>
      </w:r>
      <w:r w:rsidR="00D81742" w:rsidRPr="00110DDF">
        <w:rPr>
          <w:rFonts w:ascii="Times New Roman" w:eastAsia="新細明體" w:hAnsi="Times New Roman" w:cs="Times New Roman"/>
          <w:sz w:val="22"/>
          <w:lang w:eastAsia="zh-HK"/>
        </w:rPr>
        <w:t>例如</w:t>
      </w:r>
      <w:r w:rsidR="00D81742" w:rsidRPr="00110DDF">
        <w:rPr>
          <w:rFonts w:ascii="Times New Roman" w:eastAsia="新細明體" w:hAnsi="Times New Roman" w:cs="Times New Roman"/>
          <w:sz w:val="22"/>
        </w:rPr>
        <w:t>：（</w:t>
      </w:r>
      <w:r w:rsidR="00D81742" w:rsidRPr="00110DDF">
        <w:rPr>
          <w:rFonts w:ascii="Times New Roman" w:eastAsia="新細明體" w:hAnsi="Times New Roman" w:cs="Times New Roman"/>
          <w:sz w:val="22"/>
        </w:rPr>
        <w:t>Greenspan, 2013</w:t>
      </w:r>
      <w:r w:rsidR="00D81742" w:rsidRPr="00110DDF">
        <w:rPr>
          <w:rFonts w:ascii="Times New Roman" w:eastAsia="新細明體" w:hAnsi="Times New Roman" w:cs="Times New Roman"/>
          <w:sz w:val="22"/>
        </w:rPr>
        <w:t>）。</w:t>
      </w:r>
    </w:p>
    <w:p w14:paraId="109E5602" w14:textId="77777777" w:rsidR="004E0940" w:rsidRPr="00110DDF" w:rsidRDefault="004E0940" w:rsidP="005A0548">
      <w:pPr>
        <w:jc w:val="both"/>
        <w:rPr>
          <w:rFonts w:ascii="Times New Roman" w:eastAsia="新細明體" w:hAnsi="Times New Roman" w:cs="Times New Roman"/>
          <w:sz w:val="22"/>
        </w:rPr>
      </w:pPr>
    </w:p>
    <w:p w14:paraId="25563596" w14:textId="77777777" w:rsidR="005A0548" w:rsidRPr="00110DDF" w:rsidRDefault="004E0940" w:rsidP="005A0548">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5A0548" w:rsidRPr="00110DDF">
        <w:rPr>
          <w:rFonts w:ascii="Times New Roman" w:eastAsia="新細明體" w:hAnsi="Times New Roman" w:cs="Times New Roman"/>
          <w:sz w:val="22"/>
        </w:rPr>
        <w:t>引用特定文獻時，如資料來自特定章、節、圖、表、公式，要一一標明特定出處，如引用整段原文獻資料，要加</w:t>
      </w:r>
      <w:proofErr w:type="gramStart"/>
      <w:r w:rsidR="005A0548" w:rsidRPr="00110DDF">
        <w:rPr>
          <w:rFonts w:ascii="Times New Roman" w:eastAsia="新細明體" w:hAnsi="Times New Roman" w:cs="Times New Roman"/>
          <w:sz w:val="22"/>
        </w:rPr>
        <w:t>註</w:t>
      </w:r>
      <w:proofErr w:type="gramEnd"/>
      <w:r w:rsidR="005A0548" w:rsidRPr="00110DDF">
        <w:rPr>
          <w:rFonts w:ascii="Times New Roman" w:eastAsia="新細明體" w:hAnsi="Times New Roman" w:cs="Times New Roman"/>
          <w:sz w:val="22"/>
        </w:rPr>
        <w:t>頁碼</w:t>
      </w:r>
      <w:r w:rsidR="005675DB" w:rsidRPr="00110DDF">
        <w:rPr>
          <w:rFonts w:ascii="Times New Roman" w:eastAsia="新細明體" w:hAnsi="Times New Roman" w:cs="Times New Roman"/>
          <w:sz w:val="22"/>
          <w:lang w:eastAsia="zh-HK"/>
        </w:rPr>
        <w:t>或章節</w:t>
      </w:r>
      <w:r w:rsidR="005A0548"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中文文獻</w:t>
      </w:r>
      <w:r w:rsidR="005A0548" w:rsidRPr="00110DDF">
        <w:rPr>
          <w:rFonts w:ascii="Times New Roman" w:eastAsia="新細明體" w:hAnsi="Times New Roman" w:cs="Times New Roman"/>
          <w:sz w:val="22"/>
        </w:rPr>
        <w:t>例如：</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陳</w:t>
      </w:r>
      <w:r w:rsidR="004F276B" w:rsidRPr="00110DDF">
        <w:rPr>
          <w:rFonts w:ascii="Times New Roman" w:eastAsia="新細明體" w:hAnsi="Times New Roman" w:cs="Times New Roman"/>
          <w:sz w:val="22"/>
          <w:lang w:eastAsia="zh-HK"/>
        </w:rPr>
        <w:t>一</w:t>
      </w:r>
      <w:r w:rsidRPr="00110DDF">
        <w:rPr>
          <w:rFonts w:ascii="Times New Roman" w:eastAsia="新細明體" w:hAnsi="Times New Roman" w:cs="Times New Roman"/>
          <w:sz w:val="22"/>
          <w:lang w:eastAsia="zh-HK"/>
        </w:rPr>
        <w:t>明</w:t>
      </w:r>
      <w:r w:rsidRPr="00110DDF">
        <w:rPr>
          <w:rFonts w:ascii="Times New Roman" w:eastAsia="新細明體" w:hAnsi="Times New Roman" w:cs="Times New Roman"/>
          <w:sz w:val="22"/>
        </w:rPr>
        <w:t>，</w:t>
      </w:r>
      <w:r w:rsidRPr="00110DDF">
        <w:rPr>
          <w:rFonts w:ascii="Times New Roman" w:eastAsia="新細明體" w:hAnsi="Times New Roman" w:cs="Times New Roman"/>
          <w:sz w:val="22"/>
        </w:rPr>
        <w:t>2001</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頁</w:t>
      </w:r>
      <w:r w:rsidRPr="00110DDF">
        <w:rPr>
          <w:rFonts w:ascii="Times New Roman" w:eastAsia="新細明體" w:hAnsi="Times New Roman" w:cs="Times New Roman"/>
          <w:sz w:val="22"/>
        </w:rPr>
        <w:t>125</w:t>
      </w:r>
      <w:r w:rsidRPr="00110DDF">
        <w:rPr>
          <w:rFonts w:ascii="Times New Roman" w:eastAsia="新細明體" w:hAnsi="Times New Roman" w:cs="Times New Roman"/>
          <w:sz w:val="22"/>
        </w:rPr>
        <w:t>）</w:t>
      </w:r>
      <w:r w:rsidR="005675DB" w:rsidRPr="00110DDF">
        <w:rPr>
          <w:rFonts w:ascii="Times New Roman" w:eastAsia="新細明體" w:hAnsi="Times New Roman" w:cs="Times New Roman"/>
          <w:sz w:val="22"/>
          <w:lang w:eastAsia="zh-HK"/>
        </w:rPr>
        <w:t>或</w:t>
      </w:r>
      <w:r w:rsidR="005675DB" w:rsidRPr="00110DDF">
        <w:rPr>
          <w:rFonts w:ascii="Times New Roman" w:eastAsia="新細明體" w:hAnsi="Times New Roman" w:cs="Times New Roman"/>
          <w:sz w:val="22"/>
        </w:rPr>
        <w:t>（</w:t>
      </w:r>
      <w:r w:rsidR="005675DB" w:rsidRPr="00110DDF">
        <w:rPr>
          <w:rFonts w:ascii="Times New Roman" w:eastAsia="新細明體" w:hAnsi="Times New Roman" w:cs="Times New Roman"/>
          <w:sz w:val="22"/>
          <w:lang w:eastAsia="zh-HK"/>
        </w:rPr>
        <w:t>陳</w:t>
      </w:r>
      <w:r w:rsidR="004F276B" w:rsidRPr="00110DDF">
        <w:rPr>
          <w:rFonts w:ascii="Times New Roman" w:eastAsia="新細明體" w:hAnsi="Times New Roman" w:cs="Times New Roman"/>
          <w:sz w:val="22"/>
          <w:lang w:eastAsia="zh-HK"/>
        </w:rPr>
        <w:t>一</w:t>
      </w:r>
      <w:r w:rsidR="005675DB" w:rsidRPr="00110DDF">
        <w:rPr>
          <w:rFonts w:ascii="Times New Roman" w:eastAsia="新細明體" w:hAnsi="Times New Roman" w:cs="Times New Roman"/>
          <w:sz w:val="22"/>
          <w:lang w:eastAsia="zh-HK"/>
        </w:rPr>
        <w:t>明</w:t>
      </w:r>
      <w:r w:rsidR="005675DB" w:rsidRPr="00110DDF">
        <w:rPr>
          <w:rFonts w:ascii="Times New Roman" w:eastAsia="新細明體" w:hAnsi="Times New Roman" w:cs="Times New Roman"/>
          <w:sz w:val="22"/>
        </w:rPr>
        <w:t>，</w:t>
      </w:r>
      <w:r w:rsidR="005675DB" w:rsidRPr="00110DDF">
        <w:rPr>
          <w:rFonts w:ascii="Times New Roman" w:eastAsia="新細明體" w:hAnsi="Times New Roman" w:cs="Times New Roman"/>
          <w:sz w:val="22"/>
        </w:rPr>
        <w:t>2001</w:t>
      </w:r>
      <w:r w:rsidR="005675DB" w:rsidRPr="00110DDF">
        <w:rPr>
          <w:rFonts w:ascii="Times New Roman" w:eastAsia="新細明體" w:hAnsi="Times New Roman" w:cs="Times New Roman"/>
          <w:sz w:val="22"/>
        </w:rPr>
        <w:t>，</w:t>
      </w:r>
      <w:r w:rsidR="005675DB" w:rsidRPr="00110DDF">
        <w:rPr>
          <w:rFonts w:ascii="Times New Roman" w:eastAsia="新細明體" w:hAnsi="Times New Roman" w:cs="Times New Roman"/>
          <w:sz w:val="22"/>
          <w:lang w:eastAsia="zh-HK"/>
        </w:rPr>
        <w:t>第八章</w:t>
      </w:r>
      <w:r w:rsidR="005675DB" w:rsidRPr="00110DDF">
        <w:rPr>
          <w:rFonts w:ascii="Times New Roman" w:eastAsia="新細明體" w:hAnsi="Times New Roman" w:cs="Times New Roman"/>
          <w:sz w:val="22"/>
        </w:rPr>
        <w:t>）</w:t>
      </w:r>
      <w:r w:rsidR="002F6C91" w:rsidRPr="002F6C91">
        <w:rPr>
          <w:rFonts w:ascii="新細明體" w:eastAsia="新細明體" w:hAnsi="新細明體" w:cs="Times New Roman"/>
          <w:sz w:val="22"/>
        </w:rPr>
        <w:t>……</w:t>
      </w:r>
      <w:r w:rsidR="005675DB" w:rsidRPr="00110DDF">
        <w:rPr>
          <w:rFonts w:ascii="Times New Roman" w:eastAsia="新細明體" w:hAnsi="Times New Roman" w:cs="Times New Roman"/>
          <w:sz w:val="22"/>
          <w:lang w:eastAsia="zh-HK"/>
        </w:rPr>
        <w:t>等</w:t>
      </w:r>
      <w:r w:rsidR="005675DB"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英文文獻</w:t>
      </w:r>
      <w:r w:rsidRPr="00110DDF">
        <w:rPr>
          <w:rFonts w:ascii="Times New Roman" w:eastAsia="新細明體" w:hAnsi="Times New Roman" w:cs="Times New Roman"/>
          <w:sz w:val="22"/>
        </w:rPr>
        <w:t>例如：</w:t>
      </w:r>
      <w:r w:rsidR="002F6C91" w:rsidRPr="002F6C91">
        <w:rPr>
          <w:rFonts w:ascii="新細明體" w:eastAsia="新細明體" w:hAnsi="新細明體" w:cs="Times New Roman"/>
          <w:sz w:val="22"/>
        </w:rPr>
        <w:t>……</w:t>
      </w:r>
      <w:r w:rsidR="005A0548" w:rsidRPr="00110DDF">
        <w:rPr>
          <w:rFonts w:ascii="Times New Roman" w:eastAsia="新細明體" w:hAnsi="Times New Roman" w:cs="Times New Roman"/>
          <w:sz w:val="22"/>
        </w:rPr>
        <w:t xml:space="preserve"> (</w:t>
      </w:r>
      <w:r w:rsidR="004F276B" w:rsidRPr="00110DDF">
        <w:rPr>
          <w:rFonts w:ascii="Times New Roman" w:eastAsia="新細明體" w:hAnsi="Times New Roman" w:cs="Times New Roman"/>
          <w:sz w:val="22"/>
        </w:rPr>
        <w:t>Yiming</w:t>
      </w:r>
      <w:r w:rsidR="005A0548" w:rsidRPr="00110DDF">
        <w:rPr>
          <w:rFonts w:ascii="Times New Roman" w:eastAsia="新細明體" w:hAnsi="Times New Roman" w:cs="Times New Roman"/>
          <w:sz w:val="22"/>
        </w:rPr>
        <w:t xml:space="preserve">, </w:t>
      </w:r>
      <w:r w:rsidR="004F276B" w:rsidRPr="00110DDF">
        <w:rPr>
          <w:rFonts w:ascii="Times New Roman" w:eastAsia="新細明體" w:hAnsi="Times New Roman" w:cs="Times New Roman"/>
          <w:sz w:val="22"/>
        </w:rPr>
        <w:t>200</w:t>
      </w:r>
      <w:r w:rsidR="005A0548" w:rsidRPr="00110DDF">
        <w:rPr>
          <w:rFonts w:ascii="Times New Roman" w:eastAsia="新細明體" w:hAnsi="Times New Roman" w:cs="Times New Roman"/>
          <w:sz w:val="22"/>
        </w:rPr>
        <w:t xml:space="preserve">1, p. 125) </w:t>
      </w:r>
      <w:r w:rsidR="005A0548" w:rsidRPr="00110DDF">
        <w:rPr>
          <w:rFonts w:ascii="Times New Roman" w:eastAsia="新細明體" w:hAnsi="Times New Roman" w:cs="Times New Roman"/>
          <w:sz w:val="22"/>
        </w:rPr>
        <w:t>或</w:t>
      </w:r>
      <w:r w:rsidR="005A0548" w:rsidRPr="00110DDF">
        <w:rPr>
          <w:rFonts w:ascii="Times New Roman" w:eastAsia="新細明體" w:hAnsi="Times New Roman" w:cs="Times New Roman"/>
          <w:sz w:val="22"/>
        </w:rPr>
        <w:t xml:space="preserve"> </w:t>
      </w:r>
      <w:r w:rsidR="002F6C91" w:rsidRPr="002F6C91">
        <w:rPr>
          <w:rFonts w:ascii="新細明體" w:eastAsia="新細明體" w:hAnsi="新細明體" w:cs="Times New Roman"/>
          <w:sz w:val="22"/>
        </w:rPr>
        <w:t>…</w:t>
      </w:r>
      <w:proofErr w:type="gramStart"/>
      <w:r w:rsidR="002F6C91" w:rsidRPr="002F6C91">
        <w:rPr>
          <w:rFonts w:ascii="新細明體" w:eastAsia="新細明體" w:hAnsi="新細明體" w:cs="Times New Roman"/>
          <w:sz w:val="22"/>
        </w:rPr>
        <w:t>…</w:t>
      </w:r>
      <w:proofErr w:type="gramEnd"/>
      <w:r w:rsidR="00ED7E3C" w:rsidRPr="00110DDF">
        <w:rPr>
          <w:rFonts w:ascii="Times New Roman" w:eastAsia="新細明體" w:hAnsi="Times New Roman" w:cs="Times New Roman"/>
          <w:sz w:val="22"/>
        </w:rPr>
        <w:t xml:space="preserve"> (</w:t>
      </w:r>
      <w:r w:rsidR="004F276B" w:rsidRPr="00110DDF">
        <w:rPr>
          <w:rFonts w:ascii="Times New Roman" w:eastAsia="新細明體" w:hAnsi="Times New Roman" w:cs="Times New Roman"/>
          <w:sz w:val="22"/>
        </w:rPr>
        <w:t>Yiming, 2001</w:t>
      </w:r>
      <w:r w:rsidR="00ED7E3C" w:rsidRPr="00110DDF">
        <w:rPr>
          <w:rFonts w:ascii="Times New Roman" w:eastAsia="新細明體" w:hAnsi="Times New Roman" w:cs="Times New Roman"/>
          <w:sz w:val="22"/>
        </w:rPr>
        <w:t xml:space="preserve">, chap. 8) </w:t>
      </w:r>
      <w:r w:rsidR="00ED7E3C" w:rsidRPr="00110DDF">
        <w:rPr>
          <w:rFonts w:ascii="Times New Roman" w:eastAsia="新細明體" w:hAnsi="Times New Roman" w:cs="Times New Roman"/>
          <w:sz w:val="22"/>
        </w:rPr>
        <w:t>或</w:t>
      </w:r>
      <w:r w:rsidR="005A0548" w:rsidRPr="00110DDF">
        <w:rPr>
          <w:rFonts w:ascii="Times New Roman" w:eastAsia="新細明體" w:hAnsi="Times New Roman" w:cs="Times New Roman"/>
          <w:sz w:val="22"/>
        </w:rPr>
        <w:t>Jeffrey Rosen (200</w:t>
      </w:r>
      <w:r w:rsidR="002E0F18" w:rsidRPr="00110DDF">
        <w:rPr>
          <w:rFonts w:ascii="Times New Roman" w:eastAsia="新細明體" w:hAnsi="Times New Roman" w:cs="Times New Roman"/>
          <w:sz w:val="22"/>
        </w:rPr>
        <w:t>0) ...</w:t>
      </w:r>
      <w:r w:rsidR="002F6C91" w:rsidRPr="00110DDF">
        <w:rPr>
          <w:rFonts w:ascii="Times New Roman" w:eastAsia="新細明體" w:hAnsi="Times New Roman" w:cs="Times New Roman"/>
          <w:sz w:val="22"/>
        </w:rPr>
        <w:t>...</w:t>
      </w:r>
      <w:r w:rsidR="002E0F18" w:rsidRPr="00110DDF">
        <w:rPr>
          <w:rFonts w:ascii="Times New Roman" w:eastAsia="新細明體" w:hAnsi="Times New Roman" w:cs="Times New Roman"/>
          <w:sz w:val="22"/>
        </w:rPr>
        <w:t>claiming that privacy is “</w:t>
      </w:r>
      <w:r w:rsidR="005A0548" w:rsidRPr="00110DDF">
        <w:rPr>
          <w:rFonts w:ascii="Times New Roman" w:eastAsia="新細明體" w:hAnsi="Times New Roman" w:cs="Times New Roman"/>
          <w:sz w:val="22"/>
        </w:rPr>
        <w:t>our ability to control</w:t>
      </w:r>
      <w:r w:rsidR="002F6C91" w:rsidRPr="00110DDF">
        <w:rPr>
          <w:rFonts w:ascii="Times New Roman" w:eastAsia="新細明體" w:hAnsi="Times New Roman" w:cs="Times New Roman"/>
          <w:sz w:val="22"/>
        </w:rPr>
        <w:t>..</w:t>
      </w:r>
      <w:r w:rsidR="005A0548" w:rsidRPr="00110DDF">
        <w:rPr>
          <w:rFonts w:ascii="Times New Roman" w:eastAsia="新細明體" w:hAnsi="Times New Roman" w:cs="Times New Roman"/>
          <w:sz w:val="22"/>
        </w:rPr>
        <w:t>...of ourselves accessible to others</w:t>
      </w:r>
      <w:proofErr w:type="gramStart"/>
      <w:r w:rsidR="003F4726" w:rsidRPr="00110DDF">
        <w:rPr>
          <w:rFonts w:ascii="Times New Roman" w:eastAsia="標楷體" w:hAnsi="Times New Roman" w:cs="Times New Roman"/>
          <w:sz w:val="22"/>
        </w:rPr>
        <w:t>”</w:t>
      </w:r>
      <w:proofErr w:type="gramEnd"/>
      <w:r w:rsidR="005A0548" w:rsidRPr="00110DDF">
        <w:rPr>
          <w:rFonts w:ascii="Times New Roman" w:eastAsia="新細明體" w:hAnsi="Times New Roman" w:cs="Times New Roman"/>
          <w:sz w:val="22"/>
        </w:rPr>
        <w:t xml:space="preserve"> (p.15)</w:t>
      </w:r>
      <w:r w:rsidR="005A0548" w:rsidRPr="00110DDF">
        <w:rPr>
          <w:rFonts w:ascii="Times New Roman" w:eastAsia="新細明體" w:hAnsi="Times New Roman" w:cs="Times New Roman"/>
          <w:sz w:val="22"/>
        </w:rPr>
        <w:t>。</w:t>
      </w:r>
      <w:r w:rsidR="00E445B6" w:rsidRPr="00110DDF">
        <w:rPr>
          <w:rFonts w:ascii="Times New Roman" w:eastAsia="新細明體" w:hAnsi="Times New Roman" w:cs="Times New Roman"/>
          <w:sz w:val="22"/>
        </w:rPr>
        <w:t>目前</w:t>
      </w:r>
      <w:r w:rsidR="00E445B6" w:rsidRPr="00110DDF">
        <w:rPr>
          <w:rFonts w:ascii="Times New Roman" w:eastAsia="新細明體" w:hAnsi="Times New Roman" w:cs="Times New Roman"/>
          <w:sz w:val="22"/>
        </w:rPr>
        <w:t>APA Style</w:t>
      </w:r>
      <w:r w:rsidR="00E445B6" w:rsidRPr="00110DDF">
        <w:rPr>
          <w:rFonts w:ascii="Times New Roman" w:eastAsia="新細明體" w:hAnsi="Times New Roman" w:cs="Times New Roman"/>
          <w:sz w:val="22"/>
        </w:rPr>
        <w:t>最新的版本是第七版，</w:t>
      </w:r>
      <w:r w:rsidR="00E445B6" w:rsidRPr="00110DDF">
        <w:rPr>
          <w:rFonts w:ascii="Times New Roman" w:eastAsia="新細明體" w:hAnsi="Times New Roman" w:cs="Times New Roman"/>
          <w:sz w:val="22"/>
          <w:lang w:eastAsia="zh-HK"/>
        </w:rPr>
        <w:t>其</w:t>
      </w:r>
      <w:r w:rsidR="00E445B6" w:rsidRPr="00110DDF">
        <w:rPr>
          <w:rFonts w:ascii="Times New Roman" w:eastAsia="新細明體" w:hAnsi="Times New Roman" w:cs="Times New Roman"/>
          <w:sz w:val="22"/>
        </w:rPr>
        <w:t>針對</w:t>
      </w:r>
      <w:r w:rsidR="00E445B6" w:rsidRPr="00110DDF">
        <w:rPr>
          <w:rFonts w:ascii="Times New Roman" w:eastAsia="新細明體" w:hAnsi="Times New Roman" w:cs="Times New Roman"/>
          <w:sz w:val="22"/>
          <w:lang w:eastAsia="zh-HK"/>
        </w:rPr>
        <w:t>許多</w:t>
      </w:r>
      <w:r w:rsidR="00E445B6" w:rsidRPr="00110DDF">
        <w:rPr>
          <w:rFonts w:ascii="Times New Roman" w:eastAsia="新細明體" w:hAnsi="Times New Roman" w:cs="Times New Roman"/>
          <w:sz w:val="22"/>
        </w:rPr>
        <w:t>新的網路資料所制訂的標</w:t>
      </w:r>
      <w:proofErr w:type="gramStart"/>
      <w:r w:rsidR="00E445B6" w:rsidRPr="00110DDF">
        <w:rPr>
          <w:rFonts w:ascii="Times New Roman" w:eastAsia="新細明體" w:hAnsi="Times New Roman" w:cs="Times New Roman"/>
          <w:sz w:val="22"/>
        </w:rPr>
        <w:t>註</w:t>
      </w:r>
      <w:proofErr w:type="gramEnd"/>
      <w:r w:rsidR="00E445B6" w:rsidRPr="00110DDF">
        <w:rPr>
          <w:rFonts w:ascii="Times New Roman" w:eastAsia="新細明體" w:hAnsi="Times New Roman" w:cs="Times New Roman"/>
          <w:sz w:val="22"/>
        </w:rPr>
        <w:t>規則。詳細內容，請作者參考</w:t>
      </w:r>
      <w:r w:rsidR="00E445B6" w:rsidRPr="00110DDF">
        <w:rPr>
          <w:rFonts w:ascii="Times New Roman" w:eastAsia="新細明體" w:hAnsi="Times New Roman" w:cs="Times New Roman"/>
          <w:sz w:val="22"/>
        </w:rPr>
        <w:t>APA</w:t>
      </w:r>
      <w:r w:rsidR="00E445B6" w:rsidRPr="00110DDF">
        <w:rPr>
          <w:rFonts w:ascii="Times New Roman" w:eastAsia="新細明體" w:hAnsi="Times New Roman" w:cs="Times New Roman"/>
          <w:sz w:val="22"/>
        </w:rPr>
        <w:t>所出版的書籍，或者國內學者所翻譯與撰寫的工具書。</w:t>
      </w:r>
    </w:p>
    <w:p w14:paraId="7752916F" w14:textId="77777777" w:rsidR="00EB11FD" w:rsidRPr="00110DDF" w:rsidRDefault="00EB11FD" w:rsidP="0009716E">
      <w:pPr>
        <w:jc w:val="both"/>
        <w:rPr>
          <w:rFonts w:ascii="Times New Roman" w:eastAsia="新細明體" w:hAnsi="Times New Roman" w:cs="Times New Roman"/>
          <w:sz w:val="22"/>
        </w:rPr>
      </w:pPr>
    </w:p>
    <w:p w14:paraId="35A23647" w14:textId="77777777" w:rsidR="00EB11FD" w:rsidRPr="00110DDF" w:rsidRDefault="00EB11FD" w:rsidP="0009716E">
      <w:pPr>
        <w:jc w:val="both"/>
        <w:rPr>
          <w:rFonts w:ascii="Times New Roman" w:eastAsia="新細明體" w:hAnsi="Times New Roman" w:cs="Times New Roman"/>
          <w:sz w:val="22"/>
        </w:rPr>
      </w:pPr>
    </w:p>
    <w:p w14:paraId="2B090B73" w14:textId="77777777" w:rsidR="004162B9" w:rsidRPr="00110DDF" w:rsidRDefault="004162B9" w:rsidP="004162B9">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Pr="00110DDF">
        <w:rPr>
          <w:rFonts w:ascii="Times New Roman" w:eastAsia="新細明體" w:hAnsi="Times New Roman" w:cs="Times New Roman"/>
          <w:sz w:val="28"/>
          <w:szCs w:val="28"/>
          <w:lang w:eastAsia="zh-HK"/>
        </w:rPr>
        <w:t>二</w:t>
      </w:r>
      <w:r w:rsidRPr="00110DDF">
        <w:rPr>
          <w:rFonts w:ascii="Times New Roman" w:eastAsia="新細明體" w:hAnsi="Times New Roman" w:cs="Times New Roman"/>
          <w:sz w:val="28"/>
          <w:szCs w:val="28"/>
        </w:rPr>
        <w:t>、參考文獻</w:t>
      </w:r>
    </w:p>
    <w:p w14:paraId="15090376" w14:textId="77777777" w:rsidR="00E40D2E" w:rsidRDefault="00735536" w:rsidP="0009716E">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8D6500" w:rsidRPr="00110DDF">
        <w:rPr>
          <w:rFonts w:ascii="Times New Roman" w:eastAsia="新細明體" w:hAnsi="Times New Roman" w:cs="Times New Roman"/>
          <w:sz w:val="22"/>
        </w:rPr>
        <w:t>APA</w:t>
      </w:r>
      <w:r w:rsidR="00B060F9" w:rsidRPr="00110DDF">
        <w:rPr>
          <w:rFonts w:ascii="Times New Roman" w:eastAsia="新細明體" w:hAnsi="Times New Roman" w:cs="Times New Roman"/>
          <w:sz w:val="22"/>
          <w:lang w:eastAsia="zh-HK"/>
        </w:rPr>
        <w:t>格式</w:t>
      </w:r>
      <w:r w:rsidR="00B060F9" w:rsidRPr="00110DDF">
        <w:rPr>
          <w:rFonts w:ascii="Times New Roman" w:eastAsia="新細明體" w:hAnsi="Times New Roman" w:cs="Times New Roman"/>
          <w:sz w:val="22"/>
        </w:rPr>
        <w:t>把參考文獻分為：</w:t>
      </w:r>
      <w:r w:rsidR="00B060F9" w:rsidRPr="00110DDF">
        <w:rPr>
          <w:rFonts w:ascii="Times New Roman" w:eastAsia="新細明體" w:hAnsi="Times New Roman" w:cs="Times New Roman"/>
          <w:sz w:val="22"/>
          <w:lang w:eastAsia="zh-HK"/>
        </w:rPr>
        <w:t>一</w:t>
      </w:r>
      <w:r w:rsidR="00B060F9" w:rsidRPr="00110DDF">
        <w:rPr>
          <w:rFonts w:ascii="Times New Roman" w:eastAsia="新細明體" w:hAnsi="Times New Roman" w:cs="Times New Roman"/>
          <w:sz w:val="22"/>
        </w:rPr>
        <w:t>、期刊、雜誌、新聞文章、摘要資料；</w:t>
      </w:r>
      <w:r w:rsidR="00B060F9" w:rsidRPr="00110DDF">
        <w:rPr>
          <w:rFonts w:ascii="Times New Roman" w:eastAsia="新細明體" w:hAnsi="Times New Roman" w:cs="Times New Roman"/>
          <w:sz w:val="22"/>
          <w:lang w:eastAsia="zh-HK"/>
        </w:rPr>
        <w:t>二</w:t>
      </w:r>
      <w:r w:rsidR="00B060F9" w:rsidRPr="00110DDF">
        <w:rPr>
          <w:rFonts w:ascii="Times New Roman" w:eastAsia="新細明體" w:hAnsi="Times New Roman" w:cs="Times New Roman"/>
          <w:sz w:val="22"/>
        </w:rPr>
        <w:t>、一般書籍、參考工具書、書的一章；</w:t>
      </w:r>
      <w:r w:rsidR="00B060F9" w:rsidRPr="00110DDF">
        <w:rPr>
          <w:rFonts w:ascii="Times New Roman" w:eastAsia="新細明體" w:hAnsi="Times New Roman" w:cs="Times New Roman"/>
          <w:sz w:val="22"/>
          <w:lang w:eastAsia="zh-HK"/>
        </w:rPr>
        <w:t>三</w:t>
      </w:r>
      <w:r w:rsidR="00B060F9" w:rsidRPr="00110DDF">
        <w:rPr>
          <w:rFonts w:ascii="Times New Roman" w:eastAsia="新細明體" w:hAnsi="Times New Roman" w:cs="Times New Roman"/>
          <w:sz w:val="22"/>
        </w:rPr>
        <w:t>、技術及研究報告；</w:t>
      </w:r>
      <w:r w:rsidR="00B060F9" w:rsidRPr="00110DDF">
        <w:rPr>
          <w:rFonts w:ascii="Times New Roman" w:eastAsia="新細明體" w:hAnsi="Times New Roman" w:cs="Times New Roman"/>
          <w:sz w:val="22"/>
          <w:lang w:eastAsia="zh-HK"/>
        </w:rPr>
        <w:t>四</w:t>
      </w:r>
      <w:r w:rsidR="00B060F9" w:rsidRPr="00110DDF">
        <w:rPr>
          <w:rFonts w:ascii="Times New Roman" w:eastAsia="新細明體" w:hAnsi="Times New Roman" w:cs="Times New Roman"/>
          <w:sz w:val="22"/>
        </w:rPr>
        <w:t>、會議專刊或專題研討會論文；</w:t>
      </w:r>
      <w:r w:rsidR="00B060F9" w:rsidRPr="00110DDF">
        <w:rPr>
          <w:rFonts w:ascii="Times New Roman" w:eastAsia="新細明體" w:hAnsi="Times New Roman" w:cs="Times New Roman"/>
          <w:sz w:val="22"/>
          <w:lang w:eastAsia="zh-HK"/>
        </w:rPr>
        <w:t>五</w:t>
      </w:r>
      <w:r w:rsidR="00B060F9" w:rsidRPr="00110DDF">
        <w:rPr>
          <w:rFonts w:ascii="Times New Roman" w:eastAsia="新細明體" w:hAnsi="Times New Roman" w:cs="Times New Roman"/>
          <w:sz w:val="22"/>
        </w:rPr>
        <w:t>、學位論文；</w:t>
      </w:r>
      <w:r w:rsidR="00B060F9" w:rsidRPr="00110DDF">
        <w:rPr>
          <w:rFonts w:ascii="Times New Roman" w:eastAsia="新細明體" w:hAnsi="Times New Roman" w:cs="Times New Roman"/>
          <w:sz w:val="22"/>
          <w:lang w:eastAsia="zh-HK"/>
        </w:rPr>
        <w:t>六</w:t>
      </w:r>
      <w:r w:rsidR="00B060F9" w:rsidRPr="00110DDF">
        <w:rPr>
          <w:rFonts w:ascii="Times New Roman" w:eastAsia="新細明體" w:hAnsi="Times New Roman" w:cs="Times New Roman"/>
          <w:sz w:val="22"/>
        </w:rPr>
        <w:t>、書籍、媒材或文章之評論；</w:t>
      </w:r>
      <w:r w:rsidR="00B060F9" w:rsidRPr="00110DDF">
        <w:rPr>
          <w:rFonts w:ascii="Times New Roman" w:eastAsia="新細明體" w:hAnsi="Times New Roman" w:cs="Times New Roman"/>
          <w:sz w:val="22"/>
          <w:lang w:eastAsia="zh-HK"/>
        </w:rPr>
        <w:t>七</w:t>
      </w:r>
      <w:r w:rsidR="00B060F9" w:rsidRPr="00110DDF">
        <w:rPr>
          <w:rFonts w:ascii="Times New Roman" w:eastAsia="新細明體" w:hAnsi="Times New Roman" w:cs="Times New Roman"/>
          <w:sz w:val="22"/>
        </w:rPr>
        <w:t>、視聽媒體資料；</w:t>
      </w:r>
      <w:r w:rsidR="00B060F9" w:rsidRPr="00110DDF">
        <w:rPr>
          <w:rFonts w:ascii="Times New Roman" w:eastAsia="新細明體" w:hAnsi="Times New Roman" w:cs="Times New Roman"/>
          <w:sz w:val="22"/>
          <w:lang w:eastAsia="zh-HK"/>
        </w:rPr>
        <w:t>八</w:t>
      </w:r>
      <w:r w:rsidR="00B060F9" w:rsidRPr="00110DDF">
        <w:rPr>
          <w:rFonts w:ascii="Times New Roman" w:eastAsia="新細明體" w:hAnsi="Times New Roman" w:cs="Times New Roman"/>
          <w:sz w:val="22"/>
        </w:rPr>
        <w:t>、資料檔、特殊軟體、測量工具與儀器設備；</w:t>
      </w:r>
      <w:r w:rsidR="00B060F9" w:rsidRPr="00110DDF">
        <w:rPr>
          <w:rFonts w:ascii="Times New Roman" w:eastAsia="新細明體" w:hAnsi="Times New Roman" w:cs="Times New Roman"/>
          <w:sz w:val="22"/>
          <w:lang w:eastAsia="zh-HK"/>
        </w:rPr>
        <w:t>九</w:t>
      </w:r>
      <w:r w:rsidR="00B060F9" w:rsidRPr="00110DDF">
        <w:rPr>
          <w:rFonts w:ascii="Times New Roman" w:eastAsia="新細明體" w:hAnsi="Times New Roman" w:cs="Times New Roman"/>
          <w:sz w:val="22"/>
        </w:rPr>
        <w:t>、未出版或非正式出版之作品；</w:t>
      </w:r>
      <w:r w:rsidR="00B060F9" w:rsidRPr="00110DDF">
        <w:rPr>
          <w:rFonts w:ascii="Times New Roman" w:eastAsia="新細明體" w:hAnsi="Times New Roman" w:cs="Times New Roman"/>
          <w:sz w:val="22"/>
          <w:lang w:eastAsia="zh-HK"/>
        </w:rPr>
        <w:t>十</w:t>
      </w:r>
      <w:r w:rsidR="00B060F9" w:rsidRPr="00110DDF">
        <w:rPr>
          <w:rFonts w:ascii="Times New Roman" w:eastAsia="新細明體" w:hAnsi="Times New Roman" w:cs="Times New Roman"/>
          <w:sz w:val="22"/>
        </w:rPr>
        <w:t>、檔案與其他收藏品；</w:t>
      </w:r>
      <w:r w:rsidR="00B060F9" w:rsidRPr="00110DDF">
        <w:rPr>
          <w:rFonts w:ascii="Times New Roman" w:eastAsia="新細明體" w:hAnsi="Times New Roman" w:cs="Times New Roman"/>
          <w:sz w:val="22"/>
          <w:lang w:eastAsia="zh-HK"/>
        </w:rPr>
        <w:t>十一</w:t>
      </w:r>
      <w:r w:rsidR="00B060F9" w:rsidRPr="00110DDF">
        <w:rPr>
          <w:rFonts w:ascii="Times New Roman" w:eastAsia="新細明體" w:hAnsi="Times New Roman" w:cs="Times New Roman"/>
          <w:sz w:val="22"/>
        </w:rPr>
        <w:t>、網路訊息；</w:t>
      </w:r>
      <w:r w:rsidR="00B060F9" w:rsidRPr="00110DDF">
        <w:rPr>
          <w:rFonts w:ascii="Times New Roman" w:eastAsia="新細明體" w:hAnsi="Times New Roman" w:cs="Times New Roman"/>
          <w:sz w:val="22"/>
          <w:lang w:eastAsia="zh-HK"/>
        </w:rPr>
        <w:t>十二</w:t>
      </w:r>
      <w:r w:rsidR="00B060F9" w:rsidRPr="00110DDF">
        <w:rPr>
          <w:rFonts w:ascii="Times New Roman" w:eastAsia="新細明體" w:hAnsi="Times New Roman" w:cs="Times New Roman"/>
          <w:sz w:val="22"/>
        </w:rPr>
        <w:t>、法規等十二類，每一類文獻的格式都不一樣</w:t>
      </w:r>
      <w:r w:rsidR="008D6500" w:rsidRPr="00110DDF">
        <w:rPr>
          <w:rFonts w:ascii="Times New Roman" w:eastAsia="新細明體" w:hAnsi="Times New Roman" w:cs="Times New Roman"/>
          <w:sz w:val="22"/>
        </w:rPr>
        <w:t>。</w:t>
      </w:r>
    </w:p>
    <w:p w14:paraId="15D680B0" w14:textId="77777777" w:rsidR="00E40D2E" w:rsidRDefault="00E40D2E" w:rsidP="0009716E">
      <w:pPr>
        <w:jc w:val="both"/>
        <w:rPr>
          <w:rFonts w:ascii="Times New Roman" w:eastAsia="新細明體" w:hAnsi="Times New Roman" w:cs="Times New Roman"/>
          <w:sz w:val="22"/>
        </w:rPr>
      </w:pPr>
    </w:p>
    <w:p w14:paraId="6113A9F7" w14:textId="77777777" w:rsidR="004162B9" w:rsidRPr="00110DDF" w:rsidRDefault="00E40D2E" w:rsidP="0009716E">
      <w:pPr>
        <w:jc w:val="both"/>
        <w:rPr>
          <w:rFonts w:ascii="Times New Roman" w:eastAsia="新細明體" w:hAnsi="Times New Roman" w:cs="Times New Roman"/>
          <w:sz w:val="22"/>
        </w:rPr>
      </w:pPr>
      <w:r>
        <w:rPr>
          <w:rFonts w:ascii="Times New Roman" w:eastAsia="新細明體" w:hAnsi="Times New Roman" w:cs="Times New Roman" w:hint="eastAsia"/>
          <w:sz w:val="22"/>
        </w:rPr>
        <w:t xml:space="preserve">　　</w:t>
      </w:r>
      <w:r>
        <w:rPr>
          <w:rFonts w:ascii="Times New Roman" w:eastAsia="新細明體" w:hAnsi="Times New Roman" w:cs="Times New Roman" w:hint="eastAsia"/>
          <w:sz w:val="22"/>
          <w:lang w:eastAsia="zh-HK"/>
        </w:rPr>
        <w:t>以下僅</w:t>
      </w:r>
      <w:r w:rsidR="00694D32" w:rsidRPr="00110DDF">
        <w:rPr>
          <w:rFonts w:ascii="Times New Roman" w:eastAsia="新細明體" w:hAnsi="Times New Roman" w:cs="Times New Roman"/>
          <w:sz w:val="22"/>
          <w:lang w:eastAsia="zh-HK"/>
        </w:rPr>
        <w:t>擷取</w:t>
      </w:r>
      <w:r w:rsidR="00F20831" w:rsidRPr="00110DDF">
        <w:rPr>
          <w:rFonts w:ascii="Times New Roman" w:eastAsia="新細明體" w:hAnsi="Times New Roman" w:cs="Times New Roman"/>
          <w:sz w:val="22"/>
        </w:rPr>
        <w:t>APA</w:t>
      </w:r>
      <w:r w:rsidR="00F20831" w:rsidRPr="00110DDF">
        <w:rPr>
          <w:rFonts w:ascii="Times New Roman" w:eastAsia="新細明體" w:hAnsi="Times New Roman" w:cs="Times New Roman"/>
          <w:sz w:val="22"/>
          <w:lang w:eastAsia="zh-HK"/>
        </w:rPr>
        <w:t>格式第六版之常用參考文獻格式</w:t>
      </w:r>
      <w:r w:rsidR="006003EA" w:rsidRPr="00110DDF">
        <w:rPr>
          <w:rFonts w:ascii="Times New Roman" w:eastAsia="新細明體" w:hAnsi="Times New Roman" w:cs="Times New Roman"/>
          <w:sz w:val="22"/>
          <w:lang w:eastAsia="zh-HK"/>
        </w:rPr>
        <w:t>及範例</w:t>
      </w:r>
      <w:r w:rsidR="00F20831" w:rsidRPr="00110DDF">
        <w:rPr>
          <w:rFonts w:ascii="Times New Roman" w:eastAsia="新細明體" w:hAnsi="Times New Roman" w:cs="Times New Roman"/>
          <w:sz w:val="22"/>
        </w:rPr>
        <w:t>，</w:t>
      </w:r>
      <w:r>
        <w:rPr>
          <w:rFonts w:ascii="Times New Roman" w:eastAsia="新細明體" w:hAnsi="Times New Roman" w:cs="Times New Roman" w:hint="eastAsia"/>
          <w:sz w:val="22"/>
          <w:lang w:eastAsia="zh-HK"/>
        </w:rPr>
        <w:t>並</w:t>
      </w:r>
      <w:r w:rsidR="00F20831" w:rsidRPr="00110DDF">
        <w:rPr>
          <w:rFonts w:ascii="Times New Roman" w:eastAsia="新細明體" w:hAnsi="Times New Roman" w:cs="Times New Roman"/>
          <w:sz w:val="22"/>
          <w:lang w:eastAsia="zh-HK"/>
        </w:rPr>
        <w:t>統整</w:t>
      </w:r>
      <w:r w:rsidR="008D6500" w:rsidRPr="00110DDF">
        <w:rPr>
          <w:rFonts w:ascii="Times New Roman" w:eastAsia="新細明體" w:hAnsi="Times New Roman" w:cs="Times New Roman"/>
          <w:sz w:val="22"/>
        </w:rPr>
        <w:t>如下</w:t>
      </w:r>
      <w:r w:rsidR="00F20831" w:rsidRPr="00110DDF">
        <w:rPr>
          <w:rFonts w:ascii="Times New Roman" w:eastAsia="新細明體" w:hAnsi="Times New Roman" w:cs="Times New Roman"/>
          <w:sz w:val="22"/>
          <w:lang w:eastAsia="zh-HK"/>
        </w:rPr>
        <w:t>表</w:t>
      </w:r>
      <w:r w:rsidR="00F20831" w:rsidRPr="00110DDF">
        <w:rPr>
          <w:rFonts w:ascii="Times New Roman" w:eastAsia="新細明體" w:hAnsi="Times New Roman" w:cs="Times New Roman"/>
          <w:sz w:val="22"/>
        </w:rPr>
        <w:t>2</w:t>
      </w:r>
      <w:r w:rsidR="00D8714A" w:rsidRPr="00110DDF">
        <w:rPr>
          <w:rFonts w:ascii="Times New Roman" w:eastAsia="新細明體" w:hAnsi="Times New Roman" w:cs="Times New Roman"/>
          <w:sz w:val="22"/>
        </w:rPr>
        <w:t>，</w:t>
      </w:r>
      <w:r w:rsidR="00D8714A" w:rsidRPr="00110DDF">
        <w:rPr>
          <w:rFonts w:ascii="Times New Roman" w:eastAsia="新細明體" w:hAnsi="Times New Roman" w:cs="Times New Roman"/>
          <w:sz w:val="22"/>
          <w:lang w:eastAsia="zh-HK"/>
        </w:rPr>
        <w:t>其他未</w:t>
      </w:r>
      <w:r w:rsidR="00D8714A">
        <w:rPr>
          <w:rFonts w:ascii="Times New Roman" w:eastAsia="新細明體" w:hAnsi="Times New Roman" w:cs="Times New Roman" w:hint="eastAsia"/>
          <w:sz w:val="22"/>
          <w:lang w:eastAsia="zh-HK"/>
        </w:rPr>
        <w:t>列</w:t>
      </w:r>
      <w:r w:rsidR="00D8714A" w:rsidRPr="00110DDF">
        <w:rPr>
          <w:rFonts w:ascii="Times New Roman" w:eastAsia="新細明體" w:hAnsi="Times New Roman" w:cs="Times New Roman"/>
          <w:sz w:val="22"/>
          <w:lang w:eastAsia="zh-HK"/>
        </w:rPr>
        <w:t>出的參考文獻格式，請自行上網查看</w:t>
      </w:r>
      <w:r w:rsidR="00D8714A" w:rsidRPr="00110DDF">
        <w:rPr>
          <w:rFonts w:ascii="Times New Roman" w:eastAsia="新細明體" w:hAnsi="Times New Roman" w:cs="Times New Roman"/>
          <w:sz w:val="22"/>
        </w:rPr>
        <w:t>。</w:t>
      </w:r>
    </w:p>
    <w:p w14:paraId="4A6C5441" w14:textId="77777777" w:rsidR="008D6500" w:rsidRPr="00110DDF" w:rsidRDefault="008D6500" w:rsidP="0009716E">
      <w:pPr>
        <w:jc w:val="both"/>
        <w:rPr>
          <w:rFonts w:ascii="Times New Roman" w:eastAsia="新細明體" w:hAnsi="Times New Roman" w:cs="Times New Roman"/>
          <w:sz w:val="22"/>
        </w:rPr>
      </w:pPr>
    </w:p>
    <w:p w14:paraId="38E90E31" w14:textId="77777777" w:rsidR="008D6500" w:rsidRPr="00110DDF" w:rsidRDefault="00F20831" w:rsidP="006003EA">
      <w:pPr>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表</w:t>
      </w:r>
      <w:r w:rsidRPr="00110DDF">
        <w:rPr>
          <w:rFonts w:ascii="Times New Roman" w:eastAsia="新細明體" w:hAnsi="Times New Roman" w:cs="Times New Roman"/>
          <w:sz w:val="19"/>
          <w:szCs w:val="19"/>
        </w:rPr>
        <w:t>2</w:t>
      </w:r>
      <w:r w:rsidRPr="00110DDF">
        <w:rPr>
          <w:rFonts w:ascii="Times New Roman" w:eastAsia="新細明體" w:hAnsi="Times New Roman" w:cs="Times New Roman"/>
          <w:sz w:val="19"/>
          <w:szCs w:val="19"/>
        </w:rPr>
        <w:t xml:space="preserve">　常用</w:t>
      </w:r>
      <w:r w:rsidR="00BF2FD9" w:rsidRPr="00110DDF">
        <w:rPr>
          <w:rFonts w:ascii="Times New Roman" w:eastAsia="新細明體" w:hAnsi="Times New Roman" w:cs="Times New Roman"/>
          <w:sz w:val="19"/>
          <w:szCs w:val="19"/>
          <w:lang w:eastAsia="zh-HK"/>
        </w:rPr>
        <w:t>的</w:t>
      </w:r>
      <w:r w:rsidRPr="00110DDF">
        <w:rPr>
          <w:rFonts w:ascii="Times New Roman" w:eastAsia="新細明體" w:hAnsi="Times New Roman" w:cs="Times New Roman"/>
          <w:sz w:val="19"/>
          <w:szCs w:val="19"/>
        </w:rPr>
        <w:t>參考文獻格式</w:t>
      </w:r>
      <w:r w:rsidR="00093F09" w:rsidRPr="00110DDF">
        <w:rPr>
          <w:rFonts w:ascii="Times New Roman" w:eastAsia="新細明體" w:hAnsi="Times New Roman" w:cs="Times New Roman"/>
          <w:sz w:val="19"/>
          <w:szCs w:val="19"/>
          <w:lang w:eastAsia="zh-HK"/>
        </w:rPr>
        <w:t>及範例</w:t>
      </w:r>
    </w:p>
    <w:tbl>
      <w:tblPr>
        <w:tblStyle w:val="a9"/>
        <w:tblW w:w="0" w:type="auto"/>
        <w:tblLook w:val="04A0" w:firstRow="1" w:lastRow="0" w:firstColumn="1" w:lastColumn="0" w:noHBand="0" w:noVBand="1"/>
      </w:tblPr>
      <w:tblGrid>
        <w:gridCol w:w="1951"/>
        <w:gridCol w:w="7175"/>
      </w:tblGrid>
      <w:tr w:rsidR="00F20831" w:rsidRPr="00110DDF" w14:paraId="1EFC884F" w14:textId="77777777" w:rsidTr="00552CC7">
        <w:trPr>
          <w:cantSplit/>
        </w:trPr>
        <w:tc>
          <w:tcPr>
            <w:tcW w:w="9126" w:type="dxa"/>
            <w:gridSpan w:val="2"/>
            <w:shd w:val="clear" w:color="auto" w:fill="D9D9D9" w:themeFill="background1" w:themeFillShade="D9"/>
            <w:vAlign w:val="center"/>
          </w:tcPr>
          <w:p w14:paraId="5FD239B4" w14:textId="77777777" w:rsidR="00F20831" w:rsidRPr="00110DDF" w:rsidRDefault="00F20831" w:rsidP="00694D32">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一、期刊、雜誌、新聞文章</w:t>
            </w:r>
            <w:r w:rsidR="00BF2FD9" w:rsidRPr="00110DDF">
              <w:rPr>
                <w:rFonts w:ascii="Times New Roman" w:eastAsia="新細明體" w:hAnsi="Times New Roman" w:cs="Times New Roman"/>
                <w:sz w:val="19"/>
                <w:szCs w:val="19"/>
              </w:rPr>
              <w:t>、摘要資料</w:t>
            </w:r>
          </w:p>
        </w:tc>
      </w:tr>
      <w:tr w:rsidR="00F20831" w:rsidRPr="00110DDF" w14:paraId="4B774CF4" w14:textId="77777777" w:rsidTr="00552CC7">
        <w:trPr>
          <w:cantSplit/>
        </w:trPr>
        <w:tc>
          <w:tcPr>
            <w:tcW w:w="1951" w:type="dxa"/>
            <w:vAlign w:val="center"/>
          </w:tcPr>
          <w:p w14:paraId="5905F0FA" w14:textId="77777777" w:rsidR="00F20831" w:rsidRPr="00110DDF" w:rsidRDefault="00F20831" w:rsidP="00F20831">
            <w:pPr>
              <w:ind w:leftChars="-25" w:left="-60" w:rightChars="-50" w:right="-12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lang w:eastAsia="zh-HK"/>
              </w:rPr>
              <w:t>中文期刊</w:t>
            </w:r>
          </w:p>
        </w:tc>
        <w:tc>
          <w:tcPr>
            <w:tcW w:w="7175" w:type="dxa"/>
            <w:vAlign w:val="center"/>
          </w:tcPr>
          <w:p w14:paraId="53FA7C16" w14:textId="77777777" w:rsidR="00F20831" w:rsidRPr="00110DDF" w:rsidRDefault="00F20831" w:rsidP="00F20831">
            <w:pPr>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2…</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文章名稱</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期刊名稱</w:t>
            </w:r>
            <w:r w:rsidRPr="00110DDF">
              <w:rPr>
                <w:rFonts w:ascii="Times New Roman" w:eastAsia="新細明體" w:hAnsi="Times New Roman" w:cs="Times New Roman"/>
                <w:b/>
                <w:sz w:val="19"/>
                <w:szCs w:val="19"/>
              </w:rPr>
              <w:t>，</w:t>
            </w:r>
            <w:r w:rsidRPr="00110DDF">
              <w:rPr>
                <w:rFonts w:ascii="Times New Roman" w:eastAsia="新細明體" w:hAnsi="Times New Roman" w:cs="Times New Roman"/>
                <w:b/>
                <w:sz w:val="19"/>
                <w:szCs w:val="19"/>
                <w:lang w:eastAsia="zh-HK"/>
              </w:rPr>
              <w:t>期別</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頁碼。</w:t>
            </w:r>
          </w:p>
        </w:tc>
      </w:tr>
      <w:tr w:rsidR="006003EA" w:rsidRPr="00110DDF" w14:paraId="5CB1AA88" w14:textId="77777777" w:rsidTr="00552CC7">
        <w:trPr>
          <w:cantSplit/>
        </w:trPr>
        <w:tc>
          <w:tcPr>
            <w:tcW w:w="9126" w:type="dxa"/>
            <w:gridSpan w:val="2"/>
            <w:vAlign w:val="center"/>
          </w:tcPr>
          <w:p w14:paraId="3AD01B3C" w14:textId="77777777" w:rsidR="006003EA" w:rsidRPr="00110DDF" w:rsidRDefault="002F6C91" w:rsidP="006003EA">
            <w:pPr>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6003EA" w:rsidRPr="00110DDF">
              <w:rPr>
                <w:rFonts w:ascii="Times New Roman" w:eastAsia="新細明體" w:hAnsi="Times New Roman" w:cs="Times New Roman"/>
                <w:color w:val="0000CC"/>
                <w:sz w:val="19"/>
                <w:szCs w:val="19"/>
              </w:rPr>
              <w:t>羅堅、艾靜（</w:t>
            </w:r>
            <w:r w:rsidR="006003EA" w:rsidRPr="00110DDF">
              <w:rPr>
                <w:rFonts w:ascii="Times New Roman" w:eastAsia="新細明體" w:hAnsi="Times New Roman" w:cs="Times New Roman"/>
                <w:color w:val="0000CC"/>
                <w:sz w:val="19"/>
                <w:szCs w:val="19"/>
              </w:rPr>
              <w:t>2007</w:t>
            </w:r>
            <w:r w:rsidR="006003EA" w:rsidRPr="00110DDF">
              <w:rPr>
                <w:rFonts w:ascii="Times New Roman" w:eastAsia="新細明體" w:hAnsi="Times New Roman" w:cs="Times New Roman"/>
                <w:color w:val="0000CC"/>
                <w:sz w:val="19"/>
                <w:szCs w:val="19"/>
              </w:rPr>
              <w:t>）。視覺傳媒中的符號學。</w:t>
            </w:r>
            <w:r w:rsidR="006003EA" w:rsidRPr="00110DDF">
              <w:rPr>
                <w:rFonts w:ascii="Times New Roman" w:eastAsia="新細明體" w:hAnsi="Times New Roman" w:cs="Times New Roman"/>
                <w:b/>
                <w:color w:val="0000CC"/>
                <w:sz w:val="19"/>
                <w:szCs w:val="19"/>
                <w:lang w:eastAsia="zh-HK"/>
              </w:rPr>
              <w:t>教育學刊</w:t>
            </w:r>
            <w:r w:rsidR="006003EA" w:rsidRPr="00110DDF">
              <w:rPr>
                <w:rFonts w:ascii="Times New Roman" w:eastAsia="新細明體" w:hAnsi="Times New Roman" w:cs="Times New Roman"/>
                <w:b/>
                <w:color w:val="0000CC"/>
                <w:sz w:val="19"/>
                <w:szCs w:val="19"/>
              </w:rPr>
              <w:t>，</w:t>
            </w:r>
            <w:r w:rsidR="006003EA" w:rsidRPr="00110DDF">
              <w:rPr>
                <w:rFonts w:ascii="Times New Roman" w:eastAsia="新細明體" w:hAnsi="Times New Roman" w:cs="Times New Roman"/>
                <w:b/>
                <w:color w:val="0000CC"/>
                <w:sz w:val="19"/>
                <w:szCs w:val="19"/>
              </w:rPr>
              <w:t>28</w:t>
            </w:r>
            <w:r w:rsidR="006003EA" w:rsidRPr="00110DDF">
              <w:rPr>
                <w:rFonts w:ascii="Times New Roman" w:eastAsia="新細明體" w:hAnsi="Times New Roman" w:cs="Times New Roman"/>
                <w:b/>
                <w:color w:val="0000CC"/>
                <w:sz w:val="19"/>
                <w:szCs w:val="19"/>
              </w:rPr>
              <w:t>（</w:t>
            </w:r>
            <w:r w:rsidR="006003EA" w:rsidRPr="00110DDF">
              <w:rPr>
                <w:rFonts w:ascii="Times New Roman" w:eastAsia="新細明體" w:hAnsi="Times New Roman" w:cs="Times New Roman"/>
                <w:b/>
                <w:color w:val="0000CC"/>
                <w:sz w:val="19"/>
                <w:szCs w:val="19"/>
              </w:rPr>
              <w:t>11</w:t>
            </w:r>
            <w:r w:rsidR="006003EA" w:rsidRPr="00110DDF">
              <w:rPr>
                <w:rFonts w:ascii="Times New Roman" w:eastAsia="新細明體" w:hAnsi="Times New Roman" w:cs="Times New Roman"/>
                <w:b/>
                <w:color w:val="0000CC"/>
                <w:sz w:val="19"/>
                <w:szCs w:val="19"/>
              </w:rPr>
              <w:t>）</w:t>
            </w:r>
            <w:r w:rsidR="006003EA" w:rsidRPr="00110DDF">
              <w:rPr>
                <w:rFonts w:ascii="Times New Roman" w:eastAsia="新細明體" w:hAnsi="Times New Roman" w:cs="Times New Roman"/>
                <w:color w:val="0000CC"/>
                <w:sz w:val="19"/>
                <w:szCs w:val="19"/>
              </w:rPr>
              <w:t>，</w:t>
            </w:r>
            <w:r w:rsidR="006003EA" w:rsidRPr="00110DDF">
              <w:rPr>
                <w:rFonts w:ascii="Times New Roman" w:eastAsia="新細明體" w:hAnsi="Times New Roman" w:cs="Times New Roman"/>
                <w:color w:val="0000CC"/>
                <w:sz w:val="19"/>
                <w:szCs w:val="19"/>
              </w:rPr>
              <w:t>16-18</w:t>
            </w:r>
            <w:r w:rsidR="006003EA" w:rsidRPr="00110DDF">
              <w:rPr>
                <w:rFonts w:ascii="Times New Roman" w:eastAsia="新細明體" w:hAnsi="Times New Roman" w:cs="Times New Roman"/>
                <w:color w:val="0000CC"/>
                <w:sz w:val="19"/>
                <w:szCs w:val="19"/>
              </w:rPr>
              <w:t>。</w:t>
            </w:r>
          </w:p>
        </w:tc>
      </w:tr>
      <w:tr w:rsidR="006003EA" w:rsidRPr="00110DDF" w14:paraId="0DF4ADF7" w14:textId="77777777" w:rsidTr="00B352DB">
        <w:trPr>
          <w:cantSplit/>
          <w:trHeight w:val="567"/>
        </w:trPr>
        <w:tc>
          <w:tcPr>
            <w:tcW w:w="1951" w:type="dxa"/>
            <w:vAlign w:val="center"/>
          </w:tcPr>
          <w:p w14:paraId="26E8062A" w14:textId="77777777" w:rsidR="006003EA" w:rsidRPr="00110DDF" w:rsidRDefault="006003EA" w:rsidP="006003EA">
            <w:pPr>
              <w:spacing w:line="240" w:lineRule="exact"/>
              <w:ind w:leftChars="-25" w:left="-60" w:rightChars="-25" w:right="-60"/>
              <w:rPr>
                <w:rFonts w:ascii="Times New Roman" w:eastAsia="新細明體" w:hAnsi="Times New Roman" w:cs="Times New Roman"/>
                <w:sz w:val="19"/>
                <w:szCs w:val="19"/>
                <w:lang w:eastAsia="zh-HK"/>
              </w:rPr>
            </w:pPr>
            <w:r w:rsidRPr="00110DDF">
              <w:rPr>
                <w:rFonts w:ascii="Times New Roman" w:eastAsia="新細明體" w:hAnsi="Times New Roman" w:cs="Times New Roman"/>
                <w:sz w:val="19"/>
                <w:szCs w:val="19"/>
              </w:rPr>
              <w:t>2.</w:t>
            </w:r>
            <w:r w:rsidRPr="00110DDF">
              <w:rPr>
                <w:rFonts w:ascii="Times New Roman" w:eastAsia="新細明體" w:hAnsi="Times New Roman" w:cs="Times New Roman"/>
                <w:sz w:val="19"/>
                <w:szCs w:val="19"/>
                <w:lang w:eastAsia="zh-HK"/>
              </w:rPr>
              <w:t>中文期刊</w:t>
            </w:r>
          </w:p>
          <w:p w14:paraId="2E413C2C" w14:textId="77777777" w:rsidR="006003EA" w:rsidRPr="00110DDF" w:rsidRDefault="006003EA" w:rsidP="006003EA">
            <w:pPr>
              <w:spacing w:line="240" w:lineRule="exact"/>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已刊登</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未出版</w:t>
            </w:r>
            <w:r w:rsidRPr="00110DDF">
              <w:rPr>
                <w:rFonts w:ascii="Times New Roman" w:eastAsia="新細明體" w:hAnsi="Times New Roman" w:cs="Times New Roman"/>
                <w:sz w:val="19"/>
                <w:szCs w:val="19"/>
              </w:rPr>
              <w:t>）</w:t>
            </w:r>
          </w:p>
        </w:tc>
        <w:tc>
          <w:tcPr>
            <w:tcW w:w="7175" w:type="dxa"/>
            <w:vAlign w:val="center"/>
          </w:tcPr>
          <w:p w14:paraId="17AE1F55" w14:textId="77777777" w:rsidR="006003EA" w:rsidRPr="00110DDF" w:rsidRDefault="006003EA" w:rsidP="006003EA">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作者（印製中）。文章名稱。</w:t>
            </w:r>
            <w:r w:rsidRPr="00110DDF">
              <w:rPr>
                <w:rFonts w:ascii="Times New Roman" w:eastAsia="新細明體" w:hAnsi="Times New Roman" w:cs="Times New Roman"/>
                <w:b/>
                <w:sz w:val="19"/>
                <w:szCs w:val="19"/>
              </w:rPr>
              <w:t>期刊名稱。</w:t>
            </w:r>
          </w:p>
        </w:tc>
      </w:tr>
      <w:tr w:rsidR="006003EA" w:rsidRPr="00110DDF" w14:paraId="0776C633" w14:textId="77777777" w:rsidTr="00552CC7">
        <w:trPr>
          <w:cantSplit/>
        </w:trPr>
        <w:tc>
          <w:tcPr>
            <w:tcW w:w="9126" w:type="dxa"/>
            <w:gridSpan w:val="2"/>
            <w:vAlign w:val="center"/>
          </w:tcPr>
          <w:p w14:paraId="7EC2850A" w14:textId="77777777" w:rsidR="006003EA" w:rsidRPr="00110DDF" w:rsidRDefault="002F6C91" w:rsidP="006003EA">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6003EA" w:rsidRPr="00110DDF">
              <w:rPr>
                <w:rFonts w:ascii="Times New Roman" w:eastAsia="新細明體" w:hAnsi="Times New Roman" w:cs="Times New Roman"/>
                <w:color w:val="0000CC"/>
                <w:sz w:val="19"/>
                <w:szCs w:val="19"/>
              </w:rPr>
              <w:t>羅堅、艾靜（印製中）。視覺傳媒中的符號學。</w:t>
            </w:r>
            <w:r w:rsidR="006003EA" w:rsidRPr="00110DDF">
              <w:rPr>
                <w:rFonts w:ascii="Times New Roman" w:eastAsia="新細明體" w:hAnsi="Times New Roman" w:cs="Times New Roman"/>
                <w:b/>
                <w:color w:val="0000CC"/>
                <w:sz w:val="19"/>
                <w:szCs w:val="19"/>
                <w:lang w:eastAsia="zh-HK"/>
              </w:rPr>
              <w:t>教育學刊</w:t>
            </w:r>
            <w:r w:rsidR="006003EA" w:rsidRPr="00110DDF">
              <w:rPr>
                <w:rFonts w:ascii="Times New Roman" w:eastAsia="新細明體" w:hAnsi="Times New Roman" w:cs="Times New Roman"/>
                <w:b/>
                <w:color w:val="0000CC"/>
                <w:sz w:val="19"/>
                <w:szCs w:val="19"/>
              </w:rPr>
              <w:t>。</w:t>
            </w:r>
          </w:p>
        </w:tc>
      </w:tr>
      <w:tr w:rsidR="006003EA" w:rsidRPr="00110DDF" w14:paraId="10FA6CE1" w14:textId="77777777" w:rsidTr="00B352DB">
        <w:trPr>
          <w:cantSplit/>
          <w:trHeight w:val="567"/>
        </w:trPr>
        <w:tc>
          <w:tcPr>
            <w:tcW w:w="1951" w:type="dxa"/>
            <w:vAlign w:val="center"/>
          </w:tcPr>
          <w:p w14:paraId="729E45DA" w14:textId="77777777" w:rsidR="006003EA" w:rsidRPr="00110DDF" w:rsidRDefault="006003EA" w:rsidP="006003EA">
            <w:pPr>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3.</w:t>
            </w:r>
            <w:r w:rsidRPr="00110DDF">
              <w:rPr>
                <w:rFonts w:ascii="Times New Roman" w:eastAsia="新細明體" w:hAnsi="Times New Roman" w:cs="Times New Roman"/>
                <w:sz w:val="19"/>
                <w:szCs w:val="19"/>
              </w:rPr>
              <w:t>英文</w:t>
            </w:r>
            <w:r w:rsidRPr="00110DDF">
              <w:rPr>
                <w:rFonts w:ascii="Times New Roman" w:eastAsia="新細明體" w:hAnsi="Times New Roman" w:cs="Times New Roman"/>
                <w:sz w:val="19"/>
                <w:szCs w:val="19"/>
                <w:lang w:eastAsia="zh-HK"/>
              </w:rPr>
              <w:t>期刊</w:t>
            </w:r>
          </w:p>
        </w:tc>
        <w:tc>
          <w:tcPr>
            <w:tcW w:w="7175" w:type="dxa"/>
            <w:vAlign w:val="center"/>
          </w:tcPr>
          <w:p w14:paraId="3CEAA64B" w14:textId="77777777" w:rsidR="006003EA" w:rsidRPr="00110DDF" w:rsidRDefault="006003EA" w:rsidP="006003EA">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(Year). Title of article. </w:t>
            </w:r>
            <w:r w:rsidRPr="00110DDF">
              <w:rPr>
                <w:rFonts w:ascii="Times New Roman" w:eastAsia="新細明體" w:hAnsi="Times New Roman" w:cs="Times New Roman"/>
                <w:i/>
                <w:sz w:val="19"/>
                <w:szCs w:val="19"/>
              </w:rPr>
              <w:t>Title of Periodical, xx</w:t>
            </w:r>
            <w:r w:rsidRPr="00110DDF">
              <w:rPr>
                <w:rFonts w:ascii="Times New Roman" w:eastAsia="新細明體" w:hAnsi="Times New Roman" w:cs="Times New Roman"/>
                <w:sz w:val="19"/>
                <w:szCs w:val="19"/>
              </w:rPr>
              <w:t>(xx), xxx-xxx.</w:t>
            </w:r>
          </w:p>
        </w:tc>
      </w:tr>
      <w:tr w:rsidR="006003EA" w:rsidRPr="00110DDF" w14:paraId="2D142DC7" w14:textId="77777777" w:rsidTr="00552CC7">
        <w:trPr>
          <w:cantSplit/>
        </w:trPr>
        <w:tc>
          <w:tcPr>
            <w:tcW w:w="9126" w:type="dxa"/>
            <w:gridSpan w:val="2"/>
            <w:vAlign w:val="center"/>
          </w:tcPr>
          <w:p w14:paraId="722FC136" w14:textId="77777777" w:rsidR="007C4C30" w:rsidRPr="007C4C30" w:rsidRDefault="002F6C91" w:rsidP="007C4C30">
            <w:pPr>
              <w:spacing w:line="240" w:lineRule="exact"/>
              <w:ind w:left="380" w:hangingChars="200" w:hanging="380"/>
              <w:jc w:val="both"/>
              <w:rPr>
                <w:rFonts w:ascii="Times New Roman" w:eastAsia="新細明體" w:hAnsi="Times New Roman" w:cs="Times New Roman"/>
                <w:color w:val="0000CC"/>
                <w:sz w:val="19"/>
                <w:szCs w:val="19"/>
              </w:rPr>
            </w:pPr>
            <w:r w:rsidRPr="007C4C30">
              <w:rPr>
                <w:rFonts w:ascii="Times New Roman" w:eastAsia="新細明體" w:hAnsi="Times New Roman" w:cs="Times New Roman" w:hint="eastAsia"/>
                <w:color w:val="0000CC"/>
                <w:sz w:val="19"/>
                <w:szCs w:val="19"/>
                <w:lang w:eastAsia="zh-HK"/>
              </w:rPr>
              <w:t>例</w:t>
            </w:r>
            <w:r w:rsidRPr="007C4C30">
              <w:rPr>
                <w:rFonts w:ascii="Times New Roman" w:eastAsia="新細明體" w:hAnsi="Times New Roman" w:cs="Times New Roman" w:hint="eastAsia"/>
                <w:color w:val="0000CC"/>
                <w:sz w:val="19"/>
                <w:szCs w:val="19"/>
              </w:rPr>
              <w:t>：</w:t>
            </w:r>
            <w:r w:rsidR="007C4C30" w:rsidRPr="007C4C30">
              <w:rPr>
                <w:rFonts w:ascii="Times New Roman" w:eastAsia="新細明體" w:hAnsi="Times New Roman" w:cs="Times New Roman"/>
                <w:color w:val="0000CC"/>
                <w:sz w:val="19"/>
                <w:szCs w:val="19"/>
              </w:rPr>
              <w:t xml:space="preserve">Eales, M. &amp; Cutcher, A. (2015). Researching suicide from an original voice, collaborative, arts-based perspective: issues for doctoral research, supervision and examination, </w:t>
            </w:r>
            <w:r w:rsidR="007C4C30" w:rsidRPr="007C4C30">
              <w:rPr>
                <w:rFonts w:ascii="Times New Roman" w:eastAsia="新細明體" w:hAnsi="Times New Roman" w:cs="Times New Roman"/>
                <w:i/>
                <w:color w:val="0000CC"/>
                <w:sz w:val="19"/>
                <w:szCs w:val="19"/>
              </w:rPr>
              <w:t>Creative Approaches to Research</w:t>
            </w:r>
            <w:r w:rsidR="007C4C30" w:rsidRPr="007C4C30">
              <w:rPr>
                <w:rFonts w:ascii="Times New Roman" w:eastAsia="新細明體" w:hAnsi="Times New Roman" w:cs="Times New Roman"/>
                <w:color w:val="0000CC"/>
                <w:sz w:val="19"/>
                <w:szCs w:val="19"/>
              </w:rPr>
              <w:t xml:space="preserve">, </w:t>
            </w:r>
            <w:r w:rsidR="007C4C30" w:rsidRPr="007C4C30">
              <w:rPr>
                <w:rFonts w:ascii="Times New Roman" w:eastAsia="新細明體" w:hAnsi="Times New Roman" w:cs="Times New Roman"/>
                <w:i/>
                <w:color w:val="0000CC"/>
                <w:sz w:val="19"/>
                <w:szCs w:val="19"/>
              </w:rPr>
              <w:t>8</w:t>
            </w:r>
            <w:r w:rsidR="007C4C30" w:rsidRPr="007C4C30">
              <w:rPr>
                <w:rFonts w:ascii="Times New Roman" w:eastAsia="新細明體" w:hAnsi="Times New Roman" w:cs="Times New Roman"/>
                <w:color w:val="0000CC"/>
                <w:sz w:val="19"/>
                <w:szCs w:val="19"/>
              </w:rPr>
              <w:t>(2), 70-85.</w:t>
            </w:r>
          </w:p>
        </w:tc>
      </w:tr>
      <w:tr w:rsidR="0016476A" w:rsidRPr="00110DDF" w14:paraId="569127A9" w14:textId="77777777" w:rsidTr="00B352DB">
        <w:trPr>
          <w:cantSplit/>
          <w:trHeight w:val="567"/>
        </w:trPr>
        <w:tc>
          <w:tcPr>
            <w:tcW w:w="1951" w:type="dxa"/>
            <w:vAlign w:val="center"/>
          </w:tcPr>
          <w:p w14:paraId="7A2CFA30" w14:textId="77777777" w:rsidR="002D3439" w:rsidRPr="00110DDF" w:rsidRDefault="0016476A" w:rsidP="00E07F60">
            <w:pPr>
              <w:spacing w:line="240" w:lineRule="exact"/>
              <w:ind w:leftChars="-25" w:left="-60" w:rightChars="-25" w:right="-60"/>
              <w:rPr>
                <w:rFonts w:ascii="Times New Roman" w:eastAsia="新細明體" w:hAnsi="Times New Roman" w:cs="Times New Roman"/>
                <w:sz w:val="19"/>
                <w:szCs w:val="19"/>
                <w:lang w:eastAsia="zh-HK"/>
              </w:rPr>
            </w:pPr>
            <w:r w:rsidRPr="00110DDF">
              <w:rPr>
                <w:rFonts w:ascii="Times New Roman" w:eastAsia="新細明體" w:hAnsi="Times New Roman" w:cs="Times New Roman"/>
                <w:sz w:val="19"/>
                <w:szCs w:val="19"/>
              </w:rPr>
              <w:t>4.</w:t>
            </w:r>
            <w:r w:rsidRPr="00110DDF">
              <w:rPr>
                <w:rFonts w:ascii="Times New Roman" w:eastAsia="新細明體" w:hAnsi="Times New Roman" w:cs="Times New Roman"/>
                <w:sz w:val="19"/>
                <w:szCs w:val="19"/>
                <w:lang w:eastAsia="zh-HK"/>
              </w:rPr>
              <w:t>英文期刊</w:t>
            </w:r>
          </w:p>
          <w:p w14:paraId="2A870DE8" w14:textId="77777777" w:rsidR="0016476A" w:rsidRPr="00110DDF" w:rsidRDefault="002D3439" w:rsidP="00E07F60">
            <w:pPr>
              <w:spacing w:line="240" w:lineRule="exact"/>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0016476A" w:rsidRPr="00110DDF">
              <w:rPr>
                <w:rFonts w:ascii="Times New Roman" w:eastAsia="新細明體" w:hAnsi="Times New Roman" w:cs="Times New Roman"/>
                <w:sz w:val="19"/>
                <w:szCs w:val="19"/>
                <w:lang w:eastAsia="zh-HK"/>
              </w:rPr>
              <w:t>有</w:t>
            </w:r>
            <w:proofErr w:type="spellStart"/>
            <w:r w:rsidR="0016476A" w:rsidRPr="00110DDF">
              <w:rPr>
                <w:rFonts w:ascii="Times New Roman" w:eastAsia="新細明體" w:hAnsi="Times New Roman" w:cs="Times New Roman"/>
                <w:sz w:val="19"/>
                <w:szCs w:val="19"/>
              </w:rPr>
              <w:t>doi</w:t>
            </w:r>
            <w:proofErr w:type="spellEnd"/>
            <w:r w:rsidRPr="00110DDF">
              <w:rPr>
                <w:rFonts w:ascii="Times New Roman" w:eastAsia="新細明體" w:hAnsi="Times New Roman" w:cs="Times New Roman"/>
                <w:sz w:val="19"/>
                <w:szCs w:val="19"/>
              </w:rPr>
              <w:t>）</w:t>
            </w:r>
          </w:p>
        </w:tc>
        <w:tc>
          <w:tcPr>
            <w:tcW w:w="7175" w:type="dxa"/>
            <w:vAlign w:val="center"/>
          </w:tcPr>
          <w:p w14:paraId="1A2D4A89" w14:textId="77777777" w:rsidR="0016476A" w:rsidRPr="00110DDF" w:rsidRDefault="0016476A" w:rsidP="0016476A">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(in press). Title of article. </w:t>
            </w:r>
            <w:r w:rsidRPr="00110DDF">
              <w:rPr>
                <w:rFonts w:ascii="Times New Roman" w:eastAsia="新細明體" w:hAnsi="Times New Roman" w:cs="Times New Roman"/>
                <w:i/>
                <w:sz w:val="19"/>
                <w:szCs w:val="19"/>
              </w:rPr>
              <w:t xml:space="preserve">Title of Periodical. </w:t>
            </w:r>
            <w:r w:rsidRPr="00110DDF">
              <w:rPr>
                <w:rFonts w:ascii="Times New Roman" w:eastAsia="新細明體" w:hAnsi="Times New Roman" w:cs="Times New Roman"/>
                <w:sz w:val="19"/>
                <w:szCs w:val="19"/>
              </w:rPr>
              <w:t>Retrieved from http://xxx.xxx.xxx</w:t>
            </w:r>
          </w:p>
        </w:tc>
      </w:tr>
      <w:tr w:rsidR="0016476A" w:rsidRPr="00110DDF" w14:paraId="5D988524" w14:textId="77777777" w:rsidTr="00B352DB">
        <w:trPr>
          <w:cantSplit/>
          <w:trHeight w:val="567"/>
        </w:trPr>
        <w:tc>
          <w:tcPr>
            <w:tcW w:w="9126" w:type="dxa"/>
            <w:gridSpan w:val="2"/>
            <w:vAlign w:val="center"/>
          </w:tcPr>
          <w:p w14:paraId="19AB5996" w14:textId="77777777" w:rsidR="0016476A" w:rsidRPr="00110DDF" w:rsidRDefault="002F6C91" w:rsidP="0016476A">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lastRenderedPageBreak/>
              <w:t>例</w:t>
            </w:r>
            <w:r w:rsidRPr="002F6C91">
              <w:rPr>
                <w:rFonts w:ascii="Times New Roman" w:eastAsia="新細明體" w:hAnsi="Times New Roman" w:cs="Times New Roman" w:hint="eastAsia"/>
                <w:color w:val="0000CC"/>
                <w:sz w:val="19"/>
                <w:szCs w:val="19"/>
              </w:rPr>
              <w:t>：</w:t>
            </w:r>
            <w:r w:rsidR="0016476A" w:rsidRPr="00110DDF">
              <w:rPr>
                <w:rFonts w:ascii="Times New Roman" w:eastAsia="新細明體" w:hAnsi="Times New Roman" w:cs="Times New Roman"/>
                <w:color w:val="0000CC"/>
                <w:sz w:val="19"/>
                <w:szCs w:val="19"/>
              </w:rPr>
              <w:t xml:space="preserve">Gilbert, J. M., &amp; Cookson, P. W. (in press). The school of research. </w:t>
            </w:r>
            <w:r w:rsidR="0016476A" w:rsidRPr="00110DDF">
              <w:rPr>
                <w:rFonts w:ascii="Times New Roman" w:eastAsia="新細明體" w:hAnsi="Times New Roman" w:cs="Times New Roman"/>
                <w:i/>
                <w:color w:val="0000CC"/>
                <w:sz w:val="19"/>
                <w:szCs w:val="19"/>
              </w:rPr>
              <w:t xml:space="preserve">Educational Policy. </w:t>
            </w:r>
            <w:r w:rsidR="0016476A" w:rsidRPr="00110DDF">
              <w:rPr>
                <w:rFonts w:ascii="Times New Roman" w:eastAsia="新細明體" w:hAnsi="Times New Roman" w:cs="Times New Roman"/>
                <w:color w:val="0000CC"/>
                <w:sz w:val="19"/>
                <w:szCs w:val="19"/>
              </w:rPr>
              <w:t>Retrieved from http://abcde.org/Earb.pdf</w:t>
            </w:r>
          </w:p>
        </w:tc>
      </w:tr>
      <w:tr w:rsidR="0016476A" w:rsidRPr="00110DDF" w14:paraId="41C168F1" w14:textId="77777777" w:rsidTr="00B352DB">
        <w:trPr>
          <w:cantSplit/>
          <w:trHeight w:val="567"/>
        </w:trPr>
        <w:tc>
          <w:tcPr>
            <w:tcW w:w="1951" w:type="dxa"/>
            <w:vAlign w:val="center"/>
          </w:tcPr>
          <w:p w14:paraId="3F389204" w14:textId="77777777" w:rsidR="0016476A" w:rsidRPr="00110DDF" w:rsidRDefault="0016476A" w:rsidP="0016476A">
            <w:pPr>
              <w:spacing w:line="240" w:lineRule="exact"/>
              <w:ind w:leftChars="-25" w:left="-60" w:rightChars="-25" w:right="-60"/>
              <w:rPr>
                <w:rFonts w:ascii="Times New Roman" w:eastAsia="新細明體" w:hAnsi="Times New Roman" w:cs="Times New Roman"/>
                <w:sz w:val="19"/>
                <w:szCs w:val="19"/>
                <w:lang w:eastAsia="zh-HK"/>
              </w:rPr>
            </w:pPr>
            <w:r w:rsidRPr="00110DDF">
              <w:rPr>
                <w:rFonts w:ascii="Times New Roman" w:eastAsia="新細明體" w:hAnsi="Times New Roman" w:cs="Times New Roman"/>
                <w:sz w:val="19"/>
                <w:szCs w:val="19"/>
              </w:rPr>
              <w:t>5.</w:t>
            </w:r>
            <w:r w:rsidRPr="00110DDF">
              <w:rPr>
                <w:rFonts w:ascii="Times New Roman" w:eastAsia="新細明體" w:hAnsi="Times New Roman" w:cs="Times New Roman"/>
                <w:sz w:val="19"/>
                <w:szCs w:val="19"/>
                <w:lang w:eastAsia="zh-HK"/>
              </w:rPr>
              <w:t>英文期刊</w:t>
            </w:r>
          </w:p>
          <w:p w14:paraId="7846786B" w14:textId="77777777" w:rsidR="0016476A" w:rsidRPr="00110DDF" w:rsidRDefault="0016476A" w:rsidP="0016476A">
            <w:pPr>
              <w:spacing w:line="240" w:lineRule="exact"/>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預計出版</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未發行</w:t>
            </w:r>
            <w:r w:rsidRPr="00110DDF">
              <w:rPr>
                <w:rFonts w:ascii="Times New Roman" w:eastAsia="新細明體" w:hAnsi="Times New Roman" w:cs="Times New Roman"/>
                <w:sz w:val="19"/>
                <w:szCs w:val="19"/>
              </w:rPr>
              <w:t>）</w:t>
            </w:r>
          </w:p>
        </w:tc>
        <w:tc>
          <w:tcPr>
            <w:tcW w:w="7175" w:type="dxa"/>
            <w:vAlign w:val="center"/>
          </w:tcPr>
          <w:p w14:paraId="4286A053" w14:textId="77777777" w:rsidR="0016476A" w:rsidRPr="00110DDF" w:rsidRDefault="0016476A" w:rsidP="0016476A">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(Year). Title of article. </w:t>
            </w:r>
            <w:r w:rsidRPr="00110DDF">
              <w:rPr>
                <w:rFonts w:ascii="Times New Roman" w:eastAsia="新細明體" w:hAnsi="Times New Roman" w:cs="Times New Roman"/>
                <w:i/>
                <w:sz w:val="19"/>
                <w:szCs w:val="19"/>
              </w:rPr>
              <w:t>Title of Periodical, xx</w:t>
            </w:r>
            <w:r w:rsidRPr="00110DDF">
              <w:rPr>
                <w:rFonts w:ascii="Times New Roman" w:eastAsia="新細明體" w:hAnsi="Times New Roman" w:cs="Times New Roman"/>
                <w:sz w:val="19"/>
                <w:szCs w:val="19"/>
              </w:rPr>
              <w:t xml:space="preserve">(xx), xxx-xxx. </w:t>
            </w:r>
            <w:proofErr w:type="spellStart"/>
            <w:r w:rsidRPr="00110DDF">
              <w:rPr>
                <w:rFonts w:ascii="Times New Roman" w:eastAsia="新細明體" w:hAnsi="Times New Roman" w:cs="Times New Roman"/>
                <w:sz w:val="19"/>
                <w:szCs w:val="19"/>
              </w:rPr>
              <w:t>doi</w:t>
            </w:r>
            <w:proofErr w:type="spellEnd"/>
            <w:r w:rsidRPr="00110DDF">
              <w:rPr>
                <w:rFonts w:ascii="Times New Roman" w:eastAsia="新細明體" w:hAnsi="Times New Roman" w:cs="Times New Roman"/>
                <w:sz w:val="19"/>
                <w:szCs w:val="19"/>
              </w:rPr>
              <w:t xml:space="preserve">: </w:t>
            </w:r>
            <w:proofErr w:type="spellStart"/>
            <w:proofErr w:type="gramStart"/>
            <w:r w:rsidRPr="00110DDF">
              <w:rPr>
                <w:rFonts w:ascii="Times New Roman" w:eastAsia="新細明體" w:hAnsi="Times New Roman" w:cs="Times New Roman"/>
                <w:sz w:val="19"/>
                <w:szCs w:val="19"/>
              </w:rPr>
              <w:t>xx.xxxxxxx</w:t>
            </w:r>
            <w:proofErr w:type="spellEnd"/>
            <w:proofErr w:type="gramEnd"/>
          </w:p>
        </w:tc>
      </w:tr>
      <w:tr w:rsidR="0016476A" w:rsidRPr="00110DDF" w14:paraId="449980D6" w14:textId="77777777" w:rsidTr="00B352DB">
        <w:trPr>
          <w:cantSplit/>
          <w:trHeight w:val="567"/>
        </w:trPr>
        <w:tc>
          <w:tcPr>
            <w:tcW w:w="9126" w:type="dxa"/>
            <w:gridSpan w:val="2"/>
            <w:vAlign w:val="center"/>
          </w:tcPr>
          <w:p w14:paraId="33E3C8C2" w14:textId="77777777" w:rsidR="0016476A" w:rsidRPr="00110DDF" w:rsidRDefault="002F6C91" w:rsidP="0016476A">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16476A" w:rsidRPr="00110DDF">
              <w:rPr>
                <w:rFonts w:ascii="Times New Roman" w:eastAsia="新細明體" w:hAnsi="Times New Roman" w:cs="Times New Roman"/>
                <w:color w:val="0000CC"/>
                <w:sz w:val="19"/>
                <w:szCs w:val="19"/>
              </w:rPr>
              <w:t xml:space="preserve">Gilbert, J. M., &amp; Cookson, P. W. (1999). The school of research. </w:t>
            </w:r>
            <w:r w:rsidR="0016476A" w:rsidRPr="00110DDF">
              <w:rPr>
                <w:rFonts w:ascii="Times New Roman" w:eastAsia="新細明體" w:hAnsi="Times New Roman" w:cs="Times New Roman"/>
                <w:i/>
                <w:color w:val="0000CC"/>
                <w:sz w:val="19"/>
                <w:szCs w:val="19"/>
              </w:rPr>
              <w:t>Educational Policy, 1</w:t>
            </w:r>
            <w:r w:rsidR="0016476A" w:rsidRPr="00110DDF">
              <w:rPr>
                <w:rFonts w:ascii="Times New Roman" w:eastAsia="新細明體" w:hAnsi="Times New Roman" w:cs="Times New Roman"/>
                <w:i/>
                <w:color w:val="0000CC"/>
                <w:spacing w:val="20"/>
                <w:sz w:val="19"/>
                <w:szCs w:val="19"/>
              </w:rPr>
              <w:t>3</w:t>
            </w:r>
            <w:r w:rsidR="0016476A" w:rsidRPr="00110DDF">
              <w:rPr>
                <w:rFonts w:ascii="Times New Roman" w:eastAsia="新細明體" w:hAnsi="Times New Roman" w:cs="Times New Roman"/>
                <w:color w:val="0000CC"/>
                <w:sz w:val="19"/>
                <w:szCs w:val="19"/>
              </w:rPr>
              <w:t>(1), 14-50. doi:10.177/56872</w:t>
            </w:r>
          </w:p>
        </w:tc>
      </w:tr>
      <w:tr w:rsidR="00F84841" w:rsidRPr="00110DDF" w14:paraId="5A4DF476" w14:textId="77777777" w:rsidTr="00552CC7">
        <w:trPr>
          <w:cantSplit/>
        </w:trPr>
        <w:tc>
          <w:tcPr>
            <w:tcW w:w="1951" w:type="dxa"/>
            <w:vAlign w:val="center"/>
          </w:tcPr>
          <w:p w14:paraId="4FF05AB9" w14:textId="77777777" w:rsidR="00F84841" w:rsidRPr="00110DDF" w:rsidRDefault="00F84841" w:rsidP="00F84841">
            <w:pPr>
              <w:ind w:leftChars="-25" w:left="-60" w:rightChars="-50" w:right="-12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6.</w:t>
            </w:r>
            <w:r w:rsidRPr="00110DDF">
              <w:rPr>
                <w:rFonts w:ascii="Times New Roman" w:eastAsia="新細明體" w:hAnsi="Times New Roman" w:cs="Times New Roman"/>
                <w:sz w:val="19"/>
                <w:szCs w:val="19"/>
                <w:lang w:eastAsia="zh-HK"/>
              </w:rPr>
              <w:t>中文雜誌</w:t>
            </w:r>
          </w:p>
        </w:tc>
        <w:tc>
          <w:tcPr>
            <w:tcW w:w="7175" w:type="dxa"/>
            <w:vAlign w:val="center"/>
          </w:tcPr>
          <w:p w14:paraId="52D541E6" w14:textId="77777777" w:rsidR="00F84841" w:rsidRPr="00110DDF" w:rsidRDefault="00F84841" w:rsidP="00F84841">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年月</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文章名稱</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雜誌名稱</w:t>
            </w:r>
            <w:r w:rsidRPr="00110DDF">
              <w:rPr>
                <w:rFonts w:ascii="Times New Roman" w:eastAsia="新細明體" w:hAnsi="Times New Roman" w:cs="Times New Roman"/>
                <w:b/>
                <w:sz w:val="19"/>
                <w:szCs w:val="19"/>
              </w:rPr>
              <w:t>，</w:t>
            </w:r>
            <w:r w:rsidRPr="00110DDF">
              <w:rPr>
                <w:rFonts w:ascii="Times New Roman" w:eastAsia="新細明體" w:hAnsi="Times New Roman" w:cs="Times New Roman"/>
                <w:b/>
                <w:sz w:val="19"/>
                <w:szCs w:val="19"/>
                <w:lang w:eastAsia="zh-HK"/>
              </w:rPr>
              <w:t>期別</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頁碼。</w:t>
            </w:r>
          </w:p>
        </w:tc>
      </w:tr>
      <w:tr w:rsidR="00F84841" w:rsidRPr="00110DDF" w14:paraId="00A7CC53" w14:textId="77777777" w:rsidTr="00552CC7">
        <w:trPr>
          <w:cantSplit/>
        </w:trPr>
        <w:tc>
          <w:tcPr>
            <w:tcW w:w="9126" w:type="dxa"/>
            <w:gridSpan w:val="2"/>
            <w:vAlign w:val="center"/>
          </w:tcPr>
          <w:p w14:paraId="7BA83FE2" w14:textId="77777777" w:rsidR="00F84841" w:rsidRPr="00110DDF" w:rsidRDefault="002F6C91" w:rsidP="00F84841">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F84841" w:rsidRPr="00110DDF">
              <w:rPr>
                <w:rFonts w:ascii="Times New Roman" w:eastAsia="新細明體" w:hAnsi="Times New Roman" w:cs="Times New Roman"/>
                <w:color w:val="0000CC"/>
                <w:sz w:val="19"/>
                <w:szCs w:val="19"/>
              </w:rPr>
              <w:t>羅堅（</w:t>
            </w:r>
            <w:r w:rsidR="00F84841" w:rsidRPr="00110DDF">
              <w:rPr>
                <w:rFonts w:ascii="Times New Roman" w:eastAsia="新細明體" w:hAnsi="Times New Roman" w:cs="Times New Roman"/>
                <w:color w:val="0000CC"/>
                <w:sz w:val="19"/>
                <w:szCs w:val="19"/>
                <w:lang w:eastAsia="zh-HK"/>
              </w:rPr>
              <w:t>民</w:t>
            </w:r>
            <w:r w:rsidR="00F84841" w:rsidRPr="00110DDF">
              <w:rPr>
                <w:rFonts w:ascii="Times New Roman" w:eastAsia="新細明體" w:hAnsi="Times New Roman" w:cs="Times New Roman"/>
                <w:color w:val="0000CC"/>
                <w:sz w:val="19"/>
                <w:szCs w:val="19"/>
              </w:rPr>
              <w:t>99</w:t>
            </w:r>
            <w:r w:rsidR="00F84841" w:rsidRPr="00110DDF">
              <w:rPr>
                <w:rFonts w:ascii="Times New Roman" w:eastAsia="新細明體" w:hAnsi="Times New Roman" w:cs="Times New Roman"/>
                <w:color w:val="0000CC"/>
                <w:sz w:val="19"/>
                <w:szCs w:val="19"/>
                <w:lang w:eastAsia="zh-HK"/>
              </w:rPr>
              <w:t>年</w:t>
            </w:r>
            <w:r w:rsidR="00F84841" w:rsidRPr="00110DDF">
              <w:rPr>
                <w:rFonts w:ascii="Times New Roman" w:eastAsia="新細明體" w:hAnsi="Times New Roman" w:cs="Times New Roman"/>
                <w:color w:val="0000CC"/>
                <w:sz w:val="19"/>
                <w:szCs w:val="19"/>
              </w:rPr>
              <w:t>2</w:t>
            </w:r>
            <w:r w:rsidR="00F84841" w:rsidRPr="00110DDF">
              <w:rPr>
                <w:rFonts w:ascii="Times New Roman" w:eastAsia="新細明體" w:hAnsi="Times New Roman" w:cs="Times New Roman"/>
                <w:color w:val="0000CC"/>
                <w:sz w:val="19"/>
                <w:szCs w:val="19"/>
                <w:lang w:eastAsia="zh-HK"/>
              </w:rPr>
              <w:t>月</w:t>
            </w:r>
            <w:r w:rsidR="00F84841" w:rsidRPr="00110DDF">
              <w:rPr>
                <w:rFonts w:ascii="Times New Roman" w:eastAsia="新細明體" w:hAnsi="Times New Roman" w:cs="Times New Roman"/>
                <w:color w:val="0000CC"/>
                <w:sz w:val="19"/>
                <w:szCs w:val="19"/>
              </w:rPr>
              <w:t>）。視覺傳媒中的符號學。</w:t>
            </w:r>
            <w:r w:rsidR="00F84841" w:rsidRPr="00110DDF">
              <w:rPr>
                <w:rFonts w:ascii="Times New Roman" w:eastAsia="新細明體" w:hAnsi="Times New Roman" w:cs="Times New Roman"/>
                <w:b/>
                <w:color w:val="0000CC"/>
                <w:sz w:val="19"/>
                <w:szCs w:val="19"/>
                <w:lang w:eastAsia="zh-HK"/>
              </w:rPr>
              <w:t>教育雜誌</w:t>
            </w:r>
            <w:r w:rsidR="00F84841" w:rsidRPr="00110DDF">
              <w:rPr>
                <w:rFonts w:ascii="Times New Roman" w:eastAsia="新細明體" w:hAnsi="Times New Roman" w:cs="Times New Roman"/>
                <w:b/>
                <w:color w:val="0000CC"/>
                <w:sz w:val="19"/>
                <w:szCs w:val="19"/>
              </w:rPr>
              <w:t>，</w:t>
            </w:r>
            <w:r w:rsidR="00F84841" w:rsidRPr="00110DDF">
              <w:rPr>
                <w:rFonts w:ascii="Times New Roman" w:eastAsia="新細明體" w:hAnsi="Times New Roman" w:cs="Times New Roman"/>
                <w:b/>
                <w:color w:val="0000CC"/>
                <w:sz w:val="19"/>
                <w:szCs w:val="19"/>
              </w:rPr>
              <w:t>28</w:t>
            </w:r>
            <w:r w:rsidR="00F84841" w:rsidRPr="00110DDF">
              <w:rPr>
                <w:rFonts w:ascii="Times New Roman" w:eastAsia="新細明體" w:hAnsi="Times New Roman" w:cs="Times New Roman"/>
                <w:color w:val="0000CC"/>
                <w:sz w:val="19"/>
                <w:szCs w:val="19"/>
              </w:rPr>
              <w:t>，</w:t>
            </w:r>
            <w:r w:rsidR="00F84841" w:rsidRPr="00110DDF">
              <w:rPr>
                <w:rFonts w:ascii="Times New Roman" w:eastAsia="新細明體" w:hAnsi="Times New Roman" w:cs="Times New Roman"/>
                <w:color w:val="0000CC"/>
                <w:sz w:val="19"/>
                <w:szCs w:val="19"/>
              </w:rPr>
              <w:t>16-18</w:t>
            </w:r>
            <w:r w:rsidR="00F84841" w:rsidRPr="00110DDF">
              <w:rPr>
                <w:rFonts w:ascii="Times New Roman" w:eastAsia="新細明體" w:hAnsi="Times New Roman" w:cs="Times New Roman"/>
                <w:color w:val="0000CC"/>
                <w:sz w:val="19"/>
                <w:szCs w:val="19"/>
              </w:rPr>
              <w:t>。</w:t>
            </w:r>
          </w:p>
        </w:tc>
      </w:tr>
      <w:tr w:rsidR="00F84841" w:rsidRPr="00110DDF" w14:paraId="2521DF2D" w14:textId="77777777" w:rsidTr="00552CC7">
        <w:trPr>
          <w:cantSplit/>
        </w:trPr>
        <w:tc>
          <w:tcPr>
            <w:tcW w:w="1951" w:type="dxa"/>
            <w:vAlign w:val="center"/>
          </w:tcPr>
          <w:p w14:paraId="40562C26" w14:textId="77777777" w:rsidR="00F84841" w:rsidRPr="00110DDF" w:rsidRDefault="00F84841" w:rsidP="00F84841">
            <w:pPr>
              <w:ind w:leftChars="-25" w:left="-60" w:rightChars="-50" w:right="-12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7.</w:t>
            </w:r>
            <w:r w:rsidRPr="00110DDF">
              <w:rPr>
                <w:rFonts w:ascii="Times New Roman" w:eastAsia="新細明體" w:hAnsi="Times New Roman" w:cs="Times New Roman"/>
                <w:sz w:val="19"/>
                <w:szCs w:val="19"/>
                <w:lang w:eastAsia="zh-HK"/>
              </w:rPr>
              <w:t>線上中文雜誌</w:t>
            </w:r>
          </w:p>
        </w:tc>
        <w:tc>
          <w:tcPr>
            <w:tcW w:w="7175" w:type="dxa"/>
            <w:vAlign w:val="center"/>
          </w:tcPr>
          <w:p w14:paraId="44E876C9" w14:textId="77777777" w:rsidR="00F84841" w:rsidRPr="00110DDF" w:rsidRDefault="00F84841" w:rsidP="00F84841">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年月</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文章名稱</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雜誌名稱</w:t>
            </w:r>
            <w:r w:rsidRPr="00110DDF">
              <w:rPr>
                <w:rFonts w:ascii="Times New Roman" w:eastAsia="新細明體" w:hAnsi="Times New Roman" w:cs="Times New Roman"/>
                <w:b/>
                <w:sz w:val="19"/>
                <w:szCs w:val="19"/>
              </w:rPr>
              <w:t>，</w:t>
            </w:r>
            <w:r w:rsidRPr="00110DDF">
              <w:rPr>
                <w:rFonts w:ascii="Times New Roman" w:eastAsia="新細明體" w:hAnsi="Times New Roman" w:cs="Times New Roman"/>
                <w:b/>
                <w:sz w:val="19"/>
                <w:szCs w:val="19"/>
                <w:lang w:eastAsia="zh-HK"/>
              </w:rPr>
              <w:t>期別</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頁碼。文章來源網址</w:t>
            </w:r>
          </w:p>
        </w:tc>
      </w:tr>
      <w:tr w:rsidR="00F84841" w:rsidRPr="00110DDF" w14:paraId="63B29578" w14:textId="77777777" w:rsidTr="00552CC7">
        <w:trPr>
          <w:cantSplit/>
        </w:trPr>
        <w:tc>
          <w:tcPr>
            <w:tcW w:w="9126" w:type="dxa"/>
            <w:gridSpan w:val="2"/>
            <w:vAlign w:val="center"/>
          </w:tcPr>
          <w:p w14:paraId="1F7B993E" w14:textId="77777777" w:rsidR="00F84841" w:rsidRPr="00110DDF" w:rsidRDefault="002F6C91" w:rsidP="00F84841">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F84841" w:rsidRPr="00110DDF">
              <w:rPr>
                <w:rFonts w:ascii="Times New Roman" w:eastAsia="新細明體" w:hAnsi="Times New Roman" w:cs="Times New Roman"/>
                <w:color w:val="0000CC"/>
                <w:sz w:val="19"/>
                <w:szCs w:val="19"/>
              </w:rPr>
              <w:t>羅堅（</w:t>
            </w:r>
            <w:r w:rsidR="00F84841" w:rsidRPr="00110DDF">
              <w:rPr>
                <w:rFonts w:ascii="Times New Roman" w:eastAsia="新細明體" w:hAnsi="Times New Roman" w:cs="Times New Roman"/>
                <w:color w:val="0000CC"/>
                <w:sz w:val="19"/>
                <w:szCs w:val="19"/>
                <w:lang w:eastAsia="zh-HK"/>
              </w:rPr>
              <w:t>民</w:t>
            </w:r>
            <w:r w:rsidR="00F84841" w:rsidRPr="00110DDF">
              <w:rPr>
                <w:rFonts w:ascii="Times New Roman" w:eastAsia="新細明體" w:hAnsi="Times New Roman" w:cs="Times New Roman"/>
                <w:color w:val="0000CC"/>
                <w:sz w:val="19"/>
                <w:szCs w:val="19"/>
              </w:rPr>
              <w:t>99</w:t>
            </w:r>
            <w:r w:rsidR="00F84841" w:rsidRPr="00110DDF">
              <w:rPr>
                <w:rFonts w:ascii="Times New Roman" w:eastAsia="新細明體" w:hAnsi="Times New Roman" w:cs="Times New Roman"/>
                <w:color w:val="0000CC"/>
                <w:sz w:val="19"/>
                <w:szCs w:val="19"/>
                <w:lang w:eastAsia="zh-HK"/>
              </w:rPr>
              <w:t>年</w:t>
            </w:r>
            <w:r w:rsidR="00F84841" w:rsidRPr="00110DDF">
              <w:rPr>
                <w:rFonts w:ascii="Times New Roman" w:eastAsia="新細明體" w:hAnsi="Times New Roman" w:cs="Times New Roman"/>
                <w:color w:val="0000CC"/>
                <w:sz w:val="19"/>
                <w:szCs w:val="19"/>
              </w:rPr>
              <w:t>2</w:t>
            </w:r>
            <w:r w:rsidR="00F84841" w:rsidRPr="00110DDF">
              <w:rPr>
                <w:rFonts w:ascii="Times New Roman" w:eastAsia="新細明體" w:hAnsi="Times New Roman" w:cs="Times New Roman"/>
                <w:color w:val="0000CC"/>
                <w:sz w:val="19"/>
                <w:szCs w:val="19"/>
                <w:lang w:eastAsia="zh-HK"/>
              </w:rPr>
              <w:t>月</w:t>
            </w:r>
            <w:r w:rsidR="00F84841" w:rsidRPr="00110DDF">
              <w:rPr>
                <w:rFonts w:ascii="Times New Roman" w:eastAsia="新細明體" w:hAnsi="Times New Roman" w:cs="Times New Roman"/>
                <w:color w:val="0000CC"/>
                <w:sz w:val="19"/>
                <w:szCs w:val="19"/>
              </w:rPr>
              <w:t>）。視覺傳媒中的符號學。</w:t>
            </w:r>
            <w:r w:rsidR="00F84841" w:rsidRPr="00110DDF">
              <w:rPr>
                <w:rFonts w:ascii="Times New Roman" w:eastAsia="新細明體" w:hAnsi="Times New Roman" w:cs="Times New Roman"/>
                <w:b/>
                <w:color w:val="0000CC"/>
                <w:sz w:val="19"/>
                <w:szCs w:val="19"/>
                <w:lang w:eastAsia="zh-HK"/>
              </w:rPr>
              <w:t>康健雜誌</w:t>
            </w:r>
            <w:r w:rsidR="00F84841" w:rsidRPr="00110DDF">
              <w:rPr>
                <w:rFonts w:ascii="Times New Roman" w:eastAsia="新細明體" w:hAnsi="Times New Roman" w:cs="Times New Roman"/>
                <w:b/>
                <w:color w:val="0000CC"/>
                <w:sz w:val="19"/>
                <w:szCs w:val="19"/>
              </w:rPr>
              <w:t>，</w:t>
            </w:r>
            <w:r w:rsidR="00F84841" w:rsidRPr="00110DDF">
              <w:rPr>
                <w:rFonts w:ascii="Times New Roman" w:eastAsia="新細明體" w:hAnsi="Times New Roman" w:cs="Times New Roman"/>
                <w:b/>
                <w:color w:val="0000CC"/>
                <w:sz w:val="19"/>
                <w:szCs w:val="19"/>
              </w:rPr>
              <w:t>28</w:t>
            </w:r>
            <w:r w:rsidR="00F84841" w:rsidRPr="00110DDF">
              <w:rPr>
                <w:rFonts w:ascii="Times New Roman" w:eastAsia="新細明體" w:hAnsi="Times New Roman" w:cs="Times New Roman"/>
                <w:color w:val="0000CC"/>
                <w:sz w:val="19"/>
                <w:szCs w:val="19"/>
              </w:rPr>
              <w:t>，</w:t>
            </w:r>
            <w:r w:rsidR="00F84841" w:rsidRPr="00110DDF">
              <w:rPr>
                <w:rFonts w:ascii="Times New Roman" w:eastAsia="新細明體" w:hAnsi="Times New Roman" w:cs="Times New Roman"/>
                <w:color w:val="0000CC"/>
                <w:sz w:val="19"/>
                <w:szCs w:val="19"/>
              </w:rPr>
              <w:t>16</w:t>
            </w:r>
            <w:r w:rsidR="00F84841" w:rsidRPr="00110DDF">
              <w:rPr>
                <w:rFonts w:ascii="Times New Roman" w:eastAsia="新細明體" w:hAnsi="Times New Roman" w:cs="Times New Roman"/>
                <w:color w:val="0000CC"/>
                <w:sz w:val="19"/>
                <w:szCs w:val="19"/>
              </w:rPr>
              <w:t>。</w:t>
            </w:r>
            <w:r w:rsidR="00F84841" w:rsidRPr="00110DDF">
              <w:rPr>
                <w:rFonts w:ascii="Times New Roman" w:eastAsia="新細明體" w:hAnsi="Times New Roman" w:cs="Times New Roman"/>
                <w:color w:val="0000CC"/>
                <w:sz w:val="19"/>
                <w:szCs w:val="19"/>
                <w:lang w:eastAsia="zh-HK"/>
              </w:rPr>
              <w:t>取自</w:t>
            </w:r>
            <w:r w:rsidR="00F84841" w:rsidRPr="00110DDF">
              <w:rPr>
                <w:rFonts w:ascii="Times New Roman" w:eastAsia="新細明體" w:hAnsi="Times New Roman" w:cs="Times New Roman"/>
                <w:color w:val="0000CC"/>
                <w:sz w:val="19"/>
                <w:szCs w:val="19"/>
              </w:rPr>
              <w:t>http://www.health.com.tw/</w:t>
            </w:r>
          </w:p>
        </w:tc>
      </w:tr>
      <w:tr w:rsidR="00F84841" w:rsidRPr="00110DDF" w14:paraId="6158714A" w14:textId="77777777" w:rsidTr="00B352DB">
        <w:trPr>
          <w:cantSplit/>
          <w:trHeight w:val="567"/>
        </w:trPr>
        <w:tc>
          <w:tcPr>
            <w:tcW w:w="1951" w:type="dxa"/>
            <w:vAlign w:val="center"/>
          </w:tcPr>
          <w:p w14:paraId="551D1467" w14:textId="77777777" w:rsidR="00F84841" w:rsidRPr="00110DDF" w:rsidRDefault="00F84841" w:rsidP="00F84841">
            <w:pPr>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8.</w:t>
            </w:r>
            <w:r w:rsidRPr="00110DDF">
              <w:rPr>
                <w:rFonts w:ascii="Times New Roman" w:eastAsia="新細明體" w:hAnsi="Times New Roman" w:cs="Times New Roman"/>
                <w:sz w:val="19"/>
                <w:szCs w:val="19"/>
              </w:rPr>
              <w:t>英文</w:t>
            </w:r>
            <w:r w:rsidRPr="00110DDF">
              <w:rPr>
                <w:rFonts w:ascii="Times New Roman" w:eastAsia="新細明體" w:hAnsi="Times New Roman" w:cs="Times New Roman"/>
                <w:sz w:val="19"/>
                <w:szCs w:val="19"/>
                <w:lang w:eastAsia="zh-HK"/>
              </w:rPr>
              <w:t>雜誌</w:t>
            </w:r>
          </w:p>
        </w:tc>
        <w:tc>
          <w:tcPr>
            <w:tcW w:w="7175" w:type="dxa"/>
            <w:vAlign w:val="center"/>
          </w:tcPr>
          <w:p w14:paraId="57A49E44" w14:textId="77777777" w:rsidR="00F84841" w:rsidRPr="00110DDF" w:rsidRDefault="00F84841" w:rsidP="00F84841">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(Year, Month). Article title of article. </w:t>
            </w:r>
            <w:r w:rsidRPr="00110DDF">
              <w:rPr>
                <w:rFonts w:ascii="Times New Roman" w:eastAsia="新細明體" w:hAnsi="Times New Roman" w:cs="Times New Roman"/>
                <w:i/>
                <w:sz w:val="19"/>
                <w:szCs w:val="19"/>
              </w:rPr>
              <w:t>Magazine Title, xx</w:t>
            </w:r>
            <w:r w:rsidRPr="00110DDF">
              <w:rPr>
                <w:rFonts w:ascii="Times New Roman" w:eastAsia="新細明體" w:hAnsi="Times New Roman" w:cs="Times New Roman"/>
                <w:sz w:val="19"/>
                <w:szCs w:val="19"/>
              </w:rPr>
              <w:t>(x), xxx-xxx.</w:t>
            </w:r>
          </w:p>
        </w:tc>
      </w:tr>
      <w:tr w:rsidR="00F84841" w:rsidRPr="00110DDF" w14:paraId="0CD0ABEC" w14:textId="77777777" w:rsidTr="00552CC7">
        <w:trPr>
          <w:cantSplit/>
        </w:trPr>
        <w:tc>
          <w:tcPr>
            <w:tcW w:w="9126" w:type="dxa"/>
            <w:gridSpan w:val="2"/>
            <w:vAlign w:val="center"/>
          </w:tcPr>
          <w:p w14:paraId="18FF14E1" w14:textId="77777777" w:rsidR="00F84841" w:rsidRPr="00110DDF" w:rsidRDefault="002F6C91" w:rsidP="00F84841">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F84841" w:rsidRPr="00110DDF">
              <w:rPr>
                <w:rFonts w:ascii="Times New Roman" w:eastAsia="新細明體" w:hAnsi="Times New Roman" w:cs="Times New Roman"/>
                <w:color w:val="0000CC"/>
                <w:sz w:val="19"/>
                <w:szCs w:val="19"/>
              </w:rPr>
              <w:t xml:space="preserve">Gilbert, J. M., &amp; Cookson, P. W. (1999, April). The school of research. </w:t>
            </w:r>
            <w:r w:rsidR="00F84841" w:rsidRPr="00110DDF">
              <w:rPr>
                <w:rFonts w:ascii="Times New Roman" w:eastAsia="新細明體" w:hAnsi="Times New Roman" w:cs="Times New Roman"/>
                <w:i/>
                <w:color w:val="0000CC"/>
                <w:sz w:val="19"/>
                <w:szCs w:val="19"/>
              </w:rPr>
              <w:t>Educational Policy, 1</w:t>
            </w:r>
            <w:r w:rsidR="00F84841" w:rsidRPr="00110DDF">
              <w:rPr>
                <w:rFonts w:ascii="Times New Roman" w:eastAsia="新細明體" w:hAnsi="Times New Roman" w:cs="Times New Roman"/>
                <w:i/>
                <w:color w:val="0000CC"/>
                <w:spacing w:val="20"/>
                <w:sz w:val="19"/>
                <w:szCs w:val="19"/>
              </w:rPr>
              <w:t>3</w:t>
            </w:r>
            <w:r w:rsidR="00F84841" w:rsidRPr="00110DDF">
              <w:rPr>
                <w:rFonts w:ascii="Times New Roman" w:eastAsia="新細明體" w:hAnsi="Times New Roman" w:cs="Times New Roman"/>
                <w:color w:val="0000CC"/>
                <w:spacing w:val="20"/>
                <w:sz w:val="19"/>
                <w:szCs w:val="19"/>
              </w:rPr>
              <w:t>(1)</w:t>
            </w:r>
            <w:r w:rsidR="00F84841" w:rsidRPr="00110DDF">
              <w:rPr>
                <w:rFonts w:ascii="Times New Roman" w:eastAsia="新細明體" w:hAnsi="Times New Roman" w:cs="Times New Roman"/>
                <w:color w:val="0000CC"/>
                <w:sz w:val="19"/>
                <w:szCs w:val="19"/>
              </w:rPr>
              <w:t>, 14-50.</w:t>
            </w:r>
          </w:p>
        </w:tc>
      </w:tr>
      <w:tr w:rsidR="00F84841" w:rsidRPr="00110DDF" w14:paraId="0C5AD6C2" w14:textId="77777777" w:rsidTr="00B352DB">
        <w:trPr>
          <w:cantSplit/>
          <w:trHeight w:val="567"/>
        </w:trPr>
        <w:tc>
          <w:tcPr>
            <w:tcW w:w="1951" w:type="dxa"/>
            <w:vAlign w:val="center"/>
          </w:tcPr>
          <w:p w14:paraId="3C602858" w14:textId="77777777" w:rsidR="00F84841" w:rsidRPr="00110DDF" w:rsidRDefault="00F84841" w:rsidP="00F84841">
            <w:pPr>
              <w:ind w:leftChars="-25" w:left="-60" w:rightChars="-25" w:right="-60"/>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9.</w:t>
            </w:r>
            <w:r w:rsidRPr="00110DDF">
              <w:rPr>
                <w:rFonts w:ascii="Times New Roman" w:eastAsia="新細明體" w:hAnsi="Times New Roman" w:cs="Times New Roman"/>
                <w:sz w:val="19"/>
                <w:szCs w:val="19"/>
                <w:lang w:eastAsia="zh-HK"/>
              </w:rPr>
              <w:t>線上英文雜誌</w:t>
            </w:r>
            <w:r w:rsidRPr="00110DDF">
              <w:rPr>
                <w:rFonts w:ascii="Times New Roman" w:eastAsia="新細明體" w:hAnsi="Times New Roman" w:cs="Times New Roman"/>
                <w:sz w:val="19"/>
                <w:szCs w:val="19"/>
              </w:rPr>
              <w:t xml:space="preserve"> </w:t>
            </w:r>
          </w:p>
        </w:tc>
        <w:tc>
          <w:tcPr>
            <w:tcW w:w="7175" w:type="dxa"/>
            <w:vAlign w:val="center"/>
          </w:tcPr>
          <w:p w14:paraId="4FF886DE" w14:textId="77777777" w:rsidR="00F84841" w:rsidRPr="00110DDF" w:rsidRDefault="00F84841" w:rsidP="00F84841">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(Year, Month). Article title of article. </w:t>
            </w:r>
            <w:r w:rsidRPr="00110DDF">
              <w:rPr>
                <w:rFonts w:ascii="Times New Roman" w:eastAsia="新細明體" w:hAnsi="Times New Roman" w:cs="Times New Roman"/>
                <w:i/>
                <w:sz w:val="19"/>
                <w:szCs w:val="19"/>
              </w:rPr>
              <w:t>Magazine Title, xx</w:t>
            </w:r>
            <w:r w:rsidRPr="00110DDF">
              <w:rPr>
                <w:rFonts w:ascii="Times New Roman" w:eastAsia="新細明體" w:hAnsi="Times New Roman" w:cs="Times New Roman"/>
                <w:sz w:val="19"/>
                <w:szCs w:val="19"/>
              </w:rPr>
              <w:t>(x)</w:t>
            </w:r>
            <w:r w:rsidRPr="00110DDF">
              <w:rPr>
                <w:rFonts w:ascii="Times New Roman" w:eastAsia="新細明體" w:hAnsi="Times New Roman" w:cs="Times New Roman"/>
                <w:i/>
                <w:sz w:val="19"/>
                <w:szCs w:val="19"/>
              </w:rPr>
              <w:t xml:space="preserve">. </w:t>
            </w:r>
            <w:r w:rsidRPr="00110DDF">
              <w:rPr>
                <w:rFonts w:ascii="Times New Roman" w:eastAsia="新細明體" w:hAnsi="Times New Roman" w:cs="Times New Roman"/>
                <w:sz w:val="19"/>
                <w:szCs w:val="19"/>
              </w:rPr>
              <w:t>Retrieved from http://xxx.xxx.xxx</w:t>
            </w:r>
          </w:p>
        </w:tc>
      </w:tr>
      <w:tr w:rsidR="00F84841" w:rsidRPr="00110DDF" w14:paraId="18090F0B" w14:textId="77777777" w:rsidTr="00B352DB">
        <w:trPr>
          <w:cantSplit/>
          <w:trHeight w:val="567"/>
        </w:trPr>
        <w:tc>
          <w:tcPr>
            <w:tcW w:w="9126" w:type="dxa"/>
            <w:gridSpan w:val="2"/>
            <w:vAlign w:val="center"/>
          </w:tcPr>
          <w:p w14:paraId="13ED775E" w14:textId="77777777" w:rsidR="00A550AD" w:rsidRPr="00A550AD" w:rsidRDefault="002F6C91" w:rsidP="00A550AD">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A550AD" w:rsidRPr="00A550AD">
              <w:rPr>
                <w:rFonts w:ascii="Times New Roman" w:eastAsia="新細明體" w:hAnsi="Times New Roman" w:cs="Times New Roman"/>
                <w:color w:val="0000CC"/>
                <w:sz w:val="19"/>
                <w:szCs w:val="19"/>
              </w:rPr>
              <w:t>John, L. (1987</w:t>
            </w:r>
            <w:r w:rsidR="00A550AD">
              <w:rPr>
                <w:rFonts w:ascii="Times New Roman" w:eastAsia="新細明體" w:hAnsi="Times New Roman" w:cs="Times New Roman" w:hint="eastAsia"/>
                <w:color w:val="0000CC"/>
                <w:sz w:val="19"/>
                <w:szCs w:val="19"/>
              </w:rPr>
              <w:t xml:space="preserve">, </w:t>
            </w:r>
            <w:r w:rsidR="00A550AD" w:rsidRPr="00A550AD">
              <w:rPr>
                <w:rFonts w:ascii="Times New Roman" w:eastAsia="新細明體" w:hAnsi="Times New Roman" w:cs="Times New Roman"/>
                <w:color w:val="0000CC"/>
                <w:sz w:val="19"/>
                <w:szCs w:val="19"/>
              </w:rPr>
              <w:t>July). Principles of traditional animation applied to 3D computer animation</w:t>
            </w:r>
            <w:r w:rsidR="00A550AD" w:rsidRPr="00A550AD">
              <w:rPr>
                <w:rFonts w:ascii="Times New Roman" w:eastAsia="新細明體" w:hAnsi="Times New Roman" w:cs="Times New Roman"/>
                <w:i/>
                <w:color w:val="0000CC"/>
                <w:sz w:val="19"/>
                <w:szCs w:val="19"/>
              </w:rPr>
              <w:t>.</w:t>
            </w:r>
            <w:r w:rsidR="00A550AD" w:rsidRPr="00A550AD">
              <w:rPr>
                <w:rFonts w:ascii="Times New Roman" w:eastAsia="新細明體" w:hAnsi="Times New Roman" w:cs="Times New Roman"/>
                <w:color w:val="0000CC"/>
                <w:sz w:val="19"/>
                <w:szCs w:val="19"/>
              </w:rPr>
              <w:t xml:space="preserve"> </w:t>
            </w:r>
            <w:r w:rsidR="00A550AD" w:rsidRPr="00A550AD">
              <w:rPr>
                <w:rFonts w:ascii="Times New Roman" w:eastAsia="新細明體" w:hAnsi="Times New Roman" w:cs="Times New Roman"/>
                <w:i/>
                <w:color w:val="0000CC"/>
                <w:sz w:val="19"/>
                <w:szCs w:val="19"/>
              </w:rPr>
              <w:t>ACM SIGGRAPH Computer Graphics.</w:t>
            </w:r>
            <w:r w:rsidR="00A550AD" w:rsidRPr="00A550AD">
              <w:rPr>
                <w:rFonts w:ascii="Times New Roman" w:eastAsia="新細明體" w:hAnsi="Times New Roman" w:cs="Times New Roman"/>
                <w:color w:val="0000CC"/>
                <w:sz w:val="19"/>
                <w:szCs w:val="19"/>
              </w:rPr>
              <w:t xml:space="preserve"> </w:t>
            </w:r>
            <w:r w:rsidR="00A550AD" w:rsidRPr="00A550AD">
              <w:rPr>
                <w:rFonts w:ascii="Times New Roman" w:eastAsia="新細明體" w:hAnsi="Times New Roman" w:cs="Times New Roman"/>
                <w:i/>
                <w:color w:val="0000CC"/>
                <w:sz w:val="19"/>
                <w:szCs w:val="19"/>
              </w:rPr>
              <w:t>21</w:t>
            </w:r>
            <w:r w:rsidR="00A550AD">
              <w:rPr>
                <w:rFonts w:ascii="Times New Roman" w:eastAsia="新細明體" w:hAnsi="Times New Roman" w:cs="Times New Roman"/>
                <w:color w:val="0000CC"/>
                <w:sz w:val="19"/>
                <w:szCs w:val="19"/>
              </w:rPr>
              <w:t>(</w:t>
            </w:r>
            <w:r w:rsidR="00A550AD" w:rsidRPr="00A550AD">
              <w:rPr>
                <w:rFonts w:ascii="Times New Roman" w:eastAsia="新細明體" w:hAnsi="Times New Roman" w:cs="Times New Roman"/>
                <w:color w:val="0000CC"/>
                <w:sz w:val="19"/>
                <w:szCs w:val="19"/>
              </w:rPr>
              <w:t>4</w:t>
            </w:r>
            <w:r w:rsidR="00A550AD">
              <w:rPr>
                <w:rFonts w:ascii="Times New Roman" w:eastAsia="新細明體" w:hAnsi="Times New Roman" w:cs="Times New Roman"/>
                <w:color w:val="0000CC"/>
                <w:sz w:val="19"/>
                <w:szCs w:val="19"/>
              </w:rPr>
              <w:t>)</w:t>
            </w:r>
            <w:r w:rsidR="00A550AD" w:rsidRPr="00A550AD">
              <w:rPr>
                <w:rFonts w:ascii="Times New Roman" w:eastAsia="新細明體" w:hAnsi="Times New Roman" w:cs="Times New Roman"/>
                <w:color w:val="0000CC"/>
                <w:sz w:val="19"/>
                <w:szCs w:val="19"/>
              </w:rPr>
              <w:t>. Retrieved from https://dl.acm.org/doi/10.1145/37402.37407</w:t>
            </w:r>
          </w:p>
        </w:tc>
      </w:tr>
      <w:tr w:rsidR="00735536" w:rsidRPr="00110DDF" w14:paraId="50EECD4D" w14:textId="77777777" w:rsidTr="00552CC7">
        <w:trPr>
          <w:cantSplit/>
        </w:trPr>
        <w:tc>
          <w:tcPr>
            <w:tcW w:w="9126" w:type="dxa"/>
            <w:gridSpan w:val="2"/>
            <w:vAlign w:val="center"/>
          </w:tcPr>
          <w:p w14:paraId="2E92CDD2" w14:textId="77777777" w:rsidR="00735536" w:rsidRPr="00110DDF" w:rsidRDefault="00735536" w:rsidP="00F84841">
            <w:pPr>
              <w:spacing w:line="240" w:lineRule="exact"/>
              <w:ind w:left="380" w:hangingChars="200" w:hanging="380"/>
              <w:jc w:val="both"/>
              <w:rPr>
                <w:rFonts w:ascii="Times New Roman" w:eastAsia="新細明體" w:hAnsi="Times New Roman" w:cs="Times New Roman"/>
                <w:sz w:val="19"/>
                <w:szCs w:val="19"/>
              </w:rPr>
            </w:pPr>
          </w:p>
        </w:tc>
      </w:tr>
      <w:tr w:rsidR="00735536" w:rsidRPr="00110DDF" w14:paraId="5DE2659D" w14:textId="77777777" w:rsidTr="00552CC7">
        <w:trPr>
          <w:cantSplit/>
        </w:trPr>
        <w:tc>
          <w:tcPr>
            <w:tcW w:w="9126" w:type="dxa"/>
            <w:gridSpan w:val="2"/>
            <w:shd w:val="clear" w:color="auto" w:fill="D9D9D9" w:themeFill="background1" w:themeFillShade="D9"/>
            <w:vAlign w:val="center"/>
          </w:tcPr>
          <w:p w14:paraId="7446DEE8" w14:textId="77777777" w:rsidR="00735536" w:rsidRPr="00110DDF" w:rsidRDefault="00735536" w:rsidP="00735536">
            <w:pPr>
              <w:ind w:left="380" w:hangingChars="200" w:hanging="38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二、一般書籍、參考工具書、書的一章</w:t>
            </w:r>
          </w:p>
        </w:tc>
      </w:tr>
      <w:tr w:rsidR="00735536" w:rsidRPr="00110DDF" w14:paraId="292AA6A0" w14:textId="77777777" w:rsidTr="00552CC7">
        <w:trPr>
          <w:cantSplit/>
        </w:trPr>
        <w:tc>
          <w:tcPr>
            <w:tcW w:w="1951" w:type="dxa"/>
            <w:vAlign w:val="center"/>
          </w:tcPr>
          <w:p w14:paraId="51611146" w14:textId="77777777" w:rsidR="00735536" w:rsidRPr="00110DDF" w:rsidRDefault="00735536" w:rsidP="00735536">
            <w:pPr>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lang w:eastAsia="zh-HK"/>
              </w:rPr>
              <w:t>中文紙本書籍</w:t>
            </w:r>
          </w:p>
        </w:tc>
        <w:tc>
          <w:tcPr>
            <w:tcW w:w="7175" w:type="dxa"/>
            <w:vAlign w:val="center"/>
          </w:tcPr>
          <w:p w14:paraId="13E09116" w14:textId="77777777" w:rsidR="00735536" w:rsidRPr="00110DDF" w:rsidRDefault="00735536" w:rsidP="00735536">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出版地點</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出版商。</w:t>
            </w:r>
          </w:p>
        </w:tc>
      </w:tr>
      <w:tr w:rsidR="00735536" w:rsidRPr="00110DDF" w14:paraId="15BE4BA0" w14:textId="77777777" w:rsidTr="00552CC7">
        <w:trPr>
          <w:cantSplit/>
        </w:trPr>
        <w:tc>
          <w:tcPr>
            <w:tcW w:w="9126" w:type="dxa"/>
            <w:gridSpan w:val="2"/>
            <w:vAlign w:val="center"/>
          </w:tcPr>
          <w:p w14:paraId="6447135A" w14:textId="77777777" w:rsidR="00735536" w:rsidRPr="00110DDF" w:rsidRDefault="002F6C91" w:rsidP="00735536">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387232" w:rsidRPr="00387232">
              <w:rPr>
                <w:rFonts w:ascii="Times New Roman" w:eastAsia="新細明體" w:hAnsi="Times New Roman" w:cs="Times New Roman" w:hint="eastAsia"/>
                <w:color w:val="0000CC"/>
                <w:sz w:val="19"/>
                <w:szCs w:val="19"/>
              </w:rPr>
              <w:t>王溢嘉（</w:t>
            </w:r>
            <w:r w:rsidR="00387232" w:rsidRPr="00387232">
              <w:rPr>
                <w:rFonts w:ascii="Times New Roman" w:eastAsia="新細明體" w:hAnsi="Times New Roman" w:cs="Times New Roman" w:hint="eastAsia"/>
                <w:color w:val="0000CC"/>
                <w:sz w:val="19"/>
                <w:szCs w:val="19"/>
              </w:rPr>
              <w:t>1989</w:t>
            </w:r>
            <w:r w:rsidR="00387232" w:rsidRPr="00387232">
              <w:rPr>
                <w:rFonts w:ascii="Times New Roman" w:eastAsia="新細明體" w:hAnsi="Times New Roman" w:cs="Times New Roman" w:hint="eastAsia"/>
                <w:color w:val="0000CC"/>
                <w:sz w:val="19"/>
                <w:szCs w:val="19"/>
              </w:rPr>
              <w:t>）。</w:t>
            </w:r>
            <w:r w:rsidR="00387232" w:rsidRPr="00387232">
              <w:rPr>
                <w:rFonts w:ascii="Times New Roman" w:eastAsia="新細明體" w:hAnsi="Times New Roman" w:cs="Times New Roman" w:hint="eastAsia"/>
                <w:b/>
                <w:color w:val="0000CC"/>
                <w:sz w:val="19"/>
                <w:szCs w:val="19"/>
              </w:rPr>
              <w:t>精神分析語文學</w:t>
            </w:r>
            <w:r w:rsidR="00387232" w:rsidRPr="00387232">
              <w:rPr>
                <w:rFonts w:ascii="Times New Roman" w:eastAsia="新細明體" w:hAnsi="Times New Roman" w:cs="Times New Roman" w:hint="eastAsia"/>
                <w:color w:val="0000CC"/>
                <w:sz w:val="19"/>
                <w:szCs w:val="19"/>
              </w:rPr>
              <w:t>。</w:t>
            </w:r>
            <w:proofErr w:type="gramStart"/>
            <w:r w:rsidR="00387232" w:rsidRPr="00387232">
              <w:rPr>
                <w:rFonts w:ascii="Times New Roman" w:eastAsia="新細明體" w:hAnsi="Times New Roman" w:cs="Times New Roman" w:hint="eastAsia"/>
                <w:color w:val="0000CC"/>
                <w:sz w:val="19"/>
                <w:szCs w:val="19"/>
              </w:rPr>
              <w:t>臺</w:t>
            </w:r>
            <w:proofErr w:type="gramEnd"/>
            <w:r w:rsidR="00387232" w:rsidRPr="00387232">
              <w:rPr>
                <w:rFonts w:ascii="Times New Roman" w:eastAsia="新細明體" w:hAnsi="Times New Roman" w:cs="Times New Roman" w:hint="eastAsia"/>
                <w:color w:val="0000CC"/>
                <w:sz w:val="19"/>
                <w:szCs w:val="19"/>
              </w:rPr>
              <w:t>北：</w:t>
            </w:r>
            <w:proofErr w:type="gramStart"/>
            <w:r w:rsidR="00387232" w:rsidRPr="00387232">
              <w:rPr>
                <w:rFonts w:ascii="Times New Roman" w:eastAsia="新細明體" w:hAnsi="Times New Roman" w:cs="Times New Roman" w:hint="eastAsia"/>
                <w:color w:val="0000CC"/>
                <w:sz w:val="19"/>
                <w:szCs w:val="19"/>
              </w:rPr>
              <w:t>野鵝出版社</w:t>
            </w:r>
            <w:proofErr w:type="gramEnd"/>
            <w:r w:rsidR="00387232" w:rsidRPr="00387232">
              <w:rPr>
                <w:rFonts w:ascii="Times New Roman" w:eastAsia="新細明體" w:hAnsi="Times New Roman" w:cs="Times New Roman" w:hint="eastAsia"/>
                <w:color w:val="0000CC"/>
                <w:sz w:val="19"/>
                <w:szCs w:val="19"/>
              </w:rPr>
              <w:t>。</w:t>
            </w:r>
          </w:p>
        </w:tc>
      </w:tr>
      <w:tr w:rsidR="00735536" w:rsidRPr="00110DDF" w14:paraId="72ED5D65" w14:textId="77777777" w:rsidTr="00552CC7">
        <w:trPr>
          <w:cantSplit/>
        </w:trPr>
        <w:tc>
          <w:tcPr>
            <w:tcW w:w="1951" w:type="dxa"/>
            <w:vAlign w:val="center"/>
          </w:tcPr>
          <w:p w14:paraId="4067EA21" w14:textId="77777777" w:rsidR="00735536" w:rsidRPr="00110DDF" w:rsidRDefault="00735536" w:rsidP="00735536">
            <w:pPr>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2.</w:t>
            </w:r>
            <w:r w:rsidRPr="00110DDF">
              <w:rPr>
                <w:rFonts w:ascii="Times New Roman" w:eastAsia="新細明體" w:hAnsi="Times New Roman" w:cs="Times New Roman"/>
                <w:sz w:val="19"/>
                <w:szCs w:val="19"/>
                <w:lang w:eastAsia="zh-HK"/>
              </w:rPr>
              <w:t>中文出版電子書</w:t>
            </w:r>
          </w:p>
        </w:tc>
        <w:tc>
          <w:tcPr>
            <w:tcW w:w="7175" w:type="dxa"/>
            <w:vAlign w:val="center"/>
          </w:tcPr>
          <w:p w14:paraId="6D8DC5E2" w14:textId="77777777" w:rsidR="00735536" w:rsidRPr="00110DDF" w:rsidRDefault="00735536" w:rsidP="00735536">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b/>
                <w:sz w:val="19"/>
                <w:szCs w:val="19"/>
              </w:rPr>
              <w:t>【</w:t>
            </w:r>
            <w:r w:rsidRPr="00110DDF">
              <w:rPr>
                <w:rFonts w:ascii="Times New Roman" w:eastAsia="新細明體" w:hAnsi="Times New Roman" w:cs="Times New Roman"/>
                <w:sz w:val="19"/>
                <w:szCs w:val="19"/>
                <w:lang w:eastAsia="zh-HK"/>
              </w:rPr>
              <w:t>閱讀軟體版別</w:t>
            </w:r>
            <w:r w:rsidRPr="00110DDF">
              <w:rPr>
                <w:rFonts w:ascii="Times New Roman" w:eastAsia="新細明體" w:hAnsi="Times New Roman" w:cs="Times New Roman"/>
                <w:b/>
                <w:sz w:val="19"/>
                <w:szCs w:val="19"/>
              </w:rPr>
              <w:t>】</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取自</w:t>
            </w:r>
            <w:r w:rsidRPr="00110DDF">
              <w:rPr>
                <w:rFonts w:ascii="Times New Roman" w:eastAsia="新細明體" w:hAnsi="Times New Roman" w:cs="Times New Roman"/>
                <w:sz w:val="19"/>
                <w:szCs w:val="19"/>
              </w:rPr>
              <w:t>http://xxx.xxx.xxx</w:t>
            </w:r>
          </w:p>
        </w:tc>
      </w:tr>
      <w:tr w:rsidR="00735536" w:rsidRPr="00110DDF" w14:paraId="7AE2AB52" w14:textId="77777777" w:rsidTr="00552CC7">
        <w:trPr>
          <w:cantSplit/>
        </w:trPr>
        <w:tc>
          <w:tcPr>
            <w:tcW w:w="9126" w:type="dxa"/>
            <w:gridSpan w:val="2"/>
            <w:vAlign w:val="center"/>
          </w:tcPr>
          <w:p w14:paraId="1724D3EB" w14:textId="77777777" w:rsidR="00735536" w:rsidRPr="00110DDF" w:rsidRDefault="002F6C91" w:rsidP="00735536">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735536" w:rsidRPr="00110DDF">
              <w:rPr>
                <w:rFonts w:ascii="Times New Roman" w:eastAsia="新細明體" w:hAnsi="Times New Roman" w:cs="Times New Roman"/>
                <w:color w:val="0000CC"/>
                <w:sz w:val="19"/>
                <w:szCs w:val="19"/>
                <w:lang w:eastAsia="zh-HK"/>
              </w:rPr>
              <w:t>關信平</w:t>
            </w:r>
            <w:r w:rsidR="00735536" w:rsidRPr="00110DDF">
              <w:rPr>
                <w:rFonts w:ascii="Times New Roman" w:eastAsia="新細明體" w:hAnsi="Times New Roman" w:cs="Times New Roman"/>
                <w:color w:val="0000CC"/>
                <w:sz w:val="19"/>
                <w:szCs w:val="19"/>
              </w:rPr>
              <w:t>（</w:t>
            </w:r>
            <w:r w:rsidR="00735536" w:rsidRPr="00110DDF">
              <w:rPr>
                <w:rFonts w:ascii="Times New Roman" w:eastAsia="新細明體" w:hAnsi="Times New Roman" w:cs="Times New Roman"/>
                <w:color w:val="0000CC"/>
                <w:sz w:val="19"/>
                <w:szCs w:val="19"/>
              </w:rPr>
              <w:t>2004</w:t>
            </w:r>
            <w:r w:rsidR="00735536" w:rsidRPr="00110DDF">
              <w:rPr>
                <w:rFonts w:ascii="Times New Roman" w:eastAsia="新細明體" w:hAnsi="Times New Roman" w:cs="Times New Roman"/>
                <w:color w:val="0000CC"/>
                <w:sz w:val="19"/>
                <w:szCs w:val="19"/>
              </w:rPr>
              <w:t>）。</w:t>
            </w:r>
            <w:r w:rsidR="00735536" w:rsidRPr="00110DDF">
              <w:rPr>
                <w:rFonts w:ascii="Times New Roman" w:eastAsia="新細明體" w:hAnsi="Times New Roman" w:cs="Times New Roman"/>
                <w:b/>
                <w:bCs/>
                <w:color w:val="0000CC"/>
                <w:sz w:val="19"/>
                <w:szCs w:val="19"/>
                <w:lang w:eastAsia="zh-HK"/>
              </w:rPr>
              <w:t>社會政策概論</w:t>
            </w:r>
            <w:r w:rsidR="00735536" w:rsidRPr="00110DDF">
              <w:rPr>
                <w:rFonts w:ascii="Times New Roman" w:eastAsia="新細明體" w:hAnsi="Times New Roman" w:cs="Times New Roman"/>
                <w:b/>
                <w:bCs/>
                <w:color w:val="0000CC"/>
                <w:sz w:val="19"/>
                <w:szCs w:val="19"/>
              </w:rPr>
              <w:t>【</w:t>
            </w:r>
            <w:proofErr w:type="spellStart"/>
            <w:r w:rsidR="00735536" w:rsidRPr="00110DDF">
              <w:rPr>
                <w:rFonts w:ascii="Times New Roman" w:eastAsia="新細明體" w:hAnsi="Times New Roman" w:cs="Times New Roman"/>
                <w:bCs/>
                <w:color w:val="0000CC"/>
                <w:sz w:val="19"/>
                <w:szCs w:val="19"/>
              </w:rPr>
              <w:t>Apabi</w:t>
            </w:r>
            <w:proofErr w:type="spellEnd"/>
            <w:r w:rsidR="00735536" w:rsidRPr="00110DDF">
              <w:rPr>
                <w:rFonts w:ascii="Times New Roman" w:eastAsia="新細明體" w:hAnsi="Times New Roman" w:cs="Times New Roman"/>
                <w:bCs/>
                <w:color w:val="0000CC"/>
                <w:sz w:val="19"/>
                <w:szCs w:val="19"/>
              </w:rPr>
              <w:t xml:space="preserve"> Reader</w:t>
            </w:r>
            <w:r w:rsidR="00735536" w:rsidRPr="00110DDF">
              <w:rPr>
                <w:rFonts w:ascii="Times New Roman" w:eastAsia="新細明體" w:hAnsi="Times New Roman" w:cs="Times New Roman"/>
                <w:bCs/>
                <w:color w:val="0000CC"/>
                <w:sz w:val="19"/>
                <w:szCs w:val="19"/>
                <w:lang w:eastAsia="zh-HK"/>
              </w:rPr>
              <w:t>版</w:t>
            </w:r>
            <w:r w:rsidR="00735536" w:rsidRPr="00110DDF">
              <w:rPr>
                <w:rFonts w:ascii="Times New Roman" w:eastAsia="新細明體" w:hAnsi="Times New Roman" w:cs="Times New Roman"/>
                <w:b/>
                <w:bCs/>
                <w:color w:val="0000CC"/>
                <w:sz w:val="19"/>
                <w:szCs w:val="19"/>
              </w:rPr>
              <w:t>】</w:t>
            </w:r>
            <w:r w:rsidR="00735536" w:rsidRPr="00110DDF">
              <w:rPr>
                <w:rFonts w:ascii="Times New Roman" w:eastAsia="新細明體" w:hAnsi="Times New Roman" w:cs="Times New Roman"/>
                <w:color w:val="0000CC"/>
                <w:sz w:val="19"/>
                <w:szCs w:val="19"/>
              </w:rPr>
              <w:t>。</w:t>
            </w:r>
            <w:r w:rsidR="00735536" w:rsidRPr="00110DDF">
              <w:rPr>
                <w:rFonts w:ascii="Times New Roman" w:eastAsia="新細明體" w:hAnsi="Times New Roman" w:cs="Times New Roman"/>
                <w:color w:val="0000CC"/>
                <w:sz w:val="19"/>
                <w:szCs w:val="19"/>
                <w:lang w:eastAsia="zh-HK"/>
              </w:rPr>
              <w:t>取自</w:t>
            </w:r>
            <w:r w:rsidR="00735536" w:rsidRPr="00110DDF">
              <w:rPr>
                <w:rFonts w:ascii="Times New Roman" w:eastAsia="新細明體" w:hAnsi="Times New Roman" w:cs="Times New Roman"/>
                <w:color w:val="0000CC"/>
                <w:sz w:val="19"/>
                <w:szCs w:val="19"/>
              </w:rPr>
              <w:t>http://tmue.lib.apabi.com/</w:t>
            </w:r>
          </w:p>
        </w:tc>
      </w:tr>
      <w:tr w:rsidR="001E5150" w:rsidRPr="00110DDF" w14:paraId="01C6E186" w14:textId="77777777" w:rsidTr="00552CC7">
        <w:trPr>
          <w:cantSplit/>
        </w:trPr>
        <w:tc>
          <w:tcPr>
            <w:tcW w:w="1951" w:type="dxa"/>
            <w:vAlign w:val="center"/>
          </w:tcPr>
          <w:p w14:paraId="64D35788" w14:textId="77777777" w:rsidR="001E5150" w:rsidRPr="00110DDF" w:rsidRDefault="001E5150" w:rsidP="001E5150">
            <w:pPr>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3.</w:t>
            </w:r>
            <w:r w:rsidRPr="00110DDF">
              <w:rPr>
                <w:rFonts w:ascii="Times New Roman" w:eastAsia="新細明體" w:hAnsi="Times New Roman" w:cs="Times New Roman"/>
                <w:sz w:val="19"/>
                <w:szCs w:val="19"/>
                <w:lang w:eastAsia="zh-HK"/>
              </w:rPr>
              <w:t>中文純電子書</w:t>
            </w:r>
          </w:p>
        </w:tc>
        <w:tc>
          <w:tcPr>
            <w:tcW w:w="7175" w:type="dxa"/>
            <w:vAlign w:val="center"/>
          </w:tcPr>
          <w:p w14:paraId="1AD1E83B" w14:textId="77777777" w:rsidR="001E5150" w:rsidRPr="00110DDF" w:rsidRDefault="001E5150" w:rsidP="001E5150">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取自</w:t>
            </w:r>
            <w:r w:rsidRPr="00110DDF">
              <w:rPr>
                <w:rFonts w:ascii="Times New Roman" w:eastAsia="新細明體" w:hAnsi="Times New Roman" w:cs="Times New Roman"/>
                <w:sz w:val="19"/>
                <w:szCs w:val="19"/>
              </w:rPr>
              <w:t>http://xxx.xxx.xxx</w:t>
            </w:r>
          </w:p>
        </w:tc>
      </w:tr>
      <w:tr w:rsidR="001E5150" w:rsidRPr="00110DDF" w14:paraId="6D1FD37F" w14:textId="77777777" w:rsidTr="00552CC7">
        <w:trPr>
          <w:cantSplit/>
        </w:trPr>
        <w:tc>
          <w:tcPr>
            <w:tcW w:w="9126" w:type="dxa"/>
            <w:gridSpan w:val="2"/>
            <w:vAlign w:val="center"/>
          </w:tcPr>
          <w:p w14:paraId="45C68D19" w14:textId="77777777" w:rsidR="001E5150" w:rsidRPr="00110DDF" w:rsidRDefault="002F6C91" w:rsidP="001E5150">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1E5150" w:rsidRPr="00110DDF">
              <w:rPr>
                <w:rFonts w:ascii="Times New Roman" w:eastAsia="新細明體" w:hAnsi="Times New Roman" w:cs="Times New Roman"/>
                <w:color w:val="0000CC"/>
                <w:sz w:val="19"/>
                <w:szCs w:val="19"/>
                <w:lang w:eastAsia="zh-HK"/>
              </w:rPr>
              <w:t>關信平</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rPr>
              <w:t>2004</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b/>
                <w:bCs/>
                <w:color w:val="0000CC"/>
                <w:sz w:val="19"/>
                <w:szCs w:val="19"/>
                <w:lang w:eastAsia="zh-HK"/>
              </w:rPr>
              <w:t>社會政策概論</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取自</w:t>
            </w:r>
            <w:r w:rsidR="001E5150" w:rsidRPr="00110DDF">
              <w:rPr>
                <w:rFonts w:ascii="Times New Roman" w:eastAsia="新細明體" w:hAnsi="Times New Roman" w:cs="Times New Roman"/>
                <w:color w:val="0000CC"/>
                <w:sz w:val="19"/>
                <w:szCs w:val="19"/>
              </w:rPr>
              <w:t>http://tmue.lib.apabi.com/</w:t>
            </w:r>
          </w:p>
        </w:tc>
      </w:tr>
      <w:tr w:rsidR="001E5150" w:rsidRPr="00110DDF" w14:paraId="6D0A05B7" w14:textId="77777777" w:rsidTr="00552CC7">
        <w:trPr>
          <w:cantSplit/>
        </w:trPr>
        <w:tc>
          <w:tcPr>
            <w:tcW w:w="1951" w:type="dxa"/>
            <w:vAlign w:val="center"/>
          </w:tcPr>
          <w:p w14:paraId="790190B1" w14:textId="77777777" w:rsidR="001E5150" w:rsidRPr="00110DDF" w:rsidRDefault="001E5150" w:rsidP="001E5150">
            <w:pPr>
              <w:spacing w:line="240" w:lineRule="exact"/>
              <w:ind w:leftChars="-25" w:left="130" w:rightChars="-25" w:right="-60" w:hangingChars="100" w:hanging="19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4.</w:t>
            </w:r>
            <w:r w:rsidRPr="00110DDF">
              <w:rPr>
                <w:rFonts w:ascii="Times New Roman" w:eastAsia="新細明體" w:hAnsi="Times New Roman" w:cs="Times New Roman"/>
                <w:sz w:val="19"/>
                <w:szCs w:val="19"/>
                <w:lang w:eastAsia="zh-HK"/>
              </w:rPr>
              <w:t>中文套書之部分冊籍</w:t>
            </w:r>
          </w:p>
        </w:tc>
        <w:tc>
          <w:tcPr>
            <w:tcW w:w="7175" w:type="dxa"/>
            <w:vAlign w:val="center"/>
          </w:tcPr>
          <w:p w14:paraId="4C18C352" w14:textId="77777777" w:rsidR="001E5150" w:rsidRPr="00110DDF" w:rsidRDefault="001E5150" w:rsidP="001E5150">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冊別</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冊別</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出版地點</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出版商。</w:t>
            </w:r>
          </w:p>
        </w:tc>
      </w:tr>
      <w:tr w:rsidR="001E5150" w:rsidRPr="00110DDF" w14:paraId="34876A41" w14:textId="77777777" w:rsidTr="00552CC7">
        <w:trPr>
          <w:cantSplit/>
        </w:trPr>
        <w:tc>
          <w:tcPr>
            <w:tcW w:w="9126" w:type="dxa"/>
            <w:gridSpan w:val="2"/>
            <w:vAlign w:val="center"/>
          </w:tcPr>
          <w:p w14:paraId="348A3105" w14:textId="77777777" w:rsidR="001E5150" w:rsidRPr="00110DDF" w:rsidRDefault="002F6C91" w:rsidP="001E5150">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1E5150" w:rsidRPr="00110DDF">
              <w:rPr>
                <w:rFonts w:ascii="Times New Roman" w:eastAsia="新細明體" w:hAnsi="Times New Roman" w:cs="Times New Roman"/>
                <w:color w:val="0000CC"/>
                <w:sz w:val="19"/>
                <w:szCs w:val="19"/>
                <w:lang w:eastAsia="zh-HK"/>
              </w:rPr>
              <w:t>臺灣書店</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主編</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民</w:t>
            </w:r>
            <w:r w:rsidR="001E5150" w:rsidRPr="00110DDF">
              <w:rPr>
                <w:rFonts w:ascii="Times New Roman" w:eastAsia="新細明體" w:hAnsi="Times New Roman" w:cs="Times New Roman"/>
                <w:color w:val="0000CC"/>
                <w:sz w:val="19"/>
                <w:szCs w:val="19"/>
              </w:rPr>
              <w:t>70—75</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b/>
                <w:color w:val="0000CC"/>
                <w:sz w:val="19"/>
                <w:szCs w:val="19"/>
                <w:lang w:eastAsia="zh-HK"/>
              </w:rPr>
              <w:t>兒童百科全書</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rPr>
              <w:t>1—6</w:t>
            </w:r>
            <w:r w:rsidR="001E5150" w:rsidRPr="00110DDF">
              <w:rPr>
                <w:rFonts w:ascii="Times New Roman" w:eastAsia="新細明體" w:hAnsi="Times New Roman" w:cs="Times New Roman"/>
                <w:color w:val="0000CC"/>
                <w:sz w:val="19"/>
                <w:szCs w:val="19"/>
                <w:lang w:eastAsia="zh-HK"/>
              </w:rPr>
              <w:t>冊</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臺中縣</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臺灣省政府教育廳</w:t>
            </w:r>
            <w:r w:rsidR="001E5150" w:rsidRPr="00110DDF">
              <w:rPr>
                <w:rFonts w:ascii="Times New Roman" w:eastAsia="新細明體" w:hAnsi="Times New Roman" w:cs="Times New Roman"/>
                <w:color w:val="0000CC"/>
                <w:sz w:val="19"/>
                <w:szCs w:val="19"/>
              </w:rPr>
              <w:t>。</w:t>
            </w:r>
          </w:p>
        </w:tc>
      </w:tr>
      <w:tr w:rsidR="001E5150" w:rsidRPr="00110DDF" w14:paraId="3FCC869D" w14:textId="77777777" w:rsidTr="00B352DB">
        <w:trPr>
          <w:cantSplit/>
          <w:trHeight w:val="567"/>
        </w:trPr>
        <w:tc>
          <w:tcPr>
            <w:tcW w:w="1951" w:type="dxa"/>
            <w:vAlign w:val="center"/>
          </w:tcPr>
          <w:p w14:paraId="4A04067F" w14:textId="77777777" w:rsidR="001E5150" w:rsidRPr="00110DDF" w:rsidRDefault="001E5150" w:rsidP="001E5150">
            <w:pPr>
              <w:spacing w:line="240" w:lineRule="exact"/>
              <w:ind w:leftChars="-25" w:left="130" w:rightChars="-25" w:right="-60" w:hangingChars="100" w:hanging="19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5.</w:t>
            </w:r>
            <w:r w:rsidRPr="00110DDF">
              <w:rPr>
                <w:rFonts w:ascii="Times New Roman" w:eastAsia="新細明體" w:hAnsi="Times New Roman" w:cs="Times New Roman"/>
                <w:sz w:val="19"/>
                <w:szCs w:val="19"/>
                <w:lang w:eastAsia="zh-HK"/>
              </w:rPr>
              <w:t>中文翻譯書</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有</w:t>
            </w:r>
            <w:r w:rsidRPr="00110DDF">
              <w:rPr>
                <w:rFonts w:ascii="Times New Roman" w:eastAsia="新細明體" w:hAnsi="Times New Roman" w:cs="Times New Roman"/>
                <w:sz w:val="19"/>
                <w:szCs w:val="19"/>
                <w:lang w:eastAsia="zh-HK"/>
              </w:rPr>
              <w:t>原作出版年代</w:t>
            </w:r>
            <w:r w:rsidRPr="00110DDF">
              <w:rPr>
                <w:rFonts w:ascii="Times New Roman" w:eastAsia="新細明體" w:hAnsi="Times New Roman" w:cs="Times New Roman"/>
                <w:sz w:val="19"/>
                <w:szCs w:val="19"/>
              </w:rPr>
              <w:t>）</w:t>
            </w:r>
          </w:p>
        </w:tc>
        <w:tc>
          <w:tcPr>
            <w:tcW w:w="7175" w:type="dxa"/>
            <w:vAlign w:val="center"/>
          </w:tcPr>
          <w:p w14:paraId="177A0989" w14:textId="77777777" w:rsidR="001E5150" w:rsidRPr="00110DDF" w:rsidRDefault="001E5150" w:rsidP="001E5150">
            <w:pPr>
              <w:spacing w:line="240" w:lineRule="exact"/>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譯者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原作者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姓名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譯本出版地點</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譯本出版商。</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原著出版年</w:t>
            </w:r>
            <w:r w:rsidRPr="00110DDF">
              <w:rPr>
                <w:rFonts w:ascii="Times New Roman" w:eastAsia="新細明體" w:hAnsi="Times New Roman" w:cs="Times New Roman"/>
                <w:sz w:val="19"/>
                <w:szCs w:val="19"/>
              </w:rPr>
              <w:t>）</w:t>
            </w:r>
          </w:p>
        </w:tc>
      </w:tr>
      <w:tr w:rsidR="001E5150" w:rsidRPr="00110DDF" w14:paraId="6F75EA0B" w14:textId="77777777" w:rsidTr="00552CC7">
        <w:trPr>
          <w:cantSplit/>
        </w:trPr>
        <w:tc>
          <w:tcPr>
            <w:tcW w:w="9126" w:type="dxa"/>
            <w:gridSpan w:val="2"/>
            <w:vAlign w:val="center"/>
          </w:tcPr>
          <w:p w14:paraId="24551791" w14:textId="77777777" w:rsidR="00387232" w:rsidRPr="00110DDF" w:rsidRDefault="002F6C91" w:rsidP="002F6C91">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1E5150" w:rsidRPr="00110DDF">
              <w:rPr>
                <w:rFonts w:ascii="Times New Roman" w:eastAsia="新細明體" w:hAnsi="Times New Roman" w:cs="Times New Roman"/>
                <w:color w:val="0000CC"/>
                <w:sz w:val="19"/>
                <w:szCs w:val="19"/>
                <w:lang w:eastAsia="zh-HK"/>
              </w:rPr>
              <w:t>吳美麗</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譯</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民</w:t>
            </w:r>
            <w:r w:rsidR="001E5150" w:rsidRPr="00110DDF">
              <w:rPr>
                <w:rFonts w:ascii="Times New Roman" w:eastAsia="新細明體" w:hAnsi="Times New Roman" w:cs="Times New Roman"/>
                <w:color w:val="0000CC"/>
                <w:sz w:val="19"/>
                <w:szCs w:val="19"/>
              </w:rPr>
              <w:t>87</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b/>
                <w:color w:val="0000CC"/>
                <w:sz w:val="19"/>
                <w:szCs w:val="19"/>
                <w:lang w:eastAsia="zh-HK"/>
              </w:rPr>
              <w:t>管理其實很</w:t>
            </w:r>
            <w:r w:rsidR="001E5150" w:rsidRPr="00110DDF">
              <w:rPr>
                <w:rFonts w:ascii="Times New Roman" w:eastAsia="新細明體" w:hAnsi="Times New Roman" w:cs="Times New Roman"/>
                <w:b/>
                <w:color w:val="0000CC"/>
                <w:sz w:val="19"/>
                <w:szCs w:val="19"/>
              </w:rPr>
              <w:t>Easy</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原作者</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rPr>
              <w:t xml:space="preserve">M. </w:t>
            </w:r>
            <w:r w:rsidR="001E5150" w:rsidRPr="00110DDF">
              <w:rPr>
                <w:rFonts w:ascii="Times New Roman" w:eastAsia="新細明體" w:hAnsi="Times New Roman" w:cs="Times New Roman"/>
                <w:color w:val="0000CC"/>
                <w:sz w:val="19"/>
                <w:szCs w:val="19"/>
                <w:lang w:eastAsia="zh-HK"/>
              </w:rPr>
              <w:t>H</w:t>
            </w:r>
            <w:r w:rsidR="001E5150" w:rsidRPr="00110DDF">
              <w:rPr>
                <w:rFonts w:ascii="Times New Roman" w:eastAsia="新細明體" w:hAnsi="Times New Roman" w:cs="Times New Roman"/>
                <w:color w:val="0000CC"/>
                <w:sz w:val="19"/>
                <w:szCs w:val="19"/>
              </w:rPr>
              <w:t>. McCormack</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臺北市</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lang w:eastAsia="zh-HK"/>
              </w:rPr>
              <w:t>天下文化。</w:t>
            </w:r>
            <w:r w:rsidR="001E5150" w:rsidRPr="00110DDF">
              <w:rPr>
                <w:rFonts w:ascii="Times New Roman" w:eastAsia="新細明體" w:hAnsi="Times New Roman" w:cs="Times New Roman"/>
                <w:color w:val="0000CC"/>
                <w:sz w:val="19"/>
                <w:szCs w:val="19"/>
              </w:rPr>
              <w:t>（</w:t>
            </w:r>
            <w:r w:rsidR="001E5150" w:rsidRPr="00110DDF">
              <w:rPr>
                <w:rFonts w:ascii="Times New Roman" w:eastAsia="新細明體" w:hAnsi="Times New Roman" w:cs="Times New Roman"/>
                <w:color w:val="0000CC"/>
                <w:sz w:val="19"/>
                <w:szCs w:val="19"/>
              </w:rPr>
              <w:t>1996</w:t>
            </w:r>
            <w:r w:rsidR="001E5150" w:rsidRPr="00110DDF">
              <w:rPr>
                <w:rFonts w:ascii="Times New Roman" w:eastAsia="新細明體" w:hAnsi="Times New Roman" w:cs="Times New Roman"/>
                <w:color w:val="0000CC"/>
                <w:sz w:val="19"/>
                <w:szCs w:val="19"/>
              </w:rPr>
              <w:t>）</w:t>
            </w:r>
          </w:p>
        </w:tc>
      </w:tr>
      <w:tr w:rsidR="001E5150" w:rsidRPr="00110DDF" w14:paraId="4FA60A3F" w14:textId="77777777" w:rsidTr="00B352DB">
        <w:trPr>
          <w:cantSplit/>
          <w:trHeight w:val="567"/>
        </w:trPr>
        <w:tc>
          <w:tcPr>
            <w:tcW w:w="1951" w:type="dxa"/>
            <w:vAlign w:val="center"/>
          </w:tcPr>
          <w:p w14:paraId="19A09612" w14:textId="77777777" w:rsidR="001E5150" w:rsidRPr="00110DDF" w:rsidRDefault="001E5150" w:rsidP="001E5150">
            <w:pPr>
              <w:spacing w:line="240" w:lineRule="exact"/>
              <w:ind w:leftChars="-25" w:left="130" w:rightChars="-25" w:right="-60" w:hangingChars="100" w:hanging="19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6.</w:t>
            </w:r>
            <w:r w:rsidRPr="00110DDF">
              <w:rPr>
                <w:rFonts w:ascii="Times New Roman" w:eastAsia="新細明體" w:hAnsi="Times New Roman" w:cs="Times New Roman"/>
                <w:sz w:val="19"/>
                <w:szCs w:val="19"/>
                <w:lang w:eastAsia="zh-HK"/>
              </w:rPr>
              <w:t>中文翻譯書</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無</w:t>
            </w:r>
            <w:r w:rsidRPr="00110DDF">
              <w:rPr>
                <w:rFonts w:ascii="Times New Roman" w:eastAsia="新細明體" w:hAnsi="Times New Roman" w:cs="Times New Roman"/>
                <w:sz w:val="19"/>
                <w:szCs w:val="19"/>
                <w:lang w:eastAsia="zh-HK"/>
              </w:rPr>
              <w:t>原作出版年代</w:t>
            </w:r>
            <w:r w:rsidRPr="00110DDF">
              <w:rPr>
                <w:rFonts w:ascii="Times New Roman" w:eastAsia="新細明體" w:hAnsi="Times New Roman" w:cs="Times New Roman"/>
                <w:sz w:val="19"/>
                <w:szCs w:val="19"/>
              </w:rPr>
              <w:t>）</w:t>
            </w:r>
          </w:p>
        </w:tc>
        <w:tc>
          <w:tcPr>
            <w:tcW w:w="7175" w:type="dxa"/>
            <w:vAlign w:val="center"/>
          </w:tcPr>
          <w:p w14:paraId="40A9DD92" w14:textId="77777777" w:rsidR="001E5150" w:rsidRPr="00110DDF" w:rsidRDefault="001E5150" w:rsidP="001E5150">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譯者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譯本出版年代</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b/>
                <w:sz w:val="19"/>
                <w:szCs w:val="19"/>
                <w:lang w:eastAsia="zh-HK"/>
              </w:rPr>
              <w:t>書名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原作者</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姓名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譯本出版地點</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譯本出版商。</w:t>
            </w:r>
          </w:p>
        </w:tc>
      </w:tr>
      <w:tr w:rsidR="001E5150" w:rsidRPr="00110DDF" w14:paraId="574ADE3D" w14:textId="77777777" w:rsidTr="00552CC7">
        <w:trPr>
          <w:cantSplit/>
        </w:trPr>
        <w:tc>
          <w:tcPr>
            <w:tcW w:w="9126" w:type="dxa"/>
            <w:gridSpan w:val="2"/>
            <w:vAlign w:val="center"/>
          </w:tcPr>
          <w:p w14:paraId="2FE3F56B" w14:textId="77777777" w:rsidR="00CA7F58" w:rsidRPr="00CA7F58" w:rsidRDefault="002F6C91" w:rsidP="00CA7F58">
            <w:pPr>
              <w:ind w:left="380" w:hangingChars="200" w:hanging="380"/>
              <w:jc w:val="both"/>
              <w:rPr>
                <w:rFonts w:ascii="Times New Roman" w:eastAsia="新細明體" w:hAnsi="Times New Roman" w:cs="Times New Roman"/>
                <w:color w:val="0000CC"/>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CA7F58" w:rsidRPr="00CA7F58">
              <w:rPr>
                <w:rFonts w:ascii="Times New Roman" w:eastAsia="新細明體" w:hAnsi="Times New Roman" w:cs="Times New Roman"/>
                <w:color w:val="0000CC"/>
                <w:sz w:val="19"/>
                <w:szCs w:val="19"/>
              </w:rPr>
              <w:t>楊久穎（譯）（</w:t>
            </w:r>
            <w:r w:rsidR="00CA7F58" w:rsidRPr="00CA7F58">
              <w:rPr>
                <w:rFonts w:ascii="Times New Roman" w:eastAsia="新細明體" w:hAnsi="Times New Roman" w:cs="Times New Roman"/>
                <w:color w:val="0000CC"/>
                <w:sz w:val="19"/>
                <w:szCs w:val="19"/>
              </w:rPr>
              <w:t>2002</w:t>
            </w:r>
            <w:r w:rsidR="00CA7F58" w:rsidRPr="00CA7F58">
              <w:rPr>
                <w:rFonts w:ascii="Times New Roman" w:eastAsia="新細明體" w:hAnsi="Times New Roman" w:cs="Times New Roman"/>
                <w:color w:val="0000CC"/>
                <w:sz w:val="19"/>
                <w:szCs w:val="19"/>
              </w:rPr>
              <w:t>）。</w:t>
            </w:r>
            <w:r w:rsidR="00CA7F58" w:rsidRPr="00CA7F58">
              <w:rPr>
                <w:rFonts w:ascii="Times New Roman" w:eastAsia="新細明體" w:hAnsi="Times New Roman" w:cs="Times New Roman"/>
                <w:b/>
                <w:color w:val="0000CC"/>
                <w:sz w:val="19"/>
                <w:szCs w:val="19"/>
              </w:rPr>
              <w:t>麥克盧漢與虛擬世界</w:t>
            </w:r>
            <w:proofErr w:type="gramStart"/>
            <w:r w:rsidR="00CA7F58" w:rsidRPr="00CA7F58">
              <w:rPr>
                <w:rFonts w:ascii="Times New Roman" w:eastAsia="新細明體" w:hAnsi="Times New Roman" w:cs="Times New Roman" w:hint="eastAsia"/>
                <w:color w:val="0000CC"/>
                <w:sz w:val="19"/>
                <w:szCs w:val="19"/>
              </w:rPr>
              <w:t>（</w:t>
            </w:r>
            <w:proofErr w:type="gramEnd"/>
            <w:r w:rsidR="00CA7F58" w:rsidRPr="00CA7F58">
              <w:rPr>
                <w:rFonts w:ascii="Times New Roman" w:eastAsia="新細明體" w:hAnsi="Times New Roman" w:cs="Times New Roman" w:hint="eastAsia"/>
                <w:color w:val="0000CC"/>
                <w:sz w:val="19"/>
                <w:szCs w:val="19"/>
                <w:lang w:eastAsia="zh-HK"/>
              </w:rPr>
              <w:t>原作者</w:t>
            </w:r>
            <w:r w:rsidR="00CA7F58" w:rsidRPr="00CA7F58">
              <w:rPr>
                <w:rFonts w:ascii="Times New Roman" w:eastAsia="新細明體" w:hAnsi="Times New Roman" w:cs="Times New Roman" w:hint="eastAsia"/>
                <w:color w:val="0000CC"/>
                <w:sz w:val="19"/>
                <w:szCs w:val="19"/>
              </w:rPr>
              <w:t>：</w:t>
            </w:r>
            <w:r w:rsidR="00CA7F58" w:rsidRPr="00CA7F58">
              <w:rPr>
                <w:rFonts w:ascii="Times New Roman" w:eastAsia="新細明體" w:hAnsi="Times New Roman" w:cs="Times New Roman"/>
                <w:color w:val="0000CC"/>
                <w:sz w:val="19"/>
                <w:szCs w:val="19"/>
              </w:rPr>
              <w:t>Christopher Horrocks</w:t>
            </w:r>
            <w:proofErr w:type="gramStart"/>
            <w:r w:rsidR="00CA7F58" w:rsidRPr="00CA7F58">
              <w:rPr>
                <w:rFonts w:ascii="Times New Roman" w:eastAsia="新細明體" w:hAnsi="Times New Roman" w:cs="Times New Roman" w:hint="eastAsia"/>
                <w:color w:val="0000CC"/>
                <w:sz w:val="19"/>
                <w:szCs w:val="19"/>
              </w:rPr>
              <w:t>）</w:t>
            </w:r>
            <w:proofErr w:type="gramEnd"/>
            <w:r w:rsidR="00CA7F58" w:rsidRPr="00CA7F58">
              <w:rPr>
                <w:rFonts w:ascii="Times New Roman" w:eastAsia="新細明體" w:hAnsi="Times New Roman" w:cs="Times New Roman"/>
                <w:color w:val="0000CC"/>
                <w:sz w:val="19"/>
                <w:szCs w:val="19"/>
              </w:rPr>
              <w:t>。</w:t>
            </w:r>
            <w:proofErr w:type="gramStart"/>
            <w:r w:rsidR="00CA7F58" w:rsidRPr="00CA7F58">
              <w:rPr>
                <w:rFonts w:ascii="Times New Roman" w:eastAsia="新細明體" w:hAnsi="Times New Roman" w:cs="Times New Roman"/>
                <w:color w:val="0000CC"/>
                <w:sz w:val="19"/>
                <w:szCs w:val="19"/>
              </w:rPr>
              <w:t>臺</w:t>
            </w:r>
            <w:proofErr w:type="gramEnd"/>
            <w:r w:rsidR="00CA7F58" w:rsidRPr="00CA7F58">
              <w:rPr>
                <w:rFonts w:ascii="Times New Roman" w:eastAsia="新細明體" w:hAnsi="Times New Roman" w:cs="Times New Roman"/>
                <w:color w:val="0000CC"/>
                <w:sz w:val="19"/>
                <w:szCs w:val="19"/>
              </w:rPr>
              <w:t>北：果實出版。</w:t>
            </w:r>
          </w:p>
        </w:tc>
      </w:tr>
      <w:tr w:rsidR="002423CE" w:rsidRPr="00110DDF" w14:paraId="52C8FF5A" w14:textId="77777777" w:rsidTr="00552CC7">
        <w:trPr>
          <w:cantSplit/>
        </w:trPr>
        <w:tc>
          <w:tcPr>
            <w:tcW w:w="1951" w:type="dxa"/>
            <w:vAlign w:val="center"/>
          </w:tcPr>
          <w:p w14:paraId="6E3CB83A" w14:textId="77777777" w:rsidR="002423CE" w:rsidRPr="00110DDF" w:rsidRDefault="002F6C91" w:rsidP="002423CE">
            <w:pPr>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7.</w:t>
            </w:r>
            <w:r w:rsidR="002423CE" w:rsidRPr="00110DDF">
              <w:rPr>
                <w:rFonts w:ascii="Times New Roman" w:eastAsia="新細明體" w:hAnsi="Times New Roman" w:cs="Times New Roman"/>
                <w:sz w:val="19"/>
                <w:szCs w:val="19"/>
                <w:lang w:eastAsia="zh-HK"/>
              </w:rPr>
              <w:t>英文紙本書籍</w:t>
            </w:r>
          </w:p>
        </w:tc>
        <w:tc>
          <w:tcPr>
            <w:tcW w:w="7175" w:type="dxa"/>
            <w:vAlign w:val="center"/>
          </w:tcPr>
          <w:p w14:paraId="2A7482C1" w14:textId="77777777" w:rsidR="002423CE" w:rsidRPr="00110DDF" w:rsidRDefault="002423CE" w:rsidP="002423CE">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Author, B. B., &amp; Author, C. C. (Year). </w:t>
            </w:r>
            <w:r w:rsidRPr="00110DDF">
              <w:rPr>
                <w:rFonts w:ascii="Times New Roman" w:eastAsia="新細明體" w:hAnsi="Times New Roman" w:cs="Times New Roman"/>
                <w:i/>
                <w:sz w:val="19"/>
                <w:szCs w:val="19"/>
              </w:rPr>
              <w:t>Book title</w:t>
            </w:r>
            <w:r w:rsidRPr="00110DDF">
              <w:rPr>
                <w:rFonts w:ascii="Times New Roman" w:eastAsia="新細明體" w:hAnsi="Times New Roman" w:cs="Times New Roman"/>
                <w:sz w:val="19"/>
                <w:szCs w:val="19"/>
              </w:rPr>
              <w:t>. Location: Publisher.</w:t>
            </w:r>
          </w:p>
        </w:tc>
      </w:tr>
      <w:tr w:rsidR="002423CE" w:rsidRPr="00110DDF" w14:paraId="03755855" w14:textId="77777777" w:rsidTr="00552CC7">
        <w:trPr>
          <w:cantSplit/>
        </w:trPr>
        <w:tc>
          <w:tcPr>
            <w:tcW w:w="9126" w:type="dxa"/>
            <w:gridSpan w:val="2"/>
            <w:vAlign w:val="center"/>
          </w:tcPr>
          <w:p w14:paraId="03F9065A" w14:textId="77777777" w:rsidR="002423CE" w:rsidRPr="00110DDF" w:rsidRDefault="002F6C91" w:rsidP="00C31DB6">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C31DB6" w:rsidRPr="00C31DB6">
              <w:rPr>
                <w:rFonts w:ascii="Times New Roman" w:eastAsia="新細明體" w:hAnsi="Times New Roman" w:cs="Times New Roman"/>
                <w:color w:val="0000CC"/>
                <w:sz w:val="19"/>
                <w:szCs w:val="19"/>
              </w:rPr>
              <w:t xml:space="preserve">Elwes, Catherine. (2000). </w:t>
            </w:r>
            <w:r w:rsidR="00C31DB6" w:rsidRPr="00C31DB6">
              <w:rPr>
                <w:rFonts w:ascii="Times New Roman" w:eastAsia="新細明體" w:hAnsi="Times New Roman" w:cs="Times New Roman"/>
                <w:i/>
                <w:color w:val="0000CC"/>
                <w:sz w:val="19"/>
                <w:szCs w:val="19"/>
              </w:rPr>
              <w:t>Video Loupe</w:t>
            </w:r>
            <w:r w:rsidR="00C31DB6" w:rsidRPr="00C31DB6">
              <w:rPr>
                <w:rFonts w:ascii="Times New Roman" w:eastAsia="新細明體" w:hAnsi="Times New Roman" w:cs="Times New Roman"/>
                <w:color w:val="0000CC"/>
                <w:sz w:val="19"/>
                <w:szCs w:val="19"/>
              </w:rPr>
              <w:t>. London: KT Press.</w:t>
            </w:r>
          </w:p>
        </w:tc>
      </w:tr>
      <w:tr w:rsidR="002423CE" w:rsidRPr="00110DDF" w14:paraId="460E02A5" w14:textId="77777777" w:rsidTr="00552CC7">
        <w:trPr>
          <w:cantSplit/>
        </w:trPr>
        <w:tc>
          <w:tcPr>
            <w:tcW w:w="1951" w:type="dxa"/>
            <w:vAlign w:val="center"/>
          </w:tcPr>
          <w:p w14:paraId="47CA59BE" w14:textId="77777777" w:rsidR="002423CE" w:rsidRPr="00110DDF" w:rsidRDefault="002F6C91" w:rsidP="002423CE">
            <w:pPr>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8.</w:t>
            </w:r>
            <w:r w:rsidR="002423CE" w:rsidRPr="00110DDF">
              <w:rPr>
                <w:rFonts w:ascii="Times New Roman" w:eastAsia="新細明體" w:hAnsi="Times New Roman" w:cs="Times New Roman"/>
                <w:sz w:val="19"/>
                <w:szCs w:val="19"/>
                <w:lang w:eastAsia="zh-HK"/>
              </w:rPr>
              <w:t>英文電子書</w:t>
            </w:r>
            <w:r w:rsidR="002423CE" w:rsidRPr="00110DDF">
              <w:rPr>
                <w:rFonts w:ascii="Times New Roman" w:eastAsia="新細明體" w:hAnsi="Times New Roman" w:cs="Times New Roman"/>
                <w:sz w:val="19"/>
                <w:szCs w:val="19"/>
              </w:rPr>
              <w:t>（</w:t>
            </w:r>
            <w:r w:rsidR="002423CE" w:rsidRPr="00110DDF">
              <w:rPr>
                <w:rFonts w:ascii="Times New Roman" w:eastAsia="新細明體" w:hAnsi="Times New Roman" w:cs="Times New Roman"/>
                <w:sz w:val="19"/>
                <w:szCs w:val="19"/>
                <w:lang w:eastAsia="zh-HK"/>
              </w:rPr>
              <w:t>有出版</w:t>
            </w:r>
            <w:r w:rsidR="002423CE" w:rsidRPr="00110DDF">
              <w:rPr>
                <w:rFonts w:ascii="Times New Roman" w:eastAsia="新細明體" w:hAnsi="Times New Roman" w:cs="Times New Roman"/>
                <w:sz w:val="19"/>
                <w:szCs w:val="19"/>
              </w:rPr>
              <w:t>）</w:t>
            </w:r>
          </w:p>
        </w:tc>
        <w:tc>
          <w:tcPr>
            <w:tcW w:w="7175" w:type="dxa"/>
            <w:vAlign w:val="center"/>
          </w:tcPr>
          <w:p w14:paraId="38E1B5F3" w14:textId="77777777" w:rsidR="002423CE" w:rsidRPr="00110DDF" w:rsidRDefault="002423CE" w:rsidP="002423CE">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(Year). </w:t>
            </w:r>
            <w:r w:rsidRPr="00110DDF">
              <w:rPr>
                <w:rFonts w:ascii="Times New Roman" w:eastAsia="新細明體" w:hAnsi="Times New Roman" w:cs="Times New Roman"/>
                <w:i/>
                <w:sz w:val="19"/>
                <w:szCs w:val="19"/>
              </w:rPr>
              <w:t>Book title</w:t>
            </w:r>
            <w:r w:rsidRPr="00110DDF">
              <w:rPr>
                <w:rFonts w:ascii="Times New Roman" w:eastAsia="新細明體" w:hAnsi="Times New Roman" w:cs="Times New Roman"/>
                <w:sz w:val="19"/>
                <w:szCs w:val="19"/>
              </w:rPr>
              <w:t xml:space="preserve"> [Version]. Retrieved from http://xxx.xxx.xxx</w:t>
            </w:r>
          </w:p>
        </w:tc>
      </w:tr>
      <w:tr w:rsidR="002423CE" w:rsidRPr="00110DDF" w14:paraId="60EC1109" w14:textId="77777777" w:rsidTr="00B352DB">
        <w:trPr>
          <w:cantSplit/>
          <w:trHeight w:val="567"/>
        </w:trPr>
        <w:tc>
          <w:tcPr>
            <w:tcW w:w="9126" w:type="dxa"/>
            <w:gridSpan w:val="2"/>
            <w:vAlign w:val="center"/>
          </w:tcPr>
          <w:p w14:paraId="228845D7" w14:textId="77777777" w:rsidR="002423CE" w:rsidRPr="00110DDF" w:rsidRDefault="002F6C91" w:rsidP="00A550AD">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2423CE" w:rsidRPr="00110DDF">
              <w:rPr>
                <w:rFonts w:ascii="Times New Roman" w:eastAsia="新細明體" w:hAnsi="Times New Roman" w:cs="Times New Roman"/>
                <w:color w:val="0000CC"/>
                <w:sz w:val="19"/>
                <w:szCs w:val="19"/>
              </w:rPr>
              <w:t xml:space="preserve">Shotton, M. </w:t>
            </w:r>
            <w:proofErr w:type="gramStart"/>
            <w:r w:rsidR="002423CE" w:rsidRPr="00110DDF">
              <w:rPr>
                <w:rFonts w:ascii="Times New Roman" w:eastAsia="新細明體" w:hAnsi="Times New Roman" w:cs="Times New Roman"/>
                <w:color w:val="0000CC"/>
                <w:sz w:val="19"/>
                <w:szCs w:val="19"/>
              </w:rPr>
              <w:t>A.(</w:t>
            </w:r>
            <w:proofErr w:type="gramEnd"/>
            <w:r w:rsidR="002423CE" w:rsidRPr="00110DDF">
              <w:rPr>
                <w:rFonts w:ascii="Times New Roman" w:eastAsia="新細明體" w:hAnsi="Times New Roman" w:cs="Times New Roman"/>
                <w:color w:val="0000CC"/>
                <w:sz w:val="19"/>
                <w:szCs w:val="19"/>
              </w:rPr>
              <w:t xml:space="preserve">1978). </w:t>
            </w:r>
            <w:r w:rsidR="002423CE" w:rsidRPr="00110DDF">
              <w:rPr>
                <w:rFonts w:ascii="Times New Roman" w:eastAsia="新細明體" w:hAnsi="Times New Roman" w:cs="Times New Roman"/>
                <w:i/>
                <w:color w:val="0000CC"/>
                <w:sz w:val="19"/>
                <w:szCs w:val="19"/>
              </w:rPr>
              <w:t>Computer addition? A study of computer.</w:t>
            </w:r>
            <w:r w:rsidR="002423CE" w:rsidRPr="00110DDF">
              <w:rPr>
                <w:rFonts w:ascii="Times New Roman" w:eastAsia="新細明體" w:hAnsi="Times New Roman" w:cs="Times New Roman"/>
                <w:color w:val="0000CC"/>
                <w:sz w:val="19"/>
                <w:szCs w:val="19"/>
              </w:rPr>
              <w:t xml:space="preserve"> [DS Reader version]. Retrieved from http://www.ebookstore.uk</w:t>
            </w:r>
          </w:p>
        </w:tc>
      </w:tr>
      <w:tr w:rsidR="002423CE" w:rsidRPr="00110DDF" w14:paraId="474E19DE" w14:textId="77777777" w:rsidTr="00552CC7">
        <w:trPr>
          <w:cantSplit/>
        </w:trPr>
        <w:tc>
          <w:tcPr>
            <w:tcW w:w="1951" w:type="dxa"/>
            <w:vAlign w:val="center"/>
          </w:tcPr>
          <w:p w14:paraId="5B566E7E" w14:textId="77777777" w:rsidR="002423CE" w:rsidRPr="00110DDF" w:rsidRDefault="002F6C91" w:rsidP="002423CE">
            <w:pPr>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9.</w:t>
            </w:r>
            <w:r w:rsidR="002423CE" w:rsidRPr="00110DDF">
              <w:rPr>
                <w:rFonts w:ascii="Times New Roman" w:eastAsia="新細明體" w:hAnsi="Times New Roman" w:cs="Times New Roman"/>
                <w:sz w:val="19"/>
                <w:szCs w:val="19"/>
                <w:lang w:eastAsia="zh-HK"/>
              </w:rPr>
              <w:t>英文純電子書</w:t>
            </w:r>
          </w:p>
        </w:tc>
        <w:tc>
          <w:tcPr>
            <w:tcW w:w="7175" w:type="dxa"/>
            <w:vAlign w:val="center"/>
          </w:tcPr>
          <w:p w14:paraId="1DD9CB04" w14:textId="77777777" w:rsidR="002423CE" w:rsidRPr="00110DDF" w:rsidRDefault="002423CE" w:rsidP="002423CE">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 xml:space="preserve">Author, A. A. (Year). </w:t>
            </w:r>
            <w:r w:rsidRPr="00110DDF">
              <w:rPr>
                <w:rFonts w:ascii="Times New Roman" w:eastAsia="新細明體" w:hAnsi="Times New Roman" w:cs="Times New Roman"/>
                <w:i/>
                <w:sz w:val="19"/>
                <w:szCs w:val="19"/>
              </w:rPr>
              <w:t>Book title</w:t>
            </w:r>
            <w:r w:rsidRPr="00110DDF">
              <w:rPr>
                <w:rFonts w:ascii="Times New Roman" w:eastAsia="新細明體" w:hAnsi="Times New Roman" w:cs="Times New Roman"/>
                <w:sz w:val="19"/>
                <w:szCs w:val="19"/>
              </w:rPr>
              <w:t>. Retrieved from http://xxx.xxx.xxx</w:t>
            </w:r>
          </w:p>
        </w:tc>
      </w:tr>
      <w:tr w:rsidR="002423CE" w:rsidRPr="00110DDF" w14:paraId="1CA59068" w14:textId="77777777" w:rsidTr="00552CC7">
        <w:trPr>
          <w:cantSplit/>
        </w:trPr>
        <w:tc>
          <w:tcPr>
            <w:tcW w:w="9126" w:type="dxa"/>
            <w:gridSpan w:val="2"/>
            <w:vAlign w:val="center"/>
          </w:tcPr>
          <w:p w14:paraId="1A432315" w14:textId="77777777" w:rsidR="002423CE" w:rsidRPr="00110DDF" w:rsidRDefault="002F6C91" w:rsidP="002423CE">
            <w:pPr>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002423CE" w:rsidRPr="00110DDF">
              <w:rPr>
                <w:rFonts w:ascii="Times New Roman" w:eastAsia="新細明體" w:hAnsi="Times New Roman" w:cs="Times New Roman"/>
                <w:color w:val="0000CC"/>
                <w:sz w:val="19"/>
                <w:szCs w:val="19"/>
              </w:rPr>
              <w:t xml:space="preserve">Shotton, M. </w:t>
            </w:r>
            <w:proofErr w:type="gramStart"/>
            <w:r w:rsidR="002423CE" w:rsidRPr="00110DDF">
              <w:rPr>
                <w:rFonts w:ascii="Times New Roman" w:eastAsia="新細明體" w:hAnsi="Times New Roman" w:cs="Times New Roman"/>
                <w:color w:val="0000CC"/>
                <w:sz w:val="19"/>
                <w:szCs w:val="19"/>
              </w:rPr>
              <w:t>A.(</w:t>
            </w:r>
            <w:proofErr w:type="gramEnd"/>
            <w:r w:rsidR="002423CE" w:rsidRPr="00110DDF">
              <w:rPr>
                <w:rFonts w:ascii="Times New Roman" w:eastAsia="新細明體" w:hAnsi="Times New Roman" w:cs="Times New Roman"/>
                <w:color w:val="0000CC"/>
                <w:sz w:val="19"/>
                <w:szCs w:val="19"/>
              </w:rPr>
              <w:t xml:space="preserve">1978). </w:t>
            </w:r>
            <w:r w:rsidR="002423CE" w:rsidRPr="00110DDF">
              <w:rPr>
                <w:rFonts w:ascii="Times New Roman" w:eastAsia="新細明體" w:hAnsi="Times New Roman" w:cs="Times New Roman"/>
                <w:i/>
                <w:color w:val="0000CC"/>
                <w:sz w:val="19"/>
                <w:szCs w:val="19"/>
              </w:rPr>
              <w:t>Computer addition? A study of computer.</w:t>
            </w:r>
            <w:r w:rsidR="002423CE" w:rsidRPr="00110DDF">
              <w:rPr>
                <w:rFonts w:ascii="Times New Roman" w:eastAsia="新細明體" w:hAnsi="Times New Roman" w:cs="Times New Roman"/>
                <w:color w:val="0000CC"/>
                <w:sz w:val="19"/>
                <w:szCs w:val="19"/>
              </w:rPr>
              <w:t xml:space="preserve"> Retrieved from http://www.ebookstore.uk</w:t>
            </w:r>
          </w:p>
        </w:tc>
      </w:tr>
      <w:tr w:rsidR="002423CE" w:rsidRPr="00110DDF" w14:paraId="537548A3" w14:textId="77777777" w:rsidTr="00552CC7">
        <w:trPr>
          <w:cantSplit/>
        </w:trPr>
        <w:tc>
          <w:tcPr>
            <w:tcW w:w="9126" w:type="dxa"/>
            <w:gridSpan w:val="2"/>
            <w:vAlign w:val="center"/>
          </w:tcPr>
          <w:p w14:paraId="16A1ACF7" w14:textId="77777777" w:rsidR="002423CE" w:rsidRPr="00110DDF" w:rsidRDefault="002423CE" w:rsidP="00EF185D">
            <w:pPr>
              <w:spacing w:line="240" w:lineRule="exact"/>
              <w:ind w:left="380" w:hangingChars="200" w:hanging="380"/>
              <w:jc w:val="both"/>
              <w:rPr>
                <w:rFonts w:ascii="Times New Roman" w:eastAsia="新細明體" w:hAnsi="Times New Roman" w:cs="Times New Roman"/>
                <w:sz w:val="19"/>
                <w:szCs w:val="19"/>
              </w:rPr>
            </w:pPr>
          </w:p>
        </w:tc>
      </w:tr>
      <w:tr w:rsidR="00FD5F3A" w:rsidRPr="00110DDF" w14:paraId="53DD2F37" w14:textId="77777777" w:rsidTr="00552CC7">
        <w:trPr>
          <w:cantSplit/>
        </w:trPr>
        <w:tc>
          <w:tcPr>
            <w:tcW w:w="9126" w:type="dxa"/>
            <w:gridSpan w:val="2"/>
            <w:shd w:val="clear" w:color="auto" w:fill="D9D9D9" w:themeFill="background1" w:themeFillShade="D9"/>
            <w:vAlign w:val="center"/>
          </w:tcPr>
          <w:p w14:paraId="557064F0" w14:textId="77777777" w:rsidR="00FD5F3A" w:rsidRPr="00110DDF" w:rsidRDefault="00FD5F3A" w:rsidP="00EF185D">
            <w:pPr>
              <w:ind w:left="380" w:hangingChars="200" w:hanging="38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五、學位論文</w:t>
            </w:r>
          </w:p>
        </w:tc>
      </w:tr>
      <w:tr w:rsidR="00FD5F3A" w:rsidRPr="00110DDF" w14:paraId="6397C498" w14:textId="77777777" w:rsidTr="00B352DB">
        <w:trPr>
          <w:cantSplit/>
          <w:trHeight w:val="567"/>
        </w:trPr>
        <w:tc>
          <w:tcPr>
            <w:tcW w:w="1951" w:type="dxa"/>
            <w:vAlign w:val="center"/>
          </w:tcPr>
          <w:p w14:paraId="67693DA0" w14:textId="77777777" w:rsidR="00FD5F3A" w:rsidRPr="00110DDF" w:rsidRDefault="00FD5F3A" w:rsidP="00FD5F3A">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1.</w:t>
            </w:r>
            <w:r w:rsidRPr="00110DDF">
              <w:rPr>
                <w:rFonts w:ascii="Times New Roman" w:eastAsia="新細明體" w:hAnsi="Times New Roman" w:cs="Times New Roman"/>
                <w:sz w:val="19"/>
                <w:szCs w:val="19"/>
                <w:lang w:eastAsia="zh-HK"/>
              </w:rPr>
              <w:t>中文學位論文</w:t>
            </w:r>
            <w:r w:rsidRPr="00110DDF">
              <w:rPr>
                <w:rFonts w:ascii="Times New Roman" w:eastAsia="新細明體" w:hAnsi="Times New Roman" w:cs="Times New Roman"/>
                <w:sz w:val="19"/>
                <w:szCs w:val="19"/>
              </w:rPr>
              <w:t>A</w:t>
            </w:r>
          </w:p>
          <w:p w14:paraId="4B6E0B80" w14:textId="77777777" w:rsidR="00FD5F3A" w:rsidRPr="00110DDF" w:rsidRDefault="00FD5F3A" w:rsidP="00FD5F3A">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取自收費資料庫</w:t>
            </w:r>
            <w:r w:rsidRPr="00110DDF">
              <w:rPr>
                <w:rFonts w:ascii="Times New Roman" w:eastAsia="新細明體" w:hAnsi="Times New Roman" w:cs="Times New Roman"/>
                <w:sz w:val="19"/>
                <w:szCs w:val="19"/>
              </w:rPr>
              <w:t>）</w:t>
            </w:r>
          </w:p>
        </w:tc>
        <w:tc>
          <w:tcPr>
            <w:tcW w:w="7175" w:type="dxa"/>
            <w:vAlign w:val="center"/>
          </w:tcPr>
          <w:p w14:paraId="57BC0850" w14:textId="77777777" w:rsidR="00FD5F3A" w:rsidRPr="00110DDF" w:rsidRDefault="00FD5F3A" w:rsidP="00FD5F3A">
            <w:pPr>
              <w:jc w:val="both"/>
              <w:rPr>
                <w:rFonts w:ascii="Times New Roman" w:eastAsia="新細明體" w:hAnsi="Times New Roman" w:cs="Times New Roman"/>
                <w:sz w:val="19"/>
                <w:szCs w:val="19"/>
                <w:lang w:eastAsia="zh-HK"/>
              </w:rPr>
            </w:pPr>
            <w:r w:rsidRPr="00110DDF">
              <w:rPr>
                <w:rFonts w:ascii="Times New Roman" w:eastAsia="新細明體" w:hAnsi="Times New Roman" w:cs="Times New Roman"/>
                <w:sz w:val="19"/>
                <w:szCs w:val="19"/>
                <w:lang w:eastAsia="zh-HK"/>
              </w:rPr>
              <w:t>作者（年）。論文名稱（博／碩士論文）。取自資料庫名稱。（檢索碼）</w:t>
            </w:r>
          </w:p>
        </w:tc>
      </w:tr>
      <w:tr w:rsidR="00FD5F3A" w:rsidRPr="00110DDF" w14:paraId="3E2A6AF0" w14:textId="77777777" w:rsidTr="00B352DB">
        <w:trPr>
          <w:cantSplit/>
          <w:trHeight w:val="567"/>
        </w:trPr>
        <w:tc>
          <w:tcPr>
            <w:tcW w:w="9126" w:type="dxa"/>
            <w:gridSpan w:val="2"/>
            <w:vAlign w:val="center"/>
          </w:tcPr>
          <w:p w14:paraId="505DEBC3" w14:textId="77777777" w:rsidR="00FD5F3A" w:rsidRPr="00110DDF" w:rsidRDefault="00E9039F" w:rsidP="00FD5F3A">
            <w:pPr>
              <w:spacing w:line="240" w:lineRule="exact"/>
              <w:ind w:left="380" w:hangingChars="200" w:hanging="380"/>
              <w:rPr>
                <w:rFonts w:ascii="Times New Roman" w:eastAsia="新細明體" w:hAnsi="Times New Roman" w:cs="Times New Roman"/>
                <w:sz w:val="19"/>
                <w:szCs w:val="19"/>
              </w:rPr>
            </w:pPr>
            <w:r w:rsidRPr="00552CC7">
              <w:rPr>
                <w:rFonts w:ascii="Times New Roman" w:eastAsia="新細明體" w:hAnsi="Times New Roman" w:cs="Times New Roman" w:hint="eastAsia"/>
                <w:color w:val="0000CC"/>
                <w:sz w:val="19"/>
                <w:szCs w:val="19"/>
                <w:lang w:eastAsia="zh-HK"/>
              </w:rPr>
              <w:lastRenderedPageBreak/>
              <w:t>例</w:t>
            </w:r>
            <w:r w:rsidRPr="00552CC7">
              <w:rPr>
                <w:rFonts w:ascii="Times New Roman" w:eastAsia="新細明體" w:hAnsi="Times New Roman" w:cs="Times New Roman" w:hint="eastAsia"/>
                <w:color w:val="0000CC"/>
                <w:sz w:val="19"/>
                <w:szCs w:val="19"/>
              </w:rPr>
              <w:t>：</w:t>
            </w:r>
            <w:r w:rsidR="00FD5F3A" w:rsidRPr="00110DDF">
              <w:rPr>
                <w:rFonts w:ascii="Times New Roman" w:eastAsia="新細明體" w:hAnsi="Times New Roman" w:cs="Times New Roman"/>
                <w:color w:val="0000CC"/>
                <w:sz w:val="19"/>
                <w:szCs w:val="19"/>
              </w:rPr>
              <w:t>吳秩策（</w:t>
            </w:r>
            <w:r w:rsidR="00FD5F3A" w:rsidRPr="00110DDF">
              <w:rPr>
                <w:rFonts w:ascii="Times New Roman" w:eastAsia="新細明體" w:hAnsi="Times New Roman" w:cs="Times New Roman"/>
                <w:color w:val="0000CC"/>
                <w:sz w:val="19"/>
                <w:szCs w:val="19"/>
              </w:rPr>
              <w:t>2004</w:t>
            </w:r>
            <w:r w:rsidR="00FD5F3A" w:rsidRPr="00110DDF">
              <w:rPr>
                <w:rFonts w:ascii="Times New Roman" w:eastAsia="新細明體" w:hAnsi="Times New Roman" w:cs="Times New Roman"/>
                <w:color w:val="0000CC"/>
                <w:sz w:val="19"/>
                <w:szCs w:val="19"/>
              </w:rPr>
              <w:t>）。</w:t>
            </w:r>
            <w:r w:rsidRPr="00552CC7">
              <w:rPr>
                <w:rFonts w:ascii="Times New Roman" w:eastAsia="新細明體" w:hAnsi="Times New Roman" w:cs="Times New Roman" w:hint="eastAsia"/>
                <w:b/>
                <w:color w:val="0000CC"/>
                <w:sz w:val="19"/>
                <w:szCs w:val="19"/>
              </w:rPr>
              <w:t>以個案研究法分析營造廠管理</w:t>
            </w:r>
            <w:r w:rsidRPr="00552CC7">
              <w:rPr>
                <w:rFonts w:ascii="Times New Roman" w:eastAsia="新細明體" w:hAnsi="Times New Roman" w:cs="Times New Roman" w:hint="eastAsia"/>
                <w:b/>
                <w:color w:val="0000CC"/>
                <w:sz w:val="19"/>
                <w:szCs w:val="19"/>
              </w:rPr>
              <w:t>e</w:t>
            </w:r>
            <w:r w:rsidRPr="00552CC7">
              <w:rPr>
                <w:rFonts w:ascii="Times New Roman" w:eastAsia="新細明體" w:hAnsi="Times New Roman" w:cs="Times New Roman" w:hint="eastAsia"/>
                <w:b/>
                <w:color w:val="0000CC"/>
                <w:sz w:val="19"/>
                <w:szCs w:val="19"/>
              </w:rPr>
              <w:t>化之選商與議約</w:t>
            </w:r>
            <w:r w:rsidR="00FD5F3A" w:rsidRPr="00110DDF">
              <w:rPr>
                <w:rFonts w:ascii="Times New Roman" w:eastAsia="新細明體" w:hAnsi="Times New Roman" w:cs="Times New Roman"/>
                <w:color w:val="0000CC"/>
                <w:sz w:val="19"/>
                <w:szCs w:val="19"/>
              </w:rPr>
              <w:t>（碩士論文）。取自</w:t>
            </w:r>
            <w:r w:rsidR="00FD5F3A" w:rsidRPr="00110DDF">
              <w:rPr>
                <w:rFonts w:ascii="Times New Roman" w:eastAsia="新細明體" w:hAnsi="Times New Roman" w:cs="Times New Roman"/>
                <w:color w:val="0000CC"/>
                <w:sz w:val="19"/>
                <w:szCs w:val="19"/>
                <w:lang w:eastAsia="zh-HK"/>
              </w:rPr>
              <w:t>臺灣博碩士論文系統</w:t>
            </w:r>
            <w:r w:rsidR="00FD5F3A" w:rsidRPr="00110DDF">
              <w:rPr>
                <w:rFonts w:ascii="Times New Roman" w:eastAsia="新細明體" w:hAnsi="Times New Roman" w:cs="Times New Roman"/>
                <w:color w:val="0000CC"/>
                <w:sz w:val="19"/>
                <w:szCs w:val="19"/>
              </w:rPr>
              <w:t>。</w:t>
            </w:r>
            <w:proofErr w:type="gramStart"/>
            <w:r w:rsidR="00FD5F3A" w:rsidRPr="00110DDF">
              <w:rPr>
                <w:rFonts w:ascii="Times New Roman" w:eastAsia="新細明體" w:hAnsi="Times New Roman" w:cs="Times New Roman"/>
                <w:color w:val="0000CC"/>
                <w:sz w:val="19"/>
                <w:szCs w:val="19"/>
              </w:rPr>
              <w:t>（</w:t>
            </w:r>
            <w:proofErr w:type="gramEnd"/>
            <w:r w:rsidRPr="00E9039F">
              <w:rPr>
                <w:rFonts w:ascii="Times New Roman" w:eastAsia="新細明體" w:hAnsi="Times New Roman" w:cs="Times New Roman"/>
                <w:color w:val="0000CC"/>
                <w:sz w:val="19"/>
                <w:szCs w:val="19"/>
                <w:lang w:eastAsia="zh-HK"/>
              </w:rPr>
              <w:t>https://hdl.handle.net/11296/26fhz7</w:t>
            </w:r>
            <w:proofErr w:type="gramStart"/>
            <w:r w:rsidR="00FD5F3A" w:rsidRPr="00110DDF">
              <w:rPr>
                <w:rFonts w:ascii="Times New Roman" w:eastAsia="新細明體" w:hAnsi="Times New Roman" w:cs="Times New Roman"/>
                <w:color w:val="0000CC"/>
                <w:sz w:val="19"/>
                <w:szCs w:val="19"/>
              </w:rPr>
              <w:t>）</w:t>
            </w:r>
            <w:proofErr w:type="gramEnd"/>
          </w:p>
        </w:tc>
      </w:tr>
      <w:tr w:rsidR="00FD5F3A" w:rsidRPr="00110DDF" w14:paraId="7CEF487C" w14:textId="77777777" w:rsidTr="00B352DB">
        <w:trPr>
          <w:cantSplit/>
          <w:trHeight w:val="567"/>
        </w:trPr>
        <w:tc>
          <w:tcPr>
            <w:tcW w:w="1951" w:type="dxa"/>
            <w:vAlign w:val="center"/>
          </w:tcPr>
          <w:p w14:paraId="7C553D85" w14:textId="77777777" w:rsidR="00FD5F3A" w:rsidRPr="00110DDF" w:rsidRDefault="00FD5F3A" w:rsidP="00FD5F3A">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2.</w:t>
            </w:r>
            <w:r w:rsidRPr="00110DDF">
              <w:rPr>
                <w:rFonts w:ascii="Times New Roman" w:eastAsia="新細明體" w:hAnsi="Times New Roman" w:cs="Times New Roman"/>
                <w:sz w:val="19"/>
                <w:szCs w:val="19"/>
                <w:lang w:eastAsia="zh-HK"/>
              </w:rPr>
              <w:t>中文學位論文</w:t>
            </w:r>
            <w:r w:rsidRPr="00110DDF">
              <w:rPr>
                <w:rFonts w:ascii="Times New Roman" w:eastAsia="新細明體" w:hAnsi="Times New Roman" w:cs="Times New Roman"/>
                <w:sz w:val="19"/>
                <w:szCs w:val="19"/>
              </w:rPr>
              <w:t>B</w:t>
            </w:r>
          </w:p>
          <w:p w14:paraId="6D260A54" w14:textId="77777777" w:rsidR="00FD5F3A" w:rsidRPr="00110DDF" w:rsidRDefault="00FD5F3A" w:rsidP="00FD5F3A">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取自學校資料庫</w:t>
            </w:r>
            <w:r w:rsidRPr="00110DDF">
              <w:rPr>
                <w:rFonts w:ascii="Times New Roman" w:eastAsia="新細明體" w:hAnsi="Times New Roman" w:cs="Times New Roman"/>
                <w:sz w:val="19"/>
                <w:szCs w:val="19"/>
              </w:rPr>
              <w:t>）</w:t>
            </w:r>
          </w:p>
        </w:tc>
        <w:tc>
          <w:tcPr>
            <w:tcW w:w="7175" w:type="dxa"/>
            <w:vAlign w:val="center"/>
          </w:tcPr>
          <w:p w14:paraId="676731D3" w14:textId="77777777" w:rsidR="00FD5F3A" w:rsidRPr="00110DDF" w:rsidRDefault="00FD5F3A" w:rsidP="00FD5F3A">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作者（年）。論文名稱（博／碩士論文）。取自</w:t>
            </w:r>
            <w:r w:rsidRPr="00110DDF">
              <w:rPr>
                <w:rFonts w:ascii="Times New Roman" w:eastAsia="新細明體" w:hAnsi="Times New Roman" w:cs="Times New Roman"/>
                <w:sz w:val="19"/>
                <w:szCs w:val="19"/>
              </w:rPr>
              <w:t>http://xxx.xxx.xxx</w:t>
            </w:r>
          </w:p>
        </w:tc>
      </w:tr>
      <w:tr w:rsidR="00FD5F3A" w:rsidRPr="00110DDF" w14:paraId="1E02AE95" w14:textId="77777777" w:rsidTr="00B352DB">
        <w:trPr>
          <w:cantSplit/>
          <w:trHeight w:val="567"/>
        </w:trPr>
        <w:tc>
          <w:tcPr>
            <w:tcW w:w="9126" w:type="dxa"/>
            <w:gridSpan w:val="2"/>
            <w:vAlign w:val="center"/>
          </w:tcPr>
          <w:p w14:paraId="02BCBF47" w14:textId="77777777" w:rsidR="00552CC7" w:rsidRPr="00110DDF" w:rsidRDefault="00552CC7" w:rsidP="00EE623E">
            <w:pPr>
              <w:spacing w:line="240" w:lineRule="exact"/>
              <w:ind w:left="380" w:hangingChars="200" w:hanging="380"/>
              <w:rPr>
                <w:rFonts w:ascii="Times New Roman" w:eastAsia="新細明體" w:hAnsi="Times New Roman" w:cs="Times New Roman"/>
                <w:sz w:val="19"/>
                <w:szCs w:val="19"/>
              </w:rPr>
            </w:pPr>
            <w:r w:rsidRPr="00552CC7">
              <w:rPr>
                <w:rFonts w:ascii="Times New Roman" w:eastAsia="新細明體" w:hAnsi="Times New Roman" w:cs="Times New Roman" w:hint="eastAsia"/>
                <w:color w:val="0000CC"/>
                <w:sz w:val="19"/>
                <w:szCs w:val="19"/>
                <w:lang w:eastAsia="zh-HK"/>
              </w:rPr>
              <w:t>例</w:t>
            </w:r>
            <w:r w:rsidRPr="00552CC7">
              <w:rPr>
                <w:rFonts w:ascii="Times New Roman" w:eastAsia="新細明體" w:hAnsi="Times New Roman" w:cs="Times New Roman" w:hint="eastAsia"/>
                <w:color w:val="0000CC"/>
                <w:sz w:val="19"/>
                <w:szCs w:val="19"/>
              </w:rPr>
              <w:t>：</w:t>
            </w:r>
            <w:r w:rsidR="00EE623E" w:rsidRPr="00EE623E">
              <w:rPr>
                <w:rFonts w:ascii="Times New Roman" w:eastAsia="新細明體" w:hAnsi="Times New Roman" w:cs="Times New Roman" w:hint="eastAsia"/>
                <w:color w:val="0000CC"/>
                <w:sz w:val="19"/>
                <w:szCs w:val="19"/>
              </w:rPr>
              <w:t>連婉妤</w:t>
            </w:r>
            <w:r w:rsidRPr="00552CC7">
              <w:rPr>
                <w:rFonts w:ascii="Times New Roman" w:eastAsia="新細明體" w:hAnsi="Times New Roman" w:cs="Times New Roman" w:hint="eastAsia"/>
                <w:color w:val="0000CC"/>
                <w:sz w:val="19"/>
                <w:szCs w:val="19"/>
              </w:rPr>
              <w:t>（</w:t>
            </w:r>
            <w:r w:rsidRPr="00552CC7">
              <w:rPr>
                <w:rFonts w:ascii="Times New Roman" w:eastAsia="新細明體" w:hAnsi="Times New Roman" w:cs="Times New Roman" w:hint="eastAsia"/>
                <w:color w:val="0000CC"/>
                <w:sz w:val="19"/>
                <w:szCs w:val="19"/>
              </w:rPr>
              <w:t>20</w:t>
            </w:r>
            <w:r w:rsidR="00EE623E">
              <w:rPr>
                <w:rFonts w:ascii="Times New Roman" w:eastAsia="新細明體" w:hAnsi="Times New Roman" w:cs="Times New Roman" w:hint="eastAsia"/>
                <w:color w:val="0000CC"/>
                <w:sz w:val="19"/>
                <w:szCs w:val="19"/>
              </w:rPr>
              <w:t>12</w:t>
            </w:r>
            <w:r w:rsidRPr="00552CC7">
              <w:rPr>
                <w:rFonts w:ascii="Times New Roman" w:eastAsia="新細明體" w:hAnsi="Times New Roman" w:cs="Times New Roman" w:hint="eastAsia"/>
                <w:color w:val="0000CC"/>
                <w:sz w:val="19"/>
                <w:szCs w:val="19"/>
              </w:rPr>
              <w:t>）。</w:t>
            </w:r>
            <w:r w:rsidR="00EE623E" w:rsidRPr="00EE623E">
              <w:rPr>
                <w:rFonts w:ascii="Times New Roman" w:eastAsia="新細明體" w:hAnsi="Times New Roman" w:cs="Times New Roman" w:hint="eastAsia"/>
                <w:b/>
                <w:color w:val="0000CC"/>
                <w:sz w:val="19"/>
                <w:szCs w:val="19"/>
              </w:rPr>
              <w:t>《</w:t>
            </w:r>
            <w:r w:rsidR="00EE623E" w:rsidRPr="00EE623E">
              <w:rPr>
                <w:rFonts w:ascii="Times New Roman" w:eastAsia="新細明體" w:hAnsi="Times New Roman" w:cs="Times New Roman" w:hint="eastAsia"/>
                <w:b/>
                <w:color w:val="0000CC"/>
                <w:sz w:val="19"/>
                <w:szCs w:val="19"/>
              </w:rPr>
              <w:t>Simple Sonic</w:t>
            </w:r>
            <w:r w:rsidR="00EE623E" w:rsidRPr="00EE623E">
              <w:rPr>
                <w:rFonts w:ascii="Times New Roman" w:eastAsia="新細明體" w:hAnsi="Times New Roman" w:cs="Times New Roman" w:hint="eastAsia"/>
                <w:b/>
                <w:color w:val="0000CC"/>
                <w:sz w:val="19"/>
                <w:szCs w:val="19"/>
              </w:rPr>
              <w:t>》互動聲音裝置創作與研究</w:t>
            </w:r>
            <w:r w:rsidRPr="00552CC7">
              <w:rPr>
                <w:rFonts w:ascii="Times New Roman" w:eastAsia="新細明體" w:hAnsi="Times New Roman" w:cs="Times New Roman" w:hint="eastAsia"/>
                <w:color w:val="0000CC"/>
                <w:sz w:val="19"/>
                <w:szCs w:val="19"/>
              </w:rPr>
              <w:t>（碩士論文）。取自</w:t>
            </w:r>
            <w:r w:rsidR="00EE623E" w:rsidRPr="00EE623E">
              <w:rPr>
                <w:rFonts w:ascii="Times New Roman" w:eastAsia="新細明體" w:hAnsi="Times New Roman" w:cs="Times New Roman"/>
                <w:color w:val="0000CC"/>
                <w:sz w:val="19"/>
                <w:szCs w:val="19"/>
              </w:rPr>
              <w:t>https://webpac.ntua.edu.tw/bookDetail.do?id=141598&amp;Lflag=1</w:t>
            </w:r>
          </w:p>
        </w:tc>
      </w:tr>
      <w:tr w:rsidR="00FD5F3A" w:rsidRPr="00110DDF" w14:paraId="510DE2E6" w14:textId="77777777" w:rsidTr="00B352DB">
        <w:trPr>
          <w:cantSplit/>
          <w:trHeight w:val="567"/>
        </w:trPr>
        <w:tc>
          <w:tcPr>
            <w:tcW w:w="1951" w:type="dxa"/>
            <w:vAlign w:val="center"/>
          </w:tcPr>
          <w:p w14:paraId="67F04EEA" w14:textId="77777777" w:rsidR="00FD5F3A" w:rsidRPr="00110DDF" w:rsidRDefault="00FD5F3A" w:rsidP="00623689">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3.</w:t>
            </w:r>
            <w:r w:rsidRPr="00110DDF">
              <w:rPr>
                <w:rFonts w:ascii="Times New Roman" w:eastAsia="新細明體" w:hAnsi="Times New Roman" w:cs="Times New Roman"/>
                <w:sz w:val="19"/>
                <w:szCs w:val="19"/>
                <w:lang w:eastAsia="zh-HK"/>
              </w:rPr>
              <w:t>中文學位論文</w:t>
            </w:r>
            <w:r w:rsidRPr="00110DDF">
              <w:rPr>
                <w:rFonts w:ascii="Times New Roman" w:eastAsia="新細明體" w:hAnsi="Times New Roman" w:cs="Times New Roman"/>
                <w:sz w:val="19"/>
                <w:szCs w:val="19"/>
              </w:rPr>
              <w:t>C</w:t>
            </w:r>
          </w:p>
          <w:p w14:paraId="09104E1D" w14:textId="77777777" w:rsidR="00FD5F3A" w:rsidRPr="00110DDF" w:rsidRDefault="00FD5F3A" w:rsidP="00623689">
            <w:pPr>
              <w:spacing w:line="240" w:lineRule="exact"/>
              <w:ind w:leftChars="-25" w:left="-60" w:rightChars="-25" w:right="-60"/>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未出版之個別論文</w:t>
            </w:r>
            <w:r w:rsidRPr="00110DDF">
              <w:rPr>
                <w:rFonts w:ascii="Times New Roman" w:eastAsia="新細明體" w:hAnsi="Times New Roman" w:cs="Times New Roman"/>
                <w:sz w:val="19"/>
                <w:szCs w:val="19"/>
              </w:rPr>
              <w:t>）</w:t>
            </w:r>
          </w:p>
        </w:tc>
        <w:tc>
          <w:tcPr>
            <w:tcW w:w="7175" w:type="dxa"/>
            <w:vAlign w:val="center"/>
          </w:tcPr>
          <w:p w14:paraId="51915F9D" w14:textId="77777777" w:rsidR="00FD5F3A" w:rsidRPr="00110DDF" w:rsidRDefault="00FD5F3A" w:rsidP="00FD5F3A">
            <w:pPr>
              <w:jc w:val="both"/>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作者（年）。論文名稱（未出版之博／碩士論文）。校名</w:t>
            </w:r>
            <w:r w:rsidRPr="00110DDF">
              <w:rPr>
                <w:rFonts w:ascii="Times New Roman" w:eastAsia="新細明體" w:hAnsi="Times New Roman" w:cs="Times New Roman"/>
                <w:sz w:val="19"/>
                <w:szCs w:val="19"/>
              </w:rPr>
              <w:t>，</w:t>
            </w:r>
            <w:r w:rsidRPr="00110DDF">
              <w:rPr>
                <w:rFonts w:ascii="Times New Roman" w:eastAsia="新細明體" w:hAnsi="Times New Roman" w:cs="Times New Roman"/>
                <w:sz w:val="19"/>
                <w:szCs w:val="19"/>
                <w:lang w:eastAsia="zh-HK"/>
              </w:rPr>
              <w:t>學校所在地</w:t>
            </w:r>
            <w:r w:rsidRPr="00110DDF">
              <w:rPr>
                <w:rFonts w:ascii="Times New Roman" w:eastAsia="新細明體" w:hAnsi="Times New Roman" w:cs="Times New Roman"/>
                <w:sz w:val="19"/>
                <w:szCs w:val="19"/>
              </w:rPr>
              <w:t>。</w:t>
            </w:r>
          </w:p>
        </w:tc>
      </w:tr>
      <w:tr w:rsidR="00FD5F3A" w:rsidRPr="00110DDF" w14:paraId="0585772D" w14:textId="77777777" w:rsidTr="00B352DB">
        <w:trPr>
          <w:cantSplit/>
          <w:trHeight w:val="567"/>
        </w:trPr>
        <w:tc>
          <w:tcPr>
            <w:tcW w:w="9126" w:type="dxa"/>
            <w:gridSpan w:val="2"/>
            <w:vAlign w:val="center"/>
          </w:tcPr>
          <w:p w14:paraId="1CC67BBB" w14:textId="77777777" w:rsidR="00FD5F3A" w:rsidRPr="00552CC7" w:rsidRDefault="00552CC7" w:rsidP="00552CC7">
            <w:pPr>
              <w:spacing w:line="240" w:lineRule="exact"/>
              <w:ind w:left="380" w:hangingChars="200" w:hanging="380"/>
              <w:jc w:val="both"/>
              <w:rPr>
                <w:rFonts w:ascii="Times New Roman" w:eastAsia="新細明體" w:hAnsi="Times New Roman" w:cs="Times New Roman"/>
                <w:color w:val="0000CC"/>
                <w:sz w:val="19"/>
                <w:szCs w:val="19"/>
              </w:rPr>
            </w:pPr>
            <w:r w:rsidRPr="00552CC7">
              <w:rPr>
                <w:rFonts w:ascii="Times New Roman" w:eastAsia="新細明體" w:hAnsi="Times New Roman" w:cs="Times New Roman" w:hint="eastAsia"/>
                <w:color w:val="0000CC"/>
                <w:sz w:val="19"/>
                <w:szCs w:val="19"/>
                <w:lang w:eastAsia="zh-HK"/>
              </w:rPr>
              <w:t>例</w:t>
            </w:r>
            <w:r w:rsidRPr="00552CC7">
              <w:rPr>
                <w:rFonts w:ascii="Times New Roman" w:eastAsia="新細明體" w:hAnsi="Times New Roman" w:cs="Times New Roman" w:hint="eastAsia"/>
                <w:color w:val="0000CC"/>
                <w:sz w:val="19"/>
                <w:szCs w:val="19"/>
              </w:rPr>
              <w:t>：邱慶玲（</w:t>
            </w:r>
            <w:r w:rsidRPr="00552CC7">
              <w:rPr>
                <w:rFonts w:ascii="Times New Roman" w:eastAsia="新細明體" w:hAnsi="Times New Roman" w:cs="Times New Roman" w:hint="eastAsia"/>
                <w:color w:val="0000CC"/>
                <w:sz w:val="19"/>
                <w:szCs w:val="19"/>
              </w:rPr>
              <w:t>2015</w:t>
            </w:r>
            <w:r w:rsidRPr="00552CC7">
              <w:rPr>
                <w:rFonts w:ascii="Times New Roman" w:eastAsia="新細明體" w:hAnsi="Times New Roman" w:cs="Times New Roman" w:hint="eastAsia"/>
                <w:color w:val="0000CC"/>
                <w:sz w:val="19"/>
                <w:szCs w:val="19"/>
              </w:rPr>
              <w:t>）。</w:t>
            </w:r>
            <w:r w:rsidRPr="00552CC7">
              <w:rPr>
                <w:rFonts w:ascii="Times New Roman" w:eastAsia="新細明體" w:hAnsi="Times New Roman" w:cs="Times New Roman" w:hint="eastAsia"/>
                <w:b/>
                <w:color w:val="0000CC"/>
                <w:sz w:val="19"/>
                <w:szCs w:val="19"/>
              </w:rPr>
              <w:t>鬱與</w:t>
            </w:r>
            <w:proofErr w:type="gramStart"/>
            <w:r w:rsidRPr="00552CC7">
              <w:rPr>
                <w:rFonts w:ascii="Times New Roman" w:eastAsia="新細明體" w:hAnsi="Times New Roman" w:cs="Times New Roman" w:hint="eastAsia"/>
                <w:b/>
                <w:color w:val="0000CC"/>
                <w:sz w:val="19"/>
                <w:szCs w:val="19"/>
              </w:rPr>
              <w:t>癒──</w:t>
            </w:r>
            <w:proofErr w:type="gramEnd"/>
            <w:r w:rsidRPr="00552CC7">
              <w:rPr>
                <w:rFonts w:ascii="Times New Roman" w:eastAsia="新細明體" w:hAnsi="Times New Roman" w:cs="Times New Roman" w:hint="eastAsia"/>
                <w:b/>
                <w:color w:val="0000CC"/>
                <w:sz w:val="19"/>
                <w:szCs w:val="19"/>
              </w:rPr>
              <w:t>李渝小說中的人物塑造與物質書寫</w:t>
            </w:r>
            <w:r w:rsidRPr="00552CC7">
              <w:rPr>
                <w:rFonts w:ascii="Times New Roman" w:eastAsia="新細明體" w:hAnsi="Times New Roman" w:cs="Times New Roman" w:hint="eastAsia"/>
                <w:color w:val="0000CC"/>
                <w:sz w:val="19"/>
                <w:szCs w:val="19"/>
              </w:rPr>
              <w:t>（未出版之碩士論文）。國立臺灣師範大學，臺北市。</w:t>
            </w:r>
          </w:p>
        </w:tc>
      </w:tr>
      <w:tr w:rsidR="00866AE4" w:rsidRPr="00110DDF" w14:paraId="792F88C6" w14:textId="77777777" w:rsidTr="00B2497B">
        <w:trPr>
          <w:cantSplit/>
        </w:trPr>
        <w:tc>
          <w:tcPr>
            <w:tcW w:w="9126" w:type="dxa"/>
            <w:gridSpan w:val="2"/>
            <w:vAlign w:val="center"/>
          </w:tcPr>
          <w:p w14:paraId="6C399C56" w14:textId="77777777" w:rsidR="00866AE4" w:rsidRPr="00110DDF" w:rsidRDefault="00866AE4" w:rsidP="00B2497B">
            <w:pPr>
              <w:spacing w:line="240" w:lineRule="exact"/>
              <w:ind w:left="380" w:hangingChars="200" w:hanging="380"/>
              <w:jc w:val="both"/>
              <w:rPr>
                <w:rFonts w:ascii="Times New Roman" w:eastAsia="新細明體" w:hAnsi="Times New Roman" w:cs="Times New Roman"/>
                <w:sz w:val="19"/>
                <w:szCs w:val="19"/>
              </w:rPr>
            </w:pPr>
          </w:p>
        </w:tc>
      </w:tr>
      <w:tr w:rsidR="00866AE4" w:rsidRPr="00110DDF" w14:paraId="02AC46EF" w14:textId="77777777" w:rsidTr="00B2497B">
        <w:trPr>
          <w:cantSplit/>
        </w:trPr>
        <w:tc>
          <w:tcPr>
            <w:tcW w:w="9126" w:type="dxa"/>
            <w:gridSpan w:val="2"/>
            <w:shd w:val="clear" w:color="auto" w:fill="D9D9D9" w:themeFill="background1" w:themeFillShade="D9"/>
            <w:vAlign w:val="center"/>
          </w:tcPr>
          <w:p w14:paraId="2F9F05BF" w14:textId="77777777" w:rsidR="00866AE4" w:rsidRPr="00110DDF" w:rsidRDefault="00866AE4" w:rsidP="00B2497B">
            <w:pPr>
              <w:ind w:left="380" w:hangingChars="200" w:hanging="380"/>
              <w:jc w:val="both"/>
              <w:rPr>
                <w:rFonts w:ascii="Times New Roman" w:eastAsia="新細明體" w:hAnsi="Times New Roman" w:cs="Times New Roman"/>
                <w:sz w:val="19"/>
                <w:szCs w:val="19"/>
              </w:rPr>
            </w:pPr>
            <w:r w:rsidRPr="00866AE4">
              <w:rPr>
                <w:rFonts w:ascii="Times New Roman" w:eastAsia="新細明體" w:hAnsi="Times New Roman" w:cs="Times New Roman" w:hint="eastAsia"/>
                <w:sz w:val="19"/>
                <w:szCs w:val="19"/>
                <w:lang w:eastAsia="zh-HK"/>
              </w:rPr>
              <w:t>七、視聽媒體資料</w:t>
            </w:r>
          </w:p>
        </w:tc>
      </w:tr>
      <w:tr w:rsidR="00866AE4" w:rsidRPr="00110DDF" w14:paraId="52384CD0" w14:textId="77777777" w:rsidTr="00B352DB">
        <w:trPr>
          <w:cantSplit/>
          <w:trHeight w:val="567"/>
        </w:trPr>
        <w:tc>
          <w:tcPr>
            <w:tcW w:w="1951" w:type="dxa"/>
            <w:vAlign w:val="center"/>
          </w:tcPr>
          <w:p w14:paraId="2629EA6F" w14:textId="77777777" w:rsidR="00866AE4" w:rsidRPr="00920E5D" w:rsidRDefault="00C965EA" w:rsidP="00C965EA">
            <w:pPr>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1.</w:t>
            </w:r>
            <w:r w:rsidR="00866AE4" w:rsidRPr="00920E5D">
              <w:rPr>
                <w:rFonts w:ascii="Times New Roman" w:eastAsia="新細明體" w:hAnsi="Times New Roman" w:cs="Times New Roman"/>
                <w:sz w:val="19"/>
                <w:szCs w:val="19"/>
                <w:lang w:eastAsia="zh-HK"/>
              </w:rPr>
              <w:t>中文影片</w:t>
            </w:r>
            <w:r>
              <w:rPr>
                <w:rFonts w:ascii="Times New Roman" w:eastAsia="新細明體" w:hAnsi="Times New Roman" w:cs="Times New Roman" w:hint="eastAsia"/>
                <w:sz w:val="19"/>
                <w:szCs w:val="19"/>
              </w:rPr>
              <w:t>A</w:t>
            </w:r>
          </w:p>
        </w:tc>
        <w:tc>
          <w:tcPr>
            <w:tcW w:w="7175" w:type="dxa"/>
            <w:vAlign w:val="center"/>
          </w:tcPr>
          <w:p w14:paraId="3113733A" w14:textId="77777777" w:rsidR="00866AE4" w:rsidRPr="00920E5D" w:rsidRDefault="00866AE4" w:rsidP="00866AE4">
            <w:pPr>
              <w:spacing w:line="240" w:lineRule="exact"/>
              <w:jc w:val="both"/>
              <w:rPr>
                <w:rFonts w:ascii="Times New Roman" w:eastAsia="新細明體" w:hAnsi="Times New Roman" w:cs="Times New Roman"/>
                <w:sz w:val="19"/>
                <w:szCs w:val="19"/>
              </w:rPr>
            </w:pPr>
            <w:r w:rsidRPr="00920E5D">
              <w:rPr>
                <w:rFonts w:ascii="Times New Roman" w:eastAsia="新細明體" w:hAnsi="Times New Roman" w:cs="Times New Roman"/>
                <w:sz w:val="19"/>
                <w:szCs w:val="19"/>
                <w:lang w:eastAsia="zh-HK"/>
              </w:rPr>
              <w:t>製作人姓名</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製作人</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導演姓名</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導演</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發行年代</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b/>
                <w:sz w:val="19"/>
                <w:szCs w:val="19"/>
                <w:lang w:eastAsia="zh-HK"/>
              </w:rPr>
              <w:t>影片名稱</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影片類型</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原發行地</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製作廠名稱</w:t>
            </w:r>
            <w:r w:rsidRPr="00920E5D">
              <w:rPr>
                <w:rFonts w:ascii="Times New Roman" w:eastAsia="新細明體" w:hAnsi="Times New Roman" w:cs="Times New Roman"/>
                <w:sz w:val="19"/>
                <w:szCs w:val="19"/>
              </w:rPr>
              <w:t>。</w:t>
            </w:r>
          </w:p>
        </w:tc>
      </w:tr>
      <w:tr w:rsidR="00866AE4" w:rsidRPr="00110DDF" w14:paraId="57A8C140" w14:textId="77777777" w:rsidTr="00B352DB">
        <w:trPr>
          <w:cantSplit/>
          <w:trHeight w:val="567"/>
        </w:trPr>
        <w:tc>
          <w:tcPr>
            <w:tcW w:w="9126" w:type="dxa"/>
            <w:gridSpan w:val="2"/>
            <w:vAlign w:val="center"/>
          </w:tcPr>
          <w:p w14:paraId="54E7B21C" w14:textId="77777777" w:rsidR="00866AE4" w:rsidRPr="00110DDF" w:rsidRDefault="00866AE4" w:rsidP="00866AE4">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Pr="00866AE4">
              <w:rPr>
                <w:rFonts w:ascii="Times New Roman" w:eastAsia="新細明體" w:hAnsi="Times New Roman" w:cs="Times New Roman" w:hint="eastAsia"/>
                <w:color w:val="0000CC"/>
                <w:sz w:val="19"/>
                <w:szCs w:val="19"/>
              </w:rPr>
              <w:t>於蓓華、林香伶、謝宏立（製作人）、曾英庭（導演）（</w:t>
            </w:r>
            <w:r w:rsidRPr="00866AE4">
              <w:rPr>
                <w:rFonts w:ascii="Times New Roman" w:eastAsia="新細明體" w:hAnsi="Times New Roman" w:cs="Times New Roman" w:hint="eastAsia"/>
                <w:color w:val="0000CC"/>
                <w:sz w:val="19"/>
                <w:szCs w:val="19"/>
              </w:rPr>
              <w:t>2017</w:t>
            </w:r>
            <w:r w:rsidRPr="00866AE4">
              <w:rPr>
                <w:rFonts w:ascii="Times New Roman" w:eastAsia="新細明體" w:hAnsi="Times New Roman" w:cs="Times New Roman" w:hint="eastAsia"/>
                <w:color w:val="0000CC"/>
                <w:sz w:val="19"/>
                <w:szCs w:val="19"/>
              </w:rPr>
              <w:t>）。</w:t>
            </w:r>
            <w:r w:rsidRPr="00866AE4">
              <w:rPr>
                <w:rFonts w:ascii="Times New Roman" w:eastAsia="新細明體" w:hAnsi="Times New Roman" w:cs="Times New Roman" w:hint="eastAsia"/>
                <w:b/>
                <w:color w:val="0000CC"/>
                <w:sz w:val="19"/>
                <w:szCs w:val="19"/>
              </w:rPr>
              <w:t>最後的詩句</w:t>
            </w:r>
            <w:r w:rsidRPr="00866AE4">
              <w:rPr>
                <w:rFonts w:ascii="Times New Roman" w:eastAsia="新細明體" w:hAnsi="Times New Roman" w:cs="Times New Roman" w:hint="eastAsia"/>
                <w:color w:val="0000CC"/>
                <w:sz w:val="19"/>
                <w:szCs w:val="19"/>
              </w:rPr>
              <w:t>【</w:t>
            </w:r>
            <w:r w:rsidRPr="00866AE4">
              <w:rPr>
                <w:rFonts w:ascii="Times New Roman" w:eastAsia="新細明體" w:hAnsi="Times New Roman" w:cs="Times New Roman" w:hint="eastAsia"/>
                <w:color w:val="0000CC"/>
                <w:sz w:val="19"/>
                <w:szCs w:val="19"/>
              </w:rPr>
              <w:t>DVD</w:t>
            </w:r>
            <w:r w:rsidRPr="00866AE4">
              <w:rPr>
                <w:rFonts w:ascii="Times New Roman" w:eastAsia="新細明體" w:hAnsi="Times New Roman" w:cs="Times New Roman" w:hint="eastAsia"/>
                <w:color w:val="0000CC"/>
                <w:sz w:val="19"/>
                <w:szCs w:val="19"/>
              </w:rPr>
              <w:t>】。臺北市：公共電視。</w:t>
            </w:r>
          </w:p>
        </w:tc>
      </w:tr>
      <w:tr w:rsidR="00866AE4" w:rsidRPr="00110DDF" w14:paraId="71DB2013" w14:textId="77777777" w:rsidTr="00B352DB">
        <w:trPr>
          <w:cantSplit/>
          <w:trHeight w:val="567"/>
        </w:trPr>
        <w:tc>
          <w:tcPr>
            <w:tcW w:w="1951" w:type="dxa"/>
            <w:vAlign w:val="center"/>
          </w:tcPr>
          <w:p w14:paraId="000A8F5E" w14:textId="77777777" w:rsidR="00866AE4" w:rsidRPr="00920E5D" w:rsidRDefault="00C965EA" w:rsidP="00866AE4">
            <w:pPr>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2.</w:t>
            </w:r>
            <w:r w:rsidR="00866AE4" w:rsidRPr="00920E5D">
              <w:rPr>
                <w:rFonts w:ascii="Times New Roman" w:eastAsia="新細明體" w:hAnsi="Times New Roman" w:cs="Times New Roman"/>
                <w:sz w:val="19"/>
                <w:szCs w:val="19"/>
                <w:lang w:eastAsia="zh-HK"/>
              </w:rPr>
              <w:t>中文影片</w:t>
            </w:r>
            <w:r>
              <w:rPr>
                <w:rFonts w:ascii="Times New Roman" w:eastAsia="新細明體" w:hAnsi="Times New Roman" w:cs="Times New Roman"/>
                <w:sz w:val="19"/>
                <w:szCs w:val="19"/>
              </w:rPr>
              <w:t>B</w:t>
            </w:r>
          </w:p>
        </w:tc>
        <w:tc>
          <w:tcPr>
            <w:tcW w:w="7175" w:type="dxa"/>
            <w:vAlign w:val="center"/>
          </w:tcPr>
          <w:p w14:paraId="302AB7D4" w14:textId="77777777" w:rsidR="00866AE4" w:rsidRPr="00920E5D" w:rsidRDefault="00866AE4" w:rsidP="00866AE4">
            <w:pPr>
              <w:spacing w:line="240" w:lineRule="exact"/>
              <w:jc w:val="both"/>
              <w:rPr>
                <w:rFonts w:ascii="Times New Roman" w:eastAsia="新細明體" w:hAnsi="Times New Roman" w:cs="Times New Roman"/>
                <w:sz w:val="19"/>
                <w:szCs w:val="19"/>
              </w:rPr>
            </w:pPr>
            <w:r w:rsidRPr="00920E5D">
              <w:rPr>
                <w:rFonts w:ascii="Times New Roman" w:eastAsia="新細明體" w:hAnsi="Times New Roman" w:cs="Times New Roman"/>
                <w:sz w:val="19"/>
                <w:szCs w:val="19"/>
                <w:lang w:eastAsia="zh-HK"/>
              </w:rPr>
              <w:t>製作人姓名</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監製</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導演姓名</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導演</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發行年代</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b/>
                <w:sz w:val="19"/>
                <w:szCs w:val="19"/>
                <w:lang w:eastAsia="zh-HK"/>
              </w:rPr>
              <w:t>影片名稱</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影片類型</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原發行地</w:t>
            </w:r>
            <w:r w:rsidRPr="00920E5D">
              <w:rPr>
                <w:rFonts w:ascii="Times New Roman" w:eastAsia="新細明體" w:hAnsi="Times New Roman" w:cs="Times New Roman"/>
                <w:sz w:val="19"/>
                <w:szCs w:val="19"/>
              </w:rPr>
              <w:t>：</w:t>
            </w:r>
            <w:r w:rsidRPr="00920E5D">
              <w:rPr>
                <w:rFonts w:ascii="Times New Roman" w:eastAsia="新細明體" w:hAnsi="Times New Roman" w:cs="Times New Roman"/>
                <w:sz w:val="19"/>
                <w:szCs w:val="19"/>
                <w:lang w:eastAsia="zh-HK"/>
              </w:rPr>
              <w:t>製作廠名稱</w:t>
            </w:r>
            <w:r w:rsidRPr="00920E5D">
              <w:rPr>
                <w:rFonts w:ascii="Times New Roman" w:eastAsia="新細明體" w:hAnsi="Times New Roman" w:cs="Times New Roman"/>
                <w:sz w:val="19"/>
                <w:szCs w:val="19"/>
              </w:rPr>
              <w:t>。</w:t>
            </w:r>
          </w:p>
        </w:tc>
      </w:tr>
      <w:tr w:rsidR="00866AE4" w:rsidRPr="00110DDF" w14:paraId="51370649" w14:textId="77777777" w:rsidTr="00B352DB">
        <w:trPr>
          <w:cantSplit/>
          <w:trHeight w:val="567"/>
        </w:trPr>
        <w:tc>
          <w:tcPr>
            <w:tcW w:w="9126" w:type="dxa"/>
            <w:gridSpan w:val="2"/>
            <w:vAlign w:val="center"/>
          </w:tcPr>
          <w:p w14:paraId="7E6A5B21" w14:textId="77777777" w:rsidR="00866AE4" w:rsidRPr="00110DDF" w:rsidRDefault="00866AE4" w:rsidP="00866AE4">
            <w:pPr>
              <w:spacing w:line="240" w:lineRule="exact"/>
              <w:ind w:left="380" w:hangingChars="200" w:hanging="380"/>
              <w:jc w:val="both"/>
              <w:rPr>
                <w:rFonts w:ascii="Times New Roman" w:eastAsia="新細明體" w:hAnsi="Times New Roman" w:cs="Times New Roman"/>
                <w:sz w:val="19"/>
                <w:szCs w:val="19"/>
              </w:rPr>
            </w:pPr>
            <w:r w:rsidRPr="002F6C91">
              <w:rPr>
                <w:rFonts w:ascii="Times New Roman" w:eastAsia="新細明體" w:hAnsi="Times New Roman" w:cs="Times New Roman" w:hint="eastAsia"/>
                <w:color w:val="0000CC"/>
                <w:sz w:val="19"/>
                <w:szCs w:val="19"/>
                <w:lang w:eastAsia="zh-HK"/>
              </w:rPr>
              <w:t>例</w:t>
            </w:r>
            <w:r w:rsidRPr="002F6C91">
              <w:rPr>
                <w:rFonts w:ascii="Times New Roman" w:eastAsia="新細明體" w:hAnsi="Times New Roman" w:cs="Times New Roman" w:hint="eastAsia"/>
                <w:color w:val="0000CC"/>
                <w:sz w:val="19"/>
                <w:szCs w:val="19"/>
              </w:rPr>
              <w:t>：</w:t>
            </w:r>
            <w:r w:rsidRPr="00866AE4">
              <w:rPr>
                <w:rFonts w:ascii="Times New Roman" w:eastAsia="新細明體" w:hAnsi="Times New Roman" w:cs="Times New Roman" w:hint="eastAsia"/>
                <w:color w:val="0000CC"/>
                <w:sz w:val="19"/>
                <w:szCs w:val="19"/>
              </w:rPr>
              <w:t>朱嘉懿、唐慶枝、曹敬文、古玉芬（監製）、翁子光（導演）（</w:t>
            </w:r>
            <w:r w:rsidRPr="00866AE4">
              <w:rPr>
                <w:rFonts w:ascii="Times New Roman" w:eastAsia="新細明體" w:hAnsi="Times New Roman" w:cs="Times New Roman" w:hint="eastAsia"/>
                <w:color w:val="0000CC"/>
                <w:sz w:val="19"/>
                <w:szCs w:val="19"/>
              </w:rPr>
              <w:t>2015</w:t>
            </w:r>
            <w:r w:rsidRPr="00866AE4">
              <w:rPr>
                <w:rFonts w:ascii="Times New Roman" w:eastAsia="新細明體" w:hAnsi="Times New Roman" w:cs="Times New Roman" w:hint="eastAsia"/>
                <w:color w:val="0000CC"/>
                <w:sz w:val="19"/>
                <w:szCs w:val="19"/>
              </w:rPr>
              <w:t>）。</w:t>
            </w:r>
            <w:proofErr w:type="gramStart"/>
            <w:r w:rsidRPr="00866AE4">
              <w:rPr>
                <w:rFonts w:ascii="Times New Roman" w:eastAsia="新細明體" w:hAnsi="Times New Roman" w:cs="Times New Roman" w:hint="eastAsia"/>
                <w:b/>
                <w:color w:val="0000CC"/>
                <w:sz w:val="19"/>
                <w:szCs w:val="19"/>
              </w:rPr>
              <w:t>踏血尋梅</w:t>
            </w:r>
            <w:proofErr w:type="gramEnd"/>
            <w:r w:rsidRPr="00866AE4">
              <w:rPr>
                <w:rFonts w:ascii="Times New Roman" w:eastAsia="新細明體" w:hAnsi="Times New Roman" w:cs="Times New Roman" w:hint="eastAsia"/>
                <w:color w:val="0000CC"/>
                <w:sz w:val="19"/>
                <w:szCs w:val="19"/>
              </w:rPr>
              <w:t>【</w:t>
            </w:r>
            <w:r w:rsidRPr="00866AE4">
              <w:rPr>
                <w:rFonts w:ascii="Times New Roman" w:eastAsia="新細明體" w:hAnsi="Times New Roman" w:cs="Times New Roman" w:hint="eastAsia"/>
                <w:color w:val="0000CC"/>
                <w:sz w:val="19"/>
                <w:szCs w:val="19"/>
              </w:rPr>
              <w:t>DVD</w:t>
            </w:r>
            <w:r w:rsidRPr="00866AE4">
              <w:rPr>
                <w:rFonts w:ascii="Times New Roman" w:eastAsia="新細明體" w:hAnsi="Times New Roman" w:cs="Times New Roman" w:hint="eastAsia"/>
                <w:color w:val="0000CC"/>
                <w:sz w:val="19"/>
                <w:szCs w:val="19"/>
              </w:rPr>
              <w:t>】。香港：金門製作有限公司。</w:t>
            </w:r>
          </w:p>
        </w:tc>
      </w:tr>
      <w:tr w:rsidR="00A5234B" w:rsidRPr="00110DDF" w14:paraId="2C5C83FF" w14:textId="77777777" w:rsidTr="00B352DB">
        <w:trPr>
          <w:cantSplit/>
          <w:trHeight w:val="567"/>
        </w:trPr>
        <w:tc>
          <w:tcPr>
            <w:tcW w:w="1951" w:type="dxa"/>
            <w:vAlign w:val="center"/>
          </w:tcPr>
          <w:p w14:paraId="46F8FDC1" w14:textId="77777777" w:rsidR="00A5234B" w:rsidRPr="00A5234B" w:rsidRDefault="00A5234B" w:rsidP="006B2B9F">
            <w:pPr>
              <w:spacing w:line="240" w:lineRule="exact"/>
              <w:ind w:leftChars="-25" w:left="-60" w:rightChars="-25" w:right="-60"/>
              <w:jc w:val="both"/>
              <w:rPr>
                <w:rFonts w:ascii="Times New Roman" w:eastAsia="新細明體" w:hAnsi="Times New Roman" w:cs="Times New Roman"/>
                <w:sz w:val="19"/>
                <w:szCs w:val="19"/>
                <w:lang w:eastAsia="zh-HK"/>
              </w:rPr>
            </w:pPr>
            <w:r>
              <w:rPr>
                <w:rFonts w:ascii="Times New Roman" w:eastAsia="新細明體" w:hAnsi="Times New Roman" w:cs="Times New Roman" w:hint="eastAsia"/>
                <w:sz w:val="19"/>
                <w:szCs w:val="19"/>
              </w:rPr>
              <w:t>3.</w:t>
            </w:r>
            <w:r w:rsidRPr="00A5234B">
              <w:rPr>
                <w:rFonts w:ascii="Times New Roman" w:eastAsia="新細明體" w:hAnsi="Times New Roman" w:cs="Times New Roman"/>
                <w:sz w:val="19"/>
                <w:szCs w:val="19"/>
                <w:lang w:eastAsia="zh-HK"/>
              </w:rPr>
              <w:t>英文影片</w:t>
            </w:r>
          </w:p>
          <w:p w14:paraId="592BA9C8" w14:textId="77777777" w:rsidR="00A5234B" w:rsidRPr="00A5234B" w:rsidRDefault="00A5234B" w:rsidP="006B2B9F">
            <w:pPr>
              <w:spacing w:line="240" w:lineRule="exact"/>
              <w:ind w:leftChars="-25" w:left="-60" w:rightChars="-25" w:right="-60"/>
              <w:jc w:val="both"/>
              <w:rPr>
                <w:rFonts w:ascii="Times New Roman" w:eastAsia="新細明體" w:hAnsi="Times New Roman" w:cs="Times New Roman"/>
                <w:sz w:val="19"/>
                <w:szCs w:val="19"/>
              </w:rPr>
            </w:pPr>
            <w:r w:rsidRPr="00A5234B">
              <w:rPr>
                <w:rFonts w:ascii="Times New Roman" w:eastAsia="新細明體" w:hAnsi="Times New Roman" w:cs="Times New Roman"/>
                <w:sz w:val="19"/>
                <w:szCs w:val="19"/>
              </w:rPr>
              <w:t>（</w:t>
            </w:r>
            <w:r w:rsidRPr="00A5234B">
              <w:rPr>
                <w:rFonts w:ascii="Times New Roman" w:eastAsia="新細明體" w:hAnsi="Times New Roman" w:cs="Times New Roman"/>
                <w:sz w:val="19"/>
                <w:szCs w:val="19"/>
              </w:rPr>
              <w:t>DVD</w:t>
            </w:r>
            <w:r w:rsidRPr="00A5234B">
              <w:rPr>
                <w:rFonts w:ascii="Times New Roman" w:eastAsia="新細明體" w:hAnsi="Times New Roman" w:cs="Times New Roman"/>
                <w:sz w:val="19"/>
                <w:szCs w:val="19"/>
              </w:rPr>
              <w:t>）</w:t>
            </w:r>
          </w:p>
        </w:tc>
        <w:tc>
          <w:tcPr>
            <w:tcW w:w="7175" w:type="dxa"/>
            <w:vAlign w:val="center"/>
          </w:tcPr>
          <w:p w14:paraId="7B1D413C" w14:textId="77777777" w:rsidR="00A5234B" w:rsidRPr="00A5234B" w:rsidRDefault="00A5234B" w:rsidP="006B2B9F">
            <w:pPr>
              <w:spacing w:line="240" w:lineRule="exact"/>
              <w:jc w:val="both"/>
              <w:rPr>
                <w:rFonts w:ascii="Times New Roman" w:eastAsia="新細明體" w:hAnsi="Times New Roman" w:cs="Times New Roman"/>
                <w:sz w:val="19"/>
                <w:szCs w:val="19"/>
              </w:rPr>
            </w:pPr>
            <w:r w:rsidRPr="00A5234B">
              <w:rPr>
                <w:rFonts w:ascii="Times New Roman" w:eastAsia="新細明體" w:hAnsi="Times New Roman" w:cs="Times New Roman"/>
                <w:sz w:val="19"/>
                <w:szCs w:val="19"/>
              </w:rPr>
              <w:t xml:space="preserve">Producer, A. A. (Producer). (Year). </w:t>
            </w:r>
            <w:r w:rsidRPr="00A5234B">
              <w:rPr>
                <w:rFonts w:ascii="Times New Roman" w:eastAsia="新細明體" w:hAnsi="Times New Roman" w:cs="Times New Roman"/>
                <w:i/>
                <w:sz w:val="19"/>
                <w:szCs w:val="19"/>
              </w:rPr>
              <w:t>Title of DVD</w:t>
            </w:r>
            <w:proofErr w:type="gramStart"/>
            <w:r w:rsidRPr="00A5234B">
              <w:rPr>
                <w:rFonts w:ascii="Times New Roman" w:eastAsia="新細明體" w:hAnsi="Times New Roman" w:cs="Times New Roman"/>
                <w:sz w:val="19"/>
                <w:szCs w:val="19"/>
              </w:rPr>
              <w:t>［</w:t>
            </w:r>
            <w:proofErr w:type="gramEnd"/>
            <w:r w:rsidRPr="00A5234B">
              <w:rPr>
                <w:rFonts w:ascii="Times New Roman" w:eastAsia="新細明體" w:hAnsi="Times New Roman" w:cs="Times New Roman"/>
                <w:sz w:val="19"/>
                <w:szCs w:val="19"/>
              </w:rPr>
              <w:t>DVD]. Available from http://xxx.xxx.xxx</w:t>
            </w:r>
          </w:p>
        </w:tc>
      </w:tr>
      <w:tr w:rsidR="00A5234B" w:rsidRPr="00A5234B" w14:paraId="6F884370" w14:textId="77777777" w:rsidTr="00B352DB">
        <w:trPr>
          <w:cantSplit/>
          <w:trHeight w:val="567"/>
        </w:trPr>
        <w:tc>
          <w:tcPr>
            <w:tcW w:w="9126" w:type="dxa"/>
            <w:gridSpan w:val="2"/>
            <w:vAlign w:val="center"/>
          </w:tcPr>
          <w:p w14:paraId="7440A85F" w14:textId="77777777" w:rsidR="00A5234B" w:rsidRPr="00A5234B" w:rsidRDefault="00A5234B" w:rsidP="006B2B9F">
            <w:pPr>
              <w:spacing w:line="240" w:lineRule="exact"/>
              <w:ind w:left="285" w:hangingChars="150" w:hanging="285"/>
              <w:rPr>
                <w:rFonts w:ascii="Times New Roman" w:eastAsia="新細明體" w:hAnsi="Times New Roman" w:cs="Times New Roman"/>
                <w:sz w:val="19"/>
                <w:szCs w:val="19"/>
              </w:rPr>
            </w:pPr>
            <w:r w:rsidRPr="00A5234B">
              <w:rPr>
                <w:rFonts w:ascii="Times New Roman" w:eastAsia="新細明體" w:hAnsi="Times New Roman" w:cs="Times New Roman" w:hint="eastAsia"/>
                <w:color w:val="0000CC"/>
                <w:sz w:val="19"/>
                <w:szCs w:val="19"/>
                <w:lang w:eastAsia="zh-HK"/>
              </w:rPr>
              <w:t>例</w:t>
            </w:r>
            <w:r w:rsidRPr="00A5234B">
              <w:rPr>
                <w:rFonts w:ascii="Times New Roman" w:eastAsia="新細明體" w:hAnsi="Times New Roman" w:cs="Times New Roman" w:hint="eastAsia"/>
                <w:color w:val="0000CC"/>
                <w:sz w:val="19"/>
                <w:szCs w:val="19"/>
              </w:rPr>
              <w:t>：</w:t>
            </w:r>
            <w:r w:rsidRPr="00A5234B">
              <w:rPr>
                <w:rFonts w:ascii="Times New Roman" w:eastAsia="新細明體" w:hAnsi="Times New Roman" w:cs="Times New Roman"/>
                <w:color w:val="0000CC"/>
                <w:sz w:val="19"/>
                <w:szCs w:val="19"/>
              </w:rPr>
              <w:t xml:space="preserve">Edwin, E. C. &amp; Steven, P. J. (Producer), John, A. L. (Director) (1995). </w:t>
            </w:r>
            <w:r w:rsidRPr="00A5234B">
              <w:rPr>
                <w:rFonts w:ascii="Times New Roman" w:eastAsia="新細明體" w:hAnsi="Times New Roman" w:cs="Times New Roman"/>
                <w:i/>
                <w:color w:val="0000CC"/>
                <w:sz w:val="19"/>
                <w:szCs w:val="19"/>
              </w:rPr>
              <w:t xml:space="preserve">Toy </w:t>
            </w:r>
            <w:proofErr w:type="gramStart"/>
            <w:r w:rsidRPr="00A5234B">
              <w:rPr>
                <w:rFonts w:ascii="Times New Roman" w:eastAsia="新細明體" w:hAnsi="Times New Roman" w:cs="Times New Roman"/>
                <w:i/>
                <w:color w:val="0000CC"/>
                <w:sz w:val="19"/>
                <w:szCs w:val="19"/>
              </w:rPr>
              <w:t>Story</w:t>
            </w:r>
            <w:r w:rsidRPr="00A5234B">
              <w:rPr>
                <w:rFonts w:ascii="Times New Roman" w:eastAsia="新細明體" w:hAnsi="Times New Roman" w:cs="Times New Roman"/>
                <w:color w:val="0000CC"/>
                <w:sz w:val="19"/>
                <w:szCs w:val="19"/>
              </w:rPr>
              <w:t>[</w:t>
            </w:r>
            <w:proofErr w:type="gramEnd"/>
            <w:r w:rsidRPr="00A5234B">
              <w:rPr>
                <w:rFonts w:ascii="Times New Roman" w:eastAsia="新細明體" w:hAnsi="Times New Roman" w:cs="Times New Roman"/>
                <w:color w:val="0000CC"/>
                <w:sz w:val="19"/>
                <w:szCs w:val="19"/>
              </w:rPr>
              <w:t>DVD]. America: Walt Disney Pictures &amp; Pixar Animation Studios.</w:t>
            </w:r>
          </w:p>
        </w:tc>
      </w:tr>
      <w:tr w:rsidR="00A5234B" w:rsidRPr="00110DDF" w14:paraId="54D8EB61" w14:textId="77777777" w:rsidTr="00B352DB">
        <w:trPr>
          <w:cantSplit/>
          <w:trHeight w:val="567"/>
        </w:trPr>
        <w:tc>
          <w:tcPr>
            <w:tcW w:w="1951" w:type="dxa"/>
            <w:vAlign w:val="center"/>
          </w:tcPr>
          <w:p w14:paraId="59901480" w14:textId="77777777" w:rsidR="00A5234B" w:rsidRPr="00A5234B" w:rsidRDefault="00A5234B" w:rsidP="00A5234B">
            <w:pPr>
              <w:spacing w:line="240" w:lineRule="exact"/>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4.</w:t>
            </w:r>
            <w:r w:rsidRPr="00A5234B">
              <w:rPr>
                <w:rFonts w:ascii="Times New Roman" w:eastAsia="新細明體" w:hAnsi="Times New Roman" w:cs="Times New Roman"/>
                <w:sz w:val="19"/>
                <w:szCs w:val="19"/>
                <w:lang w:eastAsia="zh-HK"/>
              </w:rPr>
              <w:t>英文影片</w:t>
            </w:r>
          </w:p>
        </w:tc>
        <w:tc>
          <w:tcPr>
            <w:tcW w:w="7175" w:type="dxa"/>
            <w:vAlign w:val="center"/>
          </w:tcPr>
          <w:p w14:paraId="076F533C" w14:textId="77777777" w:rsidR="00A5234B" w:rsidRPr="00A5234B" w:rsidRDefault="00A5234B" w:rsidP="00A5234B">
            <w:pPr>
              <w:spacing w:line="240" w:lineRule="exact"/>
              <w:jc w:val="both"/>
              <w:rPr>
                <w:rFonts w:ascii="Times New Roman" w:eastAsia="新細明體" w:hAnsi="Times New Roman" w:cs="Times New Roman"/>
                <w:sz w:val="19"/>
                <w:szCs w:val="19"/>
              </w:rPr>
            </w:pPr>
            <w:r w:rsidRPr="00A5234B">
              <w:rPr>
                <w:rFonts w:ascii="Times New Roman" w:eastAsia="新細明體" w:hAnsi="Times New Roman" w:cs="Times New Roman"/>
                <w:sz w:val="19"/>
                <w:szCs w:val="19"/>
              </w:rPr>
              <w:t xml:space="preserve">Producer, A. A. (Producer), &amp; Director, B. B. (Director). (Year). </w:t>
            </w:r>
            <w:r w:rsidRPr="00A5234B">
              <w:rPr>
                <w:rFonts w:ascii="Times New Roman" w:eastAsia="新細明體" w:hAnsi="Times New Roman" w:cs="Times New Roman"/>
                <w:i/>
                <w:sz w:val="19"/>
                <w:szCs w:val="19"/>
              </w:rPr>
              <w:t>Title of motion picture</w:t>
            </w:r>
            <w:proofErr w:type="gramStart"/>
            <w:r w:rsidRPr="00A5234B">
              <w:rPr>
                <w:rFonts w:ascii="Times New Roman" w:eastAsia="新細明體" w:hAnsi="Times New Roman" w:cs="Times New Roman"/>
                <w:sz w:val="19"/>
                <w:szCs w:val="19"/>
              </w:rPr>
              <w:t>［</w:t>
            </w:r>
            <w:proofErr w:type="gramEnd"/>
            <w:r w:rsidRPr="00A5234B">
              <w:rPr>
                <w:rFonts w:ascii="Times New Roman" w:eastAsia="新細明體" w:hAnsi="Times New Roman" w:cs="Times New Roman"/>
                <w:sz w:val="19"/>
                <w:szCs w:val="19"/>
              </w:rPr>
              <w:t>Motion picture]. Country of origin: Studio.</w:t>
            </w:r>
          </w:p>
        </w:tc>
      </w:tr>
      <w:tr w:rsidR="00A5234B" w:rsidRPr="00A5234B" w14:paraId="1E1F83F5" w14:textId="77777777" w:rsidTr="00B352DB">
        <w:trPr>
          <w:cantSplit/>
          <w:trHeight w:val="567"/>
        </w:trPr>
        <w:tc>
          <w:tcPr>
            <w:tcW w:w="9126" w:type="dxa"/>
            <w:gridSpan w:val="2"/>
            <w:vAlign w:val="center"/>
          </w:tcPr>
          <w:p w14:paraId="20CAC620" w14:textId="77777777" w:rsidR="00A5234B" w:rsidRPr="00A5234B" w:rsidRDefault="00A5234B" w:rsidP="00A5234B">
            <w:pPr>
              <w:spacing w:line="240" w:lineRule="exact"/>
              <w:ind w:left="380" w:hangingChars="200" w:hanging="380"/>
              <w:jc w:val="both"/>
              <w:rPr>
                <w:rFonts w:ascii="Times New Roman" w:eastAsia="新細明體" w:hAnsi="Times New Roman" w:cs="Times New Roman"/>
                <w:sz w:val="19"/>
                <w:szCs w:val="19"/>
              </w:rPr>
            </w:pPr>
            <w:r w:rsidRPr="00A5234B">
              <w:rPr>
                <w:rFonts w:ascii="Times New Roman" w:eastAsia="新細明體" w:hAnsi="Times New Roman" w:cs="Times New Roman" w:hint="eastAsia"/>
                <w:color w:val="0000CC"/>
                <w:sz w:val="19"/>
                <w:szCs w:val="19"/>
                <w:lang w:eastAsia="zh-HK"/>
              </w:rPr>
              <w:t>例</w:t>
            </w:r>
            <w:r w:rsidRPr="00A5234B">
              <w:rPr>
                <w:rFonts w:ascii="Times New Roman" w:eastAsia="新細明體" w:hAnsi="Times New Roman" w:cs="Times New Roman" w:hint="eastAsia"/>
                <w:color w:val="0000CC"/>
                <w:sz w:val="19"/>
                <w:szCs w:val="19"/>
              </w:rPr>
              <w:t>：</w:t>
            </w:r>
            <w:r w:rsidRPr="00A5234B">
              <w:rPr>
                <w:rFonts w:ascii="Times New Roman" w:eastAsia="新細明體" w:hAnsi="Times New Roman" w:cs="Times New Roman"/>
                <w:color w:val="0000CC"/>
                <w:sz w:val="19"/>
                <w:szCs w:val="19"/>
              </w:rPr>
              <w:t xml:space="preserve">Scott Rudin, Robert Fox. (Producer), &amp; Stephen Daldry. (Director). (2002). </w:t>
            </w:r>
            <w:r w:rsidRPr="00A5234B">
              <w:rPr>
                <w:rFonts w:ascii="Times New Roman" w:eastAsia="新細明體" w:hAnsi="Times New Roman" w:cs="Times New Roman"/>
                <w:i/>
                <w:color w:val="0000CC"/>
                <w:sz w:val="19"/>
                <w:szCs w:val="19"/>
              </w:rPr>
              <w:t xml:space="preserve">The Hours </w:t>
            </w:r>
            <w:r w:rsidRPr="00A5234B">
              <w:rPr>
                <w:rFonts w:ascii="Times New Roman" w:eastAsia="新細明體" w:hAnsi="Times New Roman" w:cs="Times New Roman"/>
                <w:color w:val="0000CC"/>
                <w:sz w:val="19"/>
                <w:szCs w:val="19"/>
              </w:rPr>
              <w:t>[Motion picture]. US: Paramount Pictures.</w:t>
            </w:r>
          </w:p>
        </w:tc>
      </w:tr>
      <w:tr w:rsidR="00927859" w:rsidRPr="00110DDF" w14:paraId="7A5790F0" w14:textId="77777777" w:rsidTr="00927859">
        <w:trPr>
          <w:cantSplit/>
        </w:trPr>
        <w:tc>
          <w:tcPr>
            <w:tcW w:w="9126" w:type="dxa"/>
            <w:gridSpan w:val="2"/>
            <w:vAlign w:val="center"/>
          </w:tcPr>
          <w:p w14:paraId="3A1608AC" w14:textId="77777777" w:rsidR="00927859" w:rsidRPr="00110DDF" w:rsidRDefault="00927859" w:rsidP="00B2497B">
            <w:pPr>
              <w:spacing w:line="240" w:lineRule="exact"/>
              <w:ind w:left="380" w:hangingChars="200" w:hanging="380"/>
              <w:jc w:val="both"/>
              <w:rPr>
                <w:rFonts w:ascii="Times New Roman" w:eastAsia="新細明體" w:hAnsi="Times New Roman" w:cs="Times New Roman"/>
                <w:sz w:val="19"/>
                <w:szCs w:val="19"/>
              </w:rPr>
            </w:pPr>
          </w:p>
        </w:tc>
      </w:tr>
      <w:tr w:rsidR="00927859" w:rsidRPr="00110DDF" w14:paraId="62C26E8B" w14:textId="77777777" w:rsidTr="00927859">
        <w:trPr>
          <w:cantSplit/>
        </w:trPr>
        <w:tc>
          <w:tcPr>
            <w:tcW w:w="9126" w:type="dxa"/>
            <w:gridSpan w:val="2"/>
            <w:shd w:val="clear" w:color="auto" w:fill="D9D9D9" w:themeFill="background1" w:themeFillShade="D9"/>
            <w:vAlign w:val="center"/>
          </w:tcPr>
          <w:p w14:paraId="0C603AF5" w14:textId="77777777" w:rsidR="00927859" w:rsidRPr="00110DDF" w:rsidRDefault="00927859" w:rsidP="00B2497B">
            <w:pPr>
              <w:ind w:left="380" w:hangingChars="200" w:hanging="380"/>
              <w:jc w:val="both"/>
              <w:rPr>
                <w:rFonts w:ascii="Times New Roman" w:eastAsia="新細明體" w:hAnsi="Times New Roman" w:cs="Times New Roman"/>
                <w:sz w:val="19"/>
                <w:szCs w:val="19"/>
              </w:rPr>
            </w:pPr>
            <w:r w:rsidRPr="00927859">
              <w:rPr>
                <w:rFonts w:ascii="Times New Roman" w:eastAsia="新細明體" w:hAnsi="Times New Roman" w:cs="Times New Roman" w:hint="eastAsia"/>
                <w:sz w:val="19"/>
                <w:szCs w:val="19"/>
                <w:lang w:eastAsia="zh-HK"/>
              </w:rPr>
              <w:t>十一、網路訊息</w:t>
            </w:r>
          </w:p>
        </w:tc>
      </w:tr>
      <w:tr w:rsidR="00927859" w:rsidRPr="00110DDF" w14:paraId="0534F17D" w14:textId="77777777" w:rsidTr="00927859">
        <w:trPr>
          <w:cantSplit/>
        </w:trPr>
        <w:tc>
          <w:tcPr>
            <w:tcW w:w="1951" w:type="dxa"/>
            <w:vAlign w:val="center"/>
          </w:tcPr>
          <w:p w14:paraId="5817A469" w14:textId="77777777" w:rsidR="00927859" w:rsidRPr="00927859" w:rsidRDefault="00927859" w:rsidP="00927859">
            <w:pPr>
              <w:spacing w:line="240" w:lineRule="exact"/>
              <w:ind w:leftChars="-25" w:left="-60" w:rightChars="-25" w:right="-60"/>
              <w:jc w:val="both"/>
              <w:rPr>
                <w:rFonts w:ascii="Times New Roman" w:eastAsia="新細明體" w:hAnsi="Times New Roman" w:cs="Times New Roman"/>
                <w:sz w:val="19"/>
                <w:szCs w:val="19"/>
                <w:lang w:eastAsia="zh-HK"/>
              </w:rPr>
            </w:pPr>
            <w:r w:rsidRPr="00927859">
              <w:rPr>
                <w:rFonts w:ascii="Times New Roman" w:eastAsia="新細明體" w:hAnsi="Times New Roman" w:cs="Times New Roman"/>
                <w:sz w:val="19"/>
                <w:szCs w:val="19"/>
              </w:rPr>
              <w:t>1.</w:t>
            </w:r>
            <w:r w:rsidRPr="00927859">
              <w:rPr>
                <w:rFonts w:ascii="Times New Roman" w:eastAsia="新細明體" w:hAnsi="Times New Roman" w:cs="Times New Roman"/>
                <w:sz w:val="19"/>
                <w:szCs w:val="19"/>
                <w:lang w:eastAsia="zh-HK"/>
              </w:rPr>
              <w:t>中文網路訊息</w:t>
            </w:r>
            <w:r w:rsidRPr="00927859">
              <w:rPr>
                <w:rFonts w:ascii="Times New Roman" w:eastAsia="新細明體" w:hAnsi="Times New Roman" w:cs="Times New Roman"/>
                <w:sz w:val="19"/>
                <w:szCs w:val="19"/>
                <w:lang w:eastAsia="zh-HK"/>
              </w:rPr>
              <w:t>A</w:t>
            </w:r>
          </w:p>
          <w:p w14:paraId="1E0B28C9" w14:textId="77777777" w:rsidR="00927859" w:rsidRPr="00927859" w:rsidRDefault="00927859" w:rsidP="00927859">
            <w:pPr>
              <w:spacing w:line="240" w:lineRule="exact"/>
              <w:ind w:leftChars="-25" w:left="-60" w:rightChars="-25" w:right="-60"/>
              <w:jc w:val="both"/>
              <w:rPr>
                <w:rFonts w:ascii="Times New Roman" w:eastAsia="新細明體" w:hAnsi="Times New Roman" w:cs="Times New Roman"/>
                <w:sz w:val="19"/>
                <w:szCs w:val="19"/>
              </w:rPr>
            </w:pP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新聞群組</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線上論壇或討論群組</w:t>
            </w:r>
            <w:r w:rsidRPr="00927859">
              <w:rPr>
                <w:rFonts w:ascii="Times New Roman" w:eastAsia="新細明體" w:hAnsi="Times New Roman" w:cs="Times New Roman"/>
                <w:sz w:val="19"/>
                <w:szCs w:val="19"/>
              </w:rPr>
              <w:t>】</w:t>
            </w:r>
          </w:p>
        </w:tc>
        <w:tc>
          <w:tcPr>
            <w:tcW w:w="7175" w:type="dxa"/>
            <w:vAlign w:val="center"/>
          </w:tcPr>
          <w:p w14:paraId="2D287C4A" w14:textId="77777777" w:rsidR="00927859" w:rsidRPr="00927859" w:rsidRDefault="00927859" w:rsidP="00927859">
            <w:pPr>
              <w:spacing w:line="240" w:lineRule="exact"/>
              <w:jc w:val="both"/>
              <w:rPr>
                <w:rFonts w:ascii="Times New Roman" w:eastAsia="新細明體" w:hAnsi="Times New Roman" w:cs="Times New Roman"/>
                <w:sz w:val="19"/>
                <w:szCs w:val="19"/>
              </w:rPr>
            </w:pPr>
            <w:r w:rsidRPr="00927859">
              <w:rPr>
                <w:rFonts w:ascii="Times New Roman" w:eastAsia="新細明體" w:hAnsi="Times New Roman" w:cs="Times New Roman"/>
                <w:sz w:val="19"/>
                <w:szCs w:val="19"/>
                <w:lang w:eastAsia="zh-HK"/>
              </w:rPr>
              <w:t>作者</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年月日</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訊息名稱</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新聞群組</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線上論壇或討論群組</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取自</w:t>
            </w:r>
            <w:r w:rsidRPr="00927859">
              <w:rPr>
                <w:rFonts w:ascii="Times New Roman" w:eastAsia="新細明體" w:hAnsi="Times New Roman" w:cs="Times New Roman"/>
                <w:sz w:val="19"/>
                <w:szCs w:val="19"/>
              </w:rPr>
              <w:t>http://www.xxx.xxx/</w:t>
            </w:r>
          </w:p>
        </w:tc>
      </w:tr>
      <w:tr w:rsidR="00927859" w:rsidRPr="00110DDF" w14:paraId="18C88388" w14:textId="77777777" w:rsidTr="00B352DB">
        <w:trPr>
          <w:cantSplit/>
          <w:trHeight w:val="567"/>
        </w:trPr>
        <w:tc>
          <w:tcPr>
            <w:tcW w:w="9126" w:type="dxa"/>
            <w:gridSpan w:val="2"/>
            <w:vAlign w:val="center"/>
          </w:tcPr>
          <w:p w14:paraId="5B20EA47" w14:textId="77777777" w:rsidR="00927859" w:rsidRPr="00FB09AA" w:rsidRDefault="00927859" w:rsidP="00FB09AA">
            <w:pPr>
              <w:spacing w:line="240" w:lineRule="exact"/>
              <w:ind w:left="380" w:hangingChars="200" w:hanging="380"/>
              <w:jc w:val="both"/>
              <w:rPr>
                <w:rFonts w:ascii="Times New Roman" w:eastAsia="新細明體" w:hAnsi="Times New Roman" w:cs="Times New Roman"/>
                <w:sz w:val="19"/>
                <w:szCs w:val="19"/>
              </w:rPr>
            </w:pPr>
            <w:r w:rsidRPr="00FB09AA">
              <w:rPr>
                <w:rFonts w:ascii="Times New Roman" w:eastAsia="新細明體" w:hAnsi="Times New Roman" w:cs="Times New Roman" w:hint="eastAsia"/>
                <w:color w:val="0000CC"/>
                <w:sz w:val="19"/>
                <w:szCs w:val="19"/>
                <w:lang w:eastAsia="zh-HK"/>
              </w:rPr>
              <w:t>例</w:t>
            </w:r>
            <w:r w:rsidRPr="00FB09AA">
              <w:rPr>
                <w:rFonts w:ascii="Times New Roman" w:eastAsia="新細明體" w:hAnsi="Times New Roman" w:cs="Times New Roman" w:hint="eastAsia"/>
                <w:color w:val="0000CC"/>
                <w:sz w:val="19"/>
                <w:szCs w:val="19"/>
              </w:rPr>
              <w:t>：</w:t>
            </w:r>
            <w:r w:rsidR="00217E27" w:rsidRPr="00FB09AA">
              <w:rPr>
                <w:rFonts w:ascii="Times New Roman" w:eastAsia="新細明體" w:hAnsi="Times New Roman" w:cs="Times New Roman" w:hint="eastAsia"/>
                <w:color w:val="0000CC"/>
                <w:sz w:val="19"/>
                <w:szCs w:val="19"/>
              </w:rPr>
              <w:t>陳加菲（</w:t>
            </w:r>
            <w:r w:rsidR="00217E27" w:rsidRPr="00FB09AA">
              <w:rPr>
                <w:rFonts w:ascii="Times New Roman" w:eastAsia="新細明體" w:hAnsi="Times New Roman" w:cs="Times New Roman" w:hint="eastAsia"/>
                <w:color w:val="0000CC"/>
                <w:sz w:val="19"/>
                <w:szCs w:val="19"/>
              </w:rPr>
              <w:t>2018</w:t>
            </w:r>
            <w:r w:rsidR="00217E27" w:rsidRPr="00FB09AA">
              <w:rPr>
                <w:rFonts w:ascii="Times New Roman" w:eastAsia="新細明體" w:hAnsi="Times New Roman" w:cs="Times New Roman" w:hint="eastAsia"/>
                <w:color w:val="0000CC"/>
                <w:sz w:val="19"/>
                <w:szCs w:val="19"/>
              </w:rPr>
              <w:t>年</w:t>
            </w:r>
            <w:r w:rsidR="00217E27" w:rsidRPr="00FB09AA">
              <w:rPr>
                <w:rFonts w:ascii="Times New Roman" w:eastAsia="新細明體" w:hAnsi="Times New Roman" w:cs="Times New Roman" w:hint="eastAsia"/>
                <w:color w:val="0000CC"/>
                <w:sz w:val="19"/>
                <w:szCs w:val="19"/>
              </w:rPr>
              <w:t>3</w:t>
            </w:r>
            <w:r w:rsidR="00217E27" w:rsidRPr="00FB09AA">
              <w:rPr>
                <w:rFonts w:ascii="Times New Roman" w:eastAsia="新細明體" w:hAnsi="Times New Roman" w:cs="Times New Roman" w:hint="eastAsia"/>
                <w:color w:val="0000CC"/>
                <w:sz w:val="19"/>
                <w:szCs w:val="19"/>
              </w:rPr>
              <w:t>月</w:t>
            </w:r>
            <w:r w:rsidR="00217E27" w:rsidRPr="00FB09AA">
              <w:rPr>
                <w:rFonts w:ascii="Times New Roman" w:eastAsia="新細明體" w:hAnsi="Times New Roman" w:cs="Times New Roman" w:hint="eastAsia"/>
                <w:color w:val="0000CC"/>
                <w:sz w:val="19"/>
                <w:szCs w:val="19"/>
              </w:rPr>
              <w:t>30</w:t>
            </w:r>
            <w:r w:rsidR="00217E27" w:rsidRPr="00FB09AA">
              <w:rPr>
                <w:rFonts w:ascii="Times New Roman" w:eastAsia="新細明體" w:hAnsi="Times New Roman" w:cs="Times New Roman" w:hint="eastAsia"/>
                <w:color w:val="0000CC"/>
                <w:sz w:val="19"/>
                <w:szCs w:val="19"/>
              </w:rPr>
              <w:t>日）。每個人對龐克（</w:t>
            </w:r>
            <w:r w:rsidR="00217E27" w:rsidRPr="00FB09AA">
              <w:rPr>
                <w:rFonts w:ascii="Times New Roman" w:eastAsia="新細明體" w:hAnsi="Times New Roman" w:cs="Times New Roman" w:hint="eastAsia"/>
                <w:color w:val="0000CC"/>
                <w:sz w:val="19"/>
                <w:szCs w:val="19"/>
              </w:rPr>
              <w:t>Punk</w:t>
            </w:r>
            <w:r w:rsidR="00217E27" w:rsidRPr="00FB09AA">
              <w:rPr>
                <w:rFonts w:ascii="Times New Roman" w:eastAsia="新細明體" w:hAnsi="Times New Roman" w:cs="Times New Roman" w:hint="eastAsia"/>
                <w:color w:val="0000CC"/>
                <w:sz w:val="19"/>
                <w:szCs w:val="19"/>
              </w:rPr>
              <w:t>）的解讀及詮釋方式不盡相同，雜亂及失控是唯一的共通點</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color w:val="0000CC"/>
                <w:sz w:val="19"/>
                <w:szCs w:val="19"/>
                <w:lang w:eastAsia="zh-HK"/>
              </w:rPr>
              <w:t>線上論壇</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hint="eastAsia"/>
                <w:color w:val="0000CC"/>
                <w:sz w:val="19"/>
                <w:szCs w:val="19"/>
              </w:rPr>
              <w:t>。取自</w:t>
            </w:r>
            <w:r w:rsidR="00217E27" w:rsidRPr="00FB09AA">
              <w:rPr>
                <w:rFonts w:ascii="Times New Roman" w:eastAsia="新細明體" w:hAnsi="Times New Roman" w:cs="Times New Roman" w:hint="eastAsia"/>
                <w:color w:val="0000CC"/>
                <w:sz w:val="19"/>
                <w:szCs w:val="19"/>
              </w:rPr>
              <w:t>https://www.wazaiii.com/articles?id=739</w:t>
            </w:r>
          </w:p>
        </w:tc>
      </w:tr>
      <w:tr w:rsidR="00927859" w:rsidRPr="00110DDF" w14:paraId="554A6F24" w14:textId="77777777" w:rsidTr="00927859">
        <w:trPr>
          <w:cantSplit/>
        </w:trPr>
        <w:tc>
          <w:tcPr>
            <w:tcW w:w="1951" w:type="dxa"/>
            <w:vAlign w:val="center"/>
          </w:tcPr>
          <w:p w14:paraId="5F6AB4CC" w14:textId="77777777" w:rsidR="00927859" w:rsidRPr="00927859" w:rsidRDefault="00622F91" w:rsidP="00927859">
            <w:pPr>
              <w:spacing w:line="240" w:lineRule="exact"/>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2</w:t>
            </w:r>
            <w:r w:rsidR="00927859" w:rsidRPr="00927859">
              <w:rPr>
                <w:rFonts w:ascii="Times New Roman" w:eastAsia="新細明體" w:hAnsi="Times New Roman" w:cs="Times New Roman"/>
                <w:sz w:val="19"/>
                <w:szCs w:val="19"/>
              </w:rPr>
              <w:t>.</w:t>
            </w:r>
            <w:r w:rsidR="00927859" w:rsidRPr="00927859">
              <w:rPr>
                <w:rFonts w:ascii="Times New Roman" w:eastAsia="新細明體" w:hAnsi="Times New Roman" w:cs="Times New Roman"/>
                <w:sz w:val="19"/>
                <w:szCs w:val="19"/>
                <w:lang w:eastAsia="zh-HK"/>
              </w:rPr>
              <w:t>中文網路訊息</w:t>
            </w:r>
            <w:r w:rsidR="00927859" w:rsidRPr="00927859">
              <w:rPr>
                <w:rFonts w:ascii="Times New Roman" w:eastAsia="新細明體" w:hAnsi="Times New Roman" w:cs="Times New Roman"/>
                <w:sz w:val="19"/>
                <w:szCs w:val="19"/>
              </w:rPr>
              <w:t>B</w:t>
            </w:r>
          </w:p>
          <w:p w14:paraId="1BA6DF63" w14:textId="77777777" w:rsidR="00927859" w:rsidRPr="00927859" w:rsidRDefault="00927859" w:rsidP="00927859">
            <w:pPr>
              <w:spacing w:line="240" w:lineRule="exact"/>
              <w:ind w:leftChars="-25" w:left="-60" w:rightChars="-25" w:right="-60"/>
              <w:jc w:val="both"/>
              <w:rPr>
                <w:rFonts w:ascii="Times New Roman" w:eastAsia="新細明體" w:hAnsi="Times New Roman" w:cs="Times New Roman"/>
                <w:sz w:val="19"/>
                <w:szCs w:val="19"/>
              </w:rPr>
            </w:pP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rPr>
              <w:t>Blog</w:t>
            </w:r>
            <w:r w:rsidRPr="00927859">
              <w:rPr>
                <w:rFonts w:ascii="Times New Roman" w:eastAsia="新細明體" w:hAnsi="Times New Roman" w:cs="Times New Roman"/>
                <w:sz w:val="19"/>
                <w:szCs w:val="19"/>
                <w:lang w:eastAsia="zh-HK"/>
              </w:rPr>
              <w:t>文字</w:t>
            </w:r>
            <w:r w:rsidR="00217E27">
              <w:rPr>
                <w:rFonts w:ascii="Times New Roman" w:eastAsia="新細明體" w:hAnsi="Times New Roman" w:cs="Times New Roman" w:hint="eastAsia"/>
                <w:sz w:val="19"/>
                <w:szCs w:val="19"/>
              </w:rPr>
              <w:t>/</w:t>
            </w:r>
            <w:r w:rsidR="00217E27">
              <w:rPr>
                <w:rFonts w:ascii="Times New Roman" w:eastAsia="新細明體" w:hAnsi="Times New Roman" w:cs="Times New Roman" w:hint="eastAsia"/>
                <w:sz w:val="19"/>
                <w:szCs w:val="19"/>
                <w:lang w:eastAsia="zh-HK"/>
              </w:rPr>
              <w:t>影音</w:t>
            </w:r>
            <w:r w:rsidRPr="00927859">
              <w:rPr>
                <w:rFonts w:ascii="Times New Roman" w:eastAsia="新細明體" w:hAnsi="Times New Roman" w:cs="Times New Roman"/>
                <w:sz w:val="19"/>
                <w:szCs w:val="19"/>
                <w:lang w:eastAsia="zh-HK"/>
              </w:rPr>
              <w:t>資料</w:t>
            </w:r>
            <w:r w:rsidRPr="00927859">
              <w:rPr>
                <w:rFonts w:ascii="Times New Roman" w:eastAsia="新細明體" w:hAnsi="Times New Roman" w:cs="Times New Roman"/>
                <w:sz w:val="19"/>
                <w:szCs w:val="19"/>
              </w:rPr>
              <w:t>】</w:t>
            </w:r>
          </w:p>
        </w:tc>
        <w:tc>
          <w:tcPr>
            <w:tcW w:w="7175" w:type="dxa"/>
            <w:vAlign w:val="center"/>
          </w:tcPr>
          <w:p w14:paraId="6BD4944E" w14:textId="77777777" w:rsidR="00927859" w:rsidRPr="00927859" w:rsidRDefault="00927859" w:rsidP="00927859">
            <w:pPr>
              <w:spacing w:line="240" w:lineRule="exact"/>
              <w:jc w:val="both"/>
              <w:rPr>
                <w:rFonts w:ascii="Times New Roman" w:eastAsia="新細明體" w:hAnsi="Times New Roman" w:cs="Times New Roman"/>
                <w:sz w:val="19"/>
                <w:szCs w:val="19"/>
              </w:rPr>
            </w:pPr>
            <w:r w:rsidRPr="00927859">
              <w:rPr>
                <w:rFonts w:ascii="Times New Roman" w:eastAsia="新細明體" w:hAnsi="Times New Roman" w:cs="Times New Roman"/>
                <w:sz w:val="19"/>
                <w:szCs w:val="19"/>
                <w:lang w:eastAsia="zh-HK"/>
              </w:rPr>
              <w:t>作者</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年月日</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訊息名稱</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部落格文字</w:t>
            </w:r>
            <w:r w:rsidR="00217E27">
              <w:rPr>
                <w:rFonts w:ascii="Times New Roman" w:eastAsia="新細明體" w:hAnsi="Times New Roman" w:cs="Times New Roman" w:hint="eastAsia"/>
                <w:sz w:val="19"/>
                <w:szCs w:val="19"/>
              </w:rPr>
              <w:t>/</w:t>
            </w:r>
            <w:r w:rsidR="00217E27">
              <w:rPr>
                <w:rFonts w:ascii="Times New Roman" w:eastAsia="新細明體" w:hAnsi="Times New Roman" w:cs="Times New Roman" w:hint="eastAsia"/>
                <w:sz w:val="19"/>
                <w:szCs w:val="19"/>
                <w:lang w:eastAsia="zh-HK"/>
              </w:rPr>
              <w:t>影音</w:t>
            </w:r>
            <w:r w:rsidRPr="00927859">
              <w:rPr>
                <w:rFonts w:ascii="Times New Roman" w:eastAsia="新細明體" w:hAnsi="Times New Roman" w:cs="Times New Roman"/>
                <w:sz w:val="19"/>
                <w:szCs w:val="19"/>
                <w:lang w:eastAsia="zh-HK"/>
              </w:rPr>
              <w:t>資料</w:t>
            </w:r>
            <w:r w:rsidRPr="00927859">
              <w:rPr>
                <w:rFonts w:ascii="Times New Roman" w:eastAsia="新細明體" w:hAnsi="Times New Roman" w:cs="Times New Roman"/>
                <w:sz w:val="19"/>
                <w:szCs w:val="19"/>
              </w:rPr>
              <w:t>】。</w:t>
            </w:r>
            <w:r w:rsidRPr="00927859">
              <w:rPr>
                <w:rFonts w:ascii="Times New Roman" w:eastAsia="新細明體" w:hAnsi="Times New Roman" w:cs="Times New Roman"/>
                <w:sz w:val="19"/>
                <w:szCs w:val="19"/>
                <w:lang w:eastAsia="zh-HK"/>
              </w:rPr>
              <w:t>取自</w:t>
            </w:r>
            <w:r w:rsidRPr="00927859">
              <w:rPr>
                <w:rFonts w:ascii="Times New Roman" w:eastAsia="新細明體" w:hAnsi="Times New Roman" w:cs="Times New Roman"/>
                <w:sz w:val="19"/>
                <w:szCs w:val="19"/>
              </w:rPr>
              <w:t>http://www.xxx.xxx/</w:t>
            </w:r>
          </w:p>
        </w:tc>
      </w:tr>
      <w:tr w:rsidR="00927859" w:rsidRPr="00110DDF" w14:paraId="667F06F7" w14:textId="77777777" w:rsidTr="00B352DB">
        <w:trPr>
          <w:cantSplit/>
          <w:trHeight w:val="567"/>
        </w:trPr>
        <w:tc>
          <w:tcPr>
            <w:tcW w:w="9126" w:type="dxa"/>
            <w:gridSpan w:val="2"/>
            <w:vAlign w:val="center"/>
          </w:tcPr>
          <w:p w14:paraId="2396AD31" w14:textId="77777777" w:rsidR="00927859" w:rsidRPr="00FB09AA" w:rsidRDefault="00927859" w:rsidP="00FB09AA">
            <w:pPr>
              <w:spacing w:line="240" w:lineRule="exact"/>
              <w:ind w:left="380" w:hangingChars="200" w:hanging="380"/>
              <w:rPr>
                <w:rFonts w:ascii="Times New Roman" w:eastAsia="新細明體" w:hAnsi="Times New Roman" w:cs="Times New Roman"/>
                <w:sz w:val="19"/>
                <w:szCs w:val="19"/>
              </w:rPr>
            </w:pPr>
            <w:r w:rsidRPr="00FB09AA">
              <w:rPr>
                <w:rFonts w:ascii="Times New Roman" w:eastAsia="新細明體" w:hAnsi="Times New Roman" w:cs="Times New Roman" w:hint="eastAsia"/>
                <w:color w:val="0000CC"/>
                <w:sz w:val="19"/>
                <w:szCs w:val="19"/>
                <w:lang w:eastAsia="zh-HK"/>
              </w:rPr>
              <w:t>例</w:t>
            </w:r>
            <w:r w:rsidRPr="00FB09AA">
              <w:rPr>
                <w:rFonts w:ascii="Times New Roman" w:eastAsia="新細明體" w:hAnsi="Times New Roman" w:cs="Times New Roman" w:hint="eastAsia"/>
                <w:color w:val="0000CC"/>
                <w:sz w:val="19"/>
                <w:szCs w:val="19"/>
              </w:rPr>
              <w:t>：</w:t>
            </w:r>
            <w:r w:rsidR="00217E27" w:rsidRPr="00FB09AA">
              <w:rPr>
                <w:rFonts w:ascii="Times New Roman" w:eastAsia="新細明體" w:hAnsi="Times New Roman" w:cs="Times New Roman"/>
                <w:color w:val="0000CC"/>
                <w:sz w:val="19"/>
                <w:szCs w:val="19"/>
              </w:rPr>
              <w:t>007</w:t>
            </w:r>
            <w:r w:rsidR="00217E27" w:rsidRPr="00FB09AA">
              <w:rPr>
                <w:rFonts w:ascii="Times New Roman" w:eastAsia="新細明體" w:hAnsi="Times New Roman" w:cs="Times New Roman"/>
                <w:color w:val="0000CC"/>
                <w:sz w:val="19"/>
                <w:szCs w:val="19"/>
                <w:lang w:eastAsia="zh-HK"/>
              </w:rPr>
              <w:t>玩具圖書館</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color w:val="0000CC"/>
                <w:sz w:val="19"/>
                <w:szCs w:val="19"/>
                <w:lang w:eastAsia="zh-HK"/>
              </w:rPr>
              <w:t>民</w:t>
            </w:r>
            <w:r w:rsidR="00217E27" w:rsidRPr="00FB09AA">
              <w:rPr>
                <w:rFonts w:ascii="Times New Roman" w:eastAsia="新細明體" w:hAnsi="Times New Roman" w:cs="Times New Roman"/>
                <w:color w:val="0000CC"/>
                <w:sz w:val="19"/>
                <w:szCs w:val="19"/>
              </w:rPr>
              <w:t>97</w:t>
            </w:r>
            <w:r w:rsidR="00217E27" w:rsidRPr="00FB09AA">
              <w:rPr>
                <w:rFonts w:ascii="Times New Roman" w:eastAsia="新細明體" w:hAnsi="Times New Roman" w:cs="Times New Roman"/>
                <w:color w:val="0000CC"/>
                <w:sz w:val="19"/>
                <w:szCs w:val="19"/>
                <w:lang w:eastAsia="zh-HK"/>
              </w:rPr>
              <w:t>年</w:t>
            </w:r>
            <w:r w:rsidR="00217E27" w:rsidRPr="00FB09AA">
              <w:rPr>
                <w:rFonts w:ascii="Times New Roman" w:eastAsia="新細明體" w:hAnsi="Times New Roman" w:cs="Times New Roman"/>
                <w:color w:val="0000CC"/>
                <w:sz w:val="19"/>
                <w:szCs w:val="19"/>
              </w:rPr>
              <w:t>8</w:t>
            </w:r>
            <w:r w:rsidR="00217E27" w:rsidRPr="00FB09AA">
              <w:rPr>
                <w:rFonts w:ascii="Times New Roman" w:eastAsia="新細明體" w:hAnsi="Times New Roman" w:cs="Times New Roman"/>
                <w:color w:val="0000CC"/>
                <w:sz w:val="19"/>
                <w:szCs w:val="19"/>
                <w:lang w:eastAsia="zh-HK"/>
              </w:rPr>
              <w:t>月</w:t>
            </w:r>
            <w:r w:rsidR="00217E27" w:rsidRPr="00FB09AA">
              <w:rPr>
                <w:rFonts w:ascii="Times New Roman" w:eastAsia="新細明體" w:hAnsi="Times New Roman" w:cs="Times New Roman"/>
                <w:color w:val="0000CC"/>
                <w:sz w:val="19"/>
                <w:szCs w:val="19"/>
              </w:rPr>
              <w:t>1</w:t>
            </w:r>
            <w:r w:rsidR="00217E27" w:rsidRPr="00FB09AA">
              <w:rPr>
                <w:rFonts w:ascii="Times New Roman" w:eastAsia="新細明體" w:hAnsi="Times New Roman" w:cs="Times New Roman"/>
                <w:color w:val="0000CC"/>
                <w:sz w:val="19"/>
                <w:szCs w:val="19"/>
                <w:lang w:eastAsia="zh-HK"/>
              </w:rPr>
              <w:t>日</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color w:val="0000CC"/>
                <w:sz w:val="19"/>
                <w:szCs w:val="19"/>
                <w:lang w:eastAsia="zh-HK"/>
              </w:rPr>
              <w:t>傳愛背包從四川傳來</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color w:val="0000CC"/>
                <w:sz w:val="19"/>
                <w:szCs w:val="19"/>
                <w:lang w:eastAsia="zh-HK"/>
              </w:rPr>
              <w:t>部落格文字資料</w:t>
            </w:r>
            <w:r w:rsidR="00217E27" w:rsidRPr="00FB09AA">
              <w:rPr>
                <w:rFonts w:ascii="Times New Roman" w:eastAsia="新細明體" w:hAnsi="Times New Roman" w:cs="Times New Roman"/>
                <w:color w:val="0000CC"/>
                <w:sz w:val="19"/>
                <w:szCs w:val="19"/>
              </w:rPr>
              <w:t>】。</w:t>
            </w:r>
            <w:r w:rsidR="00217E27" w:rsidRPr="00FB09AA">
              <w:rPr>
                <w:rFonts w:ascii="Times New Roman" w:eastAsia="新細明體" w:hAnsi="Times New Roman" w:cs="Times New Roman"/>
                <w:color w:val="0000CC"/>
                <w:sz w:val="19"/>
                <w:szCs w:val="19"/>
                <w:lang w:eastAsia="zh-HK"/>
              </w:rPr>
              <w:t>取自</w:t>
            </w:r>
            <w:r w:rsidR="00217E27" w:rsidRPr="00FB09AA">
              <w:rPr>
                <w:rFonts w:ascii="Times New Roman" w:eastAsia="新細明體" w:hAnsi="Times New Roman" w:cs="Times New Roman"/>
                <w:color w:val="0000CC"/>
                <w:sz w:val="19"/>
                <w:szCs w:val="19"/>
              </w:rPr>
              <w:t>http://tw.myblog.yahoo.com/123456789</w:t>
            </w:r>
          </w:p>
        </w:tc>
      </w:tr>
      <w:tr w:rsidR="00217E27" w:rsidRPr="00110DDF" w14:paraId="6A8936DE" w14:textId="77777777" w:rsidTr="00B352DB">
        <w:trPr>
          <w:cantSplit/>
          <w:trHeight w:val="567"/>
        </w:trPr>
        <w:tc>
          <w:tcPr>
            <w:tcW w:w="1951" w:type="dxa"/>
            <w:vAlign w:val="center"/>
          </w:tcPr>
          <w:p w14:paraId="323B2D97" w14:textId="77777777" w:rsidR="00217E27" w:rsidRPr="00217E27" w:rsidRDefault="00622F91" w:rsidP="00622F91">
            <w:pPr>
              <w:spacing w:line="240" w:lineRule="exact"/>
              <w:ind w:leftChars="-25" w:left="-60" w:rightChars="-25" w:right="-60"/>
              <w:jc w:val="both"/>
              <w:rPr>
                <w:rFonts w:ascii="Times New Roman" w:eastAsia="新細明體" w:hAnsi="Times New Roman" w:cs="Times New Roman"/>
                <w:sz w:val="19"/>
                <w:szCs w:val="19"/>
              </w:rPr>
            </w:pPr>
            <w:r>
              <w:rPr>
                <w:rFonts w:ascii="Times New Roman" w:eastAsia="新細明體" w:hAnsi="Times New Roman" w:cs="Times New Roman" w:hint="eastAsia"/>
                <w:sz w:val="19"/>
                <w:szCs w:val="19"/>
              </w:rPr>
              <w:t>3.</w:t>
            </w:r>
            <w:r w:rsidR="00217E27" w:rsidRPr="00217E27">
              <w:rPr>
                <w:rFonts w:ascii="Times New Roman" w:eastAsia="新細明體" w:hAnsi="Times New Roman" w:cs="Times New Roman"/>
                <w:sz w:val="19"/>
                <w:szCs w:val="19"/>
                <w:lang w:eastAsia="zh-HK"/>
              </w:rPr>
              <w:t>英文網路訊息</w:t>
            </w:r>
          </w:p>
        </w:tc>
        <w:tc>
          <w:tcPr>
            <w:tcW w:w="7175" w:type="dxa"/>
            <w:vAlign w:val="center"/>
          </w:tcPr>
          <w:p w14:paraId="2350B700" w14:textId="77777777" w:rsidR="00217E27" w:rsidRPr="00217E27" w:rsidRDefault="00217E27" w:rsidP="00217E27">
            <w:pPr>
              <w:spacing w:line="240" w:lineRule="exact"/>
              <w:jc w:val="both"/>
              <w:rPr>
                <w:rFonts w:ascii="Times New Roman" w:eastAsia="新細明體" w:hAnsi="Times New Roman" w:cs="Times New Roman"/>
                <w:sz w:val="19"/>
                <w:szCs w:val="19"/>
              </w:rPr>
            </w:pPr>
            <w:r w:rsidRPr="00217E27">
              <w:rPr>
                <w:rFonts w:ascii="Times New Roman" w:eastAsia="新細明體" w:hAnsi="Times New Roman" w:cs="Times New Roman"/>
                <w:sz w:val="19"/>
                <w:szCs w:val="19"/>
              </w:rPr>
              <w:t xml:space="preserve">Author, A. A., (Year, Month Day). Title of post </w:t>
            </w:r>
            <w:r w:rsidRPr="00217E27">
              <w:rPr>
                <w:rFonts w:ascii="Times New Roman" w:eastAsia="新細明體" w:hAnsi="Times New Roman" w:cs="Times New Roman"/>
                <w:sz w:val="19"/>
                <w:szCs w:val="19"/>
              </w:rPr>
              <w:t>【</w:t>
            </w:r>
            <w:r w:rsidRPr="00217E27">
              <w:rPr>
                <w:rFonts w:ascii="Times New Roman" w:eastAsia="新細明體" w:hAnsi="Times New Roman" w:cs="Times New Roman"/>
                <w:sz w:val="19"/>
                <w:szCs w:val="19"/>
              </w:rPr>
              <w:t>Description of form</w:t>
            </w:r>
            <w:r w:rsidRPr="00217E27">
              <w:rPr>
                <w:rFonts w:ascii="Times New Roman" w:eastAsia="新細明體" w:hAnsi="Times New Roman" w:cs="Times New Roman"/>
                <w:sz w:val="19"/>
                <w:szCs w:val="19"/>
              </w:rPr>
              <w:t>】</w:t>
            </w:r>
            <w:r w:rsidRPr="00217E27">
              <w:rPr>
                <w:rFonts w:ascii="Times New Roman" w:eastAsia="新細明體" w:hAnsi="Times New Roman" w:cs="Times New Roman"/>
                <w:i/>
                <w:sz w:val="19"/>
                <w:szCs w:val="19"/>
              </w:rPr>
              <w:t xml:space="preserve"> </w:t>
            </w:r>
            <w:r w:rsidRPr="00217E27">
              <w:rPr>
                <w:rFonts w:ascii="Times New Roman" w:eastAsia="新細明體" w:hAnsi="Times New Roman" w:cs="Times New Roman"/>
                <w:sz w:val="19"/>
                <w:szCs w:val="19"/>
              </w:rPr>
              <w:t>Retrieved from http://xxx.xxx.xxx</w:t>
            </w:r>
          </w:p>
        </w:tc>
      </w:tr>
      <w:tr w:rsidR="00217E27" w:rsidRPr="00110DDF" w14:paraId="0F1B8AB2" w14:textId="77777777" w:rsidTr="00552CC7">
        <w:trPr>
          <w:cantSplit/>
        </w:trPr>
        <w:tc>
          <w:tcPr>
            <w:tcW w:w="9126" w:type="dxa"/>
            <w:gridSpan w:val="2"/>
            <w:vAlign w:val="center"/>
          </w:tcPr>
          <w:p w14:paraId="2D0AC182" w14:textId="77777777" w:rsidR="00644560" w:rsidRDefault="00217E27" w:rsidP="00B054FA">
            <w:pPr>
              <w:spacing w:afterLines="35" w:after="126" w:line="240" w:lineRule="exact"/>
              <w:ind w:left="380" w:hangingChars="200" w:hanging="380"/>
              <w:jc w:val="both"/>
              <w:rPr>
                <w:rFonts w:ascii="Times New Roman" w:eastAsia="新細明體" w:hAnsi="Times New Roman" w:cs="Times New Roman"/>
                <w:color w:val="0000CC"/>
                <w:sz w:val="19"/>
                <w:szCs w:val="19"/>
              </w:rPr>
            </w:pPr>
            <w:r w:rsidRPr="002F6C91">
              <w:rPr>
                <w:rFonts w:ascii="Times New Roman" w:eastAsia="新細明體" w:hAnsi="Times New Roman" w:cs="Times New Roman" w:hint="eastAsia"/>
                <w:color w:val="0000CC"/>
                <w:sz w:val="19"/>
                <w:szCs w:val="19"/>
                <w:lang w:eastAsia="zh-HK"/>
              </w:rPr>
              <w:t>例</w:t>
            </w:r>
            <w:r w:rsidRPr="00644560">
              <w:rPr>
                <w:rFonts w:ascii="Times New Roman" w:eastAsia="新細明體" w:hAnsi="Times New Roman" w:cs="Times New Roman" w:hint="eastAsia"/>
                <w:color w:val="0000CC"/>
                <w:sz w:val="19"/>
                <w:szCs w:val="19"/>
              </w:rPr>
              <w:t>：</w:t>
            </w:r>
            <w:r w:rsidR="00644560" w:rsidRPr="00644560">
              <w:rPr>
                <w:rFonts w:ascii="Times New Roman" w:eastAsia="新細明體" w:hAnsi="Times New Roman" w:cs="Times New Roman"/>
                <w:color w:val="0000CC"/>
                <w:sz w:val="19"/>
                <w:szCs w:val="19"/>
              </w:rPr>
              <w:t xml:space="preserve">Angela, W. (2018, December 13). </w:t>
            </w:r>
            <w:r w:rsidR="00644560" w:rsidRPr="00644560">
              <w:rPr>
                <w:rFonts w:ascii="Times New Roman" w:eastAsia="新細明體" w:hAnsi="Times New Roman" w:cs="Times New Roman"/>
                <w:i/>
                <w:color w:val="0000CC"/>
                <w:sz w:val="19"/>
                <w:szCs w:val="19"/>
              </w:rPr>
              <w:t>Spider-Man: Into the Spider-Verse Reveals the Hero's Future.</w:t>
            </w:r>
            <w:r w:rsidR="00644560" w:rsidRPr="00644560">
              <w:rPr>
                <w:rFonts w:ascii="Times New Roman" w:eastAsia="新細明體" w:hAnsi="Times New Roman" w:cs="Times New Roman"/>
                <w:color w:val="0000CC"/>
                <w:sz w:val="19"/>
                <w:szCs w:val="19"/>
              </w:rPr>
              <w:t xml:space="preserve"> [Web blog message] Retrieved from https://www.wired.com/story/spider-man-into-the-spider-verse-review/</w:t>
            </w:r>
          </w:p>
          <w:p w14:paraId="10AE706C" w14:textId="77777777" w:rsidR="00FB09AA" w:rsidRPr="00FB09AA" w:rsidRDefault="00FB09AA" w:rsidP="00FB09AA">
            <w:pPr>
              <w:spacing w:line="240" w:lineRule="exact"/>
              <w:ind w:left="285" w:hangingChars="150" w:hanging="285"/>
              <w:rPr>
                <w:rFonts w:ascii="Times New Roman" w:eastAsia="新細明體" w:hAnsi="Times New Roman" w:cs="Times New Roman"/>
                <w:sz w:val="19"/>
                <w:szCs w:val="19"/>
              </w:rPr>
            </w:pPr>
            <w:r w:rsidRPr="001F121B">
              <w:rPr>
                <w:rFonts w:ascii="Times New Roman" w:eastAsia="新細明體" w:hAnsi="Times New Roman" w:cs="Times New Roman" w:hint="eastAsia"/>
                <w:color w:val="0000CC"/>
                <w:sz w:val="19"/>
                <w:szCs w:val="19"/>
                <w:lang w:eastAsia="zh-HK"/>
              </w:rPr>
              <w:t>例</w:t>
            </w:r>
            <w:r w:rsidRPr="001F121B">
              <w:rPr>
                <w:rFonts w:ascii="Times New Roman" w:eastAsia="新細明體" w:hAnsi="Times New Roman" w:cs="Times New Roman" w:hint="eastAsia"/>
                <w:color w:val="0000CC"/>
                <w:sz w:val="19"/>
                <w:szCs w:val="19"/>
              </w:rPr>
              <w:t>：</w:t>
            </w:r>
            <w:r w:rsidRPr="00FB09AA">
              <w:rPr>
                <w:rFonts w:ascii="Times New Roman" w:eastAsia="新細明體" w:hAnsi="Times New Roman" w:cs="Times New Roman"/>
                <w:color w:val="0000CC"/>
                <w:sz w:val="19"/>
                <w:szCs w:val="19"/>
              </w:rPr>
              <w:t xml:space="preserve">Lukas </w:t>
            </w:r>
            <w:proofErr w:type="spellStart"/>
            <w:r w:rsidRPr="00FB09AA">
              <w:rPr>
                <w:rFonts w:ascii="Times New Roman" w:eastAsia="新細明體" w:hAnsi="Times New Roman" w:cs="Times New Roman"/>
                <w:color w:val="0000CC"/>
                <w:sz w:val="19"/>
                <w:szCs w:val="19"/>
              </w:rPr>
              <w:t>blalbla</w:t>
            </w:r>
            <w:proofErr w:type="spellEnd"/>
            <w:r w:rsidRPr="00FB09AA">
              <w:rPr>
                <w:rFonts w:ascii="Times New Roman" w:eastAsia="新細明體" w:hAnsi="Times New Roman" w:cs="Times New Roman"/>
                <w:color w:val="0000CC"/>
                <w:sz w:val="19"/>
                <w:szCs w:val="19"/>
              </w:rPr>
              <w:t xml:space="preserve">. (2009). </w:t>
            </w:r>
            <w:r w:rsidRPr="00FB09AA">
              <w:rPr>
                <w:rFonts w:ascii="Times New Roman" w:eastAsia="新細明體" w:hAnsi="Times New Roman" w:cs="Times New Roman"/>
                <w:i/>
                <w:color w:val="0000CC"/>
                <w:sz w:val="19"/>
                <w:szCs w:val="19"/>
              </w:rPr>
              <w:t xml:space="preserve">Pixar Animation- </w:t>
            </w:r>
            <w:proofErr w:type="spellStart"/>
            <w:r w:rsidRPr="00FB09AA">
              <w:rPr>
                <w:rFonts w:ascii="Times New Roman" w:eastAsia="新細明體" w:hAnsi="Times New Roman" w:cs="Times New Roman"/>
                <w:i/>
                <w:color w:val="0000CC"/>
                <w:sz w:val="19"/>
                <w:szCs w:val="19"/>
              </w:rPr>
              <w:t>Luxo</w:t>
            </w:r>
            <w:proofErr w:type="spellEnd"/>
            <w:r w:rsidRPr="00FB09AA">
              <w:rPr>
                <w:rFonts w:ascii="Times New Roman" w:eastAsia="新細明體" w:hAnsi="Times New Roman" w:cs="Times New Roman"/>
                <w:i/>
                <w:color w:val="0000CC"/>
                <w:sz w:val="19"/>
                <w:szCs w:val="19"/>
              </w:rPr>
              <w:t xml:space="preserve"> Jr. (1986)</w:t>
            </w:r>
            <w:r w:rsidRPr="00FB09AA">
              <w:rPr>
                <w:rFonts w:ascii="Times New Roman" w:eastAsia="新細明體" w:hAnsi="Times New Roman" w:cs="Times New Roman"/>
                <w:color w:val="0000CC"/>
                <w:sz w:val="19"/>
                <w:szCs w:val="19"/>
              </w:rPr>
              <w:t>. [You Tube] Retrieved from https://www.youtube.com/watch?v=FI0T0Oj7WFE</w:t>
            </w:r>
          </w:p>
        </w:tc>
      </w:tr>
    </w:tbl>
    <w:p w14:paraId="2EA48FA1" w14:textId="77777777" w:rsidR="006003EA" w:rsidRPr="00110DDF" w:rsidRDefault="006003EA" w:rsidP="006003EA">
      <w:pPr>
        <w:jc w:val="center"/>
        <w:rPr>
          <w:rFonts w:ascii="Times New Roman" w:eastAsia="新細明體" w:hAnsi="Times New Roman" w:cs="Times New Roman"/>
          <w:sz w:val="19"/>
          <w:szCs w:val="19"/>
        </w:rPr>
      </w:pPr>
      <w:r w:rsidRPr="00110DDF">
        <w:rPr>
          <w:rFonts w:ascii="Times New Roman" w:eastAsia="新細明體" w:hAnsi="Times New Roman" w:cs="Times New Roman"/>
          <w:sz w:val="19"/>
          <w:szCs w:val="19"/>
          <w:lang w:eastAsia="zh-HK"/>
        </w:rPr>
        <w:t>資料來源：國立臺灣藝術大學多媒體動畫藝術學系統整</w:t>
      </w:r>
    </w:p>
    <w:p w14:paraId="7A26D978" w14:textId="77777777" w:rsidR="00F20831" w:rsidRPr="00110DDF" w:rsidRDefault="00F20831" w:rsidP="0009716E">
      <w:pPr>
        <w:jc w:val="both"/>
        <w:rPr>
          <w:rFonts w:ascii="Times New Roman" w:eastAsia="新細明體" w:hAnsi="Times New Roman" w:cs="Times New Roman"/>
          <w:sz w:val="19"/>
          <w:szCs w:val="19"/>
        </w:rPr>
      </w:pPr>
    </w:p>
    <w:p w14:paraId="3F71C376" w14:textId="77777777" w:rsidR="00F705FA" w:rsidRDefault="00E82771" w:rsidP="00EF185D">
      <w:pPr>
        <w:jc w:val="both"/>
        <w:rPr>
          <w:rFonts w:ascii="Times New Roman" w:eastAsia="新細明體" w:hAnsi="Times New Roman" w:cs="Times New Roman"/>
          <w:sz w:val="22"/>
        </w:rPr>
      </w:pPr>
      <w:r w:rsidRPr="00110DDF">
        <w:rPr>
          <w:rFonts w:ascii="Times New Roman" w:eastAsia="新細明體" w:hAnsi="Times New Roman" w:cs="Times New Roman"/>
          <w:sz w:val="22"/>
        </w:rPr>
        <w:t xml:space="preserve">　　</w:t>
      </w:r>
      <w:r w:rsidR="00EF185D" w:rsidRPr="00110DDF">
        <w:rPr>
          <w:rFonts w:ascii="Times New Roman" w:eastAsia="新細明體" w:hAnsi="Times New Roman" w:cs="Times New Roman"/>
          <w:sz w:val="22"/>
        </w:rPr>
        <w:t>參考文獻以直接相關者為限，參考文獻清單置於正文之後，</w:t>
      </w:r>
      <w:r w:rsidR="00A90180">
        <w:rPr>
          <w:rFonts w:ascii="Times New Roman" w:eastAsia="新細明體" w:hAnsi="Times New Roman" w:cs="Times New Roman" w:hint="eastAsia"/>
          <w:sz w:val="22"/>
          <w:lang w:eastAsia="zh-HK"/>
        </w:rPr>
        <w:t>約</w:t>
      </w:r>
      <w:r w:rsidR="00F705FA">
        <w:rPr>
          <w:rFonts w:ascii="Times New Roman" w:eastAsia="新細明體" w:hAnsi="Times New Roman" w:cs="Times New Roman" w:hint="eastAsia"/>
          <w:sz w:val="22"/>
          <w:lang w:eastAsia="zh-HK"/>
        </w:rPr>
        <w:t>可分為</w:t>
      </w:r>
      <w:r w:rsidR="00A90180">
        <w:rPr>
          <w:rFonts w:ascii="Times New Roman" w:eastAsia="新細明體" w:hAnsi="Times New Roman" w:cs="Times New Roman" w:hint="eastAsia"/>
          <w:sz w:val="22"/>
          <w:lang w:eastAsia="zh-HK"/>
        </w:rPr>
        <w:t>下列</w:t>
      </w:r>
      <w:r w:rsidR="00F705FA">
        <w:rPr>
          <w:rFonts w:ascii="Times New Roman" w:eastAsia="新細明體" w:hAnsi="Times New Roman" w:cs="Times New Roman" w:hint="eastAsia"/>
          <w:sz w:val="22"/>
          <w:lang w:eastAsia="zh-HK"/>
        </w:rPr>
        <w:t>四</w:t>
      </w:r>
      <w:r w:rsidR="00A90180">
        <w:rPr>
          <w:rFonts w:ascii="Times New Roman" w:eastAsia="新細明體" w:hAnsi="Times New Roman" w:cs="Times New Roman" w:hint="eastAsia"/>
          <w:sz w:val="22"/>
          <w:lang w:eastAsia="zh-HK"/>
        </w:rPr>
        <w:t>類</w:t>
      </w:r>
      <w:r w:rsidR="00F705FA">
        <w:rPr>
          <w:rFonts w:ascii="Times New Roman" w:eastAsia="新細明體" w:hAnsi="Times New Roman" w:cs="Times New Roman" w:hint="eastAsia"/>
          <w:sz w:val="22"/>
        </w:rPr>
        <w:t>：</w:t>
      </w:r>
    </w:p>
    <w:p w14:paraId="0A644AE1" w14:textId="77777777" w:rsidR="00F705FA" w:rsidRDefault="00F705FA" w:rsidP="00EF185D">
      <w:pPr>
        <w:jc w:val="both"/>
        <w:rPr>
          <w:rFonts w:ascii="Times New Roman" w:eastAsia="新細明體" w:hAnsi="Times New Roman" w:cs="Times New Roman"/>
          <w:sz w:val="22"/>
        </w:rPr>
      </w:pPr>
      <w:r>
        <w:rPr>
          <w:rFonts w:ascii="Times New Roman" w:eastAsia="新細明體" w:hAnsi="Times New Roman" w:cs="Times New Roman" w:hint="eastAsia"/>
          <w:sz w:val="22"/>
        </w:rPr>
        <w:t xml:space="preserve">　　</w:t>
      </w:r>
      <w:r>
        <w:rPr>
          <w:rFonts w:ascii="Times New Roman" w:eastAsia="新細明體" w:hAnsi="Times New Roman" w:cs="Times New Roman" w:hint="eastAsia"/>
          <w:sz w:val="22"/>
          <w:lang w:eastAsia="zh-HK"/>
        </w:rPr>
        <w:t>一</w:t>
      </w:r>
      <w:r>
        <w:rPr>
          <w:rFonts w:ascii="Times New Roman" w:eastAsia="新細明體" w:hAnsi="Times New Roman" w:cs="Times New Roman" w:hint="eastAsia"/>
          <w:sz w:val="22"/>
        </w:rPr>
        <w:t>、</w:t>
      </w:r>
      <w:r>
        <w:rPr>
          <w:rFonts w:ascii="Times New Roman" w:eastAsia="新細明體" w:hAnsi="Times New Roman" w:cs="Times New Roman" w:hint="eastAsia"/>
          <w:sz w:val="22"/>
          <w:lang w:eastAsia="zh-HK"/>
        </w:rPr>
        <w:t>中文資料</w:t>
      </w:r>
    </w:p>
    <w:p w14:paraId="44995861" w14:textId="77777777" w:rsidR="00F705FA" w:rsidRDefault="00F705FA" w:rsidP="00F705FA">
      <w:pPr>
        <w:jc w:val="both"/>
        <w:rPr>
          <w:rFonts w:ascii="Times New Roman" w:eastAsia="新細明體" w:hAnsi="Times New Roman" w:cs="Times New Roman"/>
          <w:sz w:val="22"/>
        </w:rPr>
      </w:pPr>
      <w:r>
        <w:rPr>
          <w:rFonts w:ascii="Times New Roman" w:eastAsia="新細明體" w:hAnsi="Times New Roman" w:cs="Times New Roman" w:hint="eastAsia"/>
          <w:sz w:val="22"/>
        </w:rPr>
        <w:lastRenderedPageBreak/>
        <w:t xml:space="preserve">　　</w:t>
      </w:r>
      <w:r>
        <w:rPr>
          <w:rFonts w:ascii="Times New Roman" w:eastAsia="新細明體" w:hAnsi="Times New Roman" w:cs="Times New Roman" w:hint="eastAsia"/>
          <w:sz w:val="22"/>
          <w:lang w:eastAsia="zh-HK"/>
        </w:rPr>
        <w:t>二</w:t>
      </w:r>
      <w:r>
        <w:rPr>
          <w:rFonts w:ascii="Times New Roman" w:eastAsia="新細明體" w:hAnsi="Times New Roman" w:cs="Times New Roman" w:hint="eastAsia"/>
          <w:sz w:val="22"/>
        </w:rPr>
        <w:t>、</w:t>
      </w:r>
      <w:r>
        <w:rPr>
          <w:rFonts w:ascii="Times New Roman" w:eastAsia="新細明體" w:hAnsi="Times New Roman" w:cs="Times New Roman" w:hint="eastAsia"/>
          <w:sz w:val="22"/>
          <w:lang w:eastAsia="zh-HK"/>
        </w:rPr>
        <w:t>英文資料</w:t>
      </w:r>
    </w:p>
    <w:p w14:paraId="49E05562" w14:textId="77777777" w:rsidR="00F705FA" w:rsidRDefault="00F705FA" w:rsidP="00F705FA">
      <w:pPr>
        <w:jc w:val="both"/>
        <w:rPr>
          <w:rFonts w:ascii="Times New Roman" w:eastAsia="新細明體" w:hAnsi="Times New Roman" w:cs="Times New Roman"/>
          <w:sz w:val="22"/>
          <w:lang w:eastAsia="zh-HK"/>
        </w:rPr>
      </w:pPr>
      <w:r>
        <w:rPr>
          <w:rFonts w:ascii="Times New Roman" w:eastAsia="新細明體" w:hAnsi="Times New Roman" w:cs="Times New Roman" w:hint="eastAsia"/>
          <w:sz w:val="22"/>
        </w:rPr>
        <w:t xml:space="preserve">　　</w:t>
      </w:r>
      <w:r>
        <w:rPr>
          <w:rFonts w:ascii="Times New Roman" w:eastAsia="新細明體" w:hAnsi="Times New Roman" w:cs="Times New Roman" w:hint="eastAsia"/>
          <w:sz w:val="22"/>
          <w:lang w:eastAsia="zh-HK"/>
        </w:rPr>
        <w:t>三</w:t>
      </w:r>
      <w:r>
        <w:rPr>
          <w:rFonts w:ascii="Times New Roman" w:eastAsia="新細明體" w:hAnsi="Times New Roman" w:cs="Times New Roman" w:hint="eastAsia"/>
          <w:sz w:val="22"/>
        </w:rPr>
        <w:t>、</w:t>
      </w:r>
      <w:r>
        <w:rPr>
          <w:rFonts w:ascii="Times New Roman" w:eastAsia="新細明體" w:hAnsi="Times New Roman" w:cs="Times New Roman" w:hint="eastAsia"/>
          <w:sz w:val="22"/>
          <w:lang w:eastAsia="zh-HK"/>
        </w:rPr>
        <w:t>網路資料</w:t>
      </w:r>
    </w:p>
    <w:p w14:paraId="3E3869C4" w14:textId="77777777" w:rsidR="00F705FA" w:rsidRDefault="00F705FA" w:rsidP="00F705FA">
      <w:pPr>
        <w:jc w:val="both"/>
        <w:rPr>
          <w:rFonts w:ascii="Times New Roman" w:eastAsia="新細明體" w:hAnsi="Times New Roman" w:cs="Times New Roman"/>
          <w:sz w:val="22"/>
        </w:rPr>
      </w:pPr>
      <w:r>
        <w:rPr>
          <w:rFonts w:ascii="Times New Roman" w:eastAsia="新細明體" w:hAnsi="Times New Roman" w:cs="Times New Roman" w:hint="eastAsia"/>
          <w:sz w:val="22"/>
        </w:rPr>
        <w:t xml:space="preserve">　　</w:t>
      </w:r>
      <w:r>
        <w:rPr>
          <w:rFonts w:ascii="Times New Roman" w:eastAsia="新細明體" w:hAnsi="Times New Roman" w:cs="Times New Roman" w:hint="eastAsia"/>
          <w:sz w:val="22"/>
          <w:lang w:eastAsia="zh-HK"/>
        </w:rPr>
        <w:t>四</w:t>
      </w:r>
      <w:r>
        <w:rPr>
          <w:rFonts w:ascii="Times New Roman" w:eastAsia="新細明體" w:hAnsi="Times New Roman" w:cs="Times New Roman" w:hint="eastAsia"/>
          <w:sz w:val="22"/>
        </w:rPr>
        <w:t>、</w:t>
      </w:r>
      <w:r>
        <w:rPr>
          <w:rFonts w:ascii="Times New Roman" w:eastAsia="新細明體" w:hAnsi="Times New Roman" w:cs="Times New Roman" w:hint="eastAsia"/>
          <w:sz w:val="22"/>
          <w:lang w:eastAsia="zh-HK"/>
        </w:rPr>
        <w:t>影音資料</w:t>
      </w:r>
    </w:p>
    <w:p w14:paraId="153E63E4" w14:textId="77777777" w:rsidR="00F705FA" w:rsidRDefault="00F705FA" w:rsidP="00EF185D">
      <w:pPr>
        <w:jc w:val="both"/>
        <w:rPr>
          <w:rFonts w:ascii="Times New Roman" w:eastAsia="新細明體" w:hAnsi="Times New Roman" w:cs="Times New Roman"/>
          <w:sz w:val="22"/>
        </w:rPr>
      </w:pPr>
    </w:p>
    <w:p w14:paraId="158AD395" w14:textId="77777777" w:rsidR="00EF185D" w:rsidRPr="00110DDF" w:rsidRDefault="00F705FA" w:rsidP="00EF185D">
      <w:pPr>
        <w:jc w:val="both"/>
        <w:rPr>
          <w:rFonts w:ascii="Times New Roman" w:eastAsia="新細明體" w:hAnsi="Times New Roman" w:cs="Times New Roman"/>
          <w:sz w:val="22"/>
        </w:rPr>
      </w:pPr>
      <w:r>
        <w:rPr>
          <w:rFonts w:ascii="Times New Roman" w:eastAsia="新細明體" w:hAnsi="Times New Roman" w:cs="Times New Roman" w:hint="eastAsia"/>
          <w:sz w:val="22"/>
        </w:rPr>
        <w:t xml:space="preserve">　　</w:t>
      </w:r>
      <w:r>
        <w:rPr>
          <w:rFonts w:ascii="Times New Roman" w:eastAsia="新細明體" w:hAnsi="Times New Roman" w:cs="Times New Roman" w:hint="eastAsia"/>
          <w:sz w:val="22"/>
          <w:lang w:eastAsia="zh-HK"/>
        </w:rPr>
        <w:t>上述四類</w:t>
      </w:r>
      <w:r w:rsidR="00FF6636" w:rsidRPr="00110DDF">
        <w:rPr>
          <w:rFonts w:ascii="Times New Roman" w:eastAsia="新細明體" w:hAnsi="Times New Roman" w:cs="Times New Roman"/>
          <w:sz w:val="22"/>
        </w:rPr>
        <w:t>參考文獻</w:t>
      </w:r>
      <w:r>
        <w:rPr>
          <w:rFonts w:ascii="Times New Roman" w:eastAsia="新細明體" w:hAnsi="Times New Roman" w:cs="Times New Roman" w:hint="eastAsia"/>
          <w:sz w:val="22"/>
          <w:lang w:eastAsia="zh-HK"/>
        </w:rPr>
        <w:t>資料請</w:t>
      </w:r>
      <w:r w:rsidR="00EF185D" w:rsidRPr="00110DDF">
        <w:rPr>
          <w:rFonts w:ascii="Times New Roman" w:eastAsia="新細明體" w:hAnsi="Times New Roman" w:cs="Times New Roman"/>
          <w:sz w:val="22"/>
        </w:rPr>
        <w:t>依筆畫或字母順序予以標號</w:t>
      </w:r>
      <w:r w:rsidR="009A0A0B">
        <w:rPr>
          <w:rFonts w:ascii="Times New Roman" w:eastAsia="新細明體" w:hAnsi="Times New Roman" w:cs="Times New Roman" w:hint="eastAsia"/>
          <w:sz w:val="22"/>
        </w:rPr>
        <w:t>，</w:t>
      </w:r>
      <w:r w:rsidR="00EF185D" w:rsidRPr="00110DDF">
        <w:rPr>
          <w:rFonts w:ascii="Times New Roman" w:eastAsia="新細明體" w:hAnsi="Times New Roman" w:cs="Times New Roman"/>
          <w:sz w:val="22"/>
          <w:lang w:eastAsia="zh-HK"/>
        </w:rPr>
        <w:t>如</w:t>
      </w:r>
      <w:r w:rsidR="00EF185D" w:rsidRPr="00110DDF">
        <w:rPr>
          <w:rFonts w:ascii="Times New Roman" w:eastAsia="新細明體" w:hAnsi="Times New Roman" w:cs="Times New Roman"/>
          <w:sz w:val="22"/>
        </w:rPr>
        <w:t>：</w:t>
      </w:r>
      <w:r w:rsidR="00EF185D" w:rsidRPr="00110DDF">
        <w:rPr>
          <w:rFonts w:ascii="Times New Roman" w:eastAsia="新細明體" w:hAnsi="Times New Roman" w:cs="Times New Roman"/>
          <w:sz w:val="22"/>
        </w:rPr>
        <w:t>01.</w:t>
      </w:r>
      <w:r w:rsidR="009A0A0B">
        <w:rPr>
          <w:rFonts w:ascii="Times New Roman" w:eastAsia="新細明體" w:hAnsi="Times New Roman" w:cs="Times New Roman"/>
          <w:sz w:val="22"/>
        </w:rPr>
        <w:t xml:space="preserve"> </w:t>
      </w:r>
      <w:r w:rsidR="00EF185D" w:rsidRPr="00110DDF">
        <w:rPr>
          <w:rFonts w:ascii="Times New Roman" w:eastAsia="新細明體" w:hAnsi="Times New Roman" w:cs="Times New Roman"/>
          <w:sz w:val="22"/>
        </w:rPr>
        <w:t>曾西霸（</w:t>
      </w:r>
      <w:r w:rsidR="00EF185D" w:rsidRPr="00110DDF">
        <w:rPr>
          <w:rFonts w:ascii="Times New Roman" w:eastAsia="新細明體" w:hAnsi="Times New Roman" w:cs="Times New Roman"/>
          <w:sz w:val="22"/>
        </w:rPr>
        <w:t>2011</w:t>
      </w:r>
      <w:r w:rsidR="00EF185D" w:rsidRPr="00110DDF">
        <w:rPr>
          <w:rFonts w:ascii="Times New Roman" w:eastAsia="新細明體" w:hAnsi="Times New Roman" w:cs="Times New Roman"/>
          <w:sz w:val="22"/>
        </w:rPr>
        <w:t>）。電影劇本結構析論。臺北市：五南圖書。</w:t>
      </w:r>
      <w:r w:rsidR="00FF6636" w:rsidRPr="00110DDF">
        <w:rPr>
          <w:rFonts w:ascii="Times New Roman" w:eastAsia="新細明體" w:hAnsi="Times New Roman" w:cs="Times New Roman"/>
          <w:sz w:val="22"/>
        </w:rPr>
        <w:t>參考文獻</w:t>
      </w:r>
      <w:r w:rsidR="00FF6636">
        <w:rPr>
          <w:rFonts w:ascii="Times New Roman" w:eastAsia="新細明體" w:hAnsi="Times New Roman" w:cs="Times New Roman" w:hint="eastAsia"/>
          <w:sz w:val="22"/>
          <w:lang w:eastAsia="zh-HK"/>
        </w:rPr>
        <w:t>範例如下頁所示</w:t>
      </w:r>
      <w:r w:rsidR="002D65FB">
        <w:rPr>
          <w:rFonts w:ascii="Times New Roman" w:eastAsia="新細明體" w:hAnsi="Times New Roman" w:cs="Times New Roman" w:hint="eastAsia"/>
          <w:sz w:val="22"/>
        </w:rPr>
        <w:t>。</w:t>
      </w:r>
    </w:p>
    <w:p w14:paraId="09E3C5FC" w14:textId="77777777" w:rsidR="00EF185D" w:rsidRPr="00110DDF" w:rsidRDefault="00EF185D" w:rsidP="00EF185D">
      <w:pPr>
        <w:jc w:val="both"/>
        <w:rPr>
          <w:rFonts w:ascii="Times New Roman" w:eastAsia="新細明體" w:hAnsi="Times New Roman" w:cs="Times New Roman"/>
          <w:sz w:val="22"/>
        </w:rPr>
      </w:pPr>
    </w:p>
    <w:p w14:paraId="022F19A3" w14:textId="77777777" w:rsidR="00E82771" w:rsidRPr="00110DDF" w:rsidRDefault="00E82771" w:rsidP="00E82771">
      <w:pPr>
        <w:jc w:val="both"/>
        <w:rPr>
          <w:rFonts w:ascii="Times New Roman" w:eastAsia="新細明體" w:hAnsi="Times New Roman" w:cs="Times New Roman"/>
          <w:sz w:val="22"/>
        </w:rPr>
      </w:pPr>
    </w:p>
    <w:p w14:paraId="63F72175" w14:textId="77777777" w:rsidR="00F85C69" w:rsidRPr="00110DDF" w:rsidRDefault="00F85C69">
      <w:pPr>
        <w:widowControl/>
        <w:rPr>
          <w:rFonts w:ascii="Times New Roman" w:eastAsia="新細明體" w:hAnsi="Times New Roman" w:cs="Times New Roman"/>
          <w:szCs w:val="24"/>
        </w:rPr>
      </w:pPr>
      <w:r w:rsidRPr="00110DDF">
        <w:rPr>
          <w:rFonts w:ascii="Times New Roman" w:eastAsia="新細明體" w:hAnsi="Times New Roman" w:cs="Times New Roman"/>
          <w:szCs w:val="24"/>
        </w:rPr>
        <w:br w:type="page"/>
      </w:r>
    </w:p>
    <w:p w14:paraId="1ACB7BE5" w14:textId="77777777" w:rsidR="00A4668A" w:rsidRPr="00110DDF" w:rsidRDefault="00A4668A" w:rsidP="00A4668A">
      <w:pPr>
        <w:jc w:val="both"/>
        <w:rPr>
          <w:rFonts w:ascii="Times New Roman" w:eastAsia="新細明體" w:hAnsi="Times New Roman" w:cs="Times New Roman"/>
          <w:sz w:val="36"/>
          <w:szCs w:val="36"/>
        </w:rPr>
      </w:pPr>
      <w:r w:rsidRPr="00110DDF">
        <w:rPr>
          <w:rFonts w:ascii="Times New Roman" w:eastAsia="新細明體" w:hAnsi="Times New Roman" w:cs="Times New Roman"/>
          <w:sz w:val="36"/>
          <w:szCs w:val="36"/>
        </w:rPr>
        <w:lastRenderedPageBreak/>
        <w:t>參考文獻</w:t>
      </w:r>
    </w:p>
    <w:p w14:paraId="0B5CCA60" w14:textId="77777777" w:rsidR="00A4668A" w:rsidRPr="00110DDF" w:rsidRDefault="001C7262" w:rsidP="001C7262">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00A4668A" w:rsidRPr="00110DDF">
        <w:rPr>
          <w:rFonts w:ascii="Times New Roman" w:eastAsia="新細明體" w:hAnsi="Times New Roman" w:cs="Times New Roman"/>
          <w:sz w:val="28"/>
          <w:szCs w:val="28"/>
          <w:lang w:eastAsia="zh-HK"/>
        </w:rPr>
        <w:t>一</w:t>
      </w:r>
      <w:r w:rsidR="00A4668A" w:rsidRPr="00110DDF">
        <w:rPr>
          <w:rFonts w:ascii="Times New Roman" w:eastAsia="新細明體" w:hAnsi="Times New Roman" w:cs="Times New Roman"/>
          <w:sz w:val="28"/>
          <w:szCs w:val="28"/>
        </w:rPr>
        <w:t>、</w:t>
      </w:r>
      <w:r w:rsidR="00A4668A" w:rsidRPr="00110DDF">
        <w:rPr>
          <w:rFonts w:ascii="Times New Roman" w:eastAsia="新細明體" w:hAnsi="Times New Roman" w:cs="Times New Roman"/>
          <w:sz w:val="28"/>
          <w:szCs w:val="28"/>
          <w:lang w:eastAsia="zh-HK"/>
        </w:rPr>
        <w:t>中文</w:t>
      </w:r>
      <w:r w:rsidR="00D42831">
        <w:rPr>
          <w:rFonts w:ascii="Times New Roman" w:eastAsia="新細明體" w:hAnsi="Times New Roman" w:cs="Times New Roman" w:hint="eastAsia"/>
          <w:sz w:val="28"/>
          <w:szCs w:val="28"/>
          <w:lang w:eastAsia="zh-HK"/>
        </w:rPr>
        <w:t>資料</w:t>
      </w:r>
    </w:p>
    <w:p w14:paraId="01CC719C" w14:textId="77777777" w:rsidR="00D15B46" w:rsidRPr="00110DDF" w:rsidRDefault="00D15B46" w:rsidP="009A1D5C">
      <w:pPr>
        <w:widowControl/>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w:t>
      </w:r>
      <w:r w:rsidR="00714261">
        <w:rPr>
          <w:rFonts w:ascii="Times New Roman" w:eastAsia="新細明體" w:hAnsi="Times New Roman" w:cs="Times New Roman"/>
          <w:sz w:val="22"/>
        </w:rPr>
        <w:t>1</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王溢嘉（</w:t>
      </w:r>
      <w:r w:rsidRPr="00110DDF">
        <w:rPr>
          <w:rFonts w:ascii="Times New Roman" w:eastAsia="新細明體" w:hAnsi="Times New Roman" w:cs="Times New Roman"/>
          <w:sz w:val="22"/>
        </w:rPr>
        <w:t>1989</w:t>
      </w:r>
      <w:r w:rsidRPr="00110DDF">
        <w:rPr>
          <w:rFonts w:ascii="Times New Roman" w:eastAsia="新細明體" w:hAnsi="Times New Roman" w:cs="Times New Roman"/>
          <w:sz w:val="22"/>
        </w:rPr>
        <w:t>）。</w:t>
      </w:r>
      <w:r w:rsidRPr="00110DDF">
        <w:rPr>
          <w:rFonts w:ascii="Times New Roman" w:eastAsia="新細明體" w:hAnsi="Times New Roman" w:cs="Times New Roman"/>
          <w:b/>
          <w:sz w:val="22"/>
        </w:rPr>
        <w:t>精神分析語文學</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臺北</w:t>
      </w:r>
      <w:r w:rsidRPr="00110DDF">
        <w:rPr>
          <w:rFonts w:ascii="Times New Roman" w:eastAsia="新細明體" w:hAnsi="Times New Roman" w:cs="Times New Roman"/>
          <w:sz w:val="22"/>
        </w:rPr>
        <w:t>：野鵝出版社。</w:t>
      </w:r>
    </w:p>
    <w:p w14:paraId="1B2F3202" w14:textId="77777777" w:rsidR="00076908" w:rsidRPr="00110DDF" w:rsidRDefault="00076908"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02.</w:t>
      </w:r>
      <w:r w:rsidR="009A1D5C">
        <w:rPr>
          <w:rFonts w:ascii="Times New Roman" w:eastAsia="新細明體" w:hAnsi="Times New Roman" w:cs="Times New Roman"/>
          <w:sz w:val="22"/>
        </w:rPr>
        <w:t xml:space="preserve"> </w:t>
      </w:r>
      <w:proofErr w:type="gramStart"/>
      <w:r w:rsidRPr="00110DDF">
        <w:rPr>
          <w:rFonts w:ascii="Times New Roman" w:eastAsia="新細明體" w:hAnsi="Times New Roman" w:cs="Times New Roman"/>
          <w:sz w:val="22"/>
        </w:rPr>
        <w:t>甘鎮隴</w:t>
      </w:r>
      <w:proofErr w:type="gramEnd"/>
      <w:r w:rsidRPr="00110DDF">
        <w:rPr>
          <w:rFonts w:ascii="Times New Roman" w:eastAsia="新細明體" w:hAnsi="Times New Roman" w:cs="Times New Roman"/>
          <w:sz w:val="22"/>
        </w:rPr>
        <w:t>（譯）（</w:t>
      </w:r>
      <w:r w:rsidRPr="00110DDF">
        <w:rPr>
          <w:rFonts w:ascii="Times New Roman" w:eastAsia="新細明體" w:hAnsi="Times New Roman" w:cs="Times New Roman"/>
          <w:sz w:val="22"/>
        </w:rPr>
        <w:t>2019</w:t>
      </w:r>
      <w:r w:rsidRPr="00110DDF">
        <w:rPr>
          <w:rFonts w:ascii="Times New Roman" w:eastAsia="新細明體" w:hAnsi="Times New Roman" w:cs="Times New Roman"/>
          <w:sz w:val="22"/>
        </w:rPr>
        <w:t>）。</w:t>
      </w:r>
      <w:proofErr w:type="gramStart"/>
      <w:r w:rsidRPr="00110DDF">
        <w:rPr>
          <w:rFonts w:ascii="Times New Roman" w:eastAsia="新細明體" w:hAnsi="Times New Roman" w:cs="Times New Roman"/>
          <w:b/>
          <w:sz w:val="22"/>
        </w:rPr>
        <w:t>《</w:t>
      </w:r>
      <w:proofErr w:type="gramEnd"/>
      <w:r w:rsidRPr="00110DDF">
        <w:rPr>
          <w:rFonts w:ascii="Times New Roman" w:eastAsia="新細明體" w:hAnsi="Times New Roman" w:cs="Times New Roman"/>
          <w:b/>
          <w:sz w:val="22"/>
        </w:rPr>
        <w:t>蜘蛛人</w:t>
      </w:r>
      <w:r w:rsidRPr="00110DDF">
        <w:rPr>
          <w:rFonts w:ascii="Times New Roman" w:eastAsia="新細明體" w:hAnsi="Times New Roman" w:cs="Times New Roman"/>
          <w:b/>
          <w:sz w:val="22"/>
        </w:rPr>
        <w:t>:</w:t>
      </w:r>
      <w:r w:rsidRPr="00110DDF">
        <w:rPr>
          <w:rFonts w:ascii="Times New Roman" w:eastAsia="新細明體" w:hAnsi="Times New Roman" w:cs="Times New Roman"/>
          <w:b/>
          <w:sz w:val="22"/>
        </w:rPr>
        <w:t>新宇宙</w:t>
      </w:r>
      <w:proofErr w:type="gramStart"/>
      <w:r w:rsidRPr="00110DDF">
        <w:rPr>
          <w:rFonts w:ascii="Times New Roman" w:eastAsia="新細明體" w:hAnsi="Times New Roman" w:cs="Times New Roman"/>
          <w:b/>
          <w:sz w:val="22"/>
        </w:rPr>
        <w:t>》</w:t>
      </w:r>
      <w:proofErr w:type="gramEnd"/>
      <w:r w:rsidRPr="00110DDF">
        <w:rPr>
          <w:rFonts w:ascii="Times New Roman" w:eastAsia="新細明體" w:hAnsi="Times New Roman" w:cs="Times New Roman"/>
          <w:b/>
          <w:sz w:val="22"/>
        </w:rPr>
        <w:t>電影美術設定集</w:t>
      </w:r>
      <w:proofErr w:type="gramStart"/>
      <w:r w:rsidRPr="00076908">
        <w:rPr>
          <w:rFonts w:ascii="Times New Roman" w:eastAsia="新細明體" w:hAnsi="Times New Roman" w:cs="Times New Roman"/>
          <w:b/>
          <w:sz w:val="22"/>
        </w:rPr>
        <w:t>（</w:t>
      </w:r>
      <w:proofErr w:type="spellStart"/>
      <w:proofErr w:type="gramEnd"/>
      <w:r w:rsidRPr="00076908">
        <w:rPr>
          <w:rFonts w:ascii="Times New Roman" w:eastAsia="新細明體" w:hAnsi="Times New Roman" w:cs="Times New Roman"/>
          <w:b/>
          <w:sz w:val="22"/>
        </w:rPr>
        <w:t>Spider-man:into</w:t>
      </w:r>
      <w:proofErr w:type="spellEnd"/>
      <w:r w:rsidRPr="00076908">
        <w:rPr>
          <w:rFonts w:ascii="Times New Roman" w:eastAsia="新細明體" w:hAnsi="Times New Roman" w:cs="Times New Roman"/>
          <w:b/>
          <w:sz w:val="22"/>
        </w:rPr>
        <w:t xml:space="preserve"> the Spider- verse:</w:t>
      </w:r>
      <w:r>
        <w:rPr>
          <w:rFonts w:ascii="Times New Roman" w:eastAsia="新細明體" w:hAnsi="Times New Roman" w:cs="Times New Roman"/>
          <w:b/>
          <w:sz w:val="22"/>
        </w:rPr>
        <w:br/>
      </w:r>
      <w:r w:rsidRPr="00076908">
        <w:rPr>
          <w:rFonts w:ascii="Times New Roman" w:eastAsia="新細明體" w:hAnsi="Times New Roman" w:cs="Times New Roman"/>
          <w:b/>
          <w:sz w:val="22"/>
        </w:rPr>
        <w:t>The Art of The Movie</w:t>
      </w:r>
      <w:proofErr w:type="gramStart"/>
      <w:r w:rsidRPr="00076908">
        <w:rPr>
          <w:rFonts w:ascii="Times New Roman" w:eastAsia="新細明體" w:hAnsi="Times New Roman" w:cs="Times New Roman"/>
          <w:b/>
          <w:sz w:val="22"/>
        </w:rPr>
        <w:t>）</w:t>
      </w:r>
      <w:r w:rsidRPr="00110DDF">
        <w:rPr>
          <w:rFonts w:ascii="Times New Roman" w:eastAsia="新細明體" w:hAnsi="Times New Roman" w:cs="Times New Roman"/>
          <w:sz w:val="22"/>
        </w:rPr>
        <w:t>（</w:t>
      </w:r>
      <w:proofErr w:type="gramEnd"/>
      <w:r w:rsidRPr="00110DDF">
        <w:rPr>
          <w:rFonts w:ascii="Times New Roman" w:eastAsia="新細明體" w:hAnsi="Times New Roman" w:cs="Times New Roman"/>
          <w:sz w:val="22"/>
        </w:rPr>
        <w:t>原作者：</w:t>
      </w:r>
      <w:r w:rsidRPr="00110DDF">
        <w:rPr>
          <w:rFonts w:ascii="Times New Roman" w:eastAsia="新細明體" w:hAnsi="Times New Roman" w:cs="Times New Roman"/>
          <w:sz w:val="22"/>
        </w:rPr>
        <w:t>Ramin, Z.</w:t>
      </w:r>
      <w:r w:rsidRPr="00110DDF">
        <w:rPr>
          <w:rFonts w:ascii="Times New Roman" w:eastAsia="新細明體" w:hAnsi="Times New Roman" w:cs="Times New Roman"/>
          <w:sz w:val="22"/>
        </w:rPr>
        <w:t>）。臺北市：尖端出版。</w:t>
      </w:r>
    </w:p>
    <w:p w14:paraId="7C9E4361" w14:textId="77777777" w:rsidR="00E9039F" w:rsidRPr="00110DDF" w:rsidRDefault="001E1038"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03.</w:t>
      </w:r>
      <w:r w:rsidR="009A1D5C">
        <w:rPr>
          <w:rFonts w:ascii="Times New Roman" w:eastAsia="新細明體" w:hAnsi="Times New Roman" w:cs="Times New Roman"/>
          <w:sz w:val="22"/>
        </w:rPr>
        <w:t xml:space="preserve"> </w:t>
      </w:r>
      <w:r w:rsidR="00E9039F" w:rsidRPr="00E9039F">
        <w:rPr>
          <w:rFonts w:ascii="Times New Roman" w:eastAsia="新細明體" w:hAnsi="Times New Roman" w:cs="Times New Roman" w:hint="eastAsia"/>
          <w:sz w:val="22"/>
        </w:rPr>
        <w:t>吳</w:t>
      </w:r>
      <w:proofErr w:type="gramStart"/>
      <w:r w:rsidR="00E9039F" w:rsidRPr="00E9039F">
        <w:rPr>
          <w:rFonts w:ascii="Times New Roman" w:eastAsia="新細明體" w:hAnsi="Times New Roman" w:cs="Times New Roman" w:hint="eastAsia"/>
          <w:sz w:val="22"/>
        </w:rPr>
        <w:t>秩</w:t>
      </w:r>
      <w:proofErr w:type="gramEnd"/>
      <w:r w:rsidR="00E9039F" w:rsidRPr="00E9039F">
        <w:rPr>
          <w:rFonts w:ascii="Times New Roman" w:eastAsia="新細明體" w:hAnsi="Times New Roman" w:cs="Times New Roman" w:hint="eastAsia"/>
          <w:sz w:val="22"/>
        </w:rPr>
        <w:t>策（</w:t>
      </w:r>
      <w:r w:rsidR="00E9039F" w:rsidRPr="00E9039F">
        <w:rPr>
          <w:rFonts w:ascii="Times New Roman" w:eastAsia="新細明體" w:hAnsi="Times New Roman" w:cs="Times New Roman" w:hint="eastAsia"/>
          <w:sz w:val="22"/>
        </w:rPr>
        <w:t>2004</w:t>
      </w:r>
      <w:r w:rsidR="00E9039F" w:rsidRPr="00E9039F">
        <w:rPr>
          <w:rFonts w:ascii="Times New Roman" w:eastAsia="新細明體" w:hAnsi="Times New Roman" w:cs="Times New Roman" w:hint="eastAsia"/>
          <w:sz w:val="22"/>
        </w:rPr>
        <w:t>）。</w:t>
      </w:r>
      <w:r w:rsidR="00E9039F" w:rsidRPr="00E9039F">
        <w:rPr>
          <w:rFonts w:ascii="Times New Roman" w:eastAsia="新細明體" w:hAnsi="Times New Roman" w:cs="Times New Roman" w:hint="eastAsia"/>
          <w:b/>
          <w:sz w:val="22"/>
        </w:rPr>
        <w:t>以個案研究法分析營造廠管理</w:t>
      </w:r>
      <w:r w:rsidR="00E9039F" w:rsidRPr="00E9039F">
        <w:rPr>
          <w:rFonts w:ascii="Times New Roman" w:eastAsia="新細明體" w:hAnsi="Times New Roman" w:cs="Times New Roman" w:hint="eastAsia"/>
          <w:b/>
          <w:sz w:val="22"/>
        </w:rPr>
        <w:t>e</w:t>
      </w:r>
      <w:r w:rsidR="00E9039F" w:rsidRPr="00E9039F">
        <w:rPr>
          <w:rFonts w:ascii="Times New Roman" w:eastAsia="新細明體" w:hAnsi="Times New Roman" w:cs="Times New Roman" w:hint="eastAsia"/>
          <w:b/>
          <w:sz w:val="22"/>
        </w:rPr>
        <w:t>化之選商與議約</w:t>
      </w:r>
      <w:r w:rsidR="00E9039F" w:rsidRPr="00E9039F">
        <w:rPr>
          <w:rFonts w:ascii="Times New Roman" w:eastAsia="新細明體" w:hAnsi="Times New Roman" w:cs="Times New Roman" w:hint="eastAsia"/>
          <w:sz w:val="22"/>
        </w:rPr>
        <w:t>（碩士論文）。取自臺灣博碩士論文系統。</w:t>
      </w:r>
      <w:proofErr w:type="gramStart"/>
      <w:r w:rsidR="00E9039F" w:rsidRPr="00E9039F">
        <w:rPr>
          <w:rFonts w:ascii="Times New Roman" w:eastAsia="新細明體" w:hAnsi="Times New Roman" w:cs="Times New Roman" w:hint="eastAsia"/>
          <w:sz w:val="22"/>
        </w:rPr>
        <w:t>（</w:t>
      </w:r>
      <w:proofErr w:type="gramEnd"/>
      <w:r w:rsidR="00E9039F" w:rsidRPr="00E9039F">
        <w:rPr>
          <w:rFonts w:ascii="Times New Roman" w:eastAsia="新細明體" w:hAnsi="Times New Roman" w:cs="Times New Roman" w:hint="eastAsia"/>
          <w:sz w:val="22"/>
        </w:rPr>
        <w:t>https://hdl.handle.net/11296/26fhz7</w:t>
      </w:r>
      <w:proofErr w:type="gramStart"/>
      <w:r w:rsidR="00E9039F" w:rsidRPr="00E9039F">
        <w:rPr>
          <w:rFonts w:ascii="Times New Roman" w:eastAsia="新細明體" w:hAnsi="Times New Roman" w:cs="Times New Roman" w:hint="eastAsia"/>
          <w:sz w:val="22"/>
        </w:rPr>
        <w:t>）</w:t>
      </w:r>
      <w:proofErr w:type="gramEnd"/>
    </w:p>
    <w:p w14:paraId="5E8BCA1C" w14:textId="77777777" w:rsidR="00714261" w:rsidRPr="00110DDF" w:rsidRDefault="00714261" w:rsidP="009A1D5C">
      <w:pPr>
        <w:widowControl/>
        <w:ind w:left="385" w:hangingChars="175" w:hanging="385"/>
        <w:jc w:val="both"/>
        <w:rPr>
          <w:rFonts w:ascii="Times New Roman" w:eastAsia="新細明體" w:hAnsi="Times New Roman" w:cs="Times New Roman"/>
          <w:sz w:val="22"/>
        </w:rPr>
      </w:pPr>
      <w:r>
        <w:rPr>
          <w:rFonts w:ascii="Times New Roman" w:eastAsia="新細明體" w:hAnsi="Times New Roman" w:cs="Times New Roman" w:hint="eastAsia"/>
          <w:sz w:val="22"/>
        </w:rPr>
        <w:t>0</w:t>
      </w:r>
      <w:r w:rsidR="001E1038">
        <w:rPr>
          <w:rFonts w:ascii="Times New Roman" w:eastAsia="新細明體" w:hAnsi="Times New Roman" w:cs="Times New Roman" w:hint="eastAsia"/>
          <w:sz w:val="22"/>
        </w:rPr>
        <w:t>4</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邱慶玲（</w:t>
      </w:r>
      <w:r w:rsidRPr="00110DDF">
        <w:rPr>
          <w:rFonts w:ascii="Times New Roman" w:eastAsia="新細明體" w:hAnsi="Times New Roman" w:cs="Times New Roman"/>
          <w:sz w:val="22"/>
        </w:rPr>
        <w:t>2015</w:t>
      </w:r>
      <w:r w:rsidRPr="00110DDF">
        <w:rPr>
          <w:rFonts w:ascii="Times New Roman" w:eastAsia="新細明體" w:hAnsi="Times New Roman" w:cs="Times New Roman"/>
          <w:sz w:val="22"/>
        </w:rPr>
        <w:t>）。</w:t>
      </w:r>
      <w:r w:rsidRPr="00110DDF">
        <w:rPr>
          <w:rFonts w:ascii="Times New Roman" w:eastAsia="新細明體" w:hAnsi="Times New Roman" w:cs="Times New Roman"/>
          <w:b/>
          <w:sz w:val="22"/>
        </w:rPr>
        <w:t>鬱與</w:t>
      </w:r>
      <w:proofErr w:type="gramStart"/>
      <w:r w:rsidRPr="00110DDF">
        <w:rPr>
          <w:rFonts w:ascii="Times New Roman" w:eastAsia="新細明體" w:hAnsi="Times New Roman" w:cs="Times New Roman"/>
          <w:b/>
          <w:sz w:val="22"/>
        </w:rPr>
        <w:t>癒</w:t>
      </w:r>
      <w:r w:rsidRPr="00110DDF">
        <w:rPr>
          <w:rFonts w:ascii="Times New Roman" w:eastAsia="新細明體" w:hAnsi="Times New Roman" w:cs="Times New Roman"/>
          <w:b/>
          <w:sz w:val="22"/>
        </w:rPr>
        <w:t>──</w:t>
      </w:r>
      <w:proofErr w:type="gramEnd"/>
      <w:r w:rsidRPr="00110DDF">
        <w:rPr>
          <w:rFonts w:ascii="Times New Roman" w:eastAsia="新細明體" w:hAnsi="Times New Roman" w:cs="Times New Roman"/>
          <w:b/>
          <w:sz w:val="22"/>
        </w:rPr>
        <w:t>李渝小說中的人物塑造與物質書寫</w:t>
      </w:r>
      <w:r w:rsidRPr="00110DDF">
        <w:rPr>
          <w:rFonts w:ascii="Times New Roman" w:eastAsia="新細明體" w:hAnsi="Times New Roman" w:cs="Times New Roman"/>
          <w:sz w:val="22"/>
        </w:rPr>
        <w:t>（未出版</w:t>
      </w:r>
      <w:r w:rsidRPr="00110DDF">
        <w:rPr>
          <w:rFonts w:ascii="Times New Roman" w:eastAsia="新細明體" w:hAnsi="Times New Roman" w:cs="Times New Roman"/>
          <w:sz w:val="22"/>
          <w:lang w:eastAsia="zh-HK"/>
        </w:rPr>
        <w:t>之</w:t>
      </w:r>
      <w:r w:rsidRPr="00110DDF">
        <w:rPr>
          <w:rFonts w:ascii="Times New Roman" w:eastAsia="新細明體" w:hAnsi="Times New Roman" w:cs="Times New Roman"/>
          <w:sz w:val="22"/>
        </w:rPr>
        <w:t>碩士論文）。國立臺灣師範大學，</w:t>
      </w:r>
      <w:r w:rsidRPr="00110DDF">
        <w:rPr>
          <w:rFonts w:ascii="Times New Roman" w:eastAsia="新細明體" w:hAnsi="Times New Roman" w:cs="Times New Roman"/>
          <w:sz w:val="22"/>
          <w:lang w:eastAsia="zh-HK"/>
        </w:rPr>
        <w:t>臺北市</w:t>
      </w:r>
      <w:r w:rsidRPr="00110DDF">
        <w:rPr>
          <w:rFonts w:ascii="Times New Roman" w:eastAsia="新細明體" w:hAnsi="Times New Roman" w:cs="Times New Roman"/>
          <w:sz w:val="22"/>
        </w:rPr>
        <w:t>。</w:t>
      </w:r>
    </w:p>
    <w:p w14:paraId="33D58756" w14:textId="77777777" w:rsidR="00B740F9" w:rsidRPr="00110DDF" w:rsidRDefault="00B740F9" w:rsidP="009A1D5C">
      <w:pPr>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05.</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林</w:t>
      </w:r>
      <w:proofErr w:type="gramStart"/>
      <w:r w:rsidRPr="00110DDF">
        <w:rPr>
          <w:rFonts w:ascii="Times New Roman" w:eastAsia="新細明體" w:hAnsi="Times New Roman" w:cs="Times New Roman"/>
          <w:sz w:val="22"/>
        </w:rPr>
        <w:t>珮淳</w:t>
      </w:r>
      <w:proofErr w:type="gramEnd"/>
      <w:r w:rsidRPr="00110DDF">
        <w:rPr>
          <w:rFonts w:ascii="Times New Roman" w:eastAsia="新細明體" w:hAnsi="Times New Roman" w:cs="Times New Roman"/>
          <w:sz w:val="22"/>
        </w:rPr>
        <w:t>、陳啟耀（</w:t>
      </w:r>
      <w:r w:rsidRPr="00110DDF">
        <w:rPr>
          <w:rFonts w:ascii="Times New Roman" w:eastAsia="新細明體" w:hAnsi="Times New Roman" w:cs="Times New Roman"/>
          <w:sz w:val="22"/>
        </w:rPr>
        <w:t>2004</w:t>
      </w:r>
      <w:r w:rsidRPr="00110DDF">
        <w:rPr>
          <w:rFonts w:ascii="Times New Roman" w:eastAsia="新細明體" w:hAnsi="Times New Roman" w:cs="Times New Roman"/>
          <w:sz w:val="22"/>
        </w:rPr>
        <w:t>）。</w:t>
      </w:r>
      <w:r w:rsidRPr="00110DDF">
        <w:rPr>
          <w:rFonts w:ascii="Times New Roman" w:eastAsia="新細明體" w:hAnsi="Times New Roman" w:cs="Times New Roman"/>
          <w:sz w:val="22"/>
        </w:rPr>
        <w:t>3D</w:t>
      </w:r>
      <w:r w:rsidRPr="00110DDF">
        <w:rPr>
          <w:rFonts w:ascii="Times New Roman" w:eastAsia="新細明體" w:hAnsi="Times New Roman" w:cs="Times New Roman"/>
          <w:sz w:val="22"/>
        </w:rPr>
        <w:t>電腦動畫技術、視覺語言與特質之探討。</w:t>
      </w:r>
      <w:r w:rsidRPr="00110DDF">
        <w:rPr>
          <w:rFonts w:ascii="Times New Roman" w:eastAsia="新細明體" w:hAnsi="Times New Roman" w:cs="Times New Roman"/>
          <w:b/>
          <w:sz w:val="22"/>
        </w:rPr>
        <w:t>美育，</w:t>
      </w:r>
      <w:r w:rsidRPr="00110DDF">
        <w:rPr>
          <w:rFonts w:ascii="Times New Roman" w:eastAsia="新細明體" w:hAnsi="Times New Roman" w:cs="Times New Roman"/>
          <w:b/>
          <w:sz w:val="22"/>
        </w:rPr>
        <w:t>137</w:t>
      </w:r>
      <w:r w:rsidRPr="00110DDF">
        <w:rPr>
          <w:rFonts w:ascii="Times New Roman" w:eastAsia="新細明體" w:hAnsi="Times New Roman" w:cs="Times New Roman"/>
          <w:sz w:val="22"/>
        </w:rPr>
        <w:t>，</w:t>
      </w:r>
      <w:r w:rsidRPr="00110DDF">
        <w:rPr>
          <w:rFonts w:ascii="Times New Roman" w:eastAsia="新細明體" w:hAnsi="Times New Roman" w:cs="Times New Roman"/>
          <w:sz w:val="22"/>
        </w:rPr>
        <w:t>63-73</w:t>
      </w:r>
      <w:r w:rsidRPr="00110DDF">
        <w:rPr>
          <w:rFonts w:ascii="Times New Roman" w:eastAsia="新細明體" w:hAnsi="Times New Roman" w:cs="Times New Roman"/>
          <w:sz w:val="22"/>
        </w:rPr>
        <w:t>。</w:t>
      </w:r>
    </w:p>
    <w:p w14:paraId="21B5CF0D" w14:textId="77777777" w:rsidR="00B740F9" w:rsidRPr="00110DDF" w:rsidRDefault="00B740F9"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06.</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徐慶禎（</w:t>
      </w:r>
      <w:r w:rsidRPr="00110DDF">
        <w:rPr>
          <w:rFonts w:ascii="Times New Roman" w:eastAsia="新細明體" w:hAnsi="Times New Roman" w:cs="Times New Roman"/>
          <w:sz w:val="22"/>
        </w:rPr>
        <w:t>2008</w:t>
      </w:r>
      <w:r w:rsidRPr="00110DDF">
        <w:rPr>
          <w:rFonts w:ascii="Times New Roman" w:eastAsia="新細明體" w:hAnsi="Times New Roman" w:cs="Times New Roman"/>
          <w:sz w:val="22"/>
        </w:rPr>
        <w:t>）。</w:t>
      </w:r>
      <w:r w:rsidRPr="00110DDF">
        <w:rPr>
          <w:rFonts w:ascii="Times New Roman" w:eastAsia="新細明體" w:hAnsi="Times New Roman" w:cs="Times New Roman"/>
          <w:b/>
          <w:sz w:val="22"/>
        </w:rPr>
        <w:t>日本動畫美感之創作研究</w:t>
      </w:r>
      <w:r w:rsidRPr="00110DDF">
        <w:rPr>
          <w:rFonts w:ascii="Times New Roman" w:eastAsia="新細明體" w:hAnsi="Times New Roman" w:cs="Times New Roman"/>
          <w:sz w:val="22"/>
        </w:rPr>
        <w:t>（碩士論文）。取自</w:t>
      </w:r>
      <w:r w:rsidR="00CA7F58" w:rsidRPr="00E9039F">
        <w:rPr>
          <w:rFonts w:ascii="Times New Roman" w:eastAsia="新細明體" w:hAnsi="Times New Roman" w:cs="Times New Roman" w:hint="eastAsia"/>
          <w:sz w:val="22"/>
        </w:rPr>
        <w:t>臺灣博碩士論文系統。</w:t>
      </w:r>
      <w:proofErr w:type="gramStart"/>
      <w:r w:rsidR="00CA7F58" w:rsidRPr="00E9039F">
        <w:rPr>
          <w:rFonts w:ascii="Times New Roman" w:eastAsia="新細明體" w:hAnsi="Times New Roman" w:cs="Times New Roman" w:hint="eastAsia"/>
          <w:sz w:val="22"/>
        </w:rPr>
        <w:t>（</w:t>
      </w:r>
      <w:proofErr w:type="gramEnd"/>
      <w:r w:rsidRPr="00110DDF">
        <w:rPr>
          <w:rFonts w:ascii="Times New Roman" w:eastAsia="新細明體" w:hAnsi="Times New Roman" w:cs="Times New Roman"/>
          <w:sz w:val="22"/>
        </w:rPr>
        <w:t>https://hdl.handle.net/11296/vaccu3</w:t>
      </w:r>
      <w:proofErr w:type="gramStart"/>
      <w:r w:rsidR="00CA7F58">
        <w:rPr>
          <w:rFonts w:ascii="Times New Roman" w:eastAsia="新細明體" w:hAnsi="Times New Roman" w:cs="Times New Roman" w:hint="eastAsia"/>
          <w:sz w:val="22"/>
        </w:rPr>
        <w:t>）</w:t>
      </w:r>
      <w:proofErr w:type="gramEnd"/>
    </w:p>
    <w:p w14:paraId="56D4F346" w14:textId="77777777" w:rsidR="00A4668A" w:rsidRPr="00110DDF" w:rsidRDefault="00E50AC3" w:rsidP="009A1D5C">
      <w:pPr>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w:t>
      </w:r>
      <w:r w:rsidR="00D810F7">
        <w:rPr>
          <w:rFonts w:ascii="Times New Roman" w:eastAsia="新細明體" w:hAnsi="Times New Roman" w:cs="Times New Roman" w:hint="eastAsia"/>
          <w:sz w:val="22"/>
        </w:rPr>
        <w:t>7</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0238EC" w:rsidRPr="00110DDF">
        <w:rPr>
          <w:rFonts w:ascii="Times New Roman" w:eastAsia="新細明體" w:hAnsi="Times New Roman" w:cs="Times New Roman"/>
          <w:sz w:val="22"/>
        </w:rPr>
        <w:t>陳永賢</w:t>
      </w:r>
      <w:r w:rsidR="00D0772B" w:rsidRPr="00110DDF">
        <w:rPr>
          <w:rFonts w:ascii="Times New Roman" w:eastAsia="新細明體" w:hAnsi="Times New Roman" w:cs="Times New Roman"/>
          <w:sz w:val="22"/>
        </w:rPr>
        <w:t>（</w:t>
      </w:r>
      <w:r w:rsidR="00D0772B" w:rsidRPr="00110DDF">
        <w:rPr>
          <w:rFonts w:ascii="Times New Roman" w:eastAsia="新細明體" w:hAnsi="Times New Roman" w:cs="Times New Roman"/>
          <w:sz w:val="22"/>
        </w:rPr>
        <w:t>2005</w:t>
      </w:r>
      <w:r w:rsidR="00D0772B" w:rsidRPr="00110DDF">
        <w:rPr>
          <w:rFonts w:ascii="Times New Roman" w:eastAsia="新細明體" w:hAnsi="Times New Roman" w:cs="Times New Roman"/>
          <w:sz w:val="22"/>
        </w:rPr>
        <w:t>年</w:t>
      </w:r>
      <w:r w:rsidR="00D0772B" w:rsidRPr="00110DDF">
        <w:rPr>
          <w:rFonts w:ascii="Times New Roman" w:eastAsia="新細明體" w:hAnsi="Times New Roman" w:cs="Times New Roman"/>
          <w:sz w:val="22"/>
        </w:rPr>
        <w:t>10</w:t>
      </w:r>
      <w:r w:rsidR="00D0772B" w:rsidRPr="00110DDF">
        <w:rPr>
          <w:rFonts w:ascii="Times New Roman" w:eastAsia="新細明體" w:hAnsi="Times New Roman" w:cs="Times New Roman"/>
          <w:sz w:val="22"/>
        </w:rPr>
        <w:t>月）</w:t>
      </w:r>
      <w:r w:rsidR="00A4668A" w:rsidRPr="00110DDF">
        <w:rPr>
          <w:rFonts w:ascii="Times New Roman" w:eastAsia="新細明體" w:hAnsi="Times New Roman" w:cs="Times New Roman"/>
          <w:sz w:val="22"/>
        </w:rPr>
        <w:t>。荒謬幻象中的黑色幽默</w:t>
      </w:r>
      <w:proofErr w:type="gramStart"/>
      <w:r w:rsidR="00A4668A" w:rsidRPr="00110DDF">
        <w:rPr>
          <w:rFonts w:ascii="Times New Roman" w:eastAsia="新細明體" w:hAnsi="Times New Roman" w:cs="Times New Roman"/>
          <w:sz w:val="22"/>
        </w:rPr>
        <w:t>—</w:t>
      </w:r>
      <w:proofErr w:type="gramEnd"/>
      <w:r w:rsidR="00A4668A" w:rsidRPr="00110DDF">
        <w:rPr>
          <w:rFonts w:ascii="Times New Roman" w:eastAsia="新細明體" w:hAnsi="Times New Roman" w:cs="Times New Roman"/>
          <w:sz w:val="22"/>
        </w:rPr>
        <w:t>湯尼</w:t>
      </w:r>
      <w:proofErr w:type="gramStart"/>
      <w:r w:rsidR="00A4668A" w:rsidRPr="00D15B46">
        <w:rPr>
          <w:rFonts w:ascii="新細明體" w:eastAsia="新細明體" w:hAnsi="新細明體" w:cs="Times New Roman"/>
          <w:sz w:val="22"/>
        </w:rPr>
        <w:t>‧</w:t>
      </w:r>
      <w:proofErr w:type="gramEnd"/>
      <w:r w:rsidR="00A4668A" w:rsidRPr="00110DDF">
        <w:rPr>
          <w:rFonts w:ascii="Times New Roman" w:eastAsia="新細明體" w:hAnsi="Times New Roman" w:cs="Times New Roman"/>
          <w:sz w:val="22"/>
        </w:rPr>
        <w:t>奧斯勒的錄像藝術。</w:t>
      </w:r>
      <w:r w:rsidR="00A4668A" w:rsidRPr="00110DDF">
        <w:rPr>
          <w:rFonts w:ascii="Times New Roman" w:eastAsia="新細明體" w:hAnsi="Times New Roman" w:cs="Times New Roman"/>
          <w:b/>
          <w:sz w:val="22"/>
        </w:rPr>
        <w:t>藝術家，</w:t>
      </w:r>
      <w:r w:rsidR="00A4668A" w:rsidRPr="00110DDF">
        <w:rPr>
          <w:rFonts w:ascii="Times New Roman" w:eastAsia="新細明體" w:hAnsi="Times New Roman" w:cs="Times New Roman"/>
          <w:b/>
          <w:sz w:val="22"/>
        </w:rPr>
        <w:t>365</w:t>
      </w:r>
      <w:r w:rsidRPr="00110DDF">
        <w:rPr>
          <w:rFonts w:ascii="Times New Roman" w:eastAsia="新細明體" w:hAnsi="Times New Roman" w:cs="Times New Roman"/>
          <w:b/>
          <w:sz w:val="22"/>
        </w:rPr>
        <w:t>，</w:t>
      </w:r>
      <w:r w:rsidR="00A4668A" w:rsidRPr="00110DDF">
        <w:rPr>
          <w:rFonts w:ascii="Times New Roman" w:eastAsia="新細明體" w:hAnsi="Times New Roman" w:cs="Times New Roman"/>
          <w:sz w:val="22"/>
        </w:rPr>
        <w:t>302-309</w:t>
      </w:r>
      <w:r w:rsidR="00A4668A" w:rsidRPr="00110DDF">
        <w:rPr>
          <w:rFonts w:ascii="Times New Roman" w:eastAsia="新細明體" w:hAnsi="Times New Roman" w:cs="Times New Roman"/>
          <w:sz w:val="22"/>
        </w:rPr>
        <w:t>。</w:t>
      </w:r>
    </w:p>
    <w:p w14:paraId="42859E32" w14:textId="77777777" w:rsidR="00714261" w:rsidRPr="00110DDF" w:rsidRDefault="00714261"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sidR="00D810F7">
        <w:rPr>
          <w:rFonts w:ascii="Times New Roman" w:eastAsia="新細明體" w:hAnsi="Times New Roman" w:cs="Times New Roman" w:hint="eastAsia"/>
          <w:sz w:val="22"/>
        </w:rPr>
        <w:t>8</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楊久穎（譯）（</w:t>
      </w:r>
      <w:r w:rsidRPr="00110DDF">
        <w:rPr>
          <w:rFonts w:ascii="Times New Roman" w:eastAsia="新細明體" w:hAnsi="Times New Roman" w:cs="Times New Roman"/>
          <w:sz w:val="22"/>
        </w:rPr>
        <w:t>2002</w:t>
      </w:r>
      <w:r w:rsidRPr="00110DDF">
        <w:rPr>
          <w:rFonts w:ascii="Times New Roman" w:eastAsia="新細明體" w:hAnsi="Times New Roman" w:cs="Times New Roman"/>
          <w:sz w:val="22"/>
        </w:rPr>
        <w:t>）。</w:t>
      </w:r>
      <w:r w:rsidRPr="00110DDF">
        <w:rPr>
          <w:rFonts w:ascii="Times New Roman" w:eastAsia="新細明體" w:hAnsi="Times New Roman" w:cs="Times New Roman"/>
          <w:b/>
          <w:sz w:val="22"/>
        </w:rPr>
        <w:t>麥克盧漢與虛擬世界</w:t>
      </w:r>
      <w:proofErr w:type="gramStart"/>
      <w:r w:rsidR="00CA7F58" w:rsidRPr="00CA7F58">
        <w:rPr>
          <w:rFonts w:ascii="Times New Roman" w:eastAsia="新細明體" w:hAnsi="Times New Roman" w:cs="Times New Roman" w:hint="eastAsia"/>
          <w:sz w:val="22"/>
        </w:rPr>
        <w:t>（</w:t>
      </w:r>
      <w:proofErr w:type="gramEnd"/>
      <w:r w:rsidR="00CA7F58">
        <w:rPr>
          <w:rFonts w:ascii="Times New Roman" w:eastAsia="新細明體" w:hAnsi="Times New Roman" w:cs="Times New Roman" w:hint="eastAsia"/>
          <w:sz w:val="22"/>
          <w:lang w:eastAsia="zh-HK"/>
        </w:rPr>
        <w:t>原作者</w:t>
      </w:r>
      <w:r w:rsidR="00CA7F58">
        <w:rPr>
          <w:rFonts w:ascii="Times New Roman" w:eastAsia="新細明體" w:hAnsi="Times New Roman" w:cs="Times New Roman" w:hint="eastAsia"/>
          <w:sz w:val="22"/>
        </w:rPr>
        <w:t>：</w:t>
      </w:r>
      <w:r w:rsidR="00CA7F58" w:rsidRPr="00CA7F58">
        <w:rPr>
          <w:rFonts w:ascii="Times New Roman" w:eastAsia="新細明體" w:hAnsi="Times New Roman" w:cs="Times New Roman"/>
          <w:sz w:val="22"/>
        </w:rPr>
        <w:t>Christopher Horrocks</w:t>
      </w:r>
      <w:proofErr w:type="gramStart"/>
      <w:r w:rsidR="00CA7F58" w:rsidRPr="00CA7F58">
        <w:rPr>
          <w:rFonts w:ascii="Times New Roman" w:eastAsia="新細明體" w:hAnsi="Times New Roman" w:cs="Times New Roman" w:hint="eastAsia"/>
          <w:sz w:val="22"/>
        </w:rPr>
        <w:t>）</w:t>
      </w:r>
      <w:proofErr w:type="gramEnd"/>
      <w:r w:rsidRPr="00110DDF">
        <w:rPr>
          <w:rFonts w:ascii="Times New Roman" w:eastAsia="新細明體" w:hAnsi="Times New Roman" w:cs="Times New Roman"/>
          <w:sz w:val="22"/>
        </w:rPr>
        <w:t>。</w:t>
      </w:r>
      <w:proofErr w:type="gramStart"/>
      <w:r w:rsidRPr="00110DDF">
        <w:rPr>
          <w:rFonts w:ascii="Times New Roman" w:eastAsia="新細明體" w:hAnsi="Times New Roman" w:cs="Times New Roman"/>
          <w:sz w:val="22"/>
        </w:rPr>
        <w:t>臺</w:t>
      </w:r>
      <w:proofErr w:type="gramEnd"/>
      <w:r w:rsidRPr="00110DDF">
        <w:rPr>
          <w:rFonts w:ascii="Times New Roman" w:eastAsia="新細明體" w:hAnsi="Times New Roman" w:cs="Times New Roman"/>
          <w:sz w:val="22"/>
        </w:rPr>
        <w:t>北：果實出版。</w:t>
      </w:r>
    </w:p>
    <w:p w14:paraId="1B12AEDF" w14:textId="77777777" w:rsidR="00FB1400" w:rsidRPr="00110DDF" w:rsidRDefault="00FB1400" w:rsidP="009A1D5C">
      <w:pPr>
        <w:widowControl/>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w:t>
      </w:r>
      <w:r w:rsidR="00D810F7">
        <w:rPr>
          <w:rFonts w:ascii="Times New Roman" w:eastAsia="新細明體" w:hAnsi="Times New Roman" w:cs="Times New Roman" w:hint="eastAsia"/>
          <w:sz w:val="22"/>
        </w:rPr>
        <w:t>9</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蔣興儀（</w:t>
      </w:r>
      <w:r w:rsidRPr="00110DDF">
        <w:rPr>
          <w:rFonts w:ascii="Times New Roman" w:eastAsia="新細明體" w:hAnsi="Times New Roman" w:cs="Times New Roman"/>
          <w:sz w:val="22"/>
        </w:rPr>
        <w:t>2018</w:t>
      </w:r>
      <w:r w:rsidRPr="00110DDF">
        <w:rPr>
          <w:rFonts w:ascii="Times New Roman" w:eastAsia="新細明體" w:hAnsi="Times New Roman" w:cs="Times New Roman"/>
          <w:sz w:val="22"/>
        </w:rPr>
        <w:t>）。</w:t>
      </w:r>
      <w:r w:rsidR="00B740F9" w:rsidRPr="00B740F9">
        <w:rPr>
          <w:rFonts w:ascii="Times New Roman" w:eastAsia="新細明體" w:hAnsi="Times New Roman" w:cs="Times New Roman" w:hint="eastAsia"/>
          <w:b/>
          <w:sz w:val="22"/>
          <w:lang w:eastAsia="zh-HK"/>
        </w:rPr>
        <w:t>評</w:t>
      </w:r>
      <w:r w:rsidR="00B740F9" w:rsidRPr="00B740F9">
        <w:rPr>
          <w:rFonts w:ascii="Times New Roman" w:eastAsia="新細明體" w:hAnsi="Times New Roman" w:cs="Times New Roman" w:hint="eastAsia"/>
          <w:b/>
          <w:sz w:val="22"/>
        </w:rPr>
        <w:t>〈</w:t>
      </w:r>
      <w:r w:rsidRPr="00110DDF">
        <w:rPr>
          <w:rFonts w:ascii="Times New Roman" w:eastAsia="新細明體" w:hAnsi="Times New Roman" w:cs="Times New Roman"/>
          <w:b/>
          <w:sz w:val="22"/>
        </w:rPr>
        <w:t>不可能的見證：從「創傷的敘事」到「敘事的創傷化」</w:t>
      </w:r>
      <w:r w:rsidR="00B740F9">
        <w:rPr>
          <w:rFonts w:ascii="Times New Roman" w:eastAsia="新細明體" w:hAnsi="Times New Roman" w:cs="Times New Roman" w:hint="eastAsia"/>
          <w:b/>
          <w:sz w:val="22"/>
        </w:rPr>
        <w:t>〉</w:t>
      </w:r>
      <w:r w:rsidRPr="00110DDF">
        <w:rPr>
          <w:rFonts w:ascii="Times New Roman" w:eastAsia="新細明體" w:hAnsi="Times New Roman" w:cs="Times New Roman"/>
          <w:sz w:val="22"/>
        </w:rPr>
        <w:t>。</w:t>
      </w:r>
      <w:r w:rsidRPr="00110DDF">
        <w:rPr>
          <w:rFonts w:ascii="Times New Roman" w:eastAsia="新細明體" w:hAnsi="Times New Roman" w:cs="Times New Roman"/>
          <w:b/>
          <w:sz w:val="22"/>
        </w:rPr>
        <w:t>政治與社會哲學評論，</w:t>
      </w:r>
      <w:r w:rsidRPr="00110DDF">
        <w:rPr>
          <w:rFonts w:ascii="Times New Roman" w:eastAsia="新細明體" w:hAnsi="Times New Roman" w:cs="Times New Roman"/>
          <w:b/>
          <w:sz w:val="22"/>
        </w:rPr>
        <w:t>64</w:t>
      </w:r>
      <w:r w:rsidRPr="00110DDF">
        <w:rPr>
          <w:rFonts w:ascii="Times New Roman" w:eastAsia="新細明體" w:hAnsi="Times New Roman" w:cs="Times New Roman"/>
          <w:sz w:val="22"/>
        </w:rPr>
        <w:t>，</w:t>
      </w:r>
      <w:r w:rsidRPr="00110DDF">
        <w:rPr>
          <w:rFonts w:ascii="Times New Roman" w:eastAsia="新細明體" w:hAnsi="Times New Roman" w:cs="Times New Roman"/>
          <w:sz w:val="22"/>
        </w:rPr>
        <w:t>113-179</w:t>
      </w:r>
      <w:r w:rsidRPr="00110DDF">
        <w:rPr>
          <w:rFonts w:ascii="Times New Roman" w:eastAsia="新細明體" w:hAnsi="Times New Roman" w:cs="Times New Roman"/>
          <w:sz w:val="22"/>
        </w:rPr>
        <w:t>。</w:t>
      </w:r>
      <w:proofErr w:type="gramStart"/>
      <w:r w:rsidR="0068729C">
        <w:rPr>
          <w:rFonts w:ascii="Times New Roman" w:eastAsia="新細明體" w:hAnsi="Times New Roman" w:cs="Times New Roman" w:hint="eastAsia"/>
          <w:sz w:val="22"/>
        </w:rPr>
        <w:t>（</w:t>
      </w:r>
      <w:proofErr w:type="gramEnd"/>
      <w:r w:rsidR="0068729C">
        <w:rPr>
          <w:rFonts w:ascii="Times New Roman" w:eastAsia="新細明體" w:hAnsi="Times New Roman" w:cs="Times New Roman" w:hint="eastAsia"/>
          <w:sz w:val="22"/>
          <w:lang w:eastAsia="zh-HK"/>
        </w:rPr>
        <w:t>取自</w:t>
      </w:r>
      <w:r w:rsidR="0068729C" w:rsidRPr="0068729C">
        <w:rPr>
          <w:rFonts w:ascii="Times New Roman" w:eastAsia="新細明體" w:hAnsi="Times New Roman" w:cs="Times New Roman"/>
          <w:sz w:val="22"/>
          <w:lang w:eastAsia="zh-HK"/>
        </w:rPr>
        <w:t>https://www.airitilibrary.com/Publication/alDetailedMesh?DocID=16845153-201803-201804230005-201804230005-113-179&amp;PublishTypeID=P001</w:t>
      </w:r>
      <w:r w:rsidR="0068729C">
        <w:rPr>
          <w:rFonts w:ascii="Times New Roman" w:eastAsia="新細明體" w:hAnsi="Times New Roman" w:cs="Times New Roman" w:hint="eastAsia"/>
          <w:sz w:val="22"/>
        </w:rPr>
        <w:t>）</w:t>
      </w:r>
    </w:p>
    <w:p w14:paraId="36CB5829" w14:textId="77777777" w:rsidR="00FB1400" w:rsidRPr="00D810F7" w:rsidRDefault="00FB1400" w:rsidP="00FB1400">
      <w:pPr>
        <w:widowControl/>
        <w:ind w:left="330" w:hangingChars="150" w:hanging="330"/>
        <w:jc w:val="both"/>
        <w:rPr>
          <w:rFonts w:ascii="Times New Roman" w:eastAsia="新細明體" w:hAnsi="Times New Roman" w:cs="Times New Roman"/>
          <w:sz w:val="22"/>
        </w:rPr>
      </w:pPr>
    </w:p>
    <w:p w14:paraId="3201EABF" w14:textId="77777777" w:rsidR="00A4668A" w:rsidRPr="00110DDF" w:rsidRDefault="00A4668A" w:rsidP="001C7262">
      <w:pPr>
        <w:jc w:val="both"/>
        <w:rPr>
          <w:rFonts w:ascii="Times New Roman" w:eastAsia="新細明體" w:hAnsi="Times New Roman" w:cs="Times New Roman"/>
          <w:sz w:val="22"/>
        </w:rPr>
      </w:pPr>
    </w:p>
    <w:p w14:paraId="0E9770AA" w14:textId="77777777" w:rsidR="00A4668A" w:rsidRPr="00110DDF" w:rsidRDefault="001C7262" w:rsidP="00A4668A">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00A4668A" w:rsidRPr="00110DDF">
        <w:rPr>
          <w:rFonts w:ascii="Times New Roman" w:eastAsia="新細明體" w:hAnsi="Times New Roman" w:cs="Times New Roman"/>
          <w:sz w:val="28"/>
          <w:szCs w:val="28"/>
          <w:lang w:eastAsia="zh-HK"/>
        </w:rPr>
        <w:t>二</w:t>
      </w:r>
      <w:r w:rsidR="00A4668A" w:rsidRPr="00110DDF">
        <w:rPr>
          <w:rFonts w:ascii="Times New Roman" w:eastAsia="新細明體" w:hAnsi="Times New Roman" w:cs="Times New Roman"/>
          <w:sz w:val="28"/>
          <w:szCs w:val="28"/>
        </w:rPr>
        <w:t>、</w:t>
      </w:r>
      <w:r w:rsidR="00A4668A" w:rsidRPr="00110DDF">
        <w:rPr>
          <w:rFonts w:ascii="Times New Roman" w:eastAsia="新細明體" w:hAnsi="Times New Roman" w:cs="Times New Roman"/>
          <w:sz w:val="28"/>
          <w:szCs w:val="28"/>
          <w:lang w:eastAsia="zh-HK"/>
        </w:rPr>
        <w:t>英文</w:t>
      </w:r>
      <w:r w:rsidR="00D42831">
        <w:rPr>
          <w:rFonts w:ascii="Times New Roman" w:eastAsia="新細明體" w:hAnsi="Times New Roman" w:cs="Times New Roman" w:hint="eastAsia"/>
          <w:sz w:val="28"/>
          <w:szCs w:val="28"/>
          <w:lang w:eastAsia="zh-HK"/>
        </w:rPr>
        <w:t>資料</w:t>
      </w:r>
    </w:p>
    <w:p w14:paraId="62C9E3FA" w14:textId="77777777" w:rsidR="00136A77" w:rsidRPr="00110DDF" w:rsidRDefault="0058798C" w:rsidP="009A1D5C">
      <w:pPr>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01.</w:t>
      </w:r>
      <w:r w:rsidR="009A1D5C">
        <w:rPr>
          <w:rFonts w:ascii="Times New Roman" w:eastAsia="新細明體" w:hAnsi="Times New Roman" w:cs="Times New Roman"/>
          <w:sz w:val="22"/>
        </w:rPr>
        <w:t xml:space="preserve"> </w:t>
      </w:r>
      <w:r w:rsidR="00136A77" w:rsidRPr="00110DDF">
        <w:rPr>
          <w:rFonts w:ascii="Times New Roman" w:eastAsia="新細明體" w:hAnsi="Times New Roman" w:cs="Times New Roman"/>
          <w:sz w:val="22"/>
        </w:rPr>
        <w:t xml:space="preserve">Eales, M. &amp; Cutcher, A. (2015). Researching suicide from an original voice, collaborative, arts-based perspective: issues for doctoral research, supervision and examination, </w:t>
      </w:r>
      <w:r w:rsidR="00136A77" w:rsidRPr="00110DDF">
        <w:rPr>
          <w:rFonts w:ascii="Times New Roman" w:eastAsia="新細明體" w:hAnsi="Times New Roman" w:cs="Times New Roman"/>
          <w:i/>
          <w:sz w:val="22"/>
        </w:rPr>
        <w:t>Creative Approaches to Research</w:t>
      </w:r>
      <w:r w:rsidR="00136A77" w:rsidRPr="00110DDF">
        <w:rPr>
          <w:rFonts w:ascii="Times New Roman" w:eastAsia="新細明體" w:hAnsi="Times New Roman" w:cs="Times New Roman"/>
          <w:sz w:val="22"/>
        </w:rPr>
        <w:t xml:space="preserve">, </w:t>
      </w:r>
      <w:r w:rsidR="00136A77" w:rsidRPr="00110DDF">
        <w:rPr>
          <w:rFonts w:ascii="Times New Roman" w:eastAsia="新細明體" w:hAnsi="Times New Roman" w:cs="Times New Roman"/>
          <w:i/>
          <w:sz w:val="22"/>
        </w:rPr>
        <w:t>8</w:t>
      </w:r>
      <w:r w:rsidR="00136A77" w:rsidRPr="00110DDF">
        <w:rPr>
          <w:rFonts w:ascii="Times New Roman" w:eastAsia="新細明體" w:hAnsi="Times New Roman" w:cs="Times New Roman"/>
          <w:sz w:val="22"/>
        </w:rPr>
        <w:t>(2), 70-85.</w:t>
      </w:r>
    </w:p>
    <w:p w14:paraId="763BCCD4" w14:textId="77777777" w:rsidR="00A4668A" w:rsidRPr="00110DDF" w:rsidRDefault="0058798C" w:rsidP="009A1D5C">
      <w:pPr>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w:t>
      </w:r>
      <w:r w:rsidR="00B8030A">
        <w:rPr>
          <w:rFonts w:ascii="Times New Roman" w:eastAsia="新細明體" w:hAnsi="Times New Roman" w:cs="Times New Roman" w:hint="eastAsia"/>
          <w:sz w:val="22"/>
        </w:rPr>
        <w:t>2</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A4668A" w:rsidRPr="00110DDF">
        <w:rPr>
          <w:rFonts w:ascii="Times New Roman" w:eastAsia="新細明體" w:hAnsi="Times New Roman" w:cs="Times New Roman"/>
          <w:sz w:val="22"/>
        </w:rPr>
        <w:t>Elwes, Catherine</w:t>
      </w:r>
      <w:r w:rsidR="00421B61" w:rsidRPr="00110DDF">
        <w:rPr>
          <w:rFonts w:ascii="Times New Roman" w:eastAsia="新細明體" w:hAnsi="Times New Roman" w:cs="Times New Roman"/>
          <w:sz w:val="22"/>
        </w:rPr>
        <w:t xml:space="preserve">. </w:t>
      </w:r>
      <w:r w:rsidR="00EA706B" w:rsidRPr="00110DDF">
        <w:rPr>
          <w:rFonts w:ascii="Times New Roman" w:eastAsia="新細明體" w:hAnsi="Times New Roman" w:cs="Times New Roman"/>
          <w:sz w:val="22"/>
        </w:rPr>
        <w:t>(2000)</w:t>
      </w:r>
      <w:r w:rsidR="00A4668A" w:rsidRPr="00110DDF">
        <w:rPr>
          <w:rFonts w:ascii="Times New Roman" w:eastAsia="新細明體" w:hAnsi="Times New Roman" w:cs="Times New Roman"/>
          <w:sz w:val="22"/>
        </w:rPr>
        <w:t xml:space="preserve">. </w:t>
      </w:r>
      <w:r w:rsidR="00A4668A" w:rsidRPr="00110DDF">
        <w:rPr>
          <w:rFonts w:ascii="Times New Roman" w:eastAsia="新細明體" w:hAnsi="Times New Roman" w:cs="Times New Roman"/>
          <w:i/>
          <w:sz w:val="22"/>
        </w:rPr>
        <w:t>Video Loupe</w:t>
      </w:r>
      <w:r w:rsidR="00EA706B" w:rsidRPr="00110DDF">
        <w:rPr>
          <w:rFonts w:ascii="Times New Roman" w:eastAsia="新細明體" w:hAnsi="Times New Roman" w:cs="Times New Roman"/>
          <w:sz w:val="22"/>
        </w:rPr>
        <w:t>. London: KT Press</w:t>
      </w:r>
      <w:r w:rsidR="00A4668A" w:rsidRPr="00110DDF">
        <w:rPr>
          <w:rFonts w:ascii="Times New Roman" w:eastAsia="新細明體" w:hAnsi="Times New Roman" w:cs="Times New Roman"/>
          <w:sz w:val="22"/>
        </w:rPr>
        <w:t>.</w:t>
      </w:r>
    </w:p>
    <w:p w14:paraId="6F2DC724" w14:textId="77777777" w:rsidR="00CF5B3D" w:rsidRPr="00110DDF" w:rsidRDefault="00B8030A"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Pr>
          <w:rFonts w:ascii="Times New Roman" w:eastAsia="新細明體" w:hAnsi="Times New Roman" w:cs="Times New Roman" w:hint="eastAsia"/>
          <w:sz w:val="22"/>
        </w:rPr>
        <w:t>3</w:t>
      </w:r>
      <w:r w:rsidR="00CF5B3D"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CF5B3D" w:rsidRPr="00110DDF">
        <w:rPr>
          <w:rFonts w:ascii="Times New Roman" w:eastAsia="新細明體" w:hAnsi="Times New Roman" w:cs="Times New Roman"/>
          <w:sz w:val="22"/>
        </w:rPr>
        <w:t xml:space="preserve">Hassler, Donald M. (2008). </w:t>
      </w:r>
      <w:r w:rsidR="00CF5B3D" w:rsidRPr="00110DDF">
        <w:rPr>
          <w:rFonts w:ascii="Times New Roman" w:eastAsia="新細明體" w:hAnsi="Times New Roman" w:cs="Times New Roman"/>
          <w:i/>
          <w:sz w:val="22"/>
        </w:rPr>
        <w:t>New Boundaries in Political Science Fiction</w:t>
      </w:r>
      <w:r w:rsidR="00CF5B3D" w:rsidRPr="00110DDF">
        <w:rPr>
          <w:rFonts w:ascii="Times New Roman" w:eastAsia="新細明體" w:hAnsi="Times New Roman" w:cs="Times New Roman"/>
          <w:sz w:val="22"/>
        </w:rPr>
        <w:t>. University of South Carolina Press. 2008: 75–76. ISBN 1-57003-736-1</w:t>
      </w:r>
    </w:p>
    <w:p w14:paraId="4A3DA018" w14:textId="77777777" w:rsidR="00A4668A" w:rsidRPr="00110DDF" w:rsidRDefault="0058798C" w:rsidP="009A1D5C">
      <w:pPr>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04.</w:t>
      </w:r>
      <w:r w:rsidR="009A1D5C">
        <w:rPr>
          <w:rFonts w:ascii="Times New Roman" w:eastAsia="新細明體" w:hAnsi="Times New Roman" w:cs="Times New Roman"/>
          <w:sz w:val="22"/>
        </w:rPr>
        <w:t xml:space="preserve"> </w:t>
      </w:r>
      <w:r w:rsidR="00A4668A" w:rsidRPr="00110DDF">
        <w:rPr>
          <w:rFonts w:ascii="Times New Roman" w:eastAsia="新細明體" w:hAnsi="Times New Roman" w:cs="Times New Roman"/>
          <w:sz w:val="22"/>
        </w:rPr>
        <w:t>Janus, Elizabeth and Moure, Gloria.</w:t>
      </w:r>
      <w:r w:rsidR="00421B61" w:rsidRPr="00110DDF">
        <w:rPr>
          <w:rFonts w:ascii="Times New Roman" w:eastAsia="新細明體" w:hAnsi="Times New Roman" w:cs="Times New Roman"/>
          <w:sz w:val="22"/>
        </w:rPr>
        <w:t xml:space="preserve"> </w:t>
      </w:r>
      <w:r w:rsidR="00C415B4" w:rsidRPr="00110DDF">
        <w:rPr>
          <w:rFonts w:ascii="Times New Roman" w:eastAsia="新細明體" w:hAnsi="Times New Roman" w:cs="Times New Roman"/>
          <w:sz w:val="22"/>
        </w:rPr>
        <w:t>(2001).</w:t>
      </w:r>
      <w:r w:rsidR="00A4668A" w:rsidRPr="00110DDF">
        <w:rPr>
          <w:rFonts w:ascii="Times New Roman" w:eastAsia="新細明體" w:hAnsi="Times New Roman" w:cs="Times New Roman"/>
          <w:sz w:val="22"/>
        </w:rPr>
        <w:t xml:space="preserve"> </w:t>
      </w:r>
      <w:r w:rsidR="00A4668A" w:rsidRPr="00110DDF">
        <w:rPr>
          <w:rFonts w:ascii="Times New Roman" w:eastAsia="新細明體" w:hAnsi="Times New Roman" w:cs="Times New Roman"/>
          <w:i/>
          <w:sz w:val="22"/>
        </w:rPr>
        <w:t>Tony Oursler</w:t>
      </w:r>
      <w:r w:rsidR="00A4668A" w:rsidRPr="00110DDF">
        <w:rPr>
          <w:rFonts w:ascii="Times New Roman" w:eastAsia="新細明體" w:hAnsi="Times New Roman" w:cs="Times New Roman"/>
          <w:sz w:val="22"/>
        </w:rPr>
        <w:t xml:space="preserve">. New York: </w:t>
      </w:r>
      <w:r w:rsidR="00C415B4" w:rsidRPr="00110DDF">
        <w:rPr>
          <w:rFonts w:ascii="Times New Roman" w:eastAsia="新細明體" w:hAnsi="Times New Roman" w:cs="Times New Roman"/>
          <w:sz w:val="22"/>
        </w:rPr>
        <w:t>Distributed Art Publishers</w:t>
      </w:r>
      <w:r w:rsidR="00A4668A" w:rsidRPr="00110DDF">
        <w:rPr>
          <w:rFonts w:ascii="Times New Roman" w:eastAsia="新細明體" w:hAnsi="Times New Roman" w:cs="Times New Roman"/>
          <w:sz w:val="22"/>
        </w:rPr>
        <w:t>.</w:t>
      </w:r>
    </w:p>
    <w:p w14:paraId="3933A7D7" w14:textId="77777777" w:rsidR="00B8030A" w:rsidRPr="00110DDF" w:rsidRDefault="00B8030A" w:rsidP="009A1D5C">
      <w:pPr>
        <w:ind w:left="385" w:hangingChars="175" w:hanging="385"/>
        <w:rPr>
          <w:rFonts w:ascii="Times New Roman" w:eastAsia="新細明體" w:hAnsi="Times New Roman" w:cs="Times New Roman"/>
          <w:sz w:val="22"/>
        </w:rPr>
      </w:pPr>
      <w:r>
        <w:rPr>
          <w:rFonts w:ascii="Times New Roman" w:eastAsia="新細明體" w:hAnsi="Times New Roman" w:cs="Times New Roman"/>
          <w:sz w:val="22"/>
        </w:rPr>
        <w:t>0</w:t>
      </w:r>
      <w:r>
        <w:rPr>
          <w:rFonts w:ascii="Times New Roman" w:eastAsia="新細明體" w:hAnsi="Times New Roman" w:cs="Times New Roman" w:hint="eastAsia"/>
          <w:sz w:val="22"/>
        </w:rPr>
        <w:t>5</w:t>
      </w:r>
      <w:r w:rsidR="00590CAF"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590CAF" w:rsidRPr="00110DDF">
        <w:rPr>
          <w:rFonts w:ascii="Times New Roman" w:eastAsia="新細明體" w:hAnsi="Times New Roman" w:cs="Times New Roman"/>
          <w:sz w:val="22"/>
        </w:rPr>
        <w:t xml:space="preserve">John, L. (1987). </w:t>
      </w:r>
      <w:r w:rsidR="00590CAF" w:rsidRPr="00B8030A">
        <w:rPr>
          <w:rFonts w:ascii="Times New Roman" w:eastAsia="新細明體" w:hAnsi="Times New Roman" w:cs="Times New Roman"/>
          <w:sz w:val="22"/>
        </w:rPr>
        <w:t>Principles of traditional animation applied to 3D computer animation</w:t>
      </w:r>
      <w:r w:rsidR="00590CAF" w:rsidRPr="00110DDF">
        <w:rPr>
          <w:rFonts w:ascii="Times New Roman" w:eastAsia="新細明體" w:hAnsi="Times New Roman" w:cs="Times New Roman"/>
          <w:i/>
          <w:sz w:val="22"/>
        </w:rPr>
        <w:t>.</w:t>
      </w:r>
      <w:r w:rsidR="00590CAF" w:rsidRPr="00110DDF">
        <w:rPr>
          <w:rFonts w:ascii="Times New Roman" w:eastAsia="新細明體" w:hAnsi="Times New Roman" w:cs="Times New Roman"/>
          <w:sz w:val="22"/>
        </w:rPr>
        <w:t xml:space="preserve"> </w:t>
      </w:r>
      <w:r w:rsidR="00A550AD" w:rsidRPr="00A550AD">
        <w:rPr>
          <w:rFonts w:ascii="Times New Roman" w:eastAsia="新細明體" w:hAnsi="Times New Roman" w:cs="Times New Roman"/>
          <w:i/>
          <w:sz w:val="22"/>
        </w:rPr>
        <w:t>ACM SIGGRAPH Computer Graphics</w:t>
      </w:r>
      <w:r w:rsidR="00590CAF" w:rsidRPr="00B8030A">
        <w:rPr>
          <w:rFonts w:ascii="Times New Roman" w:eastAsia="新細明體" w:hAnsi="Times New Roman" w:cs="Times New Roman"/>
          <w:i/>
          <w:sz w:val="22"/>
        </w:rPr>
        <w:t>.</w:t>
      </w:r>
      <w:r w:rsidR="00590CAF" w:rsidRPr="00110DDF">
        <w:rPr>
          <w:rFonts w:ascii="Times New Roman" w:eastAsia="新細明體" w:hAnsi="Times New Roman" w:cs="Times New Roman"/>
          <w:sz w:val="22"/>
        </w:rPr>
        <w:t xml:space="preserve"> </w:t>
      </w:r>
      <w:r w:rsidR="00590CAF" w:rsidRPr="00A550AD">
        <w:rPr>
          <w:rFonts w:ascii="Times New Roman" w:eastAsia="新細明體" w:hAnsi="Times New Roman" w:cs="Times New Roman"/>
          <w:i/>
          <w:sz w:val="22"/>
        </w:rPr>
        <w:t>21</w:t>
      </w:r>
      <w:r w:rsidR="00A550AD">
        <w:rPr>
          <w:rFonts w:ascii="Times New Roman" w:eastAsia="新細明體" w:hAnsi="Times New Roman" w:cs="Times New Roman"/>
          <w:sz w:val="22"/>
        </w:rPr>
        <w:t>(</w:t>
      </w:r>
      <w:r w:rsidR="00590CAF" w:rsidRPr="00110DDF">
        <w:rPr>
          <w:rFonts w:ascii="Times New Roman" w:eastAsia="新細明體" w:hAnsi="Times New Roman" w:cs="Times New Roman"/>
          <w:sz w:val="22"/>
        </w:rPr>
        <w:t>4</w:t>
      </w:r>
      <w:r w:rsidR="00A550AD">
        <w:rPr>
          <w:rFonts w:ascii="Times New Roman" w:eastAsia="新細明體" w:hAnsi="Times New Roman" w:cs="Times New Roman"/>
          <w:sz w:val="22"/>
        </w:rPr>
        <w:t>)</w:t>
      </w:r>
      <w:r w:rsidR="00590CAF" w:rsidRPr="00110DDF">
        <w:rPr>
          <w:rFonts w:ascii="Times New Roman" w:eastAsia="新細明體" w:hAnsi="Times New Roman" w:cs="Times New Roman"/>
          <w:sz w:val="22"/>
        </w:rPr>
        <w:t xml:space="preserve">, 35-44. </w:t>
      </w:r>
      <w:r>
        <w:rPr>
          <w:rFonts w:ascii="Times New Roman" w:eastAsia="新細明體" w:hAnsi="Times New Roman" w:cs="Times New Roman"/>
          <w:sz w:val="22"/>
        </w:rPr>
        <w:t xml:space="preserve">Retrieved from </w:t>
      </w:r>
      <w:r w:rsidRPr="00B8030A">
        <w:rPr>
          <w:rFonts w:ascii="Times New Roman" w:eastAsia="新細明體" w:hAnsi="Times New Roman" w:cs="Times New Roman"/>
          <w:sz w:val="22"/>
        </w:rPr>
        <w:t>https://dl.acm.org/doi/10.1145/37402.37407</w:t>
      </w:r>
    </w:p>
    <w:p w14:paraId="0DBAA4E5" w14:textId="77777777" w:rsidR="00A4668A" w:rsidRPr="00110DDF" w:rsidRDefault="00B8030A"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Pr>
          <w:rFonts w:ascii="Times New Roman" w:eastAsia="新細明體" w:hAnsi="Times New Roman" w:cs="Times New Roman" w:hint="eastAsia"/>
          <w:sz w:val="22"/>
        </w:rPr>
        <w:t>6</w:t>
      </w:r>
      <w:r w:rsidR="0058798C"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A4668A" w:rsidRPr="00110DDF">
        <w:rPr>
          <w:rFonts w:ascii="Times New Roman" w:eastAsia="新細明體" w:hAnsi="Times New Roman" w:cs="Times New Roman"/>
          <w:sz w:val="22"/>
        </w:rPr>
        <w:t>Kemp, Martin and Wallace, Marina.</w:t>
      </w:r>
      <w:r w:rsidR="00421B61" w:rsidRPr="00110DDF">
        <w:rPr>
          <w:rFonts w:ascii="Times New Roman" w:eastAsia="新細明體" w:hAnsi="Times New Roman" w:cs="Times New Roman"/>
          <w:sz w:val="22"/>
        </w:rPr>
        <w:t xml:space="preserve"> (</w:t>
      </w:r>
      <w:r w:rsidR="00FB05FA" w:rsidRPr="00110DDF">
        <w:rPr>
          <w:rFonts w:ascii="Times New Roman" w:eastAsia="新細明體" w:hAnsi="Times New Roman" w:cs="Times New Roman"/>
          <w:sz w:val="22"/>
        </w:rPr>
        <w:t xml:space="preserve">2000). </w:t>
      </w:r>
      <w:r w:rsidR="00A4668A" w:rsidRPr="00110DDF">
        <w:rPr>
          <w:rFonts w:ascii="Times New Roman" w:eastAsia="新細明體" w:hAnsi="Times New Roman" w:cs="Times New Roman"/>
          <w:i/>
          <w:sz w:val="22"/>
        </w:rPr>
        <w:t>Spectacular Bodies: The Art and Science of the Human Body from Leonardo to Now</w:t>
      </w:r>
      <w:r w:rsidR="00FB05FA" w:rsidRPr="00110DDF">
        <w:rPr>
          <w:rFonts w:ascii="Times New Roman" w:eastAsia="新細明體" w:hAnsi="Times New Roman" w:cs="Times New Roman"/>
          <w:sz w:val="22"/>
        </w:rPr>
        <w:t>. London: Hayward Gallery</w:t>
      </w:r>
      <w:r w:rsidR="00A4668A" w:rsidRPr="00110DDF">
        <w:rPr>
          <w:rFonts w:ascii="Times New Roman" w:eastAsia="新細明體" w:hAnsi="Times New Roman" w:cs="Times New Roman"/>
          <w:sz w:val="22"/>
        </w:rPr>
        <w:t>.</w:t>
      </w:r>
    </w:p>
    <w:p w14:paraId="4C54AB19" w14:textId="77777777" w:rsidR="00A4668A" w:rsidRPr="00110DDF" w:rsidRDefault="00B8030A"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sidR="00A54A76">
        <w:rPr>
          <w:rFonts w:ascii="Times New Roman" w:eastAsia="新細明體" w:hAnsi="Times New Roman" w:cs="Times New Roman"/>
          <w:sz w:val="22"/>
        </w:rPr>
        <w:t>7</w:t>
      </w:r>
      <w:r w:rsidR="0058798C"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A4668A" w:rsidRPr="00110DDF">
        <w:rPr>
          <w:rFonts w:ascii="Times New Roman" w:eastAsia="新細明體" w:hAnsi="Times New Roman" w:cs="Times New Roman"/>
          <w:sz w:val="22"/>
        </w:rPr>
        <w:t>Molesworth, Helen</w:t>
      </w:r>
      <w:r w:rsidR="00421B61" w:rsidRPr="00110DDF">
        <w:rPr>
          <w:rFonts w:ascii="Times New Roman" w:eastAsia="新細明體" w:hAnsi="Times New Roman" w:cs="Times New Roman"/>
          <w:sz w:val="22"/>
        </w:rPr>
        <w:t xml:space="preserve">. </w:t>
      </w:r>
      <w:r w:rsidR="009E7037" w:rsidRPr="00110DDF">
        <w:rPr>
          <w:rFonts w:ascii="Times New Roman" w:eastAsia="新細明體" w:hAnsi="Times New Roman" w:cs="Times New Roman"/>
          <w:sz w:val="22"/>
        </w:rPr>
        <w:t>(2003)</w:t>
      </w:r>
      <w:r w:rsidR="00A4668A" w:rsidRPr="00110DDF">
        <w:rPr>
          <w:rFonts w:ascii="Times New Roman" w:eastAsia="新細明體" w:hAnsi="Times New Roman" w:cs="Times New Roman"/>
          <w:sz w:val="22"/>
        </w:rPr>
        <w:t xml:space="preserve">. </w:t>
      </w:r>
      <w:r w:rsidR="00A4668A" w:rsidRPr="00110DDF">
        <w:rPr>
          <w:rFonts w:ascii="Times New Roman" w:eastAsia="新細明體" w:hAnsi="Times New Roman" w:cs="Times New Roman"/>
          <w:i/>
          <w:sz w:val="22"/>
        </w:rPr>
        <w:t>Image Stream</w:t>
      </w:r>
      <w:r w:rsidR="00A4668A" w:rsidRPr="00110DDF">
        <w:rPr>
          <w:rFonts w:ascii="Times New Roman" w:eastAsia="新細明體" w:hAnsi="Times New Roman" w:cs="Times New Roman"/>
          <w:sz w:val="22"/>
        </w:rPr>
        <w:t xml:space="preserve">. Ohio: </w:t>
      </w:r>
      <w:r w:rsidR="009E7037" w:rsidRPr="00110DDF">
        <w:rPr>
          <w:rFonts w:ascii="Times New Roman" w:eastAsia="新細明體" w:hAnsi="Times New Roman" w:cs="Times New Roman"/>
          <w:sz w:val="22"/>
        </w:rPr>
        <w:t>Wexner Center for the Arts</w:t>
      </w:r>
      <w:r w:rsidR="00A4668A" w:rsidRPr="00110DDF">
        <w:rPr>
          <w:rFonts w:ascii="Times New Roman" w:eastAsia="新細明體" w:hAnsi="Times New Roman" w:cs="Times New Roman"/>
          <w:sz w:val="22"/>
        </w:rPr>
        <w:t>.</w:t>
      </w:r>
    </w:p>
    <w:p w14:paraId="6734C9FA" w14:textId="77777777" w:rsidR="00CF5B3D" w:rsidRPr="00110DDF" w:rsidRDefault="00A54A76"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hint="eastAsia"/>
          <w:sz w:val="22"/>
        </w:rPr>
        <w:t>0</w:t>
      </w:r>
      <w:r w:rsidR="0043062B">
        <w:rPr>
          <w:rFonts w:ascii="Times New Roman" w:eastAsia="新細明體" w:hAnsi="Times New Roman" w:cs="Times New Roman" w:hint="eastAsia"/>
          <w:sz w:val="22"/>
        </w:rPr>
        <w:t>8</w:t>
      </w:r>
      <w:r w:rsidR="00CF5B3D"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CF5B3D" w:rsidRPr="00110DDF">
        <w:rPr>
          <w:rFonts w:ascii="Times New Roman" w:eastAsia="新細明體" w:hAnsi="Times New Roman" w:cs="Times New Roman"/>
          <w:sz w:val="22"/>
        </w:rPr>
        <w:t xml:space="preserve">Sterling, B. (1986). Preface. </w:t>
      </w:r>
      <w:r w:rsidR="00CF5B3D" w:rsidRPr="00110DDF">
        <w:rPr>
          <w:rFonts w:ascii="Times New Roman" w:eastAsia="新細明體" w:hAnsi="Times New Roman" w:cs="Times New Roman"/>
          <w:i/>
          <w:sz w:val="22"/>
        </w:rPr>
        <w:t>Burning Chrome</w:t>
      </w:r>
      <w:r w:rsidR="00CF5B3D" w:rsidRPr="00110DDF">
        <w:rPr>
          <w:rFonts w:ascii="Times New Roman" w:eastAsia="新細明體" w:hAnsi="Times New Roman" w:cs="Times New Roman"/>
          <w:sz w:val="22"/>
        </w:rPr>
        <w:t>, by William Gibson, Harper Collins, 1986, p. xiv.</w:t>
      </w:r>
    </w:p>
    <w:p w14:paraId="6F356B3C" w14:textId="77777777" w:rsidR="00A4668A" w:rsidRPr="00FB1400" w:rsidRDefault="00A4668A" w:rsidP="00A4668A">
      <w:pPr>
        <w:spacing w:line="350" w:lineRule="exact"/>
        <w:jc w:val="both"/>
        <w:rPr>
          <w:rFonts w:ascii="Times New Roman" w:eastAsia="新細明體" w:hAnsi="Times New Roman" w:cs="Times New Roman"/>
          <w:sz w:val="22"/>
        </w:rPr>
      </w:pPr>
    </w:p>
    <w:p w14:paraId="6F5FE0D1" w14:textId="77777777" w:rsidR="00A4668A" w:rsidRPr="00110DDF" w:rsidRDefault="00A4668A" w:rsidP="00A4668A">
      <w:pPr>
        <w:spacing w:line="350" w:lineRule="exact"/>
        <w:jc w:val="both"/>
        <w:rPr>
          <w:rFonts w:ascii="Times New Roman" w:eastAsia="新細明體" w:hAnsi="Times New Roman" w:cs="Times New Roman"/>
          <w:sz w:val="22"/>
        </w:rPr>
      </w:pPr>
    </w:p>
    <w:p w14:paraId="4C40B43A" w14:textId="77777777" w:rsidR="00A4668A" w:rsidRPr="00110DDF" w:rsidRDefault="001C7262" w:rsidP="00A4668A">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sidR="00A4668A" w:rsidRPr="00110DDF">
        <w:rPr>
          <w:rFonts w:ascii="Times New Roman" w:eastAsia="新細明體" w:hAnsi="Times New Roman" w:cs="Times New Roman"/>
          <w:sz w:val="28"/>
          <w:szCs w:val="28"/>
          <w:lang w:eastAsia="zh-HK"/>
        </w:rPr>
        <w:t>三</w:t>
      </w:r>
      <w:r w:rsidR="00A4668A" w:rsidRPr="00110DDF">
        <w:rPr>
          <w:rFonts w:ascii="Times New Roman" w:eastAsia="新細明體" w:hAnsi="Times New Roman" w:cs="Times New Roman"/>
          <w:sz w:val="28"/>
          <w:szCs w:val="28"/>
        </w:rPr>
        <w:t>、</w:t>
      </w:r>
      <w:r w:rsidR="00A4668A" w:rsidRPr="00110DDF">
        <w:rPr>
          <w:rFonts w:ascii="Times New Roman" w:eastAsia="新細明體" w:hAnsi="Times New Roman" w:cs="Times New Roman"/>
          <w:sz w:val="28"/>
          <w:szCs w:val="28"/>
          <w:lang w:eastAsia="zh-HK"/>
        </w:rPr>
        <w:t>網</w:t>
      </w:r>
      <w:r w:rsidR="00D42831">
        <w:rPr>
          <w:rFonts w:ascii="Times New Roman" w:eastAsia="新細明體" w:hAnsi="Times New Roman" w:cs="Times New Roman"/>
          <w:sz w:val="28"/>
          <w:szCs w:val="28"/>
          <w:lang w:eastAsia="zh-HK"/>
        </w:rPr>
        <w:t>路</w:t>
      </w:r>
      <w:r w:rsidR="00D42831">
        <w:rPr>
          <w:rFonts w:ascii="Times New Roman" w:eastAsia="新細明體" w:hAnsi="Times New Roman" w:cs="Times New Roman" w:hint="eastAsia"/>
          <w:sz w:val="28"/>
          <w:szCs w:val="28"/>
          <w:lang w:eastAsia="zh-HK"/>
        </w:rPr>
        <w:t>資料</w:t>
      </w:r>
    </w:p>
    <w:p w14:paraId="694EEA1D" w14:textId="77777777" w:rsidR="00644560" w:rsidRDefault="00D42831"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01.</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Angela, W. (2018, December 13). </w:t>
      </w:r>
      <w:r w:rsidRPr="00110DDF">
        <w:rPr>
          <w:rFonts w:ascii="Times New Roman" w:eastAsia="新細明體" w:hAnsi="Times New Roman" w:cs="Times New Roman"/>
          <w:i/>
          <w:sz w:val="22"/>
        </w:rPr>
        <w:t>Spider-Man: Into the Spider-Verse Reveals the Hero's Future.</w:t>
      </w:r>
      <w:r w:rsidRPr="00110DDF">
        <w:rPr>
          <w:rFonts w:ascii="Times New Roman" w:eastAsia="新細明體" w:hAnsi="Times New Roman" w:cs="Times New Roman"/>
          <w:sz w:val="22"/>
        </w:rPr>
        <w:t xml:space="preserve"> </w:t>
      </w:r>
      <w:r w:rsidR="00644560" w:rsidRPr="00644560">
        <w:rPr>
          <w:rFonts w:ascii="Times New Roman" w:eastAsia="新細明體" w:hAnsi="Times New Roman" w:cs="Times New Roman"/>
          <w:sz w:val="22"/>
        </w:rPr>
        <w:t>[Web blog message] Retrieved from https://www.wired.com/story/spider-man-into-the-spider-verse-review/</w:t>
      </w:r>
    </w:p>
    <w:p w14:paraId="13783A99" w14:textId="77777777" w:rsidR="00367FE0" w:rsidRPr="00110DDF" w:rsidRDefault="00367FE0"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02.</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Greenspan, S. (2013, November 20). </w:t>
      </w:r>
      <w:r w:rsidRPr="00110DDF">
        <w:rPr>
          <w:rFonts w:ascii="Times New Roman" w:eastAsia="新細明體" w:hAnsi="Times New Roman" w:cs="Times New Roman"/>
          <w:i/>
          <w:sz w:val="22"/>
        </w:rPr>
        <w:t>Future Screens are Mostly Blue.</w:t>
      </w:r>
      <w:r w:rsidRPr="00110DDF">
        <w:rPr>
          <w:rFonts w:ascii="Times New Roman" w:eastAsia="新細明體" w:hAnsi="Times New Roman" w:cs="Times New Roman"/>
          <w:sz w:val="22"/>
        </w:rPr>
        <w:t xml:space="preserve"> </w:t>
      </w:r>
      <w:r w:rsidR="00644560" w:rsidRPr="00644560">
        <w:rPr>
          <w:rFonts w:ascii="Times New Roman" w:eastAsia="新細明體" w:hAnsi="Times New Roman" w:cs="Times New Roman"/>
          <w:sz w:val="22"/>
        </w:rPr>
        <w:t xml:space="preserve">[Web blog </w:t>
      </w:r>
      <w:r w:rsidR="00644560">
        <w:rPr>
          <w:rFonts w:ascii="Times New Roman" w:eastAsia="新細明體" w:hAnsi="Times New Roman" w:cs="Times New Roman"/>
          <w:sz w:val="22"/>
        </w:rPr>
        <w:t xml:space="preserve">video and </w:t>
      </w:r>
      <w:r w:rsidR="00644560" w:rsidRPr="00644560">
        <w:rPr>
          <w:rFonts w:ascii="Times New Roman" w:eastAsia="新細明體" w:hAnsi="Times New Roman" w:cs="Times New Roman"/>
          <w:sz w:val="22"/>
        </w:rPr>
        <w:t xml:space="preserve">message] </w:t>
      </w:r>
      <w:r w:rsidRPr="00110DDF">
        <w:rPr>
          <w:rFonts w:ascii="Times New Roman" w:eastAsia="新細明體" w:hAnsi="Times New Roman" w:cs="Times New Roman"/>
          <w:sz w:val="22"/>
        </w:rPr>
        <w:t>Retrieved from https://99percentinvisible.org/episode/future-screens-are-mostly-blue/</w:t>
      </w:r>
    </w:p>
    <w:p w14:paraId="066CADD1" w14:textId="77777777" w:rsidR="00D42831" w:rsidRDefault="00D42831"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w:t>
      </w:r>
      <w:r w:rsidR="00367FE0">
        <w:rPr>
          <w:rFonts w:ascii="Times New Roman" w:eastAsia="新細明體" w:hAnsi="Times New Roman" w:cs="Times New Roman" w:hint="eastAsia"/>
          <w:sz w:val="22"/>
        </w:rPr>
        <w:t>3</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Lukas </w:t>
      </w:r>
      <w:proofErr w:type="spellStart"/>
      <w:r w:rsidRPr="00110DDF">
        <w:rPr>
          <w:rFonts w:ascii="Times New Roman" w:eastAsia="新細明體" w:hAnsi="Times New Roman" w:cs="Times New Roman"/>
          <w:sz w:val="22"/>
        </w:rPr>
        <w:t>blalbla</w:t>
      </w:r>
      <w:proofErr w:type="spellEnd"/>
      <w:r w:rsidRPr="00110DDF">
        <w:rPr>
          <w:rFonts w:ascii="Times New Roman" w:eastAsia="新細明體" w:hAnsi="Times New Roman" w:cs="Times New Roman"/>
          <w:sz w:val="22"/>
        </w:rPr>
        <w:t xml:space="preserve">. (2009). </w:t>
      </w:r>
      <w:r w:rsidRPr="00110DDF">
        <w:rPr>
          <w:rFonts w:ascii="Times New Roman" w:eastAsia="新細明體" w:hAnsi="Times New Roman" w:cs="Times New Roman"/>
          <w:i/>
          <w:sz w:val="22"/>
        </w:rPr>
        <w:t xml:space="preserve">Pixar Animation- </w:t>
      </w:r>
      <w:proofErr w:type="spellStart"/>
      <w:r w:rsidRPr="00110DDF">
        <w:rPr>
          <w:rFonts w:ascii="Times New Roman" w:eastAsia="新細明體" w:hAnsi="Times New Roman" w:cs="Times New Roman"/>
          <w:i/>
          <w:sz w:val="22"/>
        </w:rPr>
        <w:t>Luxo</w:t>
      </w:r>
      <w:proofErr w:type="spellEnd"/>
      <w:r w:rsidRPr="00110DDF">
        <w:rPr>
          <w:rFonts w:ascii="Times New Roman" w:eastAsia="新細明體" w:hAnsi="Times New Roman" w:cs="Times New Roman"/>
          <w:i/>
          <w:sz w:val="22"/>
        </w:rPr>
        <w:t xml:space="preserve"> Jr. (1986)</w:t>
      </w:r>
      <w:r w:rsidRPr="00110DDF">
        <w:rPr>
          <w:rFonts w:ascii="Times New Roman" w:eastAsia="新細明體" w:hAnsi="Times New Roman" w:cs="Times New Roman"/>
          <w:sz w:val="22"/>
        </w:rPr>
        <w:t xml:space="preserve">. </w:t>
      </w:r>
      <w:r w:rsidR="00644560" w:rsidRPr="00644560">
        <w:rPr>
          <w:rFonts w:ascii="Times New Roman" w:eastAsia="新細明體" w:hAnsi="Times New Roman" w:cs="Times New Roman"/>
          <w:sz w:val="22"/>
        </w:rPr>
        <w:t>[</w:t>
      </w:r>
      <w:r w:rsidR="00644560">
        <w:rPr>
          <w:rFonts w:ascii="Times New Roman" w:eastAsia="新細明體" w:hAnsi="Times New Roman" w:cs="Times New Roman"/>
          <w:sz w:val="22"/>
        </w:rPr>
        <w:t>You Tube</w:t>
      </w:r>
      <w:r w:rsidR="00644560" w:rsidRPr="00644560">
        <w:rPr>
          <w:rFonts w:ascii="Times New Roman" w:eastAsia="新細明體" w:hAnsi="Times New Roman" w:cs="Times New Roman"/>
          <w:sz w:val="22"/>
        </w:rPr>
        <w:t>]</w:t>
      </w:r>
      <w:r w:rsidR="00644560">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Retrieved from </w:t>
      </w:r>
      <w:r w:rsidR="00892BAC" w:rsidRPr="00892BAC">
        <w:rPr>
          <w:rFonts w:ascii="Times New Roman" w:eastAsia="新細明體" w:hAnsi="Times New Roman" w:cs="Times New Roman"/>
          <w:sz w:val="22"/>
        </w:rPr>
        <w:t>https://www.youtube.com/watch?v=FI0T0Oj7WFE</w:t>
      </w:r>
    </w:p>
    <w:p w14:paraId="1254E12D" w14:textId="77777777" w:rsidR="00892BAC" w:rsidRPr="00110DDF" w:rsidRDefault="00367FE0" w:rsidP="009A1D5C">
      <w:pPr>
        <w:ind w:left="385" w:hangingChars="175" w:hanging="385"/>
        <w:rPr>
          <w:rFonts w:ascii="Times New Roman" w:eastAsia="新細明體" w:hAnsi="Times New Roman" w:cs="Times New Roman"/>
          <w:sz w:val="22"/>
        </w:rPr>
      </w:pPr>
      <w:r>
        <w:rPr>
          <w:rFonts w:ascii="Times New Roman" w:eastAsia="新細明體" w:hAnsi="Times New Roman" w:cs="Times New Roman"/>
          <w:sz w:val="22"/>
        </w:rPr>
        <w:t>0</w:t>
      </w:r>
      <w:r>
        <w:rPr>
          <w:rFonts w:ascii="Times New Roman" w:eastAsia="新細明體" w:hAnsi="Times New Roman" w:cs="Times New Roman" w:hint="eastAsia"/>
          <w:sz w:val="22"/>
        </w:rPr>
        <w:t>4</w:t>
      </w:r>
      <w:r w:rsidRPr="00110DDF">
        <w:rPr>
          <w:rFonts w:ascii="Times New Roman" w:eastAsia="新細明體" w:hAnsi="Times New Roman" w:cs="Times New Roman"/>
          <w:sz w:val="22"/>
        </w:rPr>
        <w:t>.</w:t>
      </w:r>
      <w:r w:rsidRPr="00110DDF">
        <w:rPr>
          <w:rFonts w:ascii="Times New Roman" w:eastAsia="新細明體" w:hAnsi="Times New Roman" w:cs="Times New Roman"/>
        </w:rPr>
        <w:t xml:space="preserve"> </w:t>
      </w:r>
      <w:r w:rsidRPr="00110DDF">
        <w:rPr>
          <w:rFonts w:ascii="Times New Roman" w:eastAsia="新細明體" w:hAnsi="Times New Roman" w:cs="Times New Roman"/>
          <w:sz w:val="22"/>
        </w:rPr>
        <w:t xml:space="preserve">Walt Disney Animation Studios (2009). </w:t>
      </w:r>
      <w:r w:rsidRPr="00110DDF">
        <w:rPr>
          <w:rFonts w:ascii="Times New Roman" w:eastAsia="新細明體" w:hAnsi="Times New Roman" w:cs="Times New Roman"/>
          <w:i/>
          <w:sz w:val="22"/>
        </w:rPr>
        <w:t>Walt Disney Animation Studios' Steamboat Willie. (1928)</w:t>
      </w:r>
      <w:r w:rsidRPr="00110DDF">
        <w:rPr>
          <w:rFonts w:ascii="Times New Roman" w:eastAsia="新細明體" w:hAnsi="Times New Roman" w:cs="Times New Roman"/>
          <w:sz w:val="22"/>
        </w:rPr>
        <w:t xml:space="preserve">. </w:t>
      </w:r>
      <w:r w:rsidR="00892BAC" w:rsidRPr="00644560">
        <w:rPr>
          <w:rFonts w:ascii="Times New Roman" w:eastAsia="新細明體" w:hAnsi="Times New Roman" w:cs="Times New Roman"/>
          <w:sz w:val="22"/>
        </w:rPr>
        <w:t>[</w:t>
      </w:r>
      <w:r w:rsidR="00892BAC">
        <w:rPr>
          <w:rFonts w:ascii="Times New Roman" w:eastAsia="新細明體" w:hAnsi="Times New Roman" w:cs="Times New Roman"/>
          <w:sz w:val="22"/>
        </w:rPr>
        <w:t>You Tube</w:t>
      </w:r>
      <w:r w:rsidR="00892BAC" w:rsidRPr="00644560">
        <w:rPr>
          <w:rFonts w:ascii="Times New Roman" w:eastAsia="新細明體" w:hAnsi="Times New Roman" w:cs="Times New Roman"/>
          <w:sz w:val="22"/>
        </w:rPr>
        <w:t>]</w:t>
      </w:r>
      <w:r w:rsidR="00892BAC">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Retrieved from </w:t>
      </w:r>
      <w:r w:rsidR="00892BAC" w:rsidRPr="00892BAC">
        <w:rPr>
          <w:rFonts w:ascii="Times New Roman" w:eastAsia="新細明體" w:hAnsi="Times New Roman" w:cs="Times New Roman"/>
          <w:sz w:val="22"/>
        </w:rPr>
        <w:t>https://www.youtube.com/watch?v=BBgghnQF6E4</w:t>
      </w:r>
    </w:p>
    <w:p w14:paraId="5D4F424E" w14:textId="77777777" w:rsidR="00D42831" w:rsidRPr="00110DDF" w:rsidRDefault="00D42831" w:rsidP="009A1D5C">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w:t>
      </w:r>
      <w:r w:rsidR="00367FE0">
        <w:rPr>
          <w:rFonts w:ascii="Times New Roman" w:eastAsia="新細明體" w:hAnsi="Times New Roman" w:cs="Times New Roman" w:hint="eastAsia"/>
          <w:sz w:val="22"/>
        </w:rPr>
        <w:t>5</w:t>
      </w:r>
      <w:r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WIRED. (2019). </w:t>
      </w:r>
      <w:r w:rsidRPr="00110DDF">
        <w:rPr>
          <w:rFonts w:ascii="Times New Roman" w:eastAsia="新細明體" w:hAnsi="Times New Roman" w:cs="Times New Roman"/>
          <w:i/>
          <w:sz w:val="22"/>
        </w:rPr>
        <w:t>How Animators Created the Spider-Verse | WIRED</w:t>
      </w:r>
      <w:r w:rsidRPr="00110DDF">
        <w:rPr>
          <w:rFonts w:ascii="Times New Roman" w:eastAsia="新細明體" w:hAnsi="Times New Roman" w:cs="Times New Roman"/>
          <w:sz w:val="22"/>
        </w:rPr>
        <w:t xml:space="preserve">. </w:t>
      </w:r>
      <w:r w:rsidR="00EA28DA" w:rsidRPr="00644560">
        <w:rPr>
          <w:rFonts w:ascii="Times New Roman" w:eastAsia="新細明體" w:hAnsi="Times New Roman" w:cs="Times New Roman"/>
          <w:sz w:val="22"/>
        </w:rPr>
        <w:t>[</w:t>
      </w:r>
      <w:r w:rsidR="00EA28DA">
        <w:rPr>
          <w:rFonts w:ascii="Times New Roman" w:eastAsia="新細明體" w:hAnsi="Times New Roman" w:cs="Times New Roman"/>
          <w:sz w:val="22"/>
        </w:rPr>
        <w:t>You Tube</w:t>
      </w:r>
      <w:r w:rsidR="00EA28DA" w:rsidRPr="00644560">
        <w:rPr>
          <w:rFonts w:ascii="Times New Roman" w:eastAsia="新細明體" w:hAnsi="Times New Roman" w:cs="Times New Roman"/>
          <w:sz w:val="22"/>
        </w:rPr>
        <w:t>]</w:t>
      </w:r>
      <w:r w:rsidR="00EA28DA">
        <w:rPr>
          <w:rFonts w:ascii="Times New Roman" w:eastAsia="新細明體" w:hAnsi="Times New Roman" w:cs="Times New Roman"/>
          <w:sz w:val="22"/>
        </w:rPr>
        <w:t xml:space="preserve"> </w:t>
      </w:r>
      <w:r w:rsidRPr="00110DDF">
        <w:rPr>
          <w:rFonts w:ascii="Times New Roman" w:eastAsia="新細明體" w:hAnsi="Times New Roman" w:cs="Times New Roman"/>
          <w:sz w:val="22"/>
        </w:rPr>
        <w:t>Retrieved from https://www.youtube.com/watch?v=l-wUKu_V2Lk</w:t>
      </w:r>
    </w:p>
    <w:p w14:paraId="44AF84B3" w14:textId="77777777" w:rsidR="00CF5B3D" w:rsidRDefault="00367FE0"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Pr>
          <w:rFonts w:ascii="Times New Roman" w:eastAsia="新細明體" w:hAnsi="Times New Roman" w:cs="Times New Roman" w:hint="eastAsia"/>
          <w:sz w:val="22"/>
        </w:rPr>
        <w:t>6</w:t>
      </w:r>
      <w:r w:rsidR="00CF5B3D" w:rsidRPr="00110DDF">
        <w:rPr>
          <w:rFonts w:ascii="Times New Roman" w:eastAsia="新細明體" w:hAnsi="Times New Roman" w:cs="Times New Roman"/>
          <w:sz w:val="22"/>
        </w:rPr>
        <w:t>.</w:t>
      </w:r>
      <w:r w:rsidR="009A1D5C">
        <w:rPr>
          <w:rFonts w:ascii="Times New Roman" w:eastAsia="新細明體" w:hAnsi="Times New Roman" w:cs="Times New Roman"/>
          <w:sz w:val="22"/>
        </w:rPr>
        <w:t xml:space="preserve"> </w:t>
      </w:r>
      <w:r w:rsidR="00CF5B3D" w:rsidRPr="00110DDF">
        <w:rPr>
          <w:rFonts w:ascii="Times New Roman" w:eastAsia="新細明體" w:hAnsi="Times New Roman" w:cs="Times New Roman"/>
          <w:sz w:val="22"/>
        </w:rPr>
        <w:t>陳加菲（</w:t>
      </w:r>
      <w:r w:rsidR="00CF5B3D" w:rsidRPr="00110DDF">
        <w:rPr>
          <w:rFonts w:ascii="Times New Roman" w:eastAsia="新細明體" w:hAnsi="Times New Roman" w:cs="Times New Roman"/>
          <w:sz w:val="22"/>
        </w:rPr>
        <w:t>2018</w:t>
      </w:r>
      <w:r w:rsidR="00CF5B3D" w:rsidRPr="00110DDF">
        <w:rPr>
          <w:rFonts w:ascii="Times New Roman" w:eastAsia="新細明體" w:hAnsi="Times New Roman" w:cs="Times New Roman"/>
          <w:sz w:val="22"/>
        </w:rPr>
        <w:t>年</w:t>
      </w:r>
      <w:r w:rsidR="00CF5B3D" w:rsidRPr="00110DDF">
        <w:rPr>
          <w:rFonts w:ascii="Times New Roman" w:eastAsia="新細明體" w:hAnsi="Times New Roman" w:cs="Times New Roman"/>
          <w:sz w:val="22"/>
        </w:rPr>
        <w:t>3</w:t>
      </w:r>
      <w:r w:rsidR="00CF5B3D" w:rsidRPr="00110DDF">
        <w:rPr>
          <w:rFonts w:ascii="Times New Roman" w:eastAsia="新細明體" w:hAnsi="Times New Roman" w:cs="Times New Roman"/>
          <w:sz w:val="22"/>
        </w:rPr>
        <w:t>月</w:t>
      </w:r>
      <w:r w:rsidR="00CF5B3D" w:rsidRPr="00110DDF">
        <w:rPr>
          <w:rFonts w:ascii="Times New Roman" w:eastAsia="新細明體" w:hAnsi="Times New Roman" w:cs="Times New Roman"/>
          <w:sz w:val="22"/>
        </w:rPr>
        <w:t>30</w:t>
      </w:r>
      <w:r w:rsidR="00CF5B3D" w:rsidRPr="00110DDF">
        <w:rPr>
          <w:rFonts w:ascii="Times New Roman" w:eastAsia="新細明體" w:hAnsi="Times New Roman" w:cs="Times New Roman"/>
          <w:sz w:val="22"/>
        </w:rPr>
        <w:t>日）。每個人對龐克（</w:t>
      </w:r>
      <w:r w:rsidR="00CF5B3D" w:rsidRPr="00110DDF">
        <w:rPr>
          <w:rFonts w:ascii="Times New Roman" w:eastAsia="新細明體" w:hAnsi="Times New Roman" w:cs="Times New Roman"/>
          <w:sz w:val="22"/>
        </w:rPr>
        <w:t>Punk</w:t>
      </w:r>
      <w:r w:rsidR="00CF5B3D" w:rsidRPr="00110DDF">
        <w:rPr>
          <w:rFonts w:ascii="Times New Roman" w:eastAsia="新細明體" w:hAnsi="Times New Roman" w:cs="Times New Roman"/>
          <w:sz w:val="22"/>
        </w:rPr>
        <w:t>）的解讀及詮釋方式不盡相同，雜亂及失控是唯</w:t>
      </w:r>
      <w:r w:rsidR="00CF5B3D" w:rsidRPr="009D4C02">
        <w:rPr>
          <w:rFonts w:ascii="Times New Roman" w:eastAsia="新細明體" w:hAnsi="Times New Roman" w:cs="Times New Roman"/>
          <w:sz w:val="22"/>
        </w:rPr>
        <w:t>一的共</w:t>
      </w:r>
      <w:r w:rsidR="00CF5B3D" w:rsidRPr="00110DDF">
        <w:rPr>
          <w:rFonts w:ascii="Times New Roman" w:eastAsia="新細明體" w:hAnsi="Times New Roman" w:cs="Times New Roman"/>
          <w:sz w:val="22"/>
        </w:rPr>
        <w:t>通點</w:t>
      </w:r>
      <w:r w:rsidR="009D4C02" w:rsidRPr="009D4C02">
        <w:rPr>
          <w:rFonts w:ascii="Times New Roman" w:eastAsia="新細明體" w:hAnsi="Times New Roman" w:cs="Times New Roman"/>
          <w:sz w:val="22"/>
        </w:rPr>
        <w:t>【線上論壇】</w:t>
      </w:r>
      <w:r w:rsidR="00CF5B3D" w:rsidRPr="00110DDF">
        <w:rPr>
          <w:rFonts w:ascii="Times New Roman" w:eastAsia="新細明體" w:hAnsi="Times New Roman" w:cs="Times New Roman"/>
          <w:sz w:val="22"/>
        </w:rPr>
        <w:t>。取自</w:t>
      </w:r>
      <w:r w:rsidR="00217E27" w:rsidRPr="00217E27">
        <w:rPr>
          <w:rFonts w:ascii="Times New Roman" w:eastAsia="新細明體" w:hAnsi="Times New Roman" w:cs="Times New Roman"/>
          <w:sz w:val="22"/>
        </w:rPr>
        <w:t>https://www.wazaiii.com/articles?id=739</w:t>
      </w:r>
    </w:p>
    <w:p w14:paraId="1C82A31E" w14:textId="77777777" w:rsidR="00217E27" w:rsidRPr="00110DDF" w:rsidRDefault="00217E27" w:rsidP="009A1D5C">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w:t>
      </w:r>
      <w:r w:rsidRPr="00217E27">
        <w:rPr>
          <w:rFonts w:ascii="Times New Roman" w:eastAsia="新細明體" w:hAnsi="Times New Roman" w:cs="Times New Roman"/>
          <w:sz w:val="22"/>
        </w:rPr>
        <w:t>7.</w:t>
      </w:r>
      <w:r w:rsidR="009A1D5C">
        <w:rPr>
          <w:rFonts w:ascii="Times New Roman" w:eastAsia="新細明體" w:hAnsi="Times New Roman" w:cs="Times New Roman"/>
          <w:sz w:val="22"/>
        </w:rPr>
        <w:t xml:space="preserve"> </w:t>
      </w:r>
      <w:r w:rsidRPr="00217E27">
        <w:rPr>
          <w:rFonts w:ascii="Times New Roman" w:eastAsia="新細明體" w:hAnsi="Times New Roman" w:cs="Times New Roman"/>
          <w:sz w:val="22"/>
          <w:szCs w:val="20"/>
        </w:rPr>
        <w:t>007</w:t>
      </w:r>
      <w:r w:rsidRPr="00217E27">
        <w:rPr>
          <w:rFonts w:ascii="Times New Roman" w:eastAsia="新細明體" w:hAnsi="Times New Roman" w:cs="Times New Roman"/>
          <w:sz w:val="22"/>
          <w:szCs w:val="20"/>
          <w:lang w:eastAsia="zh-HK"/>
        </w:rPr>
        <w:t>玩具圖書館</w:t>
      </w:r>
      <w:r w:rsidRPr="00217E27">
        <w:rPr>
          <w:rFonts w:ascii="Times New Roman" w:eastAsia="新細明體" w:hAnsi="Times New Roman" w:cs="Times New Roman"/>
          <w:sz w:val="22"/>
          <w:szCs w:val="20"/>
        </w:rPr>
        <w:t>（</w:t>
      </w:r>
      <w:r w:rsidRPr="00217E27">
        <w:rPr>
          <w:rFonts w:ascii="Times New Roman" w:eastAsia="新細明體" w:hAnsi="Times New Roman" w:cs="Times New Roman" w:hint="eastAsia"/>
          <w:sz w:val="22"/>
          <w:szCs w:val="20"/>
        </w:rPr>
        <w:t>2</w:t>
      </w:r>
      <w:r w:rsidRPr="00217E27">
        <w:rPr>
          <w:rFonts w:ascii="Times New Roman" w:eastAsia="新細明體" w:hAnsi="Times New Roman" w:cs="Times New Roman"/>
          <w:sz w:val="22"/>
          <w:szCs w:val="20"/>
        </w:rPr>
        <w:t>008</w:t>
      </w:r>
      <w:r w:rsidRPr="00217E27">
        <w:rPr>
          <w:rFonts w:ascii="Times New Roman" w:eastAsia="新細明體" w:hAnsi="Times New Roman" w:cs="Times New Roman"/>
          <w:sz w:val="22"/>
          <w:szCs w:val="20"/>
          <w:lang w:eastAsia="zh-HK"/>
        </w:rPr>
        <w:t>年</w:t>
      </w:r>
      <w:r w:rsidRPr="00217E27">
        <w:rPr>
          <w:rFonts w:ascii="Times New Roman" w:eastAsia="新細明體" w:hAnsi="Times New Roman" w:cs="Times New Roman"/>
          <w:sz w:val="22"/>
          <w:szCs w:val="20"/>
        </w:rPr>
        <w:t>8</w:t>
      </w:r>
      <w:r w:rsidRPr="00217E27">
        <w:rPr>
          <w:rFonts w:ascii="Times New Roman" w:eastAsia="新細明體" w:hAnsi="Times New Roman" w:cs="Times New Roman"/>
          <w:sz w:val="22"/>
          <w:szCs w:val="20"/>
          <w:lang w:eastAsia="zh-HK"/>
        </w:rPr>
        <w:t>月</w:t>
      </w:r>
      <w:r w:rsidRPr="00217E27">
        <w:rPr>
          <w:rFonts w:ascii="Times New Roman" w:eastAsia="新細明體" w:hAnsi="Times New Roman" w:cs="Times New Roman"/>
          <w:sz w:val="22"/>
          <w:szCs w:val="20"/>
        </w:rPr>
        <w:t>1</w:t>
      </w:r>
      <w:r w:rsidRPr="00217E27">
        <w:rPr>
          <w:rFonts w:ascii="Times New Roman" w:eastAsia="新細明體" w:hAnsi="Times New Roman" w:cs="Times New Roman"/>
          <w:sz w:val="22"/>
          <w:szCs w:val="20"/>
          <w:lang w:eastAsia="zh-HK"/>
        </w:rPr>
        <w:t>日</w:t>
      </w:r>
      <w:r w:rsidRPr="00217E27">
        <w:rPr>
          <w:rFonts w:ascii="Times New Roman" w:eastAsia="新細明體" w:hAnsi="Times New Roman" w:cs="Times New Roman"/>
          <w:sz w:val="22"/>
          <w:szCs w:val="20"/>
        </w:rPr>
        <w:t>）。</w:t>
      </w:r>
      <w:r w:rsidRPr="00217E27">
        <w:rPr>
          <w:rFonts w:ascii="Times New Roman" w:eastAsia="新細明體" w:hAnsi="Times New Roman" w:cs="Times New Roman"/>
          <w:sz w:val="22"/>
          <w:szCs w:val="20"/>
          <w:lang w:eastAsia="zh-HK"/>
        </w:rPr>
        <w:t>傳愛背包從四川傳來</w:t>
      </w:r>
      <w:r w:rsidRPr="00217E27">
        <w:rPr>
          <w:rFonts w:ascii="Times New Roman" w:eastAsia="新細明體" w:hAnsi="Times New Roman" w:cs="Times New Roman"/>
          <w:sz w:val="22"/>
          <w:szCs w:val="20"/>
        </w:rPr>
        <w:t>【</w:t>
      </w:r>
      <w:r w:rsidRPr="00217E27">
        <w:rPr>
          <w:rFonts w:ascii="Times New Roman" w:eastAsia="新細明體" w:hAnsi="Times New Roman" w:cs="Times New Roman"/>
          <w:sz w:val="22"/>
          <w:szCs w:val="20"/>
          <w:lang w:eastAsia="zh-HK"/>
        </w:rPr>
        <w:t>部落格文字資料</w:t>
      </w:r>
      <w:r w:rsidRPr="00217E27">
        <w:rPr>
          <w:rFonts w:ascii="Times New Roman" w:eastAsia="新細明體" w:hAnsi="Times New Roman" w:cs="Times New Roman"/>
          <w:sz w:val="22"/>
          <w:szCs w:val="20"/>
        </w:rPr>
        <w:t>】。</w:t>
      </w:r>
      <w:r w:rsidRPr="00217E27">
        <w:rPr>
          <w:rFonts w:ascii="Times New Roman" w:eastAsia="新細明體" w:hAnsi="Times New Roman" w:cs="Times New Roman"/>
          <w:sz w:val="22"/>
          <w:szCs w:val="20"/>
          <w:lang w:eastAsia="zh-HK"/>
        </w:rPr>
        <w:t>取自</w:t>
      </w:r>
      <w:r w:rsidRPr="00217E27">
        <w:rPr>
          <w:rFonts w:ascii="Times New Roman" w:eastAsia="新細明體" w:hAnsi="Times New Roman" w:cs="Times New Roman"/>
          <w:sz w:val="22"/>
          <w:szCs w:val="20"/>
        </w:rPr>
        <w:t>https://blog.xuite.net/toys007toys007/twblog/175184890</w:t>
      </w:r>
    </w:p>
    <w:p w14:paraId="5AB87270" w14:textId="77777777" w:rsidR="00FF3854" w:rsidRPr="00110DDF" w:rsidRDefault="00FF3854" w:rsidP="00FF3854">
      <w:pPr>
        <w:jc w:val="both"/>
        <w:rPr>
          <w:rFonts w:ascii="Times New Roman" w:eastAsia="新細明體" w:hAnsi="Times New Roman" w:cs="Times New Roman"/>
          <w:sz w:val="22"/>
        </w:rPr>
      </w:pPr>
    </w:p>
    <w:p w14:paraId="710B29E5" w14:textId="77777777" w:rsidR="00D42831" w:rsidRPr="00110DDF" w:rsidRDefault="00D42831" w:rsidP="00D42831">
      <w:pPr>
        <w:spacing w:line="350" w:lineRule="exact"/>
        <w:jc w:val="both"/>
        <w:rPr>
          <w:rFonts w:ascii="Times New Roman" w:eastAsia="新細明體" w:hAnsi="Times New Roman" w:cs="Times New Roman"/>
          <w:sz w:val="22"/>
        </w:rPr>
      </w:pPr>
    </w:p>
    <w:p w14:paraId="54533605" w14:textId="77777777" w:rsidR="00D42831" w:rsidRPr="00110DDF" w:rsidRDefault="00D42831" w:rsidP="00D42831">
      <w:pPr>
        <w:jc w:val="both"/>
        <w:rPr>
          <w:rFonts w:ascii="Times New Roman" w:eastAsia="新細明體" w:hAnsi="Times New Roman" w:cs="Times New Roman"/>
          <w:sz w:val="28"/>
          <w:szCs w:val="28"/>
        </w:rPr>
      </w:pPr>
      <w:r w:rsidRPr="00110DDF">
        <w:rPr>
          <w:rFonts w:ascii="Times New Roman" w:eastAsia="新細明體" w:hAnsi="Times New Roman" w:cs="Times New Roman"/>
          <w:sz w:val="28"/>
          <w:szCs w:val="28"/>
        </w:rPr>
        <w:t xml:space="preserve">　</w:t>
      </w:r>
      <w:r>
        <w:rPr>
          <w:rFonts w:ascii="Times New Roman" w:eastAsia="新細明體" w:hAnsi="Times New Roman" w:cs="Times New Roman" w:hint="eastAsia"/>
          <w:sz w:val="28"/>
          <w:szCs w:val="28"/>
          <w:lang w:eastAsia="zh-HK"/>
        </w:rPr>
        <w:t>四</w:t>
      </w:r>
      <w:r w:rsidRPr="00110DDF">
        <w:rPr>
          <w:rFonts w:ascii="Times New Roman" w:eastAsia="新細明體" w:hAnsi="Times New Roman" w:cs="Times New Roman"/>
          <w:sz w:val="28"/>
          <w:szCs w:val="28"/>
        </w:rPr>
        <w:t>、</w:t>
      </w:r>
      <w:r>
        <w:rPr>
          <w:rFonts w:ascii="Times New Roman" w:eastAsia="新細明體" w:hAnsi="Times New Roman" w:cs="Times New Roman" w:hint="eastAsia"/>
          <w:sz w:val="28"/>
          <w:szCs w:val="28"/>
          <w:lang w:eastAsia="zh-HK"/>
        </w:rPr>
        <w:t>影音資料</w:t>
      </w:r>
    </w:p>
    <w:p w14:paraId="174C332A" w14:textId="77777777" w:rsidR="00FF3854" w:rsidRPr="00110DDF" w:rsidRDefault="00FF3854" w:rsidP="000F40E8">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01.</w:t>
      </w:r>
      <w:r w:rsidR="000F40E8">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Bob, P. (Director), Peter, R. (Director), Rodney, R. (Director), Phil, L. (Screenplay), Rodney, R. (Screenplay) (2018). </w:t>
      </w:r>
      <w:r w:rsidRPr="00110DDF">
        <w:rPr>
          <w:rFonts w:ascii="Times New Roman" w:eastAsia="新細明體" w:hAnsi="Times New Roman" w:cs="Times New Roman"/>
          <w:i/>
          <w:sz w:val="22"/>
        </w:rPr>
        <w:t>Spider-Man: Into the Spider-</w:t>
      </w:r>
      <w:proofErr w:type="gramStart"/>
      <w:r w:rsidRPr="00110DDF">
        <w:rPr>
          <w:rFonts w:ascii="Times New Roman" w:eastAsia="新細明體" w:hAnsi="Times New Roman" w:cs="Times New Roman"/>
          <w:i/>
          <w:sz w:val="22"/>
        </w:rPr>
        <w:t>Verse</w:t>
      </w:r>
      <w:r w:rsidRPr="00110DDF">
        <w:rPr>
          <w:rFonts w:ascii="Times New Roman" w:eastAsia="新細明體" w:hAnsi="Times New Roman" w:cs="Times New Roman"/>
          <w:sz w:val="22"/>
        </w:rPr>
        <w:t>[</w:t>
      </w:r>
      <w:proofErr w:type="gramEnd"/>
      <w:r w:rsidRPr="00110DDF">
        <w:rPr>
          <w:rFonts w:ascii="Times New Roman" w:eastAsia="新細明體" w:hAnsi="Times New Roman" w:cs="Times New Roman"/>
          <w:sz w:val="22"/>
        </w:rPr>
        <w:t>DVD]. Sony Pictures Animation, Marvel Entertainment.</w:t>
      </w:r>
    </w:p>
    <w:p w14:paraId="61538176" w14:textId="77777777" w:rsidR="00D42831" w:rsidRPr="00110DDF" w:rsidRDefault="00D42831" w:rsidP="000F40E8">
      <w:pPr>
        <w:widowControl/>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02.</w:t>
      </w:r>
      <w:r w:rsidR="000F40E8">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Damian. </w:t>
      </w:r>
      <w:proofErr w:type="spellStart"/>
      <w:r w:rsidRPr="00110DDF">
        <w:rPr>
          <w:rFonts w:ascii="Times New Roman" w:eastAsia="新細明體" w:hAnsi="Times New Roman" w:cs="Times New Roman"/>
          <w:sz w:val="22"/>
        </w:rPr>
        <w:t>Ganczewski</w:t>
      </w:r>
      <w:proofErr w:type="spellEnd"/>
      <w:r w:rsidRPr="00110DDF">
        <w:rPr>
          <w:rFonts w:ascii="Times New Roman" w:eastAsia="新細明體" w:hAnsi="Times New Roman" w:cs="Times New Roman"/>
          <w:sz w:val="22"/>
        </w:rPr>
        <w:t xml:space="preserve">. (Producer), &amp; Russell Mulcahy. (Director). (2009). </w:t>
      </w:r>
      <w:r w:rsidRPr="00110DDF">
        <w:rPr>
          <w:rFonts w:ascii="Times New Roman" w:eastAsia="新細明體" w:hAnsi="Times New Roman" w:cs="Times New Roman"/>
          <w:i/>
          <w:sz w:val="22"/>
        </w:rPr>
        <w:t xml:space="preserve">Prayers for Bobby </w:t>
      </w:r>
      <w:r w:rsidRPr="00110DDF">
        <w:rPr>
          <w:rFonts w:ascii="Times New Roman" w:eastAsia="新細明體" w:hAnsi="Times New Roman" w:cs="Times New Roman"/>
          <w:sz w:val="22"/>
        </w:rPr>
        <w:t>[Motion picture]. US: Lifetime Television.</w:t>
      </w:r>
    </w:p>
    <w:p w14:paraId="5B9A7657" w14:textId="77777777" w:rsidR="00FF3854" w:rsidRPr="00110DDF" w:rsidRDefault="00FF3854" w:rsidP="000F40E8">
      <w:pPr>
        <w:ind w:left="385" w:hangingChars="175" w:hanging="385"/>
        <w:rPr>
          <w:rFonts w:ascii="Times New Roman" w:eastAsia="新細明體" w:hAnsi="Times New Roman" w:cs="Times New Roman"/>
          <w:sz w:val="22"/>
        </w:rPr>
      </w:pPr>
      <w:r w:rsidRPr="00110DDF">
        <w:rPr>
          <w:rFonts w:ascii="Times New Roman" w:eastAsia="新細明體" w:hAnsi="Times New Roman" w:cs="Times New Roman"/>
          <w:sz w:val="22"/>
        </w:rPr>
        <w:t>0</w:t>
      </w:r>
      <w:r>
        <w:rPr>
          <w:rFonts w:ascii="Times New Roman" w:eastAsia="新細明體" w:hAnsi="Times New Roman" w:cs="Times New Roman" w:hint="eastAsia"/>
          <w:sz w:val="22"/>
        </w:rPr>
        <w:t>3</w:t>
      </w:r>
      <w:r w:rsidRPr="00110DDF">
        <w:rPr>
          <w:rFonts w:ascii="Times New Roman" w:eastAsia="新細明體" w:hAnsi="Times New Roman" w:cs="Times New Roman"/>
          <w:sz w:val="22"/>
        </w:rPr>
        <w:t>.</w:t>
      </w:r>
      <w:r w:rsidR="000F40E8">
        <w:rPr>
          <w:rFonts w:ascii="Times New Roman" w:eastAsia="新細明體" w:hAnsi="Times New Roman" w:cs="Times New Roman"/>
          <w:sz w:val="22"/>
        </w:rPr>
        <w:t xml:space="preserve"> </w:t>
      </w:r>
      <w:r w:rsidRPr="00110DDF">
        <w:rPr>
          <w:rFonts w:ascii="Times New Roman" w:eastAsia="新細明體" w:hAnsi="Times New Roman" w:cs="Times New Roman"/>
          <w:sz w:val="22"/>
        </w:rPr>
        <w:t xml:space="preserve">Edwin, E. C. &amp; Steven, P. J. (Producer), John, A. L. (Director) (1995). </w:t>
      </w:r>
      <w:r w:rsidRPr="00110DDF">
        <w:rPr>
          <w:rFonts w:ascii="Times New Roman" w:eastAsia="新細明體" w:hAnsi="Times New Roman" w:cs="Times New Roman"/>
          <w:i/>
          <w:sz w:val="22"/>
        </w:rPr>
        <w:t xml:space="preserve">Toy </w:t>
      </w:r>
      <w:proofErr w:type="gramStart"/>
      <w:r w:rsidRPr="00110DDF">
        <w:rPr>
          <w:rFonts w:ascii="Times New Roman" w:eastAsia="新細明體" w:hAnsi="Times New Roman" w:cs="Times New Roman"/>
          <w:i/>
          <w:sz w:val="22"/>
        </w:rPr>
        <w:t>Story</w:t>
      </w:r>
      <w:r w:rsidRPr="00110DDF">
        <w:rPr>
          <w:rFonts w:ascii="Times New Roman" w:eastAsia="新細明體" w:hAnsi="Times New Roman" w:cs="Times New Roman"/>
          <w:sz w:val="22"/>
        </w:rPr>
        <w:t>[</w:t>
      </w:r>
      <w:proofErr w:type="gramEnd"/>
      <w:r w:rsidRPr="00110DDF">
        <w:rPr>
          <w:rFonts w:ascii="Times New Roman" w:eastAsia="新細明體" w:hAnsi="Times New Roman" w:cs="Times New Roman"/>
          <w:sz w:val="22"/>
        </w:rPr>
        <w:t>DVD]. America: Walt Disney Pictures &amp; Pixar Animation Studios.</w:t>
      </w:r>
    </w:p>
    <w:p w14:paraId="4FBAC5B7" w14:textId="77777777" w:rsidR="00D42831" w:rsidRPr="00110DDF" w:rsidRDefault="00A5234B" w:rsidP="000F40E8">
      <w:pPr>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04</w:t>
      </w:r>
      <w:r w:rsidR="00D42831" w:rsidRPr="00110DDF">
        <w:rPr>
          <w:rFonts w:ascii="Times New Roman" w:eastAsia="新細明體" w:hAnsi="Times New Roman" w:cs="Times New Roman"/>
          <w:sz w:val="22"/>
        </w:rPr>
        <w:t>.</w:t>
      </w:r>
      <w:r w:rsidR="000F40E8">
        <w:rPr>
          <w:rFonts w:ascii="Times New Roman" w:eastAsia="新細明體" w:hAnsi="Times New Roman" w:cs="Times New Roman"/>
          <w:sz w:val="22"/>
        </w:rPr>
        <w:t xml:space="preserve"> </w:t>
      </w:r>
      <w:r w:rsidR="00D42831" w:rsidRPr="00110DDF">
        <w:rPr>
          <w:rFonts w:ascii="Times New Roman" w:eastAsia="新細明體" w:hAnsi="Times New Roman" w:cs="Times New Roman"/>
          <w:sz w:val="22"/>
        </w:rPr>
        <w:t xml:space="preserve">Scott Rudin, Robert Fox. (Producer), &amp; Stephen Daldry. (Director). (2002). </w:t>
      </w:r>
      <w:r w:rsidR="00D42831" w:rsidRPr="00110DDF">
        <w:rPr>
          <w:rFonts w:ascii="Times New Roman" w:eastAsia="新細明體" w:hAnsi="Times New Roman" w:cs="Times New Roman"/>
          <w:i/>
          <w:sz w:val="22"/>
        </w:rPr>
        <w:t xml:space="preserve">The Hours </w:t>
      </w:r>
      <w:r w:rsidR="00D42831" w:rsidRPr="00110DDF">
        <w:rPr>
          <w:rFonts w:ascii="Times New Roman" w:eastAsia="新細明體" w:hAnsi="Times New Roman" w:cs="Times New Roman"/>
          <w:sz w:val="22"/>
        </w:rPr>
        <w:t>[Motion picture]. US: Paramount Pictures.</w:t>
      </w:r>
    </w:p>
    <w:p w14:paraId="4B3FDCB7" w14:textId="77777777" w:rsidR="00D42831" w:rsidRPr="00110DDF" w:rsidRDefault="00D42831" w:rsidP="000F40E8">
      <w:pPr>
        <w:widowControl/>
        <w:ind w:left="385" w:hangingChars="175" w:hanging="385"/>
        <w:jc w:val="both"/>
        <w:rPr>
          <w:rFonts w:ascii="Times New Roman" w:eastAsia="新細明體" w:hAnsi="Times New Roman" w:cs="Times New Roman"/>
          <w:sz w:val="22"/>
        </w:rPr>
      </w:pPr>
      <w:r w:rsidRPr="00110DDF">
        <w:rPr>
          <w:rFonts w:ascii="Times New Roman" w:eastAsia="新細明體" w:hAnsi="Times New Roman" w:cs="Times New Roman"/>
          <w:sz w:val="22"/>
        </w:rPr>
        <w:t>0</w:t>
      </w:r>
      <w:r w:rsidR="00A5234B">
        <w:rPr>
          <w:rFonts w:ascii="Times New Roman" w:eastAsia="新細明體" w:hAnsi="Times New Roman" w:cs="Times New Roman"/>
          <w:sz w:val="22"/>
        </w:rPr>
        <w:t>5</w:t>
      </w:r>
      <w:r w:rsidRPr="00110DDF">
        <w:rPr>
          <w:rFonts w:ascii="Times New Roman" w:eastAsia="新細明體" w:hAnsi="Times New Roman" w:cs="Times New Roman"/>
          <w:sz w:val="22"/>
        </w:rPr>
        <w:t>.</w:t>
      </w:r>
      <w:r w:rsidR="000F40E8">
        <w:rPr>
          <w:rFonts w:ascii="Times New Roman" w:eastAsia="新細明體" w:hAnsi="Times New Roman" w:cs="Times New Roman"/>
          <w:sz w:val="22"/>
        </w:rPr>
        <w:t xml:space="preserve"> </w:t>
      </w:r>
      <w:r w:rsidRPr="00110DDF">
        <w:rPr>
          <w:rFonts w:ascii="Times New Roman" w:eastAsia="新細明體" w:hAnsi="Times New Roman" w:cs="Times New Roman"/>
          <w:sz w:val="22"/>
        </w:rPr>
        <w:t>朱嘉懿、唐慶枝、曹敬文、古玉芬（</w:t>
      </w:r>
      <w:r w:rsidRPr="00110DDF">
        <w:rPr>
          <w:rFonts w:ascii="Times New Roman" w:eastAsia="新細明體" w:hAnsi="Times New Roman" w:cs="Times New Roman"/>
          <w:sz w:val="22"/>
          <w:lang w:eastAsia="zh-HK"/>
        </w:rPr>
        <w:t>監製</w:t>
      </w:r>
      <w:r w:rsidRPr="00110DDF">
        <w:rPr>
          <w:rFonts w:ascii="Times New Roman" w:eastAsia="新細明體" w:hAnsi="Times New Roman" w:cs="Times New Roman"/>
          <w:sz w:val="22"/>
        </w:rPr>
        <w:t>）、翁子光（</w:t>
      </w:r>
      <w:r w:rsidRPr="00110DDF">
        <w:rPr>
          <w:rFonts w:ascii="Times New Roman" w:eastAsia="新細明體" w:hAnsi="Times New Roman" w:cs="Times New Roman"/>
          <w:sz w:val="22"/>
          <w:lang w:eastAsia="zh-HK"/>
        </w:rPr>
        <w:t>導演</w:t>
      </w:r>
      <w:r w:rsidRPr="00110DDF">
        <w:rPr>
          <w:rFonts w:ascii="Times New Roman" w:eastAsia="新細明體" w:hAnsi="Times New Roman" w:cs="Times New Roman"/>
          <w:sz w:val="22"/>
        </w:rPr>
        <w:t>）（</w:t>
      </w:r>
      <w:r w:rsidRPr="00110DDF">
        <w:rPr>
          <w:rFonts w:ascii="Times New Roman" w:eastAsia="新細明體" w:hAnsi="Times New Roman" w:cs="Times New Roman"/>
          <w:sz w:val="22"/>
        </w:rPr>
        <w:t>2015</w:t>
      </w:r>
      <w:r w:rsidRPr="00110DDF">
        <w:rPr>
          <w:rFonts w:ascii="Times New Roman" w:eastAsia="新細明體" w:hAnsi="Times New Roman" w:cs="Times New Roman"/>
          <w:sz w:val="22"/>
        </w:rPr>
        <w:t>）。</w:t>
      </w:r>
      <w:proofErr w:type="gramStart"/>
      <w:r w:rsidRPr="00110DDF">
        <w:rPr>
          <w:rFonts w:ascii="Times New Roman" w:eastAsia="新細明體" w:hAnsi="Times New Roman" w:cs="Times New Roman"/>
          <w:b/>
          <w:sz w:val="22"/>
        </w:rPr>
        <w:t>踏血尋梅</w:t>
      </w:r>
      <w:proofErr w:type="gramEnd"/>
      <w:r w:rsidRPr="00110DDF">
        <w:rPr>
          <w:rFonts w:ascii="Times New Roman" w:eastAsia="新細明體" w:hAnsi="Times New Roman" w:cs="Times New Roman"/>
          <w:sz w:val="22"/>
        </w:rPr>
        <w:t>【</w:t>
      </w:r>
      <w:r w:rsidRPr="00110DDF">
        <w:rPr>
          <w:rFonts w:ascii="Times New Roman" w:eastAsia="新細明體" w:hAnsi="Times New Roman" w:cs="Times New Roman"/>
          <w:sz w:val="22"/>
        </w:rPr>
        <w:t>DVD</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香港</w:t>
      </w:r>
      <w:r w:rsidRPr="00110DDF">
        <w:rPr>
          <w:rFonts w:ascii="Times New Roman" w:eastAsia="新細明體" w:hAnsi="Times New Roman" w:cs="Times New Roman"/>
          <w:sz w:val="22"/>
        </w:rPr>
        <w:t>：</w:t>
      </w:r>
      <w:r w:rsidRPr="00110DDF">
        <w:rPr>
          <w:rFonts w:ascii="Times New Roman" w:eastAsia="新細明體" w:hAnsi="Times New Roman" w:cs="Times New Roman"/>
          <w:sz w:val="22"/>
          <w:lang w:eastAsia="zh-HK"/>
        </w:rPr>
        <w:t>金門製作有限公司</w:t>
      </w:r>
      <w:r w:rsidRPr="00110DDF">
        <w:rPr>
          <w:rFonts w:ascii="Times New Roman" w:eastAsia="新細明體" w:hAnsi="Times New Roman" w:cs="Times New Roman"/>
          <w:sz w:val="22"/>
        </w:rPr>
        <w:t>。</w:t>
      </w:r>
    </w:p>
    <w:p w14:paraId="6C032D26" w14:textId="77777777" w:rsidR="00D42831" w:rsidRPr="00110DDF" w:rsidRDefault="00A5234B" w:rsidP="000F40E8">
      <w:pPr>
        <w:widowControl/>
        <w:ind w:left="385" w:hangingChars="175" w:hanging="385"/>
        <w:jc w:val="both"/>
        <w:rPr>
          <w:rFonts w:ascii="Times New Roman" w:eastAsia="新細明體" w:hAnsi="Times New Roman" w:cs="Times New Roman"/>
          <w:sz w:val="22"/>
        </w:rPr>
      </w:pPr>
      <w:r>
        <w:rPr>
          <w:rFonts w:ascii="Times New Roman" w:eastAsia="新細明體" w:hAnsi="Times New Roman" w:cs="Times New Roman"/>
          <w:sz w:val="22"/>
        </w:rPr>
        <w:t>06</w:t>
      </w:r>
      <w:r w:rsidR="00D42831" w:rsidRPr="00110DDF">
        <w:rPr>
          <w:rFonts w:ascii="Times New Roman" w:eastAsia="新細明體" w:hAnsi="Times New Roman" w:cs="Times New Roman"/>
          <w:sz w:val="22"/>
        </w:rPr>
        <w:t>.</w:t>
      </w:r>
      <w:r w:rsidR="000F40E8">
        <w:rPr>
          <w:rFonts w:ascii="Times New Roman" w:eastAsia="新細明體" w:hAnsi="Times New Roman" w:cs="Times New Roman"/>
          <w:sz w:val="22"/>
        </w:rPr>
        <w:t xml:space="preserve"> </w:t>
      </w:r>
      <w:r w:rsidR="00D42831" w:rsidRPr="00110DDF">
        <w:rPr>
          <w:rFonts w:ascii="Times New Roman" w:eastAsia="新細明體" w:hAnsi="Times New Roman" w:cs="Times New Roman"/>
          <w:sz w:val="22"/>
        </w:rPr>
        <w:t>於蓓華、林香伶、謝宏立（製作人）、曾英庭（導演）（</w:t>
      </w:r>
      <w:r w:rsidR="00D42831" w:rsidRPr="00110DDF">
        <w:rPr>
          <w:rFonts w:ascii="Times New Roman" w:eastAsia="新細明體" w:hAnsi="Times New Roman" w:cs="Times New Roman"/>
          <w:sz w:val="22"/>
        </w:rPr>
        <w:t>2017</w:t>
      </w:r>
      <w:r w:rsidR="00D42831" w:rsidRPr="00110DDF">
        <w:rPr>
          <w:rFonts w:ascii="Times New Roman" w:eastAsia="新細明體" w:hAnsi="Times New Roman" w:cs="Times New Roman"/>
          <w:sz w:val="22"/>
        </w:rPr>
        <w:t>）。</w:t>
      </w:r>
      <w:r w:rsidR="00D42831" w:rsidRPr="00110DDF">
        <w:rPr>
          <w:rFonts w:ascii="Times New Roman" w:eastAsia="新細明體" w:hAnsi="Times New Roman" w:cs="Times New Roman"/>
          <w:b/>
          <w:sz w:val="22"/>
        </w:rPr>
        <w:t>最後的詩句</w:t>
      </w:r>
      <w:r w:rsidR="00D42831" w:rsidRPr="00110DDF">
        <w:rPr>
          <w:rFonts w:ascii="Times New Roman" w:eastAsia="新細明體" w:hAnsi="Times New Roman" w:cs="Times New Roman"/>
          <w:sz w:val="22"/>
        </w:rPr>
        <w:t>【</w:t>
      </w:r>
      <w:r w:rsidR="00D42831" w:rsidRPr="00110DDF">
        <w:rPr>
          <w:rFonts w:ascii="Times New Roman" w:eastAsia="新細明體" w:hAnsi="Times New Roman" w:cs="Times New Roman"/>
          <w:sz w:val="22"/>
        </w:rPr>
        <w:t>DVD</w:t>
      </w:r>
      <w:r w:rsidR="00D42831" w:rsidRPr="00110DDF">
        <w:rPr>
          <w:rFonts w:ascii="Times New Roman" w:eastAsia="新細明體" w:hAnsi="Times New Roman" w:cs="Times New Roman"/>
          <w:sz w:val="22"/>
        </w:rPr>
        <w:t>】。臺北市：公共電視。</w:t>
      </w:r>
    </w:p>
    <w:p w14:paraId="50E7EE62" w14:textId="77777777" w:rsidR="00D42831" w:rsidRDefault="00D42831">
      <w:pPr>
        <w:widowControl/>
        <w:rPr>
          <w:rFonts w:ascii="Times New Roman" w:eastAsia="新細明體" w:hAnsi="Times New Roman" w:cs="Times New Roman"/>
        </w:rPr>
      </w:pPr>
    </w:p>
    <w:p w14:paraId="6CB10EE0" w14:textId="77777777" w:rsidR="00DC1082" w:rsidRPr="00110DDF" w:rsidRDefault="00DC1082">
      <w:pPr>
        <w:widowControl/>
        <w:rPr>
          <w:rFonts w:ascii="Times New Roman" w:eastAsia="新細明體" w:hAnsi="Times New Roman" w:cs="Times New Roman"/>
        </w:rPr>
      </w:pPr>
      <w:r w:rsidRPr="00110DDF">
        <w:rPr>
          <w:rFonts w:ascii="Times New Roman" w:eastAsia="新細明體" w:hAnsi="Times New Roman" w:cs="Times New Roman"/>
        </w:rPr>
        <w:br w:type="page"/>
      </w:r>
    </w:p>
    <w:p w14:paraId="5F948914" w14:textId="77777777" w:rsidR="00CA2068" w:rsidRPr="00110DDF" w:rsidRDefault="00CA2068">
      <w:pPr>
        <w:widowControl/>
        <w:rPr>
          <w:rFonts w:ascii="Times New Roman" w:eastAsia="新細明體" w:hAnsi="Times New Roman" w:cs="Times New Roman"/>
        </w:rPr>
        <w:sectPr w:rsidR="00CA2068" w:rsidRPr="00110DDF" w:rsidSect="00CA2068">
          <w:footerReference w:type="even" r:id="rId10"/>
          <w:footerReference w:type="default" r:id="rId11"/>
          <w:pgSz w:w="11906" w:h="16838"/>
          <w:pgMar w:top="1134" w:right="1418" w:bottom="1134" w:left="1418" w:header="851" w:footer="794" w:gutter="0"/>
          <w:cols w:space="425"/>
          <w:docGrid w:type="lines" w:linePitch="360"/>
        </w:sectPr>
      </w:pPr>
    </w:p>
    <w:p w14:paraId="605BBF12" w14:textId="77777777" w:rsidR="00C12A71" w:rsidRPr="00110DDF" w:rsidRDefault="00C12A71" w:rsidP="00627934">
      <w:pPr>
        <w:widowControl/>
        <w:jc w:val="both"/>
        <w:rPr>
          <w:rFonts w:ascii="Times New Roman" w:eastAsia="新細明體" w:hAnsi="Times New Roman" w:cs="Times New Roman"/>
          <w:sz w:val="22"/>
        </w:rPr>
      </w:pPr>
    </w:p>
    <w:sectPr w:rsidR="00C12A71" w:rsidRPr="00110DDF">
      <w:footnotePr>
        <w:numRestart w:val="eachSect"/>
      </w:footnotePr>
      <w:pgSz w:w="11906" w:h="16838"/>
      <w:pgMar w:top="1134" w:right="1418" w:bottom="1134" w:left="1418" w:header="851"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6A69" w14:textId="77777777" w:rsidR="006E3D4B" w:rsidRDefault="006E3D4B">
      <w:r>
        <w:separator/>
      </w:r>
    </w:p>
  </w:endnote>
  <w:endnote w:type="continuationSeparator" w:id="0">
    <w:p w14:paraId="7DD4B733" w14:textId="77777777" w:rsidR="006E3D4B" w:rsidRDefault="006E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華康細黑體">
    <w:altName w:val="微軟正黑體"/>
    <w:charset w:val="88"/>
    <w:family w:val="modern"/>
    <w:pitch w:val="fixed"/>
    <w:sig w:usb0="80000001" w:usb1="28091800" w:usb2="00000016" w:usb3="00000000" w:csb0="00100000" w:csb1="00000000"/>
  </w:font>
  <w:font w:name="Helvetica">
    <w:panose1 w:val="020B0604020202020204"/>
    <w:charset w:val="00"/>
    <w:family w:val="swiss"/>
    <w:pitch w:val="variable"/>
    <w:sig w:usb0="E0002EFF" w:usb1="C000785B" w:usb2="00000009" w:usb3="00000000" w:csb0="000001FF" w:csb1="00000000"/>
  </w:font>
  <w:font w:name="Gungsuh">
    <w:altName w:val="Times New Roman"/>
    <w:panose1 w:val="02030600000101010101"/>
    <w:charset w:val="81"/>
    <w:family w:val="roman"/>
    <w:pitch w:val="variable"/>
    <w:sig w:usb0="B00002AF" w:usb1="69D77CFB" w:usb2="00000030" w:usb3="00000000" w:csb0="000800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06628"/>
    </w:sdtPr>
    <w:sdtContent>
      <w:p w14:paraId="4D308198" w14:textId="77777777" w:rsidR="00EF185D" w:rsidRDefault="00EF185D">
        <w:pPr>
          <w:pStyle w:val="a5"/>
          <w:jc w:val="center"/>
        </w:pPr>
        <w:r>
          <w:fldChar w:fldCharType="begin"/>
        </w:r>
        <w:r>
          <w:instrText>PAGE   \* MERGEFORMAT</w:instrText>
        </w:r>
        <w:r>
          <w:fldChar w:fldCharType="separate"/>
        </w:r>
        <w:r w:rsidR="009A0A0B" w:rsidRPr="009A0A0B">
          <w:rPr>
            <w:noProof/>
            <w:lang w:val="zh-TW"/>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550787"/>
    </w:sdtPr>
    <w:sdtContent>
      <w:p w14:paraId="68502D1B" w14:textId="77777777" w:rsidR="00EF185D" w:rsidRDefault="00EF185D">
        <w:pPr>
          <w:pStyle w:val="a5"/>
          <w:jc w:val="center"/>
        </w:pPr>
        <w:r>
          <w:fldChar w:fldCharType="begin"/>
        </w:r>
        <w:r>
          <w:instrText>PAGE   \* MERGEFORMAT</w:instrText>
        </w:r>
        <w:r>
          <w:fldChar w:fldCharType="separate"/>
        </w:r>
        <w:r w:rsidR="009A0A0B" w:rsidRPr="009A0A0B">
          <w:rPr>
            <w:noProof/>
            <w:lang w:val="zh-TW"/>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3D1C" w14:textId="77777777" w:rsidR="006E3D4B" w:rsidRDefault="006E3D4B">
      <w:r>
        <w:separator/>
      </w:r>
    </w:p>
  </w:footnote>
  <w:footnote w:type="continuationSeparator" w:id="0">
    <w:p w14:paraId="63CED166" w14:textId="77777777" w:rsidR="006E3D4B" w:rsidRDefault="006E3D4B">
      <w:r>
        <w:continuationSeparator/>
      </w:r>
    </w:p>
  </w:footnote>
  <w:footnote w:id="1">
    <w:p w14:paraId="0B6C3D38" w14:textId="77777777" w:rsidR="00EF185D" w:rsidRPr="00110DDF" w:rsidRDefault="00EF185D" w:rsidP="00107916">
      <w:pPr>
        <w:pStyle w:val="af4"/>
        <w:jc w:val="both"/>
        <w:rPr>
          <w:rFonts w:ascii="Times New Roman" w:eastAsia="華康細黑體" w:hAnsi="Times New Roman" w:cs="Times New Roman"/>
          <w:sz w:val="19"/>
          <w:szCs w:val="19"/>
        </w:rPr>
      </w:pPr>
      <w:r w:rsidRPr="00110DDF">
        <w:rPr>
          <w:rStyle w:val="af6"/>
          <w:rFonts w:ascii="Times New Roman" w:eastAsia="華康細黑體" w:hAnsi="Times New Roman" w:cs="Times New Roman"/>
        </w:rPr>
        <w:footnoteRef/>
      </w:r>
      <w:r w:rsidRPr="00110DDF">
        <w:rPr>
          <w:rFonts w:ascii="Times New Roman" w:eastAsia="華康細黑體" w:hAnsi="Times New Roman" w:cs="Times New Roman"/>
        </w:rPr>
        <w:t xml:space="preserve"> </w:t>
      </w:r>
      <w:r w:rsidRPr="00110DDF">
        <w:rPr>
          <w:rFonts w:ascii="Times New Roman" w:eastAsia="新細明體" w:hAnsi="Times New Roman" w:cs="Times New Roman"/>
          <w:sz w:val="19"/>
          <w:szCs w:val="19"/>
          <w:lang w:eastAsia="zh-HK"/>
        </w:rPr>
        <w:t>註腳字體中文</w:t>
      </w:r>
      <w:r w:rsidRPr="00110DDF">
        <w:rPr>
          <w:rFonts w:ascii="Times New Roman" w:eastAsia="華康細黑體" w:hAnsi="Times New Roman" w:cs="Times New Roman"/>
          <w:sz w:val="19"/>
          <w:szCs w:val="19"/>
        </w:rPr>
        <w:t>為新細明體，英文及數字則使用</w:t>
      </w:r>
      <w:r w:rsidRPr="00110DDF">
        <w:rPr>
          <w:rFonts w:ascii="Times New Roman" w:eastAsia="華康細黑體" w:hAnsi="Times New Roman" w:cs="Times New Roman"/>
          <w:sz w:val="19"/>
          <w:szCs w:val="19"/>
        </w:rPr>
        <w:t>Times New Roman</w:t>
      </w:r>
      <w:r w:rsidRPr="00110DDF">
        <w:rPr>
          <w:rFonts w:ascii="Times New Roman" w:eastAsia="華康細黑體" w:hAnsi="Times New Roman" w:cs="Times New Roman"/>
          <w:sz w:val="19"/>
          <w:szCs w:val="19"/>
        </w:rPr>
        <w:t>，</w:t>
      </w:r>
      <w:r w:rsidRPr="00110DDF">
        <w:rPr>
          <w:rFonts w:ascii="Times New Roman" w:eastAsia="華康細黑體" w:hAnsi="Times New Roman" w:cs="Times New Roman"/>
          <w:sz w:val="19"/>
          <w:szCs w:val="19"/>
          <w:lang w:eastAsia="zh-HK"/>
        </w:rPr>
        <w:t>大小</w:t>
      </w:r>
      <w:r w:rsidRPr="00110DDF">
        <w:rPr>
          <w:rFonts w:ascii="Times New Roman" w:eastAsia="新細明體" w:hAnsi="Times New Roman" w:cs="Times New Roman"/>
          <w:sz w:val="19"/>
          <w:szCs w:val="19"/>
          <w:lang w:eastAsia="zh-HK"/>
        </w:rPr>
        <w:t>為</w:t>
      </w:r>
      <w:r w:rsidRPr="00110DDF">
        <w:rPr>
          <w:rFonts w:ascii="Times New Roman" w:eastAsia="新細明體" w:hAnsi="Times New Roman" w:cs="Times New Roman"/>
          <w:sz w:val="19"/>
          <w:szCs w:val="19"/>
        </w:rPr>
        <w:t>9.5pt</w:t>
      </w:r>
      <w:r w:rsidRPr="00110DDF">
        <w:rPr>
          <w:rFonts w:ascii="Times New Roman" w:eastAsia="新細明體" w:hAnsi="Times New Roman" w:cs="Times New Roman"/>
          <w:sz w:val="19"/>
          <w:szCs w:val="19"/>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4F3"/>
    <w:multiLevelType w:val="hybridMultilevel"/>
    <w:tmpl w:val="B7C69A84"/>
    <w:lvl w:ilvl="0" w:tplc="9B0CC5A0">
      <w:start w:val="1"/>
      <w:numFmt w:val="bullet"/>
      <w:lvlText w:val=""/>
      <w:lvlJc w:val="left"/>
      <w:pPr>
        <w:ind w:left="480" w:hanging="480"/>
      </w:pPr>
      <w:rPr>
        <w:rFonts w:ascii="Wingdings" w:hAnsi="Wingdings" w:hint="default"/>
        <w:sz w:val="22"/>
        <w:szCs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D472A83"/>
    <w:multiLevelType w:val="hybridMultilevel"/>
    <w:tmpl w:val="1F6A779C"/>
    <w:lvl w:ilvl="0" w:tplc="15F266BC">
      <w:start w:val="1"/>
      <w:numFmt w:val="decimal"/>
      <w:lvlText w:val="%1."/>
      <w:lvlJc w:val="left"/>
      <w:pPr>
        <w:ind w:left="360" w:hanging="360"/>
      </w:pPr>
      <w:rPr>
        <w:rFonts w:ascii="Arial" w:hAnsi="Arial" w:cs="Arial"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8D7833"/>
    <w:multiLevelType w:val="hybridMultilevel"/>
    <w:tmpl w:val="0A6071E0"/>
    <w:lvl w:ilvl="0" w:tplc="9B0CC5A0">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CBE5356"/>
    <w:multiLevelType w:val="hybridMultilevel"/>
    <w:tmpl w:val="938CF114"/>
    <w:styleLink w:val="3"/>
    <w:lvl w:ilvl="0" w:tplc="551C66AC">
      <w:start w:val="1"/>
      <w:numFmt w:val="decimal"/>
      <w:lvlText w:val="%1."/>
      <w:lvlJc w:val="left"/>
      <w:pPr>
        <w:tabs>
          <w:tab w:val="num" w:pos="720"/>
        </w:tabs>
        <w:ind w:left="36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0D45F58">
      <w:start w:val="1"/>
      <w:numFmt w:val="decimal"/>
      <w:lvlText w:val="%2."/>
      <w:lvlJc w:val="left"/>
      <w:pPr>
        <w:ind w:left="960" w:hanging="240"/>
      </w:pPr>
      <w:rPr>
        <w:rFonts w:hAnsi="Arial Unicode MS"/>
        <w:caps w:val="0"/>
        <w:smallCaps w:val="0"/>
        <w:strike w:val="0"/>
        <w:dstrike w:val="0"/>
        <w:outline w:val="0"/>
        <w:emboss w:val="0"/>
        <w:imprint w:val="0"/>
        <w:spacing w:val="0"/>
        <w:w w:val="100"/>
        <w:kern w:val="0"/>
        <w:position w:val="0"/>
        <w:highlight w:val="none"/>
        <w:vertAlign w:val="baseline"/>
      </w:rPr>
    </w:lvl>
    <w:lvl w:ilvl="2" w:tplc="29503CCA">
      <w:start w:val="1"/>
      <w:numFmt w:val="lowerRoman"/>
      <w:lvlText w:val="%3."/>
      <w:lvlJc w:val="left"/>
      <w:pPr>
        <w:tabs>
          <w:tab w:val="num" w:pos="1800"/>
        </w:tabs>
        <w:ind w:left="1440" w:firstLine="118"/>
      </w:pPr>
      <w:rPr>
        <w:rFonts w:hAnsi="Arial Unicode MS"/>
        <w:caps w:val="0"/>
        <w:smallCaps w:val="0"/>
        <w:strike w:val="0"/>
        <w:dstrike w:val="0"/>
        <w:outline w:val="0"/>
        <w:emboss w:val="0"/>
        <w:imprint w:val="0"/>
        <w:spacing w:val="0"/>
        <w:w w:val="100"/>
        <w:kern w:val="0"/>
        <w:position w:val="0"/>
        <w:highlight w:val="none"/>
        <w:vertAlign w:val="baseline"/>
      </w:rPr>
    </w:lvl>
    <w:lvl w:ilvl="3" w:tplc="5ED6C3E0">
      <w:start w:val="1"/>
      <w:numFmt w:val="decimal"/>
      <w:lvlText w:val="%4."/>
      <w:lvlJc w:val="left"/>
      <w:pPr>
        <w:tabs>
          <w:tab w:val="num" w:pos="228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C08E072">
      <w:start w:val="1"/>
      <w:numFmt w:val="decimal"/>
      <w:lvlText w:val="%5."/>
      <w:lvlJc w:val="left"/>
      <w:pPr>
        <w:ind w:left="2400" w:hanging="240"/>
      </w:pPr>
      <w:rPr>
        <w:rFonts w:hAnsi="Arial Unicode MS"/>
        <w:caps w:val="0"/>
        <w:smallCaps w:val="0"/>
        <w:strike w:val="0"/>
        <w:dstrike w:val="0"/>
        <w:outline w:val="0"/>
        <w:emboss w:val="0"/>
        <w:imprint w:val="0"/>
        <w:spacing w:val="0"/>
        <w:w w:val="100"/>
        <w:kern w:val="0"/>
        <w:position w:val="0"/>
        <w:highlight w:val="none"/>
        <w:vertAlign w:val="baseline"/>
      </w:rPr>
    </w:lvl>
    <w:lvl w:ilvl="5" w:tplc="0A2E0354">
      <w:start w:val="1"/>
      <w:numFmt w:val="lowerRoman"/>
      <w:lvlText w:val="%6."/>
      <w:lvlJc w:val="left"/>
      <w:pPr>
        <w:tabs>
          <w:tab w:val="num" w:pos="3240"/>
        </w:tabs>
        <w:ind w:left="2880" w:firstLine="118"/>
      </w:pPr>
      <w:rPr>
        <w:rFonts w:hAnsi="Arial Unicode MS"/>
        <w:caps w:val="0"/>
        <w:smallCaps w:val="0"/>
        <w:strike w:val="0"/>
        <w:dstrike w:val="0"/>
        <w:outline w:val="0"/>
        <w:emboss w:val="0"/>
        <w:imprint w:val="0"/>
        <w:spacing w:val="0"/>
        <w:w w:val="100"/>
        <w:kern w:val="0"/>
        <w:position w:val="0"/>
        <w:highlight w:val="none"/>
        <w:vertAlign w:val="baseline"/>
      </w:rPr>
    </w:lvl>
    <w:lvl w:ilvl="6" w:tplc="14D6BF62">
      <w:start w:val="1"/>
      <w:numFmt w:val="decimal"/>
      <w:lvlText w:val="%7."/>
      <w:lvlJc w:val="left"/>
      <w:pPr>
        <w:tabs>
          <w:tab w:val="num" w:pos="372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0ACC72">
      <w:start w:val="1"/>
      <w:numFmt w:val="decimal"/>
      <w:lvlText w:val="%8."/>
      <w:lvlJc w:val="left"/>
      <w:pPr>
        <w:ind w:left="3840" w:hanging="240"/>
      </w:pPr>
      <w:rPr>
        <w:rFonts w:hAnsi="Arial Unicode MS"/>
        <w:caps w:val="0"/>
        <w:smallCaps w:val="0"/>
        <w:strike w:val="0"/>
        <w:dstrike w:val="0"/>
        <w:outline w:val="0"/>
        <w:emboss w:val="0"/>
        <w:imprint w:val="0"/>
        <w:spacing w:val="0"/>
        <w:w w:val="100"/>
        <w:kern w:val="0"/>
        <w:position w:val="0"/>
        <w:highlight w:val="none"/>
        <w:vertAlign w:val="baseline"/>
      </w:rPr>
    </w:lvl>
    <w:lvl w:ilvl="8" w:tplc="AD1CB70C">
      <w:start w:val="1"/>
      <w:numFmt w:val="lowerRoman"/>
      <w:lvlText w:val="%9."/>
      <w:lvlJc w:val="left"/>
      <w:pPr>
        <w:tabs>
          <w:tab w:val="num" w:pos="4680"/>
        </w:tabs>
        <w:ind w:left="4320" w:firstLine="1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FFC0F6B"/>
    <w:multiLevelType w:val="hybridMultilevel"/>
    <w:tmpl w:val="4D8A0B3E"/>
    <w:lvl w:ilvl="0" w:tplc="9B0CC5A0">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1602BF"/>
    <w:multiLevelType w:val="hybridMultilevel"/>
    <w:tmpl w:val="22AA3F08"/>
    <w:lvl w:ilvl="0" w:tplc="9B0CC5A0">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BAA241D"/>
    <w:multiLevelType w:val="hybridMultilevel"/>
    <w:tmpl w:val="B28E6C80"/>
    <w:lvl w:ilvl="0" w:tplc="1D0E0AE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3717CB8"/>
    <w:multiLevelType w:val="hybridMultilevel"/>
    <w:tmpl w:val="E098BB0A"/>
    <w:lvl w:ilvl="0" w:tplc="9B0CC5A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D377A15"/>
    <w:multiLevelType w:val="hybridMultilevel"/>
    <w:tmpl w:val="E1E489F0"/>
    <w:lvl w:ilvl="0" w:tplc="9B0CC5A0">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ED5749B"/>
    <w:multiLevelType w:val="hybridMultilevel"/>
    <w:tmpl w:val="4442F7AC"/>
    <w:lvl w:ilvl="0" w:tplc="1D0E0AE0">
      <w:start w:val="1"/>
      <w:numFmt w:val="decimal"/>
      <w:lvlText w:val="%1."/>
      <w:lvlJc w:val="left"/>
      <w:pPr>
        <w:ind w:left="480" w:hanging="480"/>
      </w:pPr>
      <w:rPr>
        <w:rFonts w:hint="eastAsia"/>
        <w:sz w:val="22"/>
        <w:szCs w:val="2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266839116">
    <w:abstractNumId w:val="3"/>
  </w:num>
  <w:num w:numId="2" w16cid:durableId="912352086">
    <w:abstractNumId w:val="1"/>
  </w:num>
  <w:num w:numId="3" w16cid:durableId="1865093005">
    <w:abstractNumId w:val="8"/>
  </w:num>
  <w:num w:numId="4" w16cid:durableId="309336032">
    <w:abstractNumId w:val="9"/>
  </w:num>
  <w:num w:numId="5" w16cid:durableId="1877886284">
    <w:abstractNumId w:val="6"/>
  </w:num>
  <w:num w:numId="6" w16cid:durableId="19402076">
    <w:abstractNumId w:val="0"/>
  </w:num>
  <w:num w:numId="7" w16cid:durableId="1383285443">
    <w:abstractNumId w:val="4"/>
  </w:num>
  <w:num w:numId="8" w16cid:durableId="978919894">
    <w:abstractNumId w:val="5"/>
  </w:num>
  <w:num w:numId="9" w16cid:durableId="1477145835">
    <w:abstractNumId w:val="2"/>
  </w:num>
  <w:num w:numId="10" w16cid:durableId="614170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en-GB" w:vendorID="64" w:dllVersion="6" w:nlCheck="1" w:checkStyle="0"/>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672"/>
  <w:evenAndOddHeaders/>
  <w:drawingGridHorizontalSpacing w:val="120"/>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852"/>
    <w:rsid w:val="00002BE2"/>
    <w:rsid w:val="0000427C"/>
    <w:rsid w:val="0001118F"/>
    <w:rsid w:val="00012EDB"/>
    <w:rsid w:val="000147B6"/>
    <w:rsid w:val="000160B5"/>
    <w:rsid w:val="000238EC"/>
    <w:rsid w:val="00023DD2"/>
    <w:rsid w:val="00030F76"/>
    <w:rsid w:val="0003157D"/>
    <w:rsid w:val="0003522E"/>
    <w:rsid w:val="0004154D"/>
    <w:rsid w:val="00041BA5"/>
    <w:rsid w:val="00044620"/>
    <w:rsid w:val="0004794C"/>
    <w:rsid w:val="00053D12"/>
    <w:rsid w:val="00054ABC"/>
    <w:rsid w:val="0006374B"/>
    <w:rsid w:val="0006411E"/>
    <w:rsid w:val="00067241"/>
    <w:rsid w:val="0007215A"/>
    <w:rsid w:val="00072BE3"/>
    <w:rsid w:val="000731EB"/>
    <w:rsid w:val="00074FBB"/>
    <w:rsid w:val="00076908"/>
    <w:rsid w:val="00077ACA"/>
    <w:rsid w:val="0008153A"/>
    <w:rsid w:val="00081C6F"/>
    <w:rsid w:val="00084677"/>
    <w:rsid w:val="000916F8"/>
    <w:rsid w:val="000929C0"/>
    <w:rsid w:val="00093F09"/>
    <w:rsid w:val="0009570F"/>
    <w:rsid w:val="00095DC1"/>
    <w:rsid w:val="0009716E"/>
    <w:rsid w:val="00097F93"/>
    <w:rsid w:val="000A09C3"/>
    <w:rsid w:val="000A2DB7"/>
    <w:rsid w:val="000A4AAF"/>
    <w:rsid w:val="000A56AD"/>
    <w:rsid w:val="000A719E"/>
    <w:rsid w:val="000A774B"/>
    <w:rsid w:val="000B4A1E"/>
    <w:rsid w:val="000B52FB"/>
    <w:rsid w:val="000B701C"/>
    <w:rsid w:val="000B75C4"/>
    <w:rsid w:val="000B7725"/>
    <w:rsid w:val="000B7746"/>
    <w:rsid w:val="000B7D14"/>
    <w:rsid w:val="000C1320"/>
    <w:rsid w:val="000C47BB"/>
    <w:rsid w:val="000C4832"/>
    <w:rsid w:val="000C5474"/>
    <w:rsid w:val="000D7EC0"/>
    <w:rsid w:val="000E32A2"/>
    <w:rsid w:val="000F03C9"/>
    <w:rsid w:val="000F40E8"/>
    <w:rsid w:val="000F66AC"/>
    <w:rsid w:val="000F7851"/>
    <w:rsid w:val="000F7B42"/>
    <w:rsid w:val="001011A0"/>
    <w:rsid w:val="0010504B"/>
    <w:rsid w:val="00107916"/>
    <w:rsid w:val="00110DDF"/>
    <w:rsid w:val="00110FC1"/>
    <w:rsid w:val="00111B24"/>
    <w:rsid w:val="00113709"/>
    <w:rsid w:val="001178A5"/>
    <w:rsid w:val="00120E4C"/>
    <w:rsid w:val="0012273C"/>
    <w:rsid w:val="001237EB"/>
    <w:rsid w:val="00125DD4"/>
    <w:rsid w:val="00130D14"/>
    <w:rsid w:val="00133A22"/>
    <w:rsid w:val="0013565E"/>
    <w:rsid w:val="00136053"/>
    <w:rsid w:val="00136A77"/>
    <w:rsid w:val="0014128E"/>
    <w:rsid w:val="00141573"/>
    <w:rsid w:val="00143A88"/>
    <w:rsid w:val="00146D68"/>
    <w:rsid w:val="00152971"/>
    <w:rsid w:val="001540AE"/>
    <w:rsid w:val="001575A3"/>
    <w:rsid w:val="0015773A"/>
    <w:rsid w:val="0016476A"/>
    <w:rsid w:val="00166F12"/>
    <w:rsid w:val="00173706"/>
    <w:rsid w:val="001804FF"/>
    <w:rsid w:val="0019246E"/>
    <w:rsid w:val="0019348B"/>
    <w:rsid w:val="0019374B"/>
    <w:rsid w:val="001A19AD"/>
    <w:rsid w:val="001A1B07"/>
    <w:rsid w:val="001A3953"/>
    <w:rsid w:val="001B09C8"/>
    <w:rsid w:val="001B4CE4"/>
    <w:rsid w:val="001C0CCE"/>
    <w:rsid w:val="001C0DC7"/>
    <w:rsid w:val="001C149B"/>
    <w:rsid w:val="001C36D5"/>
    <w:rsid w:val="001C3E1B"/>
    <w:rsid w:val="001C5046"/>
    <w:rsid w:val="001C7262"/>
    <w:rsid w:val="001D44F8"/>
    <w:rsid w:val="001D6C4C"/>
    <w:rsid w:val="001E00AB"/>
    <w:rsid w:val="001E1019"/>
    <w:rsid w:val="001E1038"/>
    <w:rsid w:val="001E3E00"/>
    <w:rsid w:val="001E47AE"/>
    <w:rsid w:val="001E5150"/>
    <w:rsid w:val="001E6ACE"/>
    <w:rsid w:val="001E7047"/>
    <w:rsid w:val="001F121B"/>
    <w:rsid w:val="001F2407"/>
    <w:rsid w:val="001F5C1F"/>
    <w:rsid w:val="001F6C6B"/>
    <w:rsid w:val="00211605"/>
    <w:rsid w:val="002149D2"/>
    <w:rsid w:val="002161DF"/>
    <w:rsid w:val="002164D0"/>
    <w:rsid w:val="00217E27"/>
    <w:rsid w:val="00221487"/>
    <w:rsid w:val="002271AC"/>
    <w:rsid w:val="0022770E"/>
    <w:rsid w:val="002324B3"/>
    <w:rsid w:val="002360FF"/>
    <w:rsid w:val="00236BA9"/>
    <w:rsid w:val="0023735D"/>
    <w:rsid w:val="002423CE"/>
    <w:rsid w:val="00243090"/>
    <w:rsid w:val="00245941"/>
    <w:rsid w:val="00245F65"/>
    <w:rsid w:val="0024757F"/>
    <w:rsid w:val="00252425"/>
    <w:rsid w:val="00253FB7"/>
    <w:rsid w:val="00256D4C"/>
    <w:rsid w:val="002573F7"/>
    <w:rsid w:val="002702BD"/>
    <w:rsid w:val="00270AD5"/>
    <w:rsid w:val="002717A6"/>
    <w:rsid w:val="00272C06"/>
    <w:rsid w:val="00272EC6"/>
    <w:rsid w:val="00273CBA"/>
    <w:rsid w:val="00282968"/>
    <w:rsid w:val="00282B73"/>
    <w:rsid w:val="0028402A"/>
    <w:rsid w:val="00285386"/>
    <w:rsid w:val="00287E25"/>
    <w:rsid w:val="00294B31"/>
    <w:rsid w:val="0029604E"/>
    <w:rsid w:val="002A0B1A"/>
    <w:rsid w:val="002A74D3"/>
    <w:rsid w:val="002A79F6"/>
    <w:rsid w:val="002A7A30"/>
    <w:rsid w:val="002B5DCE"/>
    <w:rsid w:val="002B6B6A"/>
    <w:rsid w:val="002B7941"/>
    <w:rsid w:val="002B7D44"/>
    <w:rsid w:val="002C1781"/>
    <w:rsid w:val="002C2AC8"/>
    <w:rsid w:val="002D1361"/>
    <w:rsid w:val="002D3231"/>
    <w:rsid w:val="002D3439"/>
    <w:rsid w:val="002D578A"/>
    <w:rsid w:val="002D65DE"/>
    <w:rsid w:val="002D65FB"/>
    <w:rsid w:val="002D7FAB"/>
    <w:rsid w:val="002E0F18"/>
    <w:rsid w:val="002E11E4"/>
    <w:rsid w:val="002E1273"/>
    <w:rsid w:val="002E2964"/>
    <w:rsid w:val="002E5E49"/>
    <w:rsid w:val="002F0876"/>
    <w:rsid w:val="002F09FD"/>
    <w:rsid w:val="002F17CD"/>
    <w:rsid w:val="002F2952"/>
    <w:rsid w:val="002F6C91"/>
    <w:rsid w:val="002F789E"/>
    <w:rsid w:val="00302D91"/>
    <w:rsid w:val="00306C7A"/>
    <w:rsid w:val="00307849"/>
    <w:rsid w:val="00313F69"/>
    <w:rsid w:val="00322F3E"/>
    <w:rsid w:val="00326D29"/>
    <w:rsid w:val="00332FC8"/>
    <w:rsid w:val="00334A51"/>
    <w:rsid w:val="00334C00"/>
    <w:rsid w:val="00337166"/>
    <w:rsid w:val="0033729D"/>
    <w:rsid w:val="00360F78"/>
    <w:rsid w:val="0036153A"/>
    <w:rsid w:val="00362763"/>
    <w:rsid w:val="00362877"/>
    <w:rsid w:val="00363FCE"/>
    <w:rsid w:val="00366B71"/>
    <w:rsid w:val="00367FE0"/>
    <w:rsid w:val="00370BDF"/>
    <w:rsid w:val="003801FB"/>
    <w:rsid w:val="00380280"/>
    <w:rsid w:val="003822F7"/>
    <w:rsid w:val="00383C6F"/>
    <w:rsid w:val="00387232"/>
    <w:rsid w:val="003A5381"/>
    <w:rsid w:val="003A6BC4"/>
    <w:rsid w:val="003A6C8C"/>
    <w:rsid w:val="003B1544"/>
    <w:rsid w:val="003B68C2"/>
    <w:rsid w:val="003C1A16"/>
    <w:rsid w:val="003C23EA"/>
    <w:rsid w:val="003C3D07"/>
    <w:rsid w:val="003C46E7"/>
    <w:rsid w:val="003C70BE"/>
    <w:rsid w:val="003D18CB"/>
    <w:rsid w:val="003D2FE2"/>
    <w:rsid w:val="003E3D3D"/>
    <w:rsid w:val="003E5B39"/>
    <w:rsid w:val="003E5EA0"/>
    <w:rsid w:val="003E6562"/>
    <w:rsid w:val="003E7C5F"/>
    <w:rsid w:val="003F4726"/>
    <w:rsid w:val="003F5475"/>
    <w:rsid w:val="004010C0"/>
    <w:rsid w:val="004038C2"/>
    <w:rsid w:val="00404B52"/>
    <w:rsid w:val="004054DE"/>
    <w:rsid w:val="0040611B"/>
    <w:rsid w:val="0041234D"/>
    <w:rsid w:val="004162B9"/>
    <w:rsid w:val="00416A46"/>
    <w:rsid w:val="0041727E"/>
    <w:rsid w:val="00420620"/>
    <w:rsid w:val="00421B61"/>
    <w:rsid w:val="00422CCF"/>
    <w:rsid w:val="0042530B"/>
    <w:rsid w:val="0042714E"/>
    <w:rsid w:val="0042771E"/>
    <w:rsid w:val="00427EB1"/>
    <w:rsid w:val="0043062B"/>
    <w:rsid w:val="00430E6B"/>
    <w:rsid w:val="00436DE9"/>
    <w:rsid w:val="004436D3"/>
    <w:rsid w:val="00443BE9"/>
    <w:rsid w:val="00446CE7"/>
    <w:rsid w:val="00447D47"/>
    <w:rsid w:val="004561C5"/>
    <w:rsid w:val="00456920"/>
    <w:rsid w:val="0046061E"/>
    <w:rsid w:val="004619F1"/>
    <w:rsid w:val="00462F19"/>
    <w:rsid w:val="004659DA"/>
    <w:rsid w:val="00471EE9"/>
    <w:rsid w:val="00473A07"/>
    <w:rsid w:val="004756FF"/>
    <w:rsid w:val="004775B9"/>
    <w:rsid w:val="00483204"/>
    <w:rsid w:val="004846E2"/>
    <w:rsid w:val="004879E4"/>
    <w:rsid w:val="004907BD"/>
    <w:rsid w:val="00495A76"/>
    <w:rsid w:val="00495DB7"/>
    <w:rsid w:val="00496C2D"/>
    <w:rsid w:val="004A227A"/>
    <w:rsid w:val="004A280C"/>
    <w:rsid w:val="004A2ED6"/>
    <w:rsid w:val="004A7A75"/>
    <w:rsid w:val="004A7D46"/>
    <w:rsid w:val="004B1715"/>
    <w:rsid w:val="004B37EE"/>
    <w:rsid w:val="004B6BEE"/>
    <w:rsid w:val="004C1F4F"/>
    <w:rsid w:val="004C21D1"/>
    <w:rsid w:val="004C280D"/>
    <w:rsid w:val="004D2C6B"/>
    <w:rsid w:val="004D5888"/>
    <w:rsid w:val="004D5F21"/>
    <w:rsid w:val="004E033D"/>
    <w:rsid w:val="004E0940"/>
    <w:rsid w:val="004E3711"/>
    <w:rsid w:val="004F1668"/>
    <w:rsid w:val="004F22D6"/>
    <w:rsid w:val="004F276B"/>
    <w:rsid w:val="004F3FA6"/>
    <w:rsid w:val="00500F25"/>
    <w:rsid w:val="00502E5B"/>
    <w:rsid w:val="005065D1"/>
    <w:rsid w:val="0051149A"/>
    <w:rsid w:val="005175EA"/>
    <w:rsid w:val="00517FC7"/>
    <w:rsid w:val="00521404"/>
    <w:rsid w:val="00521AA6"/>
    <w:rsid w:val="005329EC"/>
    <w:rsid w:val="00532F7F"/>
    <w:rsid w:val="00536CFF"/>
    <w:rsid w:val="005432CD"/>
    <w:rsid w:val="00552CC7"/>
    <w:rsid w:val="00555AA7"/>
    <w:rsid w:val="0055642F"/>
    <w:rsid w:val="00557053"/>
    <w:rsid w:val="005578EB"/>
    <w:rsid w:val="005618FA"/>
    <w:rsid w:val="00563940"/>
    <w:rsid w:val="005662F3"/>
    <w:rsid w:val="005675DB"/>
    <w:rsid w:val="00571F99"/>
    <w:rsid w:val="005736F9"/>
    <w:rsid w:val="005736FA"/>
    <w:rsid w:val="00575277"/>
    <w:rsid w:val="00582FE0"/>
    <w:rsid w:val="0058798C"/>
    <w:rsid w:val="00590A64"/>
    <w:rsid w:val="00590CAF"/>
    <w:rsid w:val="00591EF7"/>
    <w:rsid w:val="005931B2"/>
    <w:rsid w:val="005932C4"/>
    <w:rsid w:val="00597C4D"/>
    <w:rsid w:val="005A0548"/>
    <w:rsid w:val="005A1500"/>
    <w:rsid w:val="005A1A64"/>
    <w:rsid w:val="005A277C"/>
    <w:rsid w:val="005A6633"/>
    <w:rsid w:val="005B1D69"/>
    <w:rsid w:val="005B297E"/>
    <w:rsid w:val="005B3426"/>
    <w:rsid w:val="005B49B5"/>
    <w:rsid w:val="005B4B3B"/>
    <w:rsid w:val="005B7C44"/>
    <w:rsid w:val="005C0081"/>
    <w:rsid w:val="005C3431"/>
    <w:rsid w:val="005C35C5"/>
    <w:rsid w:val="005C3684"/>
    <w:rsid w:val="005C418C"/>
    <w:rsid w:val="005C55C6"/>
    <w:rsid w:val="005C58D1"/>
    <w:rsid w:val="005D06FE"/>
    <w:rsid w:val="005D116E"/>
    <w:rsid w:val="005D6436"/>
    <w:rsid w:val="005E0F55"/>
    <w:rsid w:val="005E16F2"/>
    <w:rsid w:val="005E1A0E"/>
    <w:rsid w:val="005E4447"/>
    <w:rsid w:val="005E5687"/>
    <w:rsid w:val="005E7083"/>
    <w:rsid w:val="005F16D0"/>
    <w:rsid w:val="005F7600"/>
    <w:rsid w:val="006003EA"/>
    <w:rsid w:val="00602B06"/>
    <w:rsid w:val="00604C58"/>
    <w:rsid w:val="00605406"/>
    <w:rsid w:val="0060732D"/>
    <w:rsid w:val="00611C19"/>
    <w:rsid w:val="00614CF1"/>
    <w:rsid w:val="006153DA"/>
    <w:rsid w:val="0061555F"/>
    <w:rsid w:val="0061760C"/>
    <w:rsid w:val="006226FD"/>
    <w:rsid w:val="00622F91"/>
    <w:rsid w:val="00623689"/>
    <w:rsid w:val="006240BD"/>
    <w:rsid w:val="006265A5"/>
    <w:rsid w:val="00626618"/>
    <w:rsid w:val="00627934"/>
    <w:rsid w:val="0063472C"/>
    <w:rsid w:val="00636D41"/>
    <w:rsid w:val="00643EEE"/>
    <w:rsid w:val="00644560"/>
    <w:rsid w:val="006448B9"/>
    <w:rsid w:val="00644C54"/>
    <w:rsid w:val="006456CB"/>
    <w:rsid w:val="00652DFF"/>
    <w:rsid w:val="0065588B"/>
    <w:rsid w:val="00660094"/>
    <w:rsid w:val="006602C1"/>
    <w:rsid w:val="0066159E"/>
    <w:rsid w:val="00661FB2"/>
    <w:rsid w:val="00664ACB"/>
    <w:rsid w:val="00667E5A"/>
    <w:rsid w:val="00672A8C"/>
    <w:rsid w:val="0067301D"/>
    <w:rsid w:val="00674124"/>
    <w:rsid w:val="006763AB"/>
    <w:rsid w:val="00680C6E"/>
    <w:rsid w:val="00682ACE"/>
    <w:rsid w:val="006845FD"/>
    <w:rsid w:val="00684B5B"/>
    <w:rsid w:val="0068522A"/>
    <w:rsid w:val="0068729C"/>
    <w:rsid w:val="00690918"/>
    <w:rsid w:val="0069385A"/>
    <w:rsid w:val="00694D32"/>
    <w:rsid w:val="006976E4"/>
    <w:rsid w:val="006A3D99"/>
    <w:rsid w:val="006A3DDD"/>
    <w:rsid w:val="006B279E"/>
    <w:rsid w:val="006B6C95"/>
    <w:rsid w:val="006C0DDD"/>
    <w:rsid w:val="006C1DCA"/>
    <w:rsid w:val="006C3DB0"/>
    <w:rsid w:val="006C4940"/>
    <w:rsid w:val="006C5D28"/>
    <w:rsid w:val="006C6188"/>
    <w:rsid w:val="006D40DD"/>
    <w:rsid w:val="006D48B2"/>
    <w:rsid w:val="006D6BE2"/>
    <w:rsid w:val="006E3C90"/>
    <w:rsid w:val="006E3D4B"/>
    <w:rsid w:val="006E7A34"/>
    <w:rsid w:val="006F37B8"/>
    <w:rsid w:val="006F793D"/>
    <w:rsid w:val="00702EF2"/>
    <w:rsid w:val="00705209"/>
    <w:rsid w:val="00711DE7"/>
    <w:rsid w:val="00713AD5"/>
    <w:rsid w:val="00714261"/>
    <w:rsid w:val="00723F29"/>
    <w:rsid w:val="007316F5"/>
    <w:rsid w:val="00731876"/>
    <w:rsid w:val="00733445"/>
    <w:rsid w:val="00735536"/>
    <w:rsid w:val="00735DF7"/>
    <w:rsid w:val="00742BAB"/>
    <w:rsid w:val="007453D4"/>
    <w:rsid w:val="0074629D"/>
    <w:rsid w:val="00750F58"/>
    <w:rsid w:val="00751BCC"/>
    <w:rsid w:val="00754600"/>
    <w:rsid w:val="0076061F"/>
    <w:rsid w:val="007612C8"/>
    <w:rsid w:val="007614F4"/>
    <w:rsid w:val="00762F3E"/>
    <w:rsid w:val="0076430E"/>
    <w:rsid w:val="007647EC"/>
    <w:rsid w:val="007750DF"/>
    <w:rsid w:val="00780821"/>
    <w:rsid w:val="007868AC"/>
    <w:rsid w:val="00790284"/>
    <w:rsid w:val="00790AAB"/>
    <w:rsid w:val="00790CA6"/>
    <w:rsid w:val="00791117"/>
    <w:rsid w:val="0079696F"/>
    <w:rsid w:val="007A20ED"/>
    <w:rsid w:val="007A2D83"/>
    <w:rsid w:val="007A68D1"/>
    <w:rsid w:val="007A7389"/>
    <w:rsid w:val="007B110B"/>
    <w:rsid w:val="007B2F7B"/>
    <w:rsid w:val="007C0E75"/>
    <w:rsid w:val="007C2EA7"/>
    <w:rsid w:val="007C37A3"/>
    <w:rsid w:val="007C4C30"/>
    <w:rsid w:val="007C6741"/>
    <w:rsid w:val="007D29CC"/>
    <w:rsid w:val="007D304C"/>
    <w:rsid w:val="007D5F52"/>
    <w:rsid w:val="007E0436"/>
    <w:rsid w:val="007E1F41"/>
    <w:rsid w:val="007E4BE7"/>
    <w:rsid w:val="007E558B"/>
    <w:rsid w:val="007E7018"/>
    <w:rsid w:val="007F0135"/>
    <w:rsid w:val="007F037D"/>
    <w:rsid w:val="007F3BD5"/>
    <w:rsid w:val="007F3DC4"/>
    <w:rsid w:val="007F6FC8"/>
    <w:rsid w:val="00800FE1"/>
    <w:rsid w:val="00801C9B"/>
    <w:rsid w:val="008024B7"/>
    <w:rsid w:val="00802622"/>
    <w:rsid w:val="00804EC4"/>
    <w:rsid w:val="00812A30"/>
    <w:rsid w:val="00813D64"/>
    <w:rsid w:val="00814C48"/>
    <w:rsid w:val="00814E4A"/>
    <w:rsid w:val="0081587C"/>
    <w:rsid w:val="0082164A"/>
    <w:rsid w:val="00823640"/>
    <w:rsid w:val="00830E87"/>
    <w:rsid w:val="008312EC"/>
    <w:rsid w:val="00835D45"/>
    <w:rsid w:val="00840573"/>
    <w:rsid w:val="00840D26"/>
    <w:rsid w:val="00841E78"/>
    <w:rsid w:val="00842441"/>
    <w:rsid w:val="00843BD2"/>
    <w:rsid w:val="00845C48"/>
    <w:rsid w:val="00847767"/>
    <w:rsid w:val="00850DE8"/>
    <w:rsid w:val="00856F5D"/>
    <w:rsid w:val="00860DB0"/>
    <w:rsid w:val="00861868"/>
    <w:rsid w:val="00864122"/>
    <w:rsid w:val="00866AE4"/>
    <w:rsid w:val="0087233B"/>
    <w:rsid w:val="008742E0"/>
    <w:rsid w:val="008769BE"/>
    <w:rsid w:val="00876ADA"/>
    <w:rsid w:val="00880320"/>
    <w:rsid w:val="00882F1C"/>
    <w:rsid w:val="00884532"/>
    <w:rsid w:val="00884AE8"/>
    <w:rsid w:val="00892BAC"/>
    <w:rsid w:val="00893907"/>
    <w:rsid w:val="0089486F"/>
    <w:rsid w:val="00897CB9"/>
    <w:rsid w:val="008A2AAF"/>
    <w:rsid w:val="008A7121"/>
    <w:rsid w:val="008B4083"/>
    <w:rsid w:val="008B45DA"/>
    <w:rsid w:val="008B762D"/>
    <w:rsid w:val="008B7996"/>
    <w:rsid w:val="008C0B78"/>
    <w:rsid w:val="008C0DC1"/>
    <w:rsid w:val="008C14FB"/>
    <w:rsid w:val="008C2260"/>
    <w:rsid w:val="008C3EA2"/>
    <w:rsid w:val="008D0854"/>
    <w:rsid w:val="008D2708"/>
    <w:rsid w:val="008D3B68"/>
    <w:rsid w:val="008D50D9"/>
    <w:rsid w:val="008D6500"/>
    <w:rsid w:val="008D78FC"/>
    <w:rsid w:val="008E01B2"/>
    <w:rsid w:val="008E3077"/>
    <w:rsid w:val="008E3527"/>
    <w:rsid w:val="008E59CB"/>
    <w:rsid w:val="008E614C"/>
    <w:rsid w:val="008F3333"/>
    <w:rsid w:val="008F40C3"/>
    <w:rsid w:val="008F7849"/>
    <w:rsid w:val="0090225D"/>
    <w:rsid w:val="009027AD"/>
    <w:rsid w:val="00914173"/>
    <w:rsid w:val="00923813"/>
    <w:rsid w:val="00924E20"/>
    <w:rsid w:val="00927859"/>
    <w:rsid w:val="0093059B"/>
    <w:rsid w:val="009327ED"/>
    <w:rsid w:val="009349DD"/>
    <w:rsid w:val="0094019F"/>
    <w:rsid w:val="009415C5"/>
    <w:rsid w:val="009422CC"/>
    <w:rsid w:val="00944168"/>
    <w:rsid w:val="00944852"/>
    <w:rsid w:val="0094598B"/>
    <w:rsid w:val="009471A3"/>
    <w:rsid w:val="0095009B"/>
    <w:rsid w:val="00950465"/>
    <w:rsid w:val="009527C4"/>
    <w:rsid w:val="0095375F"/>
    <w:rsid w:val="0096083D"/>
    <w:rsid w:val="00961BE2"/>
    <w:rsid w:val="009628AA"/>
    <w:rsid w:val="0096299A"/>
    <w:rsid w:val="00964646"/>
    <w:rsid w:val="00966230"/>
    <w:rsid w:val="00976639"/>
    <w:rsid w:val="0097678F"/>
    <w:rsid w:val="0098363C"/>
    <w:rsid w:val="009849B4"/>
    <w:rsid w:val="00986DAD"/>
    <w:rsid w:val="00986FDE"/>
    <w:rsid w:val="00996219"/>
    <w:rsid w:val="009A0A0B"/>
    <w:rsid w:val="009A1D5C"/>
    <w:rsid w:val="009A2AD3"/>
    <w:rsid w:val="009A4382"/>
    <w:rsid w:val="009B287F"/>
    <w:rsid w:val="009C00B8"/>
    <w:rsid w:val="009C1C7A"/>
    <w:rsid w:val="009D1B77"/>
    <w:rsid w:val="009D4A52"/>
    <w:rsid w:val="009D4C02"/>
    <w:rsid w:val="009D52EA"/>
    <w:rsid w:val="009D7847"/>
    <w:rsid w:val="009E0F48"/>
    <w:rsid w:val="009E1810"/>
    <w:rsid w:val="009E6F45"/>
    <w:rsid w:val="009E6F74"/>
    <w:rsid w:val="009E7037"/>
    <w:rsid w:val="009F37DA"/>
    <w:rsid w:val="009F6031"/>
    <w:rsid w:val="009F6D37"/>
    <w:rsid w:val="00A06CDB"/>
    <w:rsid w:val="00A110D2"/>
    <w:rsid w:val="00A12B2F"/>
    <w:rsid w:val="00A13FA6"/>
    <w:rsid w:val="00A159AB"/>
    <w:rsid w:val="00A1778B"/>
    <w:rsid w:val="00A2057D"/>
    <w:rsid w:val="00A20F70"/>
    <w:rsid w:val="00A24408"/>
    <w:rsid w:val="00A254F5"/>
    <w:rsid w:val="00A263EC"/>
    <w:rsid w:val="00A30D96"/>
    <w:rsid w:val="00A31235"/>
    <w:rsid w:val="00A32324"/>
    <w:rsid w:val="00A34754"/>
    <w:rsid w:val="00A35E4C"/>
    <w:rsid w:val="00A3732F"/>
    <w:rsid w:val="00A435DB"/>
    <w:rsid w:val="00A437BD"/>
    <w:rsid w:val="00A4668A"/>
    <w:rsid w:val="00A503CF"/>
    <w:rsid w:val="00A511B2"/>
    <w:rsid w:val="00A5234B"/>
    <w:rsid w:val="00A54A76"/>
    <w:rsid w:val="00A550AD"/>
    <w:rsid w:val="00A60AFB"/>
    <w:rsid w:val="00A635BA"/>
    <w:rsid w:val="00A71470"/>
    <w:rsid w:val="00A728D8"/>
    <w:rsid w:val="00A74F10"/>
    <w:rsid w:val="00A7690F"/>
    <w:rsid w:val="00A806A9"/>
    <w:rsid w:val="00A83CA5"/>
    <w:rsid w:val="00A877C9"/>
    <w:rsid w:val="00A90180"/>
    <w:rsid w:val="00A90232"/>
    <w:rsid w:val="00A94976"/>
    <w:rsid w:val="00A94FD5"/>
    <w:rsid w:val="00AA1710"/>
    <w:rsid w:val="00AA3EAC"/>
    <w:rsid w:val="00AA44A6"/>
    <w:rsid w:val="00AA53E3"/>
    <w:rsid w:val="00AA6241"/>
    <w:rsid w:val="00AA7DBA"/>
    <w:rsid w:val="00AA7F2C"/>
    <w:rsid w:val="00AB15CD"/>
    <w:rsid w:val="00AB217B"/>
    <w:rsid w:val="00AB3CA3"/>
    <w:rsid w:val="00AB45F1"/>
    <w:rsid w:val="00AB58F1"/>
    <w:rsid w:val="00AB672A"/>
    <w:rsid w:val="00AB6C78"/>
    <w:rsid w:val="00AC7DF1"/>
    <w:rsid w:val="00AD0E68"/>
    <w:rsid w:val="00AD0FA1"/>
    <w:rsid w:val="00AD1243"/>
    <w:rsid w:val="00AD377B"/>
    <w:rsid w:val="00AE0132"/>
    <w:rsid w:val="00AE0294"/>
    <w:rsid w:val="00AE0DD5"/>
    <w:rsid w:val="00AE2162"/>
    <w:rsid w:val="00AE72B1"/>
    <w:rsid w:val="00AE76BF"/>
    <w:rsid w:val="00AF1D7B"/>
    <w:rsid w:val="00AF55BE"/>
    <w:rsid w:val="00B04A29"/>
    <w:rsid w:val="00B04B07"/>
    <w:rsid w:val="00B054FA"/>
    <w:rsid w:val="00B060F9"/>
    <w:rsid w:val="00B072D4"/>
    <w:rsid w:val="00B07853"/>
    <w:rsid w:val="00B11D17"/>
    <w:rsid w:val="00B25289"/>
    <w:rsid w:val="00B352DB"/>
    <w:rsid w:val="00B35E4D"/>
    <w:rsid w:val="00B361A0"/>
    <w:rsid w:val="00B37C0B"/>
    <w:rsid w:val="00B4247D"/>
    <w:rsid w:val="00B42CEF"/>
    <w:rsid w:val="00B4448D"/>
    <w:rsid w:val="00B44C69"/>
    <w:rsid w:val="00B4564E"/>
    <w:rsid w:val="00B50EB6"/>
    <w:rsid w:val="00B51D6C"/>
    <w:rsid w:val="00B5361E"/>
    <w:rsid w:val="00B5549C"/>
    <w:rsid w:val="00B619A0"/>
    <w:rsid w:val="00B65F94"/>
    <w:rsid w:val="00B66F2C"/>
    <w:rsid w:val="00B67333"/>
    <w:rsid w:val="00B740F9"/>
    <w:rsid w:val="00B7577E"/>
    <w:rsid w:val="00B77617"/>
    <w:rsid w:val="00B8030A"/>
    <w:rsid w:val="00B812F7"/>
    <w:rsid w:val="00B818E6"/>
    <w:rsid w:val="00B81EE9"/>
    <w:rsid w:val="00B82C0E"/>
    <w:rsid w:val="00B82F8D"/>
    <w:rsid w:val="00B8363A"/>
    <w:rsid w:val="00B8788D"/>
    <w:rsid w:val="00B87FBC"/>
    <w:rsid w:val="00B90591"/>
    <w:rsid w:val="00B91026"/>
    <w:rsid w:val="00B92971"/>
    <w:rsid w:val="00B94CA3"/>
    <w:rsid w:val="00B9717F"/>
    <w:rsid w:val="00BA56EC"/>
    <w:rsid w:val="00BA60BA"/>
    <w:rsid w:val="00BB2E9E"/>
    <w:rsid w:val="00BB33DE"/>
    <w:rsid w:val="00BB36D0"/>
    <w:rsid w:val="00BB4055"/>
    <w:rsid w:val="00BB488E"/>
    <w:rsid w:val="00BB5BEF"/>
    <w:rsid w:val="00BB6BE1"/>
    <w:rsid w:val="00BC000D"/>
    <w:rsid w:val="00BC289F"/>
    <w:rsid w:val="00BC5A75"/>
    <w:rsid w:val="00BD1869"/>
    <w:rsid w:val="00BD3096"/>
    <w:rsid w:val="00BE062D"/>
    <w:rsid w:val="00BE5135"/>
    <w:rsid w:val="00BF0B2C"/>
    <w:rsid w:val="00BF1A59"/>
    <w:rsid w:val="00BF2FD9"/>
    <w:rsid w:val="00BF3345"/>
    <w:rsid w:val="00BF5BB7"/>
    <w:rsid w:val="00BF6026"/>
    <w:rsid w:val="00C0267F"/>
    <w:rsid w:val="00C02D8E"/>
    <w:rsid w:val="00C038DD"/>
    <w:rsid w:val="00C05E04"/>
    <w:rsid w:val="00C06433"/>
    <w:rsid w:val="00C12A71"/>
    <w:rsid w:val="00C16737"/>
    <w:rsid w:val="00C17686"/>
    <w:rsid w:val="00C23032"/>
    <w:rsid w:val="00C2601A"/>
    <w:rsid w:val="00C31DB6"/>
    <w:rsid w:val="00C327F3"/>
    <w:rsid w:val="00C35D22"/>
    <w:rsid w:val="00C40358"/>
    <w:rsid w:val="00C415B4"/>
    <w:rsid w:val="00C427DA"/>
    <w:rsid w:val="00C433F3"/>
    <w:rsid w:val="00C4550C"/>
    <w:rsid w:val="00C50F63"/>
    <w:rsid w:val="00C52059"/>
    <w:rsid w:val="00C53A73"/>
    <w:rsid w:val="00C61950"/>
    <w:rsid w:val="00C621DA"/>
    <w:rsid w:val="00C6224E"/>
    <w:rsid w:val="00C6686E"/>
    <w:rsid w:val="00C66BEA"/>
    <w:rsid w:val="00C66E56"/>
    <w:rsid w:val="00C67341"/>
    <w:rsid w:val="00C732DC"/>
    <w:rsid w:val="00C73A8B"/>
    <w:rsid w:val="00C75A55"/>
    <w:rsid w:val="00C76776"/>
    <w:rsid w:val="00C7774E"/>
    <w:rsid w:val="00C81178"/>
    <w:rsid w:val="00C8329A"/>
    <w:rsid w:val="00C83DEC"/>
    <w:rsid w:val="00C849D2"/>
    <w:rsid w:val="00C84D91"/>
    <w:rsid w:val="00C86A29"/>
    <w:rsid w:val="00C87177"/>
    <w:rsid w:val="00C91580"/>
    <w:rsid w:val="00C93524"/>
    <w:rsid w:val="00C94485"/>
    <w:rsid w:val="00C94826"/>
    <w:rsid w:val="00C9534D"/>
    <w:rsid w:val="00C95DAE"/>
    <w:rsid w:val="00C965EA"/>
    <w:rsid w:val="00CA1F3A"/>
    <w:rsid w:val="00CA2068"/>
    <w:rsid w:val="00CA5874"/>
    <w:rsid w:val="00CA7F58"/>
    <w:rsid w:val="00CB35D8"/>
    <w:rsid w:val="00CB527C"/>
    <w:rsid w:val="00CC46F0"/>
    <w:rsid w:val="00CC49DF"/>
    <w:rsid w:val="00CC5399"/>
    <w:rsid w:val="00CD19FC"/>
    <w:rsid w:val="00CD284F"/>
    <w:rsid w:val="00CD518A"/>
    <w:rsid w:val="00CD561B"/>
    <w:rsid w:val="00CD6A1A"/>
    <w:rsid w:val="00CD74A6"/>
    <w:rsid w:val="00CD79AB"/>
    <w:rsid w:val="00CE073D"/>
    <w:rsid w:val="00CE715D"/>
    <w:rsid w:val="00CF2E9C"/>
    <w:rsid w:val="00CF5B3D"/>
    <w:rsid w:val="00D01B10"/>
    <w:rsid w:val="00D05DE4"/>
    <w:rsid w:val="00D0772B"/>
    <w:rsid w:val="00D07DE4"/>
    <w:rsid w:val="00D110E4"/>
    <w:rsid w:val="00D15B46"/>
    <w:rsid w:val="00D17654"/>
    <w:rsid w:val="00D25A22"/>
    <w:rsid w:val="00D25F8B"/>
    <w:rsid w:val="00D26BD6"/>
    <w:rsid w:val="00D304DF"/>
    <w:rsid w:val="00D33F92"/>
    <w:rsid w:val="00D34A06"/>
    <w:rsid w:val="00D36C9C"/>
    <w:rsid w:val="00D42831"/>
    <w:rsid w:val="00D44F00"/>
    <w:rsid w:val="00D4552B"/>
    <w:rsid w:val="00D50E20"/>
    <w:rsid w:val="00D5200A"/>
    <w:rsid w:val="00D52AA3"/>
    <w:rsid w:val="00D52ABA"/>
    <w:rsid w:val="00D550FC"/>
    <w:rsid w:val="00D71457"/>
    <w:rsid w:val="00D7244F"/>
    <w:rsid w:val="00D75A43"/>
    <w:rsid w:val="00D75CC5"/>
    <w:rsid w:val="00D810F7"/>
    <w:rsid w:val="00D81742"/>
    <w:rsid w:val="00D81EA4"/>
    <w:rsid w:val="00D8302D"/>
    <w:rsid w:val="00D83F13"/>
    <w:rsid w:val="00D8714A"/>
    <w:rsid w:val="00D94859"/>
    <w:rsid w:val="00D95EB2"/>
    <w:rsid w:val="00DA3B32"/>
    <w:rsid w:val="00DA472E"/>
    <w:rsid w:val="00DA49E5"/>
    <w:rsid w:val="00DA5D94"/>
    <w:rsid w:val="00DA6B60"/>
    <w:rsid w:val="00DC029F"/>
    <w:rsid w:val="00DC1082"/>
    <w:rsid w:val="00DC1C16"/>
    <w:rsid w:val="00DC36DA"/>
    <w:rsid w:val="00DC3F6D"/>
    <w:rsid w:val="00DC7E36"/>
    <w:rsid w:val="00DD2C45"/>
    <w:rsid w:val="00DD4A01"/>
    <w:rsid w:val="00DD71CB"/>
    <w:rsid w:val="00DE17C4"/>
    <w:rsid w:val="00DE2D1E"/>
    <w:rsid w:val="00DE53BC"/>
    <w:rsid w:val="00DE733A"/>
    <w:rsid w:val="00DF4C6F"/>
    <w:rsid w:val="00E028EF"/>
    <w:rsid w:val="00E07BF1"/>
    <w:rsid w:val="00E07F60"/>
    <w:rsid w:val="00E15A94"/>
    <w:rsid w:val="00E20BFA"/>
    <w:rsid w:val="00E21E40"/>
    <w:rsid w:val="00E24440"/>
    <w:rsid w:val="00E247D6"/>
    <w:rsid w:val="00E25A6E"/>
    <w:rsid w:val="00E2755A"/>
    <w:rsid w:val="00E31722"/>
    <w:rsid w:val="00E32064"/>
    <w:rsid w:val="00E366A2"/>
    <w:rsid w:val="00E375C9"/>
    <w:rsid w:val="00E379EE"/>
    <w:rsid w:val="00E40D2E"/>
    <w:rsid w:val="00E4251A"/>
    <w:rsid w:val="00E42620"/>
    <w:rsid w:val="00E445B6"/>
    <w:rsid w:val="00E44956"/>
    <w:rsid w:val="00E45CD2"/>
    <w:rsid w:val="00E50AC3"/>
    <w:rsid w:val="00E57B66"/>
    <w:rsid w:val="00E6480B"/>
    <w:rsid w:val="00E72B23"/>
    <w:rsid w:val="00E74243"/>
    <w:rsid w:val="00E7544E"/>
    <w:rsid w:val="00E75998"/>
    <w:rsid w:val="00E821CC"/>
    <w:rsid w:val="00E8228C"/>
    <w:rsid w:val="00E82771"/>
    <w:rsid w:val="00E86D0F"/>
    <w:rsid w:val="00E9039F"/>
    <w:rsid w:val="00E9502F"/>
    <w:rsid w:val="00EA207B"/>
    <w:rsid w:val="00EA28DA"/>
    <w:rsid w:val="00EA3CF6"/>
    <w:rsid w:val="00EA3E68"/>
    <w:rsid w:val="00EA4C14"/>
    <w:rsid w:val="00EA706B"/>
    <w:rsid w:val="00EA76C5"/>
    <w:rsid w:val="00EB11FD"/>
    <w:rsid w:val="00EB40CD"/>
    <w:rsid w:val="00EC17E1"/>
    <w:rsid w:val="00EC1964"/>
    <w:rsid w:val="00EC367F"/>
    <w:rsid w:val="00EC399A"/>
    <w:rsid w:val="00EC75E9"/>
    <w:rsid w:val="00EC778F"/>
    <w:rsid w:val="00ED145C"/>
    <w:rsid w:val="00ED1DC2"/>
    <w:rsid w:val="00ED2B01"/>
    <w:rsid w:val="00ED3369"/>
    <w:rsid w:val="00ED3373"/>
    <w:rsid w:val="00ED4B2E"/>
    <w:rsid w:val="00ED72BD"/>
    <w:rsid w:val="00ED7E3C"/>
    <w:rsid w:val="00EE1765"/>
    <w:rsid w:val="00EE2421"/>
    <w:rsid w:val="00EE28DF"/>
    <w:rsid w:val="00EE4433"/>
    <w:rsid w:val="00EE4623"/>
    <w:rsid w:val="00EE610F"/>
    <w:rsid w:val="00EE623E"/>
    <w:rsid w:val="00EF185D"/>
    <w:rsid w:val="00EF2513"/>
    <w:rsid w:val="00F17F44"/>
    <w:rsid w:val="00F20831"/>
    <w:rsid w:val="00F21C70"/>
    <w:rsid w:val="00F31504"/>
    <w:rsid w:val="00F3737B"/>
    <w:rsid w:val="00F4590D"/>
    <w:rsid w:val="00F46074"/>
    <w:rsid w:val="00F5052D"/>
    <w:rsid w:val="00F51B74"/>
    <w:rsid w:val="00F53B5D"/>
    <w:rsid w:val="00F5590D"/>
    <w:rsid w:val="00F625D9"/>
    <w:rsid w:val="00F632C2"/>
    <w:rsid w:val="00F67382"/>
    <w:rsid w:val="00F705FA"/>
    <w:rsid w:val="00F726E2"/>
    <w:rsid w:val="00F84841"/>
    <w:rsid w:val="00F84DF5"/>
    <w:rsid w:val="00F85C69"/>
    <w:rsid w:val="00F875AE"/>
    <w:rsid w:val="00F93130"/>
    <w:rsid w:val="00F96CE5"/>
    <w:rsid w:val="00F9748F"/>
    <w:rsid w:val="00FA2585"/>
    <w:rsid w:val="00FA542B"/>
    <w:rsid w:val="00FA7E62"/>
    <w:rsid w:val="00FB05FA"/>
    <w:rsid w:val="00FB09AA"/>
    <w:rsid w:val="00FB1400"/>
    <w:rsid w:val="00FB5DDC"/>
    <w:rsid w:val="00FC2700"/>
    <w:rsid w:val="00FC63E7"/>
    <w:rsid w:val="00FD2965"/>
    <w:rsid w:val="00FD49A5"/>
    <w:rsid w:val="00FD5F3A"/>
    <w:rsid w:val="00FD7E2C"/>
    <w:rsid w:val="00FE2025"/>
    <w:rsid w:val="00FE2CEF"/>
    <w:rsid w:val="00FE3DB6"/>
    <w:rsid w:val="00FE5FA2"/>
    <w:rsid w:val="00FE6755"/>
    <w:rsid w:val="00FE67DA"/>
    <w:rsid w:val="00FF3854"/>
    <w:rsid w:val="00FF6636"/>
    <w:rsid w:val="011C677E"/>
    <w:rsid w:val="01A91CAA"/>
    <w:rsid w:val="01BC4C69"/>
    <w:rsid w:val="02072DAC"/>
    <w:rsid w:val="02116219"/>
    <w:rsid w:val="024331CB"/>
    <w:rsid w:val="025B5B77"/>
    <w:rsid w:val="027C45AC"/>
    <w:rsid w:val="034F00CE"/>
    <w:rsid w:val="03EF1A2D"/>
    <w:rsid w:val="04A576CC"/>
    <w:rsid w:val="074824FC"/>
    <w:rsid w:val="076075B0"/>
    <w:rsid w:val="078326B2"/>
    <w:rsid w:val="079C655C"/>
    <w:rsid w:val="079D4FDF"/>
    <w:rsid w:val="07DE3436"/>
    <w:rsid w:val="07F92E71"/>
    <w:rsid w:val="085C7EE1"/>
    <w:rsid w:val="08B44C77"/>
    <w:rsid w:val="0947227B"/>
    <w:rsid w:val="09847C85"/>
    <w:rsid w:val="09AF01DC"/>
    <w:rsid w:val="0B0F60FE"/>
    <w:rsid w:val="0BC252E2"/>
    <w:rsid w:val="0C4E1A0A"/>
    <w:rsid w:val="0C5E1CCF"/>
    <w:rsid w:val="0CBB27FF"/>
    <w:rsid w:val="0CC00875"/>
    <w:rsid w:val="0CF41173"/>
    <w:rsid w:val="0D146AE4"/>
    <w:rsid w:val="0DC309C2"/>
    <w:rsid w:val="0E73566C"/>
    <w:rsid w:val="0ED84F2B"/>
    <w:rsid w:val="0F0C1850"/>
    <w:rsid w:val="0F3F3ADE"/>
    <w:rsid w:val="102977C8"/>
    <w:rsid w:val="102F2FB8"/>
    <w:rsid w:val="105065AC"/>
    <w:rsid w:val="105A42D2"/>
    <w:rsid w:val="10A21675"/>
    <w:rsid w:val="10A8272B"/>
    <w:rsid w:val="113D6AE2"/>
    <w:rsid w:val="11525A77"/>
    <w:rsid w:val="117435D3"/>
    <w:rsid w:val="11E51662"/>
    <w:rsid w:val="125307DF"/>
    <w:rsid w:val="13002F46"/>
    <w:rsid w:val="138E66ED"/>
    <w:rsid w:val="13ED7805"/>
    <w:rsid w:val="14410250"/>
    <w:rsid w:val="15486093"/>
    <w:rsid w:val="154B00EF"/>
    <w:rsid w:val="16805106"/>
    <w:rsid w:val="16A00679"/>
    <w:rsid w:val="16AA75F4"/>
    <w:rsid w:val="17081401"/>
    <w:rsid w:val="17362E63"/>
    <w:rsid w:val="176F4E03"/>
    <w:rsid w:val="17B679C2"/>
    <w:rsid w:val="17E539FF"/>
    <w:rsid w:val="185D349A"/>
    <w:rsid w:val="188C3D11"/>
    <w:rsid w:val="18917BCA"/>
    <w:rsid w:val="18E8222D"/>
    <w:rsid w:val="1A241C85"/>
    <w:rsid w:val="1A563A65"/>
    <w:rsid w:val="1AB065F7"/>
    <w:rsid w:val="1B066F65"/>
    <w:rsid w:val="1B790528"/>
    <w:rsid w:val="1BD24EF9"/>
    <w:rsid w:val="1C343D01"/>
    <w:rsid w:val="1C8A2607"/>
    <w:rsid w:val="1C965885"/>
    <w:rsid w:val="1DC60EE4"/>
    <w:rsid w:val="1DCC4323"/>
    <w:rsid w:val="1DD579AD"/>
    <w:rsid w:val="1DE7665D"/>
    <w:rsid w:val="1E285E65"/>
    <w:rsid w:val="1EAE424A"/>
    <w:rsid w:val="1EFC5EDF"/>
    <w:rsid w:val="1F1765A7"/>
    <w:rsid w:val="1F321431"/>
    <w:rsid w:val="1F6C57BF"/>
    <w:rsid w:val="1F7E0C3B"/>
    <w:rsid w:val="1FD7344B"/>
    <w:rsid w:val="1FDD712C"/>
    <w:rsid w:val="202B4F69"/>
    <w:rsid w:val="20F9121E"/>
    <w:rsid w:val="21061578"/>
    <w:rsid w:val="21E42A10"/>
    <w:rsid w:val="22555A94"/>
    <w:rsid w:val="22BF7C81"/>
    <w:rsid w:val="22D10202"/>
    <w:rsid w:val="22F1067E"/>
    <w:rsid w:val="22F83671"/>
    <w:rsid w:val="22FB28B5"/>
    <w:rsid w:val="2384090B"/>
    <w:rsid w:val="23D30DD5"/>
    <w:rsid w:val="240534AE"/>
    <w:rsid w:val="243472AE"/>
    <w:rsid w:val="24C452E1"/>
    <w:rsid w:val="250E0FB5"/>
    <w:rsid w:val="25B2338C"/>
    <w:rsid w:val="2659536D"/>
    <w:rsid w:val="26887261"/>
    <w:rsid w:val="26B62AC3"/>
    <w:rsid w:val="26FE1493"/>
    <w:rsid w:val="27A85EDB"/>
    <w:rsid w:val="27E02186"/>
    <w:rsid w:val="28494A4F"/>
    <w:rsid w:val="286A4B05"/>
    <w:rsid w:val="28AE5C36"/>
    <w:rsid w:val="28AF30F0"/>
    <w:rsid w:val="2A0A3077"/>
    <w:rsid w:val="2A7A3507"/>
    <w:rsid w:val="2B094F9A"/>
    <w:rsid w:val="2B215308"/>
    <w:rsid w:val="2B356230"/>
    <w:rsid w:val="2B584350"/>
    <w:rsid w:val="2BBE7A9A"/>
    <w:rsid w:val="2D4F5098"/>
    <w:rsid w:val="2D6444A6"/>
    <w:rsid w:val="2DB549DA"/>
    <w:rsid w:val="2E2A4D5E"/>
    <w:rsid w:val="2E8F7BEB"/>
    <w:rsid w:val="2EBE0EB7"/>
    <w:rsid w:val="2EC351E4"/>
    <w:rsid w:val="2EDC4432"/>
    <w:rsid w:val="2F0C2C7B"/>
    <w:rsid w:val="2F143EF9"/>
    <w:rsid w:val="2F5B765F"/>
    <w:rsid w:val="2FB2417F"/>
    <w:rsid w:val="303B6E62"/>
    <w:rsid w:val="30571DED"/>
    <w:rsid w:val="30A66EC9"/>
    <w:rsid w:val="31D67A29"/>
    <w:rsid w:val="32316C14"/>
    <w:rsid w:val="34284301"/>
    <w:rsid w:val="350E6BAE"/>
    <w:rsid w:val="356C48EA"/>
    <w:rsid w:val="35B5499C"/>
    <w:rsid w:val="35C65EAE"/>
    <w:rsid w:val="35CF240F"/>
    <w:rsid w:val="36F621CD"/>
    <w:rsid w:val="374B5D32"/>
    <w:rsid w:val="37551C10"/>
    <w:rsid w:val="37BE7D6B"/>
    <w:rsid w:val="37DA6795"/>
    <w:rsid w:val="383567BF"/>
    <w:rsid w:val="387E7141"/>
    <w:rsid w:val="38B54969"/>
    <w:rsid w:val="38B63A0C"/>
    <w:rsid w:val="39B67F3E"/>
    <w:rsid w:val="3A4B3E7A"/>
    <w:rsid w:val="3A992E28"/>
    <w:rsid w:val="3AED7750"/>
    <w:rsid w:val="3BB619B5"/>
    <w:rsid w:val="3BD20D43"/>
    <w:rsid w:val="3BD26150"/>
    <w:rsid w:val="3C7E0D15"/>
    <w:rsid w:val="3D3D4964"/>
    <w:rsid w:val="3D510593"/>
    <w:rsid w:val="3D947D9C"/>
    <w:rsid w:val="3DDF42F7"/>
    <w:rsid w:val="3E0A170A"/>
    <w:rsid w:val="3E2A19FF"/>
    <w:rsid w:val="3EA80A8C"/>
    <w:rsid w:val="3EBA4839"/>
    <w:rsid w:val="3F0A58F3"/>
    <w:rsid w:val="3F22754F"/>
    <w:rsid w:val="3F992202"/>
    <w:rsid w:val="40744DB5"/>
    <w:rsid w:val="41A7252E"/>
    <w:rsid w:val="42045B89"/>
    <w:rsid w:val="42196754"/>
    <w:rsid w:val="42387A06"/>
    <w:rsid w:val="434330FB"/>
    <w:rsid w:val="436613BE"/>
    <w:rsid w:val="43CB309F"/>
    <w:rsid w:val="43DC557D"/>
    <w:rsid w:val="44825C59"/>
    <w:rsid w:val="449D68CE"/>
    <w:rsid w:val="44B55A91"/>
    <w:rsid w:val="453E40F1"/>
    <w:rsid w:val="453E78E9"/>
    <w:rsid w:val="45CB7314"/>
    <w:rsid w:val="45DF6156"/>
    <w:rsid w:val="46F327E4"/>
    <w:rsid w:val="47CD59C4"/>
    <w:rsid w:val="47CF1BED"/>
    <w:rsid w:val="481F48B3"/>
    <w:rsid w:val="48843D0D"/>
    <w:rsid w:val="488A3581"/>
    <w:rsid w:val="48C6143E"/>
    <w:rsid w:val="48CA6C1F"/>
    <w:rsid w:val="49546DFE"/>
    <w:rsid w:val="496A1AB6"/>
    <w:rsid w:val="4A184DA8"/>
    <w:rsid w:val="4A753A38"/>
    <w:rsid w:val="4B0A5891"/>
    <w:rsid w:val="4B6C2534"/>
    <w:rsid w:val="4B6F00F5"/>
    <w:rsid w:val="4B7041DA"/>
    <w:rsid w:val="4B9C2B3A"/>
    <w:rsid w:val="4BB81EB2"/>
    <w:rsid w:val="4C5331AB"/>
    <w:rsid w:val="4C9445F3"/>
    <w:rsid w:val="4CBF52D9"/>
    <w:rsid w:val="4D186998"/>
    <w:rsid w:val="4D3E7239"/>
    <w:rsid w:val="4D7214F2"/>
    <w:rsid w:val="4E090009"/>
    <w:rsid w:val="4E11307E"/>
    <w:rsid w:val="4F2B37E7"/>
    <w:rsid w:val="4FC44733"/>
    <w:rsid w:val="50692768"/>
    <w:rsid w:val="507A7A0F"/>
    <w:rsid w:val="51CB17A4"/>
    <w:rsid w:val="51D104AF"/>
    <w:rsid w:val="526B5B3B"/>
    <w:rsid w:val="532B0812"/>
    <w:rsid w:val="5333409F"/>
    <w:rsid w:val="5357395B"/>
    <w:rsid w:val="53665A58"/>
    <w:rsid w:val="53A30F4E"/>
    <w:rsid w:val="53A86603"/>
    <w:rsid w:val="54212884"/>
    <w:rsid w:val="54564C1D"/>
    <w:rsid w:val="54FD40F6"/>
    <w:rsid w:val="55072D07"/>
    <w:rsid w:val="55D43E10"/>
    <w:rsid w:val="55FE613E"/>
    <w:rsid w:val="56E96B24"/>
    <w:rsid w:val="58E90AA9"/>
    <w:rsid w:val="593160E3"/>
    <w:rsid w:val="5A9C5D71"/>
    <w:rsid w:val="5AA63D60"/>
    <w:rsid w:val="5ABB3FB8"/>
    <w:rsid w:val="5AF05800"/>
    <w:rsid w:val="5B2941F4"/>
    <w:rsid w:val="5B515BF4"/>
    <w:rsid w:val="5B82274D"/>
    <w:rsid w:val="5C7D31DD"/>
    <w:rsid w:val="5DC03F6C"/>
    <w:rsid w:val="60603EE9"/>
    <w:rsid w:val="61665A5F"/>
    <w:rsid w:val="61826A18"/>
    <w:rsid w:val="61A95CC8"/>
    <w:rsid w:val="61B009C1"/>
    <w:rsid w:val="61BE6743"/>
    <w:rsid w:val="623F4076"/>
    <w:rsid w:val="6240575E"/>
    <w:rsid w:val="627B3917"/>
    <w:rsid w:val="62841ECB"/>
    <w:rsid w:val="628477B4"/>
    <w:rsid w:val="62E460BA"/>
    <w:rsid w:val="63302DC5"/>
    <w:rsid w:val="639019A4"/>
    <w:rsid w:val="63D946EA"/>
    <w:rsid w:val="64681E29"/>
    <w:rsid w:val="64E640D8"/>
    <w:rsid w:val="650B1C06"/>
    <w:rsid w:val="65680E86"/>
    <w:rsid w:val="65C85D8E"/>
    <w:rsid w:val="666F7060"/>
    <w:rsid w:val="668241CB"/>
    <w:rsid w:val="66A07881"/>
    <w:rsid w:val="66DD38AB"/>
    <w:rsid w:val="66E35A4D"/>
    <w:rsid w:val="66E642A8"/>
    <w:rsid w:val="67490CA0"/>
    <w:rsid w:val="67584B90"/>
    <w:rsid w:val="6787302D"/>
    <w:rsid w:val="67A603ED"/>
    <w:rsid w:val="67AD29A6"/>
    <w:rsid w:val="67C14854"/>
    <w:rsid w:val="67F03EDE"/>
    <w:rsid w:val="680B3964"/>
    <w:rsid w:val="684E033B"/>
    <w:rsid w:val="694A691D"/>
    <w:rsid w:val="699200A5"/>
    <w:rsid w:val="6A0439F4"/>
    <w:rsid w:val="6AF17886"/>
    <w:rsid w:val="6B6E29F2"/>
    <w:rsid w:val="6C4C7AAE"/>
    <w:rsid w:val="6C6B259D"/>
    <w:rsid w:val="6CA220B6"/>
    <w:rsid w:val="6CCB371B"/>
    <w:rsid w:val="6CEB5C3D"/>
    <w:rsid w:val="6D341AD6"/>
    <w:rsid w:val="6D3F68D4"/>
    <w:rsid w:val="6D6C26EB"/>
    <w:rsid w:val="6E086B41"/>
    <w:rsid w:val="6E246515"/>
    <w:rsid w:val="6E416D52"/>
    <w:rsid w:val="6E574BEC"/>
    <w:rsid w:val="6E755433"/>
    <w:rsid w:val="6E9916CD"/>
    <w:rsid w:val="6EC1364D"/>
    <w:rsid w:val="6EF622E9"/>
    <w:rsid w:val="6F12633B"/>
    <w:rsid w:val="6FB53E45"/>
    <w:rsid w:val="703A3080"/>
    <w:rsid w:val="709E5741"/>
    <w:rsid w:val="709F5250"/>
    <w:rsid w:val="70AB778D"/>
    <w:rsid w:val="715B360E"/>
    <w:rsid w:val="71CF65B8"/>
    <w:rsid w:val="71E00CFA"/>
    <w:rsid w:val="72114EC0"/>
    <w:rsid w:val="727B639A"/>
    <w:rsid w:val="73861096"/>
    <w:rsid w:val="739913F4"/>
    <w:rsid w:val="7432063A"/>
    <w:rsid w:val="744B3C51"/>
    <w:rsid w:val="74601CFA"/>
    <w:rsid w:val="74D85AAA"/>
    <w:rsid w:val="752F6281"/>
    <w:rsid w:val="7586052A"/>
    <w:rsid w:val="76457A47"/>
    <w:rsid w:val="774A526E"/>
    <w:rsid w:val="77710A53"/>
    <w:rsid w:val="78664093"/>
    <w:rsid w:val="78CF15C0"/>
    <w:rsid w:val="7A195425"/>
    <w:rsid w:val="7A4E3637"/>
    <w:rsid w:val="7A5B0E23"/>
    <w:rsid w:val="7A967D02"/>
    <w:rsid w:val="7AD712C4"/>
    <w:rsid w:val="7BAE7A2E"/>
    <w:rsid w:val="7C066C17"/>
    <w:rsid w:val="7C1B3AAC"/>
    <w:rsid w:val="7C6016D9"/>
    <w:rsid w:val="7C672ED3"/>
    <w:rsid w:val="7CB774D6"/>
    <w:rsid w:val="7D1C2A02"/>
    <w:rsid w:val="7D1C31A1"/>
    <w:rsid w:val="7D5B7E2D"/>
    <w:rsid w:val="7DAC54A2"/>
    <w:rsid w:val="7DC0737A"/>
    <w:rsid w:val="7DF153C1"/>
    <w:rsid w:val="7E7558DD"/>
    <w:rsid w:val="7E950641"/>
    <w:rsid w:val="7F317ADE"/>
    <w:rsid w:val="7F6136F9"/>
    <w:rsid w:val="7F7504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0050B5"/>
  <w15:docId w15:val="{FCAD2569-5B3A-4B6D-966E-CAA697E6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153"/>
        <w:tab w:val="right" w:pos="8306"/>
      </w:tabs>
      <w:snapToGrid w:val="0"/>
    </w:pPr>
    <w:rPr>
      <w:sz w:val="20"/>
      <w:szCs w:val="20"/>
    </w:rPr>
  </w:style>
  <w:style w:type="paragraph" w:styleId="a5">
    <w:name w:val="footer"/>
    <w:basedOn w:val="a"/>
    <w:link w:val="a6"/>
    <w:uiPriority w:val="99"/>
    <w:unhideWhenUsed/>
    <w:pPr>
      <w:tabs>
        <w:tab w:val="center" w:pos="4153"/>
        <w:tab w:val="right" w:pos="8306"/>
      </w:tabs>
      <w:snapToGrid w:val="0"/>
    </w:pPr>
    <w:rPr>
      <w:sz w:val="20"/>
      <w:szCs w:val="20"/>
    </w:rPr>
  </w:style>
  <w:style w:type="paragraph" w:styleId="a7">
    <w:name w:val="Balloon Text"/>
    <w:basedOn w:val="a"/>
    <w:link w:val="a8"/>
    <w:uiPriority w:val="99"/>
    <w:unhideWhenUsed/>
    <w:qFormat/>
    <w:rPr>
      <w:rFonts w:asciiTheme="majorHAnsi" w:eastAsiaTheme="majorEastAsia" w:hAnsiTheme="majorHAnsi" w:cstheme="majorBidi"/>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頁首 字元"/>
    <w:basedOn w:val="a0"/>
    <w:link w:val="a3"/>
    <w:uiPriority w:val="99"/>
    <w:qFormat/>
    <w:rPr>
      <w:sz w:val="20"/>
      <w:szCs w:val="20"/>
    </w:rPr>
  </w:style>
  <w:style w:type="character" w:customStyle="1" w:styleId="a6">
    <w:name w:val="頁尾 字元"/>
    <w:basedOn w:val="a0"/>
    <w:link w:val="a5"/>
    <w:uiPriority w:val="99"/>
    <w:qFormat/>
    <w:rPr>
      <w:sz w:val="20"/>
      <w:szCs w:val="20"/>
    </w:rPr>
  </w:style>
  <w:style w:type="paragraph" w:customStyle="1" w:styleId="aa">
    <w:name w:val="研討會格式"/>
    <w:qFormat/>
    <w:pPr>
      <w:spacing w:line="0" w:lineRule="atLeast"/>
    </w:pPr>
    <w:rPr>
      <w:rFonts w:ascii="Arial Unicode MS" w:eastAsia="微軟正黑體" w:hAnsi="Arial Unicode MS"/>
      <w:kern w:val="2"/>
      <w:szCs w:val="24"/>
    </w:rPr>
  </w:style>
  <w:style w:type="paragraph" w:customStyle="1" w:styleId="ab">
    <w:name w:val="研_中標題"/>
    <w:basedOn w:val="a"/>
    <w:link w:val="ac"/>
    <w:qFormat/>
    <w:pPr>
      <w:widowControl/>
      <w:spacing w:line="560" w:lineRule="exact"/>
    </w:pPr>
    <w:rPr>
      <w:rFonts w:ascii="Arial" w:eastAsia="微軟正黑體" w:hAnsi="Arial" w:cs="Times New Roman"/>
      <w:sz w:val="46"/>
      <w:szCs w:val="48"/>
      <w:lang w:val="zh-CN" w:eastAsia="zh-CN"/>
    </w:rPr>
  </w:style>
  <w:style w:type="character" w:customStyle="1" w:styleId="ac">
    <w:name w:val="研_中標題 字元"/>
    <w:link w:val="ab"/>
    <w:qFormat/>
    <w:rPr>
      <w:rFonts w:ascii="Arial" w:eastAsia="微軟正黑體" w:hAnsi="Arial" w:cs="Times New Roman"/>
      <w:sz w:val="46"/>
      <w:szCs w:val="48"/>
      <w:lang w:val="zh-CN" w:eastAsia="zh-CN"/>
    </w:rPr>
  </w:style>
  <w:style w:type="paragraph" w:customStyle="1" w:styleId="ad">
    <w:name w:val="研_英標題"/>
    <w:basedOn w:val="ab"/>
    <w:link w:val="ae"/>
    <w:qFormat/>
    <w:pPr>
      <w:spacing w:line="500" w:lineRule="exact"/>
    </w:pPr>
    <w:rPr>
      <w:rFonts w:eastAsia="Arial"/>
      <w:sz w:val="44"/>
    </w:rPr>
  </w:style>
  <w:style w:type="character" w:customStyle="1" w:styleId="ae">
    <w:name w:val="研_英標題 字元"/>
    <w:link w:val="ad"/>
    <w:qFormat/>
    <w:rPr>
      <w:rFonts w:ascii="Arial" w:eastAsia="Arial" w:hAnsi="Arial" w:cs="Times New Roman"/>
      <w:sz w:val="44"/>
      <w:szCs w:val="48"/>
      <w:lang w:val="zh-CN" w:eastAsia="zh-CN"/>
    </w:rPr>
  </w:style>
  <w:style w:type="character" w:customStyle="1" w:styleId="a8">
    <w:name w:val="註解方塊文字 字元"/>
    <w:basedOn w:val="a0"/>
    <w:link w:val="a7"/>
    <w:uiPriority w:val="99"/>
    <w:semiHidden/>
    <w:qFormat/>
    <w:rPr>
      <w:rFonts w:asciiTheme="majorHAnsi" w:eastAsiaTheme="majorEastAsia" w:hAnsiTheme="majorHAnsi" w:cstheme="majorBidi"/>
      <w:sz w:val="18"/>
      <w:szCs w:val="18"/>
    </w:rPr>
  </w:style>
  <w:style w:type="character" w:styleId="af">
    <w:name w:val="annotation reference"/>
    <w:basedOn w:val="a0"/>
    <w:uiPriority w:val="99"/>
    <w:semiHidden/>
    <w:unhideWhenUsed/>
    <w:rsid w:val="00CA2068"/>
    <w:rPr>
      <w:sz w:val="18"/>
      <w:szCs w:val="18"/>
    </w:rPr>
  </w:style>
  <w:style w:type="paragraph" w:styleId="af0">
    <w:name w:val="annotation text"/>
    <w:basedOn w:val="a"/>
    <w:link w:val="af1"/>
    <w:uiPriority w:val="99"/>
    <w:semiHidden/>
    <w:unhideWhenUsed/>
    <w:rsid w:val="00CA2068"/>
  </w:style>
  <w:style w:type="character" w:customStyle="1" w:styleId="af1">
    <w:name w:val="註解文字 字元"/>
    <w:basedOn w:val="a0"/>
    <w:link w:val="af0"/>
    <w:uiPriority w:val="99"/>
    <w:semiHidden/>
    <w:rsid w:val="00CA2068"/>
    <w:rPr>
      <w:rFonts w:asciiTheme="minorHAnsi" w:eastAsiaTheme="minorEastAsia" w:hAnsiTheme="minorHAnsi" w:cstheme="minorBidi"/>
      <w:kern w:val="2"/>
      <w:sz w:val="24"/>
      <w:szCs w:val="22"/>
    </w:rPr>
  </w:style>
  <w:style w:type="paragraph" w:styleId="af2">
    <w:name w:val="annotation subject"/>
    <w:basedOn w:val="af0"/>
    <w:next w:val="af0"/>
    <w:link w:val="af3"/>
    <w:uiPriority w:val="99"/>
    <w:semiHidden/>
    <w:unhideWhenUsed/>
    <w:rsid w:val="00CA2068"/>
    <w:rPr>
      <w:b/>
      <w:bCs/>
    </w:rPr>
  </w:style>
  <w:style w:type="character" w:customStyle="1" w:styleId="af3">
    <w:name w:val="註解主旨 字元"/>
    <w:basedOn w:val="af1"/>
    <w:link w:val="af2"/>
    <w:uiPriority w:val="99"/>
    <w:semiHidden/>
    <w:rsid w:val="00CA2068"/>
    <w:rPr>
      <w:rFonts w:asciiTheme="minorHAnsi" w:eastAsiaTheme="minorEastAsia" w:hAnsiTheme="minorHAnsi" w:cstheme="minorBidi"/>
      <w:b/>
      <w:bCs/>
      <w:kern w:val="2"/>
      <w:sz w:val="24"/>
      <w:szCs w:val="22"/>
    </w:rPr>
  </w:style>
  <w:style w:type="paragraph" w:styleId="af4">
    <w:name w:val="footnote text"/>
    <w:basedOn w:val="a"/>
    <w:link w:val="af5"/>
    <w:uiPriority w:val="99"/>
    <w:semiHidden/>
    <w:unhideWhenUsed/>
    <w:rsid w:val="006A3D99"/>
    <w:pPr>
      <w:snapToGrid w:val="0"/>
    </w:pPr>
    <w:rPr>
      <w:sz w:val="20"/>
      <w:szCs w:val="20"/>
    </w:rPr>
  </w:style>
  <w:style w:type="character" w:customStyle="1" w:styleId="af5">
    <w:name w:val="註腳文字 字元"/>
    <w:basedOn w:val="a0"/>
    <w:link w:val="af4"/>
    <w:uiPriority w:val="99"/>
    <w:semiHidden/>
    <w:rsid w:val="006A3D99"/>
    <w:rPr>
      <w:rFonts w:asciiTheme="minorHAnsi" w:eastAsiaTheme="minorEastAsia" w:hAnsiTheme="minorHAnsi" w:cstheme="minorBidi"/>
      <w:kern w:val="2"/>
    </w:rPr>
  </w:style>
  <w:style w:type="character" w:styleId="af6">
    <w:name w:val="footnote reference"/>
    <w:basedOn w:val="a0"/>
    <w:uiPriority w:val="99"/>
    <w:semiHidden/>
    <w:unhideWhenUsed/>
    <w:rsid w:val="006A3D99"/>
    <w:rPr>
      <w:vertAlign w:val="superscript"/>
    </w:rPr>
  </w:style>
  <w:style w:type="table" w:customStyle="1" w:styleId="30">
    <w:name w:val="表格格線3"/>
    <w:basedOn w:val="a1"/>
    <w:next w:val="a9"/>
    <w:uiPriority w:val="39"/>
    <w:rsid w:val="004775B9"/>
    <w:rPr>
      <w:rFonts w:ascii="Arial" w:eastAsia="新細明體" w:hAnsi="Arial" w:cs="Arial"/>
      <w:kern w:val="2"/>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iPriority w:val="99"/>
    <w:unhideWhenUsed/>
    <w:rsid w:val="001F6C6B"/>
    <w:rPr>
      <w:color w:val="0000FF" w:themeColor="hyperlink"/>
      <w:u w:val="single"/>
    </w:rPr>
  </w:style>
  <w:style w:type="paragraph" w:styleId="af8">
    <w:name w:val="List Paragraph"/>
    <w:basedOn w:val="a"/>
    <w:link w:val="af9"/>
    <w:uiPriority w:val="34"/>
    <w:qFormat/>
    <w:rsid w:val="00F3737B"/>
    <w:pPr>
      <w:ind w:leftChars="200" w:left="480"/>
    </w:pPr>
  </w:style>
  <w:style w:type="paragraph" w:customStyle="1" w:styleId="afa">
    <w:name w:val="研_圖表"/>
    <w:basedOn w:val="Web"/>
    <w:link w:val="afb"/>
    <w:qFormat/>
    <w:rsid w:val="00AA44A6"/>
    <w:pPr>
      <w:widowControl/>
      <w:spacing w:line="240" w:lineRule="exact"/>
      <w:jc w:val="center"/>
    </w:pPr>
    <w:rPr>
      <w:rFonts w:eastAsia="華康細黑體"/>
      <w:kern w:val="0"/>
      <w:sz w:val="19"/>
      <w:szCs w:val="19"/>
    </w:rPr>
  </w:style>
  <w:style w:type="character" w:customStyle="1" w:styleId="afb">
    <w:name w:val="研_圖表 字元"/>
    <w:basedOn w:val="a0"/>
    <w:link w:val="afa"/>
    <w:rsid w:val="00AA44A6"/>
    <w:rPr>
      <w:rFonts w:eastAsia="華康細黑體"/>
      <w:sz w:val="19"/>
      <w:szCs w:val="19"/>
    </w:rPr>
  </w:style>
  <w:style w:type="paragraph" w:styleId="Web">
    <w:name w:val="Normal (Web)"/>
    <w:basedOn w:val="a"/>
    <w:uiPriority w:val="99"/>
    <w:semiHidden/>
    <w:unhideWhenUsed/>
    <w:rsid w:val="00AA44A6"/>
    <w:rPr>
      <w:rFonts w:ascii="Times New Roman" w:hAnsi="Times New Roman" w:cs="Times New Roman"/>
      <w:szCs w:val="24"/>
    </w:rPr>
  </w:style>
  <w:style w:type="paragraph" w:styleId="afc">
    <w:name w:val="endnote text"/>
    <w:basedOn w:val="a"/>
    <w:link w:val="afd"/>
    <w:uiPriority w:val="99"/>
    <w:semiHidden/>
    <w:unhideWhenUsed/>
    <w:rsid w:val="00FD2965"/>
    <w:pPr>
      <w:snapToGrid w:val="0"/>
    </w:pPr>
  </w:style>
  <w:style w:type="character" w:customStyle="1" w:styleId="afd">
    <w:name w:val="章節附註文字 字元"/>
    <w:basedOn w:val="a0"/>
    <w:link w:val="afc"/>
    <w:uiPriority w:val="99"/>
    <w:semiHidden/>
    <w:rsid w:val="00FD2965"/>
    <w:rPr>
      <w:rFonts w:asciiTheme="minorHAnsi" w:eastAsiaTheme="minorEastAsia" w:hAnsiTheme="minorHAnsi" w:cstheme="minorBidi"/>
      <w:kern w:val="2"/>
      <w:sz w:val="24"/>
      <w:szCs w:val="22"/>
    </w:rPr>
  </w:style>
  <w:style w:type="character" w:styleId="afe">
    <w:name w:val="endnote reference"/>
    <w:basedOn w:val="a0"/>
    <w:uiPriority w:val="99"/>
    <w:semiHidden/>
    <w:unhideWhenUsed/>
    <w:rsid w:val="00FD2965"/>
    <w:rPr>
      <w:vertAlign w:val="superscript"/>
    </w:rPr>
  </w:style>
  <w:style w:type="numbering" w:customStyle="1" w:styleId="3">
    <w:name w:val="已輸入樣式 3"/>
    <w:rsid w:val="00A06CDB"/>
    <w:pPr>
      <w:numPr>
        <w:numId w:val="1"/>
      </w:numPr>
    </w:pPr>
  </w:style>
  <w:style w:type="character" w:customStyle="1" w:styleId="af9">
    <w:name w:val="清單段落 字元"/>
    <w:basedOn w:val="a0"/>
    <w:link w:val="af8"/>
    <w:uiPriority w:val="34"/>
    <w:rsid w:val="00447D47"/>
    <w:rPr>
      <w:rFonts w:asciiTheme="minorHAnsi" w:eastAsiaTheme="minorEastAsia" w:hAnsiTheme="minorHAnsi" w:cstheme="minorBidi"/>
      <w:kern w:val="2"/>
      <w:sz w:val="24"/>
      <w:szCs w:val="22"/>
    </w:rPr>
  </w:style>
  <w:style w:type="table" w:customStyle="1" w:styleId="TableNormal">
    <w:name w:val="Table Normal"/>
    <w:rsid w:val="00362877"/>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character" w:customStyle="1" w:styleId="aff">
    <w:name w:val="無"/>
    <w:rsid w:val="00362877"/>
  </w:style>
  <w:style w:type="paragraph" w:customStyle="1" w:styleId="Aff0">
    <w:name w:val="預設值 A"/>
    <w:rsid w:val="002E2964"/>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2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49F4C0-F93D-433D-B5EE-DD3B33E2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12</Pages>
  <Words>2110</Words>
  <Characters>12030</Characters>
  <Application>Microsoft Office Word</Application>
  <DocSecurity>0</DocSecurity>
  <Lines>100</Lines>
  <Paragraphs>28</Paragraphs>
  <ScaleCrop>false</ScaleCrop>
  <Company>Microsoft</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Lee</dc:creator>
  <cp:lastModifiedBy>畇蓁 何</cp:lastModifiedBy>
  <cp:revision>168</cp:revision>
  <cp:lastPrinted>2022-08-12T08:22:00Z</cp:lastPrinted>
  <dcterms:created xsi:type="dcterms:W3CDTF">2022-08-08T09:50:00Z</dcterms:created>
  <dcterms:modified xsi:type="dcterms:W3CDTF">2022-08-20T15:14:00Z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