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ED16E" w14:textId="77777777" w:rsidR="00144A4E" w:rsidRPr="00C6611F" w:rsidRDefault="00144A4E" w:rsidP="00144A4E">
      <w:pPr>
        <w:jc w:val="center"/>
        <w:rPr>
          <w:color w:val="767171" w:themeColor="background2" w:themeShade="80"/>
          <w:sz w:val="20"/>
        </w:rPr>
      </w:pPr>
      <w:r w:rsidRPr="00C6611F">
        <w:rPr>
          <w:rFonts w:hint="eastAsia"/>
          <w:color w:val="767171" w:themeColor="background2" w:themeShade="80"/>
          <w:sz w:val="20"/>
        </w:rPr>
        <w:t>西电的通知平台实在太多。需要一个</w:t>
      </w:r>
      <w:r w:rsidRPr="00C6611F">
        <w:rPr>
          <w:color w:val="767171" w:themeColor="background2" w:themeShade="80"/>
          <w:sz w:val="20"/>
        </w:rPr>
        <w:t xml:space="preserve"> APP 真正实现统一的入口。</w:t>
      </w:r>
    </w:p>
    <w:p w14:paraId="59153071" w14:textId="7DC1B998" w:rsidR="00144A4E" w:rsidRPr="00144A4E" w:rsidRDefault="00144A4E" w:rsidP="00144A4E">
      <w:pPr>
        <w:pStyle w:val="a3"/>
        <w:rPr>
          <w:rFonts w:ascii="方正姚体" w:eastAsia="方正姚体" w:hint="eastAsia"/>
          <w:sz w:val="40"/>
        </w:rPr>
      </w:pPr>
      <w:r w:rsidRPr="00144A4E">
        <w:rPr>
          <w:rFonts w:ascii="方正姚体" w:eastAsia="方正姚体" w:hint="eastAsia"/>
          <w:sz w:val="40"/>
        </w:rPr>
        <w:t>西</w:t>
      </w:r>
      <w:r w:rsidR="005830BF">
        <w:rPr>
          <w:rFonts w:ascii="方正姚体" w:eastAsia="方正姚体" w:hint="eastAsia"/>
          <w:sz w:val="40"/>
        </w:rPr>
        <w:t>电</w:t>
      </w:r>
      <w:r w:rsidRPr="00144A4E">
        <w:rPr>
          <w:rFonts w:ascii="方正姚体" w:eastAsia="方正姚体" w:hint="eastAsia"/>
          <w:sz w:val="40"/>
        </w:rPr>
        <w:t>一站式信息</w:t>
      </w:r>
      <w:r w:rsidR="005830BF">
        <w:rPr>
          <w:rFonts w:ascii="方正姚体" w:eastAsia="方正姚体" w:hint="eastAsia"/>
          <w:sz w:val="40"/>
        </w:rPr>
        <w:t>订阅</w:t>
      </w:r>
      <w:r w:rsidRPr="00144A4E">
        <w:rPr>
          <w:rFonts w:ascii="方正姚体" w:eastAsia="方正姚体" w:hint="eastAsia"/>
          <w:sz w:val="40"/>
        </w:rPr>
        <w:t>中心</w:t>
      </w:r>
    </w:p>
    <w:p w14:paraId="1D9150B7" w14:textId="2008D3C5" w:rsidR="00144A4E" w:rsidRPr="00B53AB0" w:rsidRDefault="00144A4E" w:rsidP="00144A4E">
      <w:pPr>
        <w:pStyle w:val="a5"/>
        <w:numPr>
          <w:ilvl w:val="0"/>
          <w:numId w:val="1"/>
        </w:numPr>
        <w:ind w:firstLineChars="0"/>
        <w:rPr>
          <w:spacing w:val="20"/>
          <w:sz w:val="24"/>
        </w:rPr>
      </w:pPr>
      <w:r w:rsidRPr="00B53AB0">
        <w:rPr>
          <w:rFonts w:hint="eastAsia"/>
          <w:spacing w:val="20"/>
          <w:sz w:val="24"/>
        </w:rPr>
        <w:t>设计构思</w:t>
      </w:r>
    </w:p>
    <w:p w14:paraId="023220BD" w14:textId="0BF9F023" w:rsidR="00144A4E" w:rsidRPr="007A51C8" w:rsidRDefault="00144A4E" w:rsidP="005830BF">
      <w:pPr>
        <w:spacing w:after="240"/>
        <w:ind w:firstLineChars="200" w:firstLine="440"/>
        <w:rPr>
          <w:sz w:val="22"/>
        </w:rPr>
      </w:pPr>
      <w:r w:rsidRPr="007A51C8">
        <w:rPr>
          <w:rFonts w:hint="eastAsia"/>
          <w:sz w:val="22"/>
        </w:rPr>
        <w:t>每天我们都要接受来自在西</w:t>
      </w:r>
      <w:proofErr w:type="gramStart"/>
      <w:r w:rsidRPr="007A51C8">
        <w:rPr>
          <w:rFonts w:hint="eastAsia"/>
          <w:sz w:val="22"/>
        </w:rPr>
        <w:t>电学习</w:t>
      </w:r>
      <w:proofErr w:type="gramEnd"/>
      <w:r w:rsidRPr="007A51C8">
        <w:rPr>
          <w:rFonts w:hint="eastAsia"/>
          <w:sz w:val="22"/>
        </w:rPr>
        <w:t>所需要的各个不同平台的种种消息——西电企业号、西电青年、今日西电、学在西电、雨课堂、U</w:t>
      </w:r>
      <w:r w:rsidRPr="007A51C8">
        <w:rPr>
          <w:sz w:val="22"/>
        </w:rPr>
        <w:t xml:space="preserve"> </w:t>
      </w:r>
      <w:r w:rsidRPr="007A51C8">
        <w:rPr>
          <w:rFonts w:hint="eastAsia"/>
          <w:sz w:val="22"/>
        </w:rPr>
        <w:t>校园、</w:t>
      </w:r>
      <w:proofErr w:type="gramStart"/>
      <w:r w:rsidRPr="007A51C8">
        <w:rPr>
          <w:rFonts w:hint="eastAsia"/>
          <w:sz w:val="22"/>
        </w:rPr>
        <w:t>腾讯会议</w:t>
      </w:r>
      <w:proofErr w:type="gramEnd"/>
      <w:r w:rsidRPr="007A51C8">
        <w:rPr>
          <w:rFonts w:hint="eastAsia"/>
          <w:sz w:val="22"/>
        </w:rPr>
        <w:t>、我在校园公众号……。这么多的应用程序，都是通过手机的</w:t>
      </w:r>
      <w:proofErr w:type="gramStart"/>
      <w:r w:rsidRPr="007A51C8">
        <w:rPr>
          <w:rFonts w:hint="eastAsia"/>
          <w:sz w:val="22"/>
        </w:rPr>
        <w:t>通知栏</w:t>
      </w:r>
      <w:r w:rsidR="005830BF" w:rsidRPr="007A51C8">
        <w:rPr>
          <w:rFonts w:hint="eastAsia"/>
          <w:sz w:val="22"/>
        </w:rPr>
        <w:t>来</w:t>
      </w:r>
      <w:r w:rsidRPr="007A51C8">
        <w:rPr>
          <w:rFonts w:hint="eastAsia"/>
          <w:sz w:val="22"/>
        </w:rPr>
        <w:t>推送</w:t>
      </w:r>
      <w:proofErr w:type="gramEnd"/>
      <w:r w:rsidRPr="007A51C8">
        <w:rPr>
          <w:rFonts w:hint="eastAsia"/>
          <w:sz w:val="22"/>
        </w:rPr>
        <w:t>消息。一旦消息被划掉，自己又对该做的事情印象模糊，就得</w:t>
      </w:r>
      <w:r w:rsidR="005830BF" w:rsidRPr="007A51C8">
        <w:rPr>
          <w:rFonts w:hint="eastAsia"/>
          <w:sz w:val="22"/>
        </w:rPr>
        <w:t>挨个地查找这些软件，实在是不太方便。</w:t>
      </w:r>
    </w:p>
    <w:p w14:paraId="0E7E2232" w14:textId="05288B5E" w:rsidR="005830BF" w:rsidRPr="007A51C8" w:rsidRDefault="005830BF" w:rsidP="005830BF">
      <w:pPr>
        <w:spacing w:after="240"/>
        <w:ind w:firstLineChars="200" w:firstLine="440"/>
        <w:rPr>
          <w:sz w:val="22"/>
        </w:rPr>
      </w:pPr>
      <w:r w:rsidRPr="007A51C8">
        <w:rPr>
          <w:rFonts w:hint="eastAsia"/>
          <w:sz w:val="22"/>
        </w:rPr>
        <w:t xml:space="preserve"> “一站式信息订阅中心” 应运而生。</w:t>
      </w:r>
    </w:p>
    <w:p w14:paraId="7F77427A" w14:textId="3F697707" w:rsidR="005830BF" w:rsidRPr="007A51C8" w:rsidRDefault="00B53AB0" w:rsidP="005830BF">
      <w:pPr>
        <w:spacing w:after="240"/>
        <w:ind w:firstLineChars="200" w:firstLine="440"/>
        <w:rPr>
          <w:sz w:val="22"/>
        </w:rPr>
      </w:pPr>
      <w:r>
        <w:rPr>
          <w:rFonts w:hint="eastAsia"/>
          <w:sz w:val="22"/>
        </w:rPr>
        <w:t>在此APP中，</w:t>
      </w:r>
      <w:r w:rsidR="005830BF" w:rsidRPr="007A51C8">
        <w:rPr>
          <w:rFonts w:hint="eastAsia"/>
          <w:sz w:val="22"/>
        </w:rPr>
        <w:t>学生可以根据自己的课程，老师可以根据教学的需要，订阅不同平台的不同消息。在 “历史通知”</w:t>
      </w:r>
      <w:r w:rsidR="005830BF" w:rsidRPr="007A51C8">
        <w:rPr>
          <w:sz w:val="22"/>
        </w:rPr>
        <w:t xml:space="preserve"> </w:t>
      </w:r>
      <w:r w:rsidR="005830BF" w:rsidRPr="007A51C8">
        <w:rPr>
          <w:rFonts w:hint="eastAsia"/>
          <w:sz w:val="22"/>
        </w:rPr>
        <w:t>一栏中，用户可以看到在最近一段时间内的所有通知，检查自己是否错漏了哪些内容。</w:t>
      </w:r>
    </w:p>
    <w:p w14:paraId="4294B454" w14:textId="77777777" w:rsidR="00C6611F" w:rsidRDefault="005830BF" w:rsidP="00C6611F">
      <w:pPr>
        <w:spacing w:after="240"/>
        <w:ind w:firstLineChars="200" w:firstLine="440"/>
        <w:jc w:val="left"/>
        <w:rPr>
          <w:sz w:val="22"/>
        </w:rPr>
      </w:pPr>
      <w:r w:rsidRPr="007A51C8">
        <w:rPr>
          <w:rFonts w:hint="eastAsia"/>
          <w:sz w:val="22"/>
        </w:rPr>
        <w:t xml:space="preserve">按钮波浪是 </w:t>
      </w:r>
      <w:r w:rsidRPr="007A51C8">
        <w:rPr>
          <w:sz w:val="22"/>
        </w:rPr>
        <w:t xml:space="preserve">2016 </w:t>
      </w:r>
      <w:proofErr w:type="gramStart"/>
      <w:r w:rsidRPr="007A51C8">
        <w:rPr>
          <w:rFonts w:hint="eastAsia"/>
          <w:sz w:val="22"/>
        </w:rPr>
        <w:t>年谷歌推出</w:t>
      </w:r>
      <w:proofErr w:type="gramEnd"/>
      <w:r w:rsidRPr="007A51C8">
        <w:rPr>
          <w:rFonts w:hint="eastAsia"/>
          <w:sz w:val="22"/>
        </w:rPr>
        <w:t xml:space="preserve"> Material</w:t>
      </w:r>
      <w:r w:rsidRPr="007A51C8">
        <w:rPr>
          <w:sz w:val="22"/>
        </w:rPr>
        <w:t xml:space="preserve"> </w:t>
      </w:r>
      <w:r w:rsidRPr="007A51C8">
        <w:rPr>
          <w:rFonts w:hint="eastAsia"/>
          <w:sz w:val="22"/>
        </w:rPr>
        <w:t>Design</w:t>
      </w:r>
      <w:r w:rsidRPr="007A51C8">
        <w:rPr>
          <w:sz w:val="22"/>
        </w:rPr>
        <w:t xml:space="preserve"> </w:t>
      </w:r>
      <w:r w:rsidR="002A5B97">
        <w:rPr>
          <w:rFonts w:hint="eastAsia"/>
          <w:sz w:val="22"/>
        </w:rPr>
        <w:t>时</w:t>
      </w:r>
      <w:r w:rsidRPr="007A51C8">
        <w:rPr>
          <w:rFonts w:hint="eastAsia"/>
          <w:sz w:val="22"/>
        </w:rPr>
        <w:t>最让人印象深刻的交互效果之一。</w:t>
      </w:r>
      <w:r w:rsidR="007A51C8" w:rsidRPr="007A51C8">
        <w:rPr>
          <w:rFonts w:hint="eastAsia"/>
          <w:sz w:val="22"/>
        </w:rPr>
        <w:t>为了能简单地添加展示这一特性，笔者使用更为灵活和个人更为熟悉的 Web</w:t>
      </w:r>
      <w:r w:rsidR="007A51C8" w:rsidRPr="007A51C8">
        <w:rPr>
          <w:sz w:val="22"/>
        </w:rPr>
        <w:t xml:space="preserve"> </w:t>
      </w:r>
      <w:r w:rsidR="007A51C8" w:rsidRPr="007A51C8">
        <w:rPr>
          <w:rFonts w:hint="eastAsia"/>
          <w:sz w:val="22"/>
        </w:rPr>
        <w:t>平台开发本APP的</w:t>
      </w:r>
      <w:r w:rsidR="007A51C8" w:rsidRPr="007A51C8">
        <w:rPr>
          <w:sz w:val="22"/>
        </w:rPr>
        <w:t xml:space="preserve"> </w:t>
      </w:r>
      <w:r w:rsidR="007A51C8" w:rsidRPr="007A51C8">
        <w:rPr>
          <w:rFonts w:hint="eastAsia"/>
          <w:sz w:val="22"/>
        </w:rPr>
        <w:t>demo。</w:t>
      </w:r>
    </w:p>
    <w:p w14:paraId="22F90EB8" w14:textId="66576A45" w:rsidR="005830BF" w:rsidRDefault="00C6611F" w:rsidP="00C6611F">
      <w:pPr>
        <w:spacing w:after="240"/>
        <w:jc w:val="center"/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42688F2F" wp14:editId="1CB1A6C4">
            <wp:extent cx="3726180" cy="2094630"/>
            <wp:effectExtent l="0" t="0" r="762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002" cy="210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72A0" w14:textId="5DAE9EC9" w:rsidR="007A51C8" w:rsidRPr="007A51C8" w:rsidRDefault="007A51C8" w:rsidP="005830BF">
      <w:pPr>
        <w:spacing w:after="240"/>
        <w:ind w:firstLineChars="200" w:firstLine="440"/>
        <w:rPr>
          <w:rFonts w:hint="eastAsia"/>
          <w:sz w:val="22"/>
        </w:rPr>
      </w:pPr>
      <w:r>
        <w:rPr>
          <w:rFonts w:hint="eastAsia"/>
          <w:sz w:val="22"/>
        </w:rPr>
        <w:t>主色调为蓝色（</w:t>
      </w:r>
      <w:r w:rsidRPr="007A51C8">
        <w:rPr>
          <w:sz w:val="22"/>
        </w:rPr>
        <w:t>#2196f3</w:t>
      </w:r>
      <w:r>
        <w:rPr>
          <w:rFonts w:hint="eastAsia"/>
          <w:sz w:val="22"/>
        </w:rPr>
        <w:t xml:space="preserve">），在demo中可以轻易地通过操作CSS变量 </w:t>
      </w:r>
      <w:r w:rsidRPr="007A51C8">
        <w:rPr>
          <w:rFonts w:ascii="Consolas" w:hAnsi="Consolas"/>
          <w:sz w:val="22"/>
        </w:rPr>
        <w:t>–</w:t>
      </w:r>
      <w:r>
        <w:rPr>
          <w:rFonts w:ascii="Consolas" w:hAnsi="Consolas"/>
          <w:sz w:val="22"/>
        </w:rPr>
        <w:t>-</w:t>
      </w:r>
      <w:r w:rsidRPr="007A51C8">
        <w:rPr>
          <w:rFonts w:ascii="Consolas" w:hAnsi="Consolas"/>
          <w:sz w:val="22"/>
        </w:rPr>
        <w:t>primary-color</w:t>
      </w:r>
      <w:r>
        <w:rPr>
          <w:sz w:val="22"/>
        </w:rPr>
        <w:t xml:space="preserve"> </w:t>
      </w:r>
      <w:r>
        <w:rPr>
          <w:rFonts w:hint="eastAsia"/>
          <w:sz w:val="22"/>
        </w:rPr>
        <w:t>加以控制。</w:t>
      </w:r>
      <w:r w:rsidR="00B53AB0">
        <w:rPr>
          <w:rFonts w:hint="eastAsia"/>
          <w:sz w:val="22"/>
        </w:rPr>
        <w:t>选择</w:t>
      </w:r>
      <w:r>
        <w:rPr>
          <w:rFonts w:hint="eastAsia"/>
          <w:sz w:val="22"/>
        </w:rPr>
        <w:t>蓝色</w:t>
      </w:r>
      <w:r w:rsidR="00B53AB0">
        <w:rPr>
          <w:rFonts w:hint="eastAsia"/>
          <w:sz w:val="22"/>
        </w:rPr>
        <w:t>是为了</w:t>
      </w:r>
      <w:r>
        <w:rPr>
          <w:rFonts w:hint="eastAsia"/>
          <w:sz w:val="22"/>
        </w:rPr>
        <w:t>增进用户</w:t>
      </w:r>
      <w:r w:rsidR="00B53AB0">
        <w:rPr>
          <w:rFonts w:hint="eastAsia"/>
          <w:sz w:val="22"/>
        </w:rPr>
        <w:t>的</w:t>
      </w:r>
      <w:r>
        <w:rPr>
          <w:rFonts w:hint="eastAsia"/>
          <w:sz w:val="22"/>
        </w:rPr>
        <w:t>阅读兴趣</w:t>
      </w:r>
      <w:r w:rsidR="00B53AB0">
        <w:rPr>
          <w:rFonts w:hint="eastAsia"/>
          <w:sz w:val="22"/>
        </w:rPr>
        <w:t>，以适合本APP信息类应用的定位</w:t>
      </w:r>
      <w:r>
        <w:rPr>
          <w:rFonts w:hint="eastAsia"/>
          <w:sz w:val="22"/>
        </w:rPr>
        <w:t>。</w:t>
      </w:r>
    </w:p>
    <w:p w14:paraId="6AD2386C" w14:textId="0C2B86E7" w:rsidR="00144A4E" w:rsidRPr="00B53AB0" w:rsidRDefault="00B53AB0" w:rsidP="00144A4E">
      <w:pPr>
        <w:pStyle w:val="a5"/>
        <w:numPr>
          <w:ilvl w:val="0"/>
          <w:numId w:val="1"/>
        </w:numPr>
        <w:ind w:firstLineChars="0"/>
        <w:rPr>
          <w:spacing w:val="20"/>
          <w:sz w:val="24"/>
        </w:rPr>
      </w:pPr>
      <w:r>
        <w:rPr>
          <w:rFonts w:hint="eastAsia"/>
          <w:spacing w:val="20"/>
          <w:sz w:val="24"/>
        </w:rPr>
        <w:t>开发羁绊</w:t>
      </w:r>
    </w:p>
    <w:p w14:paraId="1960DA2C" w14:textId="284F98FF" w:rsidR="00144A4E" w:rsidRDefault="00144A4E" w:rsidP="007A51C8">
      <w:pPr>
        <w:spacing w:after="240"/>
        <w:ind w:firstLineChars="200" w:firstLine="440"/>
        <w:rPr>
          <w:sz w:val="22"/>
        </w:rPr>
      </w:pPr>
      <w:r w:rsidRPr="007A51C8">
        <w:rPr>
          <w:rFonts w:hint="eastAsia"/>
          <w:sz w:val="22"/>
        </w:rPr>
        <w:t>原本“通知面板”一页用来模拟状态栏下拉时的状态，可惜人太懒惰又盲目自信，时间不足还改改改。</w:t>
      </w:r>
      <w:r w:rsidR="00B53AB0">
        <w:rPr>
          <w:rFonts w:hint="eastAsia"/>
          <w:sz w:val="22"/>
        </w:rPr>
        <w:t>后来还是</w:t>
      </w:r>
      <w:proofErr w:type="gramStart"/>
      <w:r w:rsidR="00B53AB0">
        <w:rPr>
          <w:rFonts w:hint="eastAsia"/>
          <w:sz w:val="22"/>
        </w:rPr>
        <w:t>删</w:t>
      </w:r>
      <w:proofErr w:type="gramEnd"/>
      <w:r w:rsidR="00B53AB0">
        <w:rPr>
          <w:rFonts w:hint="eastAsia"/>
          <w:sz w:val="22"/>
        </w:rPr>
        <w:t>了。还是超了时间。</w:t>
      </w:r>
    </w:p>
    <w:p w14:paraId="0234B4B1" w14:textId="6C7975C7" w:rsidR="00B53AB0" w:rsidRPr="00C6611F" w:rsidRDefault="00B53AB0" w:rsidP="007A51C8">
      <w:pPr>
        <w:spacing w:after="240"/>
        <w:ind w:firstLineChars="200" w:firstLine="440"/>
        <w:rPr>
          <w:b/>
          <w:sz w:val="22"/>
        </w:rPr>
      </w:pPr>
      <w:r w:rsidRPr="00C6611F">
        <w:rPr>
          <w:rFonts w:hint="eastAsia"/>
          <w:b/>
          <w:sz w:val="22"/>
        </w:rPr>
        <w:t>老师，对不起！</w:t>
      </w:r>
    </w:p>
    <w:p w14:paraId="0AA854B3" w14:textId="51140366" w:rsidR="002A5B97" w:rsidRPr="002A5B97" w:rsidRDefault="002A5B97" w:rsidP="002A5B97">
      <w:pPr>
        <w:pStyle w:val="a5"/>
        <w:numPr>
          <w:ilvl w:val="0"/>
          <w:numId w:val="1"/>
        </w:numPr>
        <w:ind w:firstLineChars="0"/>
        <w:rPr>
          <w:spacing w:val="20"/>
          <w:sz w:val="24"/>
        </w:rPr>
      </w:pPr>
      <w:r w:rsidRPr="002A5B97">
        <w:rPr>
          <w:rFonts w:hint="eastAsia"/>
          <w:spacing w:val="20"/>
          <w:sz w:val="24"/>
        </w:rPr>
        <w:t>开发工具</w:t>
      </w:r>
    </w:p>
    <w:p w14:paraId="3A48E900" w14:textId="77777777" w:rsidR="00C6611F" w:rsidRDefault="003A5DC1" w:rsidP="00C6611F">
      <w:pPr>
        <w:spacing w:after="240"/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lastRenderedPageBreak/>
        <w:t>设计网页 demo</w:t>
      </w:r>
      <w:r>
        <w:rPr>
          <w:sz w:val="22"/>
        </w:rPr>
        <w:t xml:space="preserve"> </w:t>
      </w:r>
      <w:r>
        <w:rPr>
          <w:rFonts w:hint="eastAsia"/>
          <w:sz w:val="22"/>
        </w:rPr>
        <w:t>时主要使用WebStorm以</w:t>
      </w:r>
      <w:r w:rsidR="00487EDB">
        <w:rPr>
          <w:rFonts w:hint="eastAsia"/>
          <w:sz w:val="22"/>
        </w:rPr>
        <w:t>编写，Web</w:t>
      </w:r>
      <w:r w:rsidR="00487EDB">
        <w:rPr>
          <w:sz w:val="22"/>
        </w:rPr>
        <w:t xml:space="preserve"> Server for Chrome</w:t>
      </w:r>
      <w:r w:rsidR="00487EDB">
        <w:rPr>
          <w:rFonts w:hint="eastAsia"/>
          <w:sz w:val="22"/>
        </w:rPr>
        <w:t>以创建本地服务器测试环境，Microsoft</w:t>
      </w:r>
      <w:r w:rsidR="00487EDB">
        <w:rPr>
          <w:sz w:val="22"/>
        </w:rPr>
        <w:t xml:space="preserve"> </w:t>
      </w:r>
      <w:r w:rsidR="00487EDB">
        <w:rPr>
          <w:rFonts w:hint="eastAsia"/>
          <w:sz w:val="22"/>
        </w:rPr>
        <w:t>Edge以测试和调试。</w:t>
      </w:r>
    </w:p>
    <w:p w14:paraId="2F7DEEC9" w14:textId="2A3E7CDD" w:rsidR="003A5DC1" w:rsidRPr="00C6611F" w:rsidRDefault="00C6611F" w:rsidP="00C6611F">
      <w:pPr>
        <w:spacing w:after="240"/>
        <w:jc w:val="center"/>
        <w:rPr>
          <w:rFonts w:hint="eastAsia"/>
          <w:sz w:val="22"/>
        </w:rPr>
      </w:pPr>
      <w:r>
        <w:rPr>
          <w:rFonts w:hint="eastAsia"/>
          <w:noProof/>
          <w:spacing w:val="20"/>
          <w:sz w:val="24"/>
        </w:rPr>
        <w:drawing>
          <wp:inline distT="0" distB="0" distL="0" distR="0" wp14:anchorId="2EB423E7" wp14:editId="33337BBA">
            <wp:extent cx="5013960" cy="2822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432" cy="283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ADFAB" w14:textId="0B615170" w:rsidR="002A5B97" w:rsidRDefault="002A5B97" w:rsidP="002A5B97">
      <w:pPr>
        <w:spacing w:after="240"/>
        <w:ind w:firstLineChars="200" w:firstLine="440"/>
        <w:rPr>
          <w:sz w:val="22"/>
        </w:rPr>
      </w:pPr>
      <w:r>
        <w:rPr>
          <w:rFonts w:hint="eastAsia"/>
          <w:sz w:val="22"/>
        </w:rPr>
        <w:t>作矢量图时主要使用 Adobe</w:t>
      </w:r>
      <w:r>
        <w:rPr>
          <w:sz w:val="22"/>
        </w:rPr>
        <w:t xml:space="preserve"> </w:t>
      </w:r>
      <w:r>
        <w:rPr>
          <w:rFonts w:hint="eastAsia"/>
          <w:sz w:val="22"/>
        </w:rPr>
        <w:t>Illustrator以调整启动图中的 “钟”（以 &lt;</w:t>
      </w:r>
      <w:proofErr w:type="spellStart"/>
      <w:r>
        <w:rPr>
          <w:sz w:val="22"/>
        </w:rPr>
        <w:t>svg</w:t>
      </w:r>
      <w:proofErr w:type="spellEnd"/>
      <w:r>
        <w:rPr>
          <w:sz w:val="22"/>
        </w:rPr>
        <w:t xml:space="preserve">&gt; </w:t>
      </w:r>
      <w:r>
        <w:rPr>
          <w:rFonts w:hint="eastAsia"/>
          <w:sz w:val="22"/>
        </w:rPr>
        <w:t>元素的形式内嵌于 index</w:t>
      </w:r>
      <w:r>
        <w:rPr>
          <w:sz w:val="22"/>
        </w:rPr>
        <w:t>.html</w:t>
      </w:r>
      <w:r>
        <w:rPr>
          <w:rFonts w:hint="eastAsia"/>
          <w:sz w:val="22"/>
        </w:rPr>
        <w:t>），开源项目 SVGOMG（</w:t>
      </w:r>
      <w:hyperlink r:id="rId7" w:history="1">
        <w:r w:rsidRPr="0034137D">
          <w:rPr>
            <w:rStyle w:val="a6"/>
            <w:sz w:val="22"/>
          </w:rPr>
          <w:t>https://jakearchibald.github.io/svgomg/</w:t>
        </w:r>
      </w:hyperlink>
      <w:r>
        <w:rPr>
          <w:rFonts w:hint="eastAsia"/>
          <w:sz w:val="22"/>
        </w:rPr>
        <w:t xml:space="preserve">）以压缩 </w:t>
      </w:r>
      <w:proofErr w:type="spellStart"/>
      <w:r>
        <w:rPr>
          <w:rFonts w:hint="eastAsia"/>
          <w:sz w:val="22"/>
        </w:rPr>
        <w:t>svg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文件。</w:t>
      </w:r>
    </w:p>
    <w:p w14:paraId="7ADB20E1" w14:textId="77777777" w:rsidR="00C6611F" w:rsidRDefault="003A5DC1" w:rsidP="00C6611F">
      <w:pPr>
        <w:spacing w:after="240"/>
        <w:ind w:firstLineChars="200" w:firstLine="440"/>
        <w:jc w:val="left"/>
        <w:rPr>
          <w:sz w:val="22"/>
        </w:rPr>
      </w:pPr>
      <w:r>
        <w:rPr>
          <w:rFonts w:hint="eastAsia"/>
          <w:sz w:val="22"/>
        </w:rPr>
        <w:t>制作产品展示视频时使用了</w:t>
      </w:r>
      <w:r>
        <w:rPr>
          <w:rFonts w:hint="eastAsia"/>
          <w:sz w:val="22"/>
        </w:rPr>
        <w:t>Chromium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DevTools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以模拟触摸屏环境，</w:t>
      </w:r>
      <w:r>
        <w:rPr>
          <w:rFonts w:hint="eastAsia"/>
          <w:sz w:val="22"/>
        </w:rPr>
        <w:t>Xbox</w:t>
      </w:r>
      <w:r>
        <w:rPr>
          <w:sz w:val="22"/>
        </w:rPr>
        <w:t xml:space="preserve"> </w:t>
      </w:r>
      <w:r>
        <w:rPr>
          <w:rFonts w:hint="eastAsia"/>
          <w:sz w:val="22"/>
        </w:rPr>
        <w:t>Game</w:t>
      </w:r>
      <w:r>
        <w:rPr>
          <w:sz w:val="22"/>
        </w:rPr>
        <w:t xml:space="preserve"> </w:t>
      </w:r>
      <w:r>
        <w:rPr>
          <w:rFonts w:hint="eastAsia"/>
          <w:sz w:val="22"/>
        </w:rPr>
        <w:t>Bar</w:t>
      </w:r>
      <w:r>
        <w:rPr>
          <w:sz w:val="22"/>
        </w:rPr>
        <w:t xml:space="preserve"> </w:t>
      </w:r>
      <w:r>
        <w:rPr>
          <w:rFonts w:hint="eastAsia"/>
          <w:sz w:val="22"/>
        </w:rPr>
        <w:t>以录制屏幕操作，</w:t>
      </w:r>
      <w:bookmarkStart w:id="0" w:name="_GoBack"/>
      <w:bookmarkEnd w:id="0"/>
      <w:r>
        <w:rPr>
          <w:rFonts w:hint="eastAsia"/>
          <w:sz w:val="22"/>
        </w:rPr>
        <w:t xml:space="preserve"> Adobe</w:t>
      </w:r>
      <w:r>
        <w:rPr>
          <w:sz w:val="22"/>
        </w:rPr>
        <w:t xml:space="preserve"> </w:t>
      </w:r>
      <w:r>
        <w:rPr>
          <w:rFonts w:hint="eastAsia"/>
          <w:sz w:val="22"/>
        </w:rPr>
        <w:t>Premiere</w:t>
      </w:r>
      <w:r>
        <w:rPr>
          <w:sz w:val="22"/>
        </w:rPr>
        <w:t xml:space="preserve"> </w:t>
      </w:r>
      <w:r>
        <w:rPr>
          <w:rFonts w:hint="eastAsia"/>
          <w:sz w:val="22"/>
        </w:rPr>
        <w:t>Pro</w:t>
      </w:r>
      <w:r>
        <w:rPr>
          <w:sz w:val="22"/>
        </w:rPr>
        <w:t xml:space="preserve"> 2020</w:t>
      </w:r>
      <w:r>
        <w:rPr>
          <w:rFonts w:hint="eastAsia"/>
          <w:sz w:val="22"/>
        </w:rPr>
        <w:t>以剪辑。</w:t>
      </w:r>
    </w:p>
    <w:p w14:paraId="672D49E7" w14:textId="591E4F75" w:rsidR="003A5DC1" w:rsidRPr="002A5B97" w:rsidRDefault="00C6611F" w:rsidP="00C6611F">
      <w:pPr>
        <w:spacing w:after="240"/>
        <w:jc w:val="center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21668DF8" wp14:editId="6C037474">
            <wp:extent cx="5013960" cy="28203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642" cy="282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4D82C" w14:textId="02C5C5D6" w:rsidR="007A51C8" w:rsidRPr="00B53AB0" w:rsidRDefault="00B53AB0" w:rsidP="00B53AB0">
      <w:pPr>
        <w:pStyle w:val="a5"/>
        <w:numPr>
          <w:ilvl w:val="0"/>
          <w:numId w:val="1"/>
        </w:numPr>
        <w:ind w:firstLineChars="0"/>
        <w:rPr>
          <w:rFonts w:hint="eastAsia"/>
          <w:spacing w:val="20"/>
          <w:sz w:val="24"/>
        </w:rPr>
      </w:pPr>
      <w:r w:rsidRPr="00B53AB0">
        <w:rPr>
          <w:rFonts w:hint="eastAsia"/>
          <w:spacing w:val="20"/>
          <w:sz w:val="24"/>
        </w:rPr>
        <w:t>关于</w:t>
      </w:r>
    </w:p>
    <w:p w14:paraId="339E834E" w14:textId="5A090B59" w:rsidR="00144A4E" w:rsidRPr="007A51C8" w:rsidRDefault="00144A4E" w:rsidP="00B53AB0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t>启动图</w:t>
      </w:r>
      <w:r w:rsidR="002A5B97">
        <w:rPr>
          <w:rFonts w:hint="eastAsia"/>
          <w:sz w:val="22"/>
        </w:rPr>
        <w:t xml:space="preserve"> </w:t>
      </w:r>
      <w:r w:rsidRPr="007A51C8">
        <w:rPr>
          <w:rFonts w:hint="eastAsia"/>
          <w:sz w:val="22"/>
        </w:rPr>
        <w:t>“钟”</w:t>
      </w:r>
      <w:r w:rsidR="002A5B97">
        <w:rPr>
          <w:rFonts w:hint="eastAsia"/>
          <w:sz w:val="22"/>
        </w:rPr>
        <w:t xml:space="preserve"> 修改于</w:t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hyperlink r:id="rId9" w:history="1">
        <w:r w:rsidR="00B53AB0" w:rsidRPr="009B3AED">
          <w:rPr>
            <w:rStyle w:val="a6"/>
            <w:sz w:val="22"/>
          </w:rPr>
          <w:t>https://iconify.design/icon-sets/bx/bx-bell.html</w:t>
        </w:r>
      </w:hyperlink>
      <w:r w:rsidR="005830BF" w:rsidRPr="007A51C8">
        <w:rPr>
          <w:sz w:val="22"/>
        </w:rPr>
        <w:t xml:space="preserve"> </w:t>
      </w:r>
    </w:p>
    <w:p w14:paraId="6C1E2739" w14:textId="640C7508" w:rsidR="005830BF" w:rsidRPr="007A51C8" w:rsidRDefault="00144A4E" w:rsidP="00B53AB0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lastRenderedPageBreak/>
        <w:t>启动图文字字体为</w:t>
      </w:r>
      <w:r w:rsidR="00B53AB0">
        <w:rPr>
          <w:sz w:val="22"/>
        </w:rPr>
        <w:tab/>
      </w:r>
      <w:r w:rsidR="00B53AB0">
        <w:rPr>
          <w:sz w:val="22"/>
        </w:rPr>
        <w:tab/>
      </w:r>
      <w:r w:rsidR="00B53AB0">
        <w:rPr>
          <w:sz w:val="22"/>
        </w:rPr>
        <w:tab/>
      </w:r>
      <w:r w:rsidR="00B53AB0">
        <w:rPr>
          <w:sz w:val="22"/>
        </w:rPr>
        <w:tab/>
      </w:r>
      <w:r w:rsidRPr="007A51C8">
        <w:rPr>
          <w:sz w:val="22"/>
        </w:rPr>
        <w:t>方正姚体</w:t>
      </w:r>
    </w:p>
    <w:p w14:paraId="63201F73" w14:textId="7338726D" w:rsidR="00144A4E" w:rsidRPr="007A51C8" w:rsidRDefault="005830BF" w:rsidP="00B53AB0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t>按钮波浪效果来自</w:t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="00B53AB0">
        <w:rPr>
          <w:sz w:val="22"/>
        </w:rPr>
        <w:tab/>
      </w:r>
      <w:hyperlink r:id="rId10" w:history="1">
        <w:r w:rsidR="00B53AB0" w:rsidRPr="009B3AED">
          <w:rPr>
            <w:rStyle w:val="a6"/>
            <w:sz w:val="22"/>
          </w:rPr>
          <w:t>https://github.com/PaperFlu/RippleTouch</w:t>
        </w:r>
      </w:hyperlink>
      <w:r w:rsidRPr="007A51C8">
        <w:rPr>
          <w:rFonts w:hint="eastAsia"/>
          <w:sz w:val="22"/>
        </w:rPr>
        <w:t>（本人）</w:t>
      </w:r>
    </w:p>
    <w:p w14:paraId="62636FFE" w14:textId="06D86910" w:rsidR="00144A4E" w:rsidRPr="007A51C8" w:rsidRDefault="00144A4E" w:rsidP="00B53AB0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t>校徽矢量</w:t>
      </w:r>
      <w:proofErr w:type="gramStart"/>
      <w:r w:rsidRPr="007A51C8">
        <w:rPr>
          <w:rFonts w:hint="eastAsia"/>
          <w:sz w:val="22"/>
        </w:rPr>
        <w:t>图</w:t>
      </w:r>
      <w:r w:rsidR="002A5B97">
        <w:rPr>
          <w:rFonts w:hint="eastAsia"/>
          <w:sz w:val="22"/>
        </w:rPr>
        <w:t>修改</w:t>
      </w:r>
      <w:proofErr w:type="gramEnd"/>
      <w:r w:rsidR="002A5B97">
        <w:rPr>
          <w:rFonts w:hint="eastAsia"/>
          <w:sz w:val="22"/>
        </w:rPr>
        <w:t>于</w:t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hyperlink r:id="rId11" w:history="1">
        <w:r w:rsidR="00B53AB0" w:rsidRPr="009B3AED">
          <w:rPr>
            <w:rStyle w:val="a6"/>
            <w:sz w:val="22"/>
          </w:rPr>
          <w:t>http://www.cxtuku.com/pic_197926.html</w:t>
        </w:r>
      </w:hyperlink>
      <w:r w:rsidR="005830BF" w:rsidRPr="007A51C8">
        <w:rPr>
          <w:sz w:val="22"/>
        </w:rPr>
        <w:t xml:space="preserve"> </w:t>
      </w:r>
    </w:p>
    <w:p w14:paraId="1BCC4EB9" w14:textId="1CCDA738" w:rsidR="00144A4E" w:rsidRPr="007A51C8" w:rsidRDefault="00144A4E" w:rsidP="00B53AB0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t>输入框灵感来自</w:t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>Google 账户登录页</w:t>
      </w:r>
    </w:p>
    <w:p w14:paraId="14249055" w14:textId="7A89E2E1" w:rsidR="003A5DC1" w:rsidRDefault="00144A4E" w:rsidP="003A5DC1">
      <w:pPr>
        <w:spacing w:line="400" w:lineRule="exact"/>
        <w:ind w:firstLineChars="100" w:firstLine="220"/>
        <w:rPr>
          <w:sz w:val="22"/>
        </w:rPr>
      </w:pPr>
      <w:r w:rsidRPr="007A51C8">
        <w:rPr>
          <w:rFonts w:hint="eastAsia"/>
          <w:sz w:val="22"/>
        </w:rPr>
        <w:t>通知消息页阴影来自</w:t>
      </w:r>
      <w:r w:rsidRPr="007A51C8">
        <w:rPr>
          <w:sz w:val="22"/>
        </w:rPr>
        <w:tab/>
      </w:r>
      <w:r w:rsidRPr="007A51C8">
        <w:rPr>
          <w:sz w:val="22"/>
        </w:rPr>
        <w:tab/>
      </w:r>
      <w:r w:rsidRPr="007A51C8">
        <w:rPr>
          <w:sz w:val="22"/>
        </w:rPr>
        <w:tab/>
      </w:r>
      <w:hyperlink r:id="rId12" w:history="1">
        <w:r w:rsidR="00B53AB0" w:rsidRPr="009B3AED">
          <w:rPr>
            <w:rStyle w:val="a6"/>
            <w:sz w:val="22"/>
          </w:rPr>
          <w:t>https://codepen.io/sdthornton/pen/wBZdXq</w:t>
        </w:r>
      </w:hyperlink>
      <w:r w:rsidR="003A5DC1" w:rsidRPr="003A5DC1">
        <w:rPr>
          <w:sz w:val="22"/>
        </w:rPr>
        <w:t xml:space="preserve"> </w:t>
      </w:r>
    </w:p>
    <w:p w14:paraId="60877CC3" w14:textId="16D1D83D" w:rsidR="007A51C8" w:rsidRDefault="003A5DC1" w:rsidP="003A5DC1">
      <w:pPr>
        <w:spacing w:line="400" w:lineRule="exact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操作视频背景音乐截取自</w:t>
      </w:r>
      <w:r>
        <w:rPr>
          <w:sz w:val="22"/>
        </w:rPr>
        <w:tab/>
      </w:r>
      <w:r>
        <w:rPr>
          <w:sz w:val="22"/>
        </w:rPr>
        <w:tab/>
      </w:r>
      <w:r w:rsidRPr="003A5DC1">
        <w:rPr>
          <w:sz w:val="22"/>
        </w:rPr>
        <w:t>Henry</w:t>
      </w:r>
      <w:r>
        <w:rPr>
          <w:sz w:val="22"/>
        </w:rPr>
        <w:t xml:space="preserve"> - </w:t>
      </w:r>
      <w:r w:rsidRPr="003A5DC1">
        <w:rPr>
          <w:sz w:val="22"/>
        </w:rPr>
        <w:t>Nanofingers</w:t>
      </w:r>
    </w:p>
    <w:p w14:paraId="24CDE499" w14:textId="34900535" w:rsidR="003A5DC1" w:rsidRDefault="003A5DC1" w:rsidP="003A5DC1">
      <w:pPr>
        <w:spacing w:line="400" w:lineRule="exact"/>
        <w:ind w:firstLineChars="100" w:firstLine="220"/>
        <w:rPr>
          <w:rFonts w:hint="eastAsia"/>
          <w:sz w:val="22"/>
        </w:rPr>
      </w:pPr>
      <w:r>
        <w:rPr>
          <w:rFonts w:hint="eastAsia"/>
          <w:sz w:val="22"/>
        </w:rPr>
        <w:t>测试环境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Microsoft</w:t>
      </w:r>
      <w:r>
        <w:rPr>
          <w:sz w:val="22"/>
        </w:rPr>
        <w:t xml:space="preserve"> </w:t>
      </w:r>
      <w:r>
        <w:rPr>
          <w:rFonts w:hint="eastAsia"/>
          <w:sz w:val="22"/>
        </w:rPr>
        <w:t>Edge</w:t>
      </w:r>
      <w:r>
        <w:rPr>
          <w:sz w:val="22"/>
        </w:rPr>
        <w:t xml:space="preserve"> </w:t>
      </w:r>
      <w:r>
        <w:rPr>
          <w:rFonts w:hint="eastAsia"/>
          <w:sz w:val="22"/>
        </w:rPr>
        <w:t>Dev</w:t>
      </w:r>
      <w:r>
        <w:rPr>
          <w:sz w:val="22"/>
        </w:rPr>
        <w:t xml:space="preserve"> </w:t>
      </w:r>
      <w:r w:rsidRPr="003A5DC1">
        <w:rPr>
          <w:sz w:val="22"/>
        </w:rPr>
        <w:t>88.0.685.3</w:t>
      </w:r>
    </w:p>
    <w:p w14:paraId="6587D92A" w14:textId="77777777" w:rsidR="002A5B97" w:rsidRDefault="00144A4E" w:rsidP="007A51C8">
      <w:pPr>
        <w:spacing w:before="240"/>
        <w:jc w:val="right"/>
        <w:rPr>
          <w:sz w:val="22"/>
        </w:rPr>
      </w:pPr>
      <w:r w:rsidRPr="007A51C8">
        <w:rPr>
          <w:sz w:val="22"/>
        </w:rPr>
        <w:t>20009200825</w:t>
      </w:r>
    </w:p>
    <w:p w14:paraId="3D36E104" w14:textId="16B62A77" w:rsidR="00EB3ECB" w:rsidRPr="007A51C8" w:rsidRDefault="00144A4E" w:rsidP="002A5B97">
      <w:pPr>
        <w:jc w:val="right"/>
        <w:rPr>
          <w:rFonts w:hint="eastAsia"/>
          <w:sz w:val="22"/>
        </w:rPr>
      </w:pPr>
      <w:r w:rsidRPr="007A51C8">
        <w:rPr>
          <w:sz w:val="22"/>
        </w:rPr>
        <w:t>王华</w:t>
      </w:r>
    </w:p>
    <w:sectPr w:rsidR="00EB3ECB" w:rsidRPr="007A5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B61B3"/>
    <w:multiLevelType w:val="hybridMultilevel"/>
    <w:tmpl w:val="EAD2242E"/>
    <w:lvl w:ilvl="0" w:tplc="30E0723C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3D"/>
    <w:rsid w:val="00144A4E"/>
    <w:rsid w:val="002A5B97"/>
    <w:rsid w:val="003A5DC1"/>
    <w:rsid w:val="00487EDB"/>
    <w:rsid w:val="005830BF"/>
    <w:rsid w:val="00625F3D"/>
    <w:rsid w:val="007A51C8"/>
    <w:rsid w:val="00B53AB0"/>
    <w:rsid w:val="00C44267"/>
    <w:rsid w:val="00C6611F"/>
    <w:rsid w:val="00EB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BFC6"/>
  <w15:chartTrackingRefBased/>
  <w15:docId w15:val="{13271773-AF3A-42FE-A9BE-00174D1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4A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4A4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44A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44A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44A4E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44A4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44A4E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C6611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1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71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4639">
              <w:marLeft w:val="-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kearchibald.github.io/svgomg/" TargetMode="External"/><Relationship Id="rId12" Type="http://schemas.openxmlformats.org/officeDocument/2006/relationships/hyperlink" Target="https://codepen.io/sdthornton/pen/wBZdX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cxtuku.com/pic_197926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PaperFlu/RippleTou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ify.design/icon-sets/bx/bx-bel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 Paper</dc:creator>
  <cp:keywords/>
  <dc:description/>
  <cp:lastModifiedBy>Flu Paper</cp:lastModifiedBy>
  <cp:revision>2</cp:revision>
  <dcterms:created xsi:type="dcterms:W3CDTF">2020-11-05T12:27:00Z</dcterms:created>
  <dcterms:modified xsi:type="dcterms:W3CDTF">2020-11-05T13:50:00Z</dcterms:modified>
</cp:coreProperties>
</file>