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4F112" w14:textId="77777777" w:rsidR="005C1F29" w:rsidRDefault="005C1F29" w:rsidP="005C1F29">
      <w:r>
        <w:t># 实验报告</w:t>
      </w:r>
    </w:p>
    <w:p w14:paraId="79F12E94" w14:textId="77777777" w:rsidR="005C1F29" w:rsidRDefault="005C1F29" w:rsidP="005C1F29">
      <w:r>
        <w:t>## 实验名称</w:t>
      </w:r>
    </w:p>
    <w:p w14:paraId="3494EB76" w14:textId="77777777" w:rsidR="005C1F29" w:rsidRDefault="005C1F29" w:rsidP="005C1F29">
      <w:r>
        <w:rPr>
          <w:rFonts w:hint="eastAsia"/>
        </w:rPr>
        <w:t>神经机器翻译系统（模型）的实现</w:t>
      </w:r>
    </w:p>
    <w:p w14:paraId="5019E5E8" w14:textId="77777777" w:rsidR="005C1F29" w:rsidRDefault="005C1F29" w:rsidP="005C1F29"/>
    <w:p w14:paraId="0C95DF88" w14:textId="77777777" w:rsidR="005C1F29" w:rsidRDefault="005C1F29" w:rsidP="005C1F29">
      <w:r>
        <w:t>## 数据准备与处理</w:t>
      </w:r>
    </w:p>
    <w:p w14:paraId="6CAD2D9C" w14:textId="77777777" w:rsidR="005C1F29" w:rsidRDefault="005C1F29" w:rsidP="005C1F29">
      <w:r>
        <w:t>### 数据集来源</w:t>
      </w:r>
    </w:p>
    <w:p w14:paraId="4ABBA545" w14:textId="77777777" w:rsidR="005C1F29" w:rsidRDefault="005C1F29" w:rsidP="005C1F29">
      <w:r>
        <w:rPr>
          <w:rFonts w:hint="eastAsia"/>
        </w:rPr>
        <w:t>实验数据集来源于</w:t>
      </w:r>
      <w:r>
        <w:t>[TED2013](https://opus.nlpl.eu/download.php?f=TED2013/v1.1/moses/en-zh.txt.zip)，是中文和英文之间的平行语料。</w:t>
      </w:r>
    </w:p>
    <w:p w14:paraId="1BC01B9D" w14:textId="77777777" w:rsidR="005C1F29" w:rsidRDefault="005C1F29" w:rsidP="005C1F29"/>
    <w:p w14:paraId="33F01DD1" w14:textId="77777777" w:rsidR="005C1F29" w:rsidRDefault="005C1F29" w:rsidP="005C1F29">
      <w:r>
        <w:t>### 数据集划分</w:t>
      </w:r>
    </w:p>
    <w:p w14:paraId="1DB4B537" w14:textId="77777777" w:rsidR="005C1F29" w:rsidRDefault="005C1F29" w:rsidP="005C1F29">
      <w:r>
        <w:t>- 训练集：大部分句子，用于模型训练。</w:t>
      </w:r>
    </w:p>
    <w:p w14:paraId="3898D41A" w14:textId="77777777" w:rsidR="005C1F29" w:rsidRDefault="005C1F29" w:rsidP="005C1F29">
      <w:r>
        <w:t>- 验证集：倒数第1001句至倒数第2000句，用于模型的超参数调整。</w:t>
      </w:r>
    </w:p>
    <w:p w14:paraId="5A0DAA1B" w14:textId="77777777" w:rsidR="005C1F29" w:rsidRDefault="005C1F29" w:rsidP="005C1F29">
      <w:r>
        <w:t>- 测试集：倒数第1句至倒数第1000句，用于评估模型的最终性能。</w:t>
      </w:r>
    </w:p>
    <w:p w14:paraId="5943C4A5" w14:textId="77777777" w:rsidR="005C1F29" w:rsidRDefault="005C1F29" w:rsidP="005C1F29"/>
    <w:p w14:paraId="17DBCAEE" w14:textId="77777777" w:rsidR="005C1F29" w:rsidRDefault="005C1F29" w:rsidP="005C1F29">
      <w:r>
        <w:t>### 数据预处理流程</w:t>
      </w:r>
    </w:p>
    <w:p w14:paraId="6604CFE5" w14:textId="77777777" w:rsidR="005C1F29" w:rsidRDefault="005C1F29" w:rsidP="005C1F29">
      <w:r>
        <w:t>1. **训练BPE分词模型**：使用BPE（Byte Pair Encoding）算法对数据进行分词处理。</w:t>
      </w:r>
    </w:p>
    <w:p w14:paraId="61A87050" w14:textId="77777777" w:rsidR="005C1F29" w:rsidRDefault="005C1F29" w:rsidP="005C1F29">
      <w:r>
        <w:t>2. **BPE分词**：将训练、验证和测试集的句子通过BPE模型进行分词。</w:t>
      </w:r>
    </w:p>
    <w:p w14:paraId="15E98B07" w14:textId="77777777" w:rsidR="005C1F29" w:rsidRDefault="005C1F29" w:rsidP="005C1F29">
      <w:r>
        <w:t>3. **生成词表**：根据BPE分词结果生成词汇表，用于模型的输入和输出。</w:t>
      </w:r>
    </w:p>
    <w:p w14:paraId="3B87367A" w14:textId="77777777" w:rsidR="005C1F29" w:rsidRDefault="005C1F29" w:rsidP="005C1F29">
      <w:r>
        <w:t>4. **去除长句子**：为了提高训练效率，去除超出模型最大长度限制的句子。</w:t>
      </w:r>
    </w:p>
    <w:p w14:paraId="4D41C33B" w14:textId="77777777" w:rsidR="005C1F29" w:rsidRDefault="005C1F29" w:rsidP="005C1F29"/>
    <w:p w14:paraId="6EEB9143" w14:textId="77777777" w:rsidR="005C1F29" w:rsidRDefault="005C1F29" w:rsidP="005C1F29">
      <w:r>
        <w:t>## 模型与算法介绍</w:t>
      </w:r>
    </w:p>
    <w:p w14:paraId="5E30A795" w14:textId="77777777" w:rsidR="005C1F29" w:rsidRDefault="005C1F29" w:rsidP="005C1F29">
      <w:r>
        <w:t>### Transformer模型</w:t>
      </w:r>
    </w:p>
    <w:p w14:paraId="0B99DCDE" w14:textId="77777777" w:rsidR="005C1F29" w:rsidRDefault="005C1F29" w:rsidP="005C1F29">
      <w:r>
        <w:rPr>
          <w:rFonts w:hint="eastAsia"/>
        </w:rPr>
        <w:t>本实验实现了基本的</w:t>
      </w:r>
      <w:r>
        <w:t>Transformer模型，该模型由Encoder和Decoder组成，使用了多头注意力机制（Multi-Head Attention）和位置感知的前馈网络（</w:t>
      </w:r>
      <w:proofErr w:type="spellStart"/>
      <w:r>
        <w:t>Positionwise</w:t>
      </w:r>
      <w:proofErr w:type="spellEnd"/>
      <w:r>
        <w:t xml:space="preserve"> Feedforward）。</w:t>
      </w:r>
    </w:p>
    <w:p w14:paraId="28BAED0B" w14:textId="77777777" w:rsidR="005C1F29" w:rsidRDefault="005C1F29" w:rsidP="005C1F29"/>
    <w:p w14:paraId="262481E9" w14:textId="77777777" w:rsidR="005C1F29" w:rsidRDefault="005C1F29" w:rsidP="005C1F29">
      <w:r>
        <w:t>### 解码算法</w:t>
      </w:r>
    </w:p>
    <w:p w14:paraId="619882FC" w14:textId="77777777" w:rsidR="005C1F29" w:rsidRDefault="005C1F29" w:rsidP="005C1F29">
      <w:r>
        <w:rPr>
          <w:rFonts w:hint="eastAsia"/>
        </w:rPr>
        <w:t>实验中实现了任意一种常用的解码算法，例如贪心解码、</w:t>
      </w:r>
      <w:r>
        <w:t>Beam Search解码、Top-k sampling或Top-p sampling。</w:t>
      </w:r>
    </w:p>
    <w:p w14:paraId="32E5F85B" w14:textId="77777777" w:rsidR="005C1F29" w:rsidRDefault="005C1F29" w:rsidP="005C1F29"/>
    <w:p w14:paraId="3B7589BC" w14:textId="77777777" w:rsidR="005C1F29" w:rsidRDefault="005C1F29" w:rsidP="005C1F29">
      <w:r>
        <w:t>### 实验环境</w:t>
      </w:r>
    </w:p>
    <w:p w14:paraId="2731C07F" w14:textId="77777777" w:rsidR="005C1F29" w:rsidRDefault="005C1F29" w:rsidP="005C1F29">
      <w:r>
        <w:t>- **</w:t>
      </w:r>
      <w:proofErr w:type="spellStart"/>
      <w:r>
        <w:t>PyTorch</w:t>
      </w:r>
      <w:proofErr w:type="spellEnd"/>
      <w:r>
        <w:t>**：用于构建和训练神经网络模型。</w:t>
      </w:r>
    </w:p>
    <w:p w14:paraId="3AB2A1C0" w14:textId="77777777" w:rsidR="005C1F29" w:rsidRDefault="005C1F29" w:rsidP="005C1F29">
      <w:r>
        <w:t>- **</w:t>
      </w:r>
      <w:proofErr w:type="spellStart"/>
      <w:r>
        <w:t>sentencepiece</w:t>
      </w:r>
      <w:proofErr w:type="spellEnd"/>
      <w:r>
        <w:t>**：用于BPE分词。</w:t>
      </w:r>
    </w:p>
    <w:p w14:paraId="71F425E1" w14:textId="77777777" w:rsidR="005C1F29" w:rsidRDefault="005C1F29" w:rsidP="005C1F29">
      <w:r>
        <w:t>- **</w:t>
      </w:r>
      <w:proofErr w:type="spellStart"/>
      <w:r>
        <w:t>sacreBLEU</w:t>
      </w:r>
      <w:proofErr w:type="spellEnd"/>
      <w:r>
        <w:t>**：用于评估翻译质量。</w:t>
      </w:r>
    </w:p>
    <w:p w14:paraId="3E5E0E7E" w14:textId="77777777" w:rsidR="005C1F29" w:rsidRDefault="005C1F29" w:rsidP="005C1F29"/>
    <w:p w14:paraId="395EC506" w14:textId="77777777" w:rsidR="005C1F29" w:rsidRDefault="005C1F29" w:rsidP="005C1F29">
      <w:r>
        <w:t>## 实验流程介绍</w:t>
      </w:r>
    </w:p>
    <w:p w14:paraId="03B95B70" w14:textId="77777777" w:rsidR="005C1F29" w:rsidRDefault="005C1F29" w:rsidP="005C1F29">
      <w:r>
        <w:t>1. **数据预处理**：按照上述步骤对数据集进行处理。</w:t>
      </w:r>
    </w:p>
    <w:p w14:paraId="78F58C82" w14:textId="77777777" w:rsidR="005C1F29" w:rsidRDefault="005C1F29" w:rsidP="005C1F29">
      <w:r>
        <w:t>2. **模型构建**：根据Transformer模型架构构建Encoder、Decoder和整体模型。</w:t>
      </w:r>
    </w:p>
    <w:p w14:paraId="7F1C5999" w14:textId="77777777" w:rsidR="005C1F29" w:rsidRDefault="005C1F29" w:rsidP="005C1F29">
      <w:r>
        <w:t>3. **模型训练**：使用训练集数据，通过反向传播算法训练模型。</w:t>
      </w:r>
    </w:p>
    <w:p w14:paraId="7DA644E1" w14:textId="77777777" w:rsidR="005C1F29" w:rsidRDefault="005C1F29" w:rsidP="005C1F29">
      <w:r>
        <w:t>4. **验证与测试**：在验证集上调整超参数，最终在测试集上评估模型性能。</w:t>
      </w:r>
    </w:p>
    <w:p w14:paraId="6EAD6725" w14:textId="77777777" w:rsidR="005C1F29" w:rsidRDefault="005C1F29" w:rsidP="005C1F29">
      <w:r>
        <w:t>5. **结果分析**：使用</w:t>
      </w:r>
      <w:proofErr w:type="spellStart"/>
      <w:r>
        <w:t>sacreBLEU</w:t>
      </w:r>
      <w:proofErr w:type="spellEnd"/>
      <w:r>
        <w:t>等工具对翻译结果进行评测。</w:t>
      </w:r>
    </w:p>
    <w:p w14:paraId="0D5AD694" w14:textId="77777777" w:rsidR="005C1F29" w:rsidRDefault="005C1F29" w:rsidP="005C1F29"/>
    <w:p w14:paraId="70E6A109" w14:textId="77777777" w:rsidR="005C1F29" w:rsidRDefault="005C1F29" w:rsidP="005C1F29">
      <w:r>
        <w:t>## 实验结果</w:t>
      </w:r>
    </w:p>
    <w:p w14:paraId="5ABCDC17" w14:textId="77777777" w:rsidR="005C1F29" w:rsidRDefault="005C1F29" w:rsidP="005C1F29">
      <w:r>
        <w:rPr>
          <w:rFonts w:hint="eastAsia"/>
        </w:rPr>
        <w:t>实验结果通常包括模型在测试集上的性能指标，如</w:t>
      </w:r>
      <w:r>
        <w:t>BLEU分数等，以及可能的翻译示例。</w:t>
      </w:r>
    </w:p>
    <w:p w14:paraId="1A544815" w14:textId="77777777" w:rsidR="005C1F29" w:rsidRDefault="005C1F29" w:rsidP="005C1F29"/>
    <w:p w14:paraId="2E5E0C6C" w14:textId="77777777" w:rsidR="005C1F29" w:rsidRDefault="005C1F29" w:rsidP="005C1F29">
      <w:r>
        <w:t>## 结果分析</w:t>
      </w:r>
    </w:p>
    <w:p w14:paraId="690F46F3" w14:textId="77777777" w:rsidR="005C1F29" w:rsidRDefault="005C1F29" w:rsidP="005C1F29">
      <w:r>
        <w:rPr>
          <w:rFonts w:hint="eastAsia"/>
        </w:rPr>
        <w:t>分析实验结果，讨论模型性能的可能影响因素，如数据集大小、模型结构、训练时长等。</w:t>
      </w:r>
    </w:p>
    <w:p w14:paraId="0A21CF91" w14:textId="77777777" w:rsidR="005C1F29" w:rsidRDefault="005C1F29" w:rsidP="005C1F29"/>
    <w:p w14:paraId="4E24A7BF" w14:textId="77777777" w:rsidR="005C1F29" w:rsidRDefault="005C1F29" w:rsidP="005C1F29">
      <w:r>
        <w:t>## 项目个人心得体会</w:t>
      </w:r>
    </w:p>
    <w:p w14:paraId="6F441B75" w14:textId="77777777" w:rsidR="005C1F29" w:rsidRDefault="005C1F29" w:rsidP="005C1F29">
      <w:r>
        <w:rPr>
          <w:rFonts w:hint="eastAsia"/>
        </w:rPr>
        <w:t>在本项目中，我学习到了神经机器翻译的基本原理和实现方法。通过亲自动手实践，我对</w:t>
      </w:r>
      <w:r>
        <w:t>Transformer模型有了更深刻的理解。同时，我也体会到了数据预处理在机器学习项目中的重要性。此外，</w:t>
      </w:r>
      <w:proofErr w:type="gramStart"/>
      <w:r>
        <w:t>调参过程</w:t>
      </w:r>
      <w:proofErr w:type="gramEnd"/>
      <w:r>
        <w:t>锻炼了我的问题解决能力。总之，这是一个既有挑战又充满成就感的项目。</w:t>
      </w:r>
    </w:p>
    <w:p w14:paraId="44156767" w14:textId="3DFBC4E4" w:rsidR="00E85DD0" w:rsidRDefault="005C1F29" w:rsidP="005C1F29">
      <w:r w:rsidRPr="005C1F29">
        <w:drawing>
          <wp:inline distT="0" distB="0" distL="0" distR="0" wp14:anchorId="7EBD3092" wp14:editId="3E2E573C">
            <wp:extent cx="5274310" cy="3014345"/>
            <wp:effectExtent l="0" t="0" r="2540" b="0"/>
            <wp:docPr id="1947666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66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3E2"/>
    <w:rsid w:val="002C43E2"/>
    <w:rsid w:val="005C1F29"/>
    <w:rsid w:val="00C573A7"/>
    <w:rsid w:val="00E8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D2DA"/>
  <w15:chartTrackingRefBased/>
  <w15:docId w15:val="{C413E6BE-17BC-4E91-A993-DB7D4A26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Tesla Nicola</dc:creator>
  <cp:keywords/>
  <dc:description/>
  <cp:lastModifiedBy>Tesla Nicola</cp:lastModifiedBy>
  <cp:revision>3</cp:revision>
  <dcterms:created xsi:type="dcterms:W3CDTF">2024-05-05T12:43:00Z</dcterms:created>
  <dcterms:modified xsi:type="dcterms:W3CDTF">2024-05-05T13:19:00Z</dcterms:modified>
</cp:coreProperties>
</file>