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A35" w:rsidRDefault="006A2A35" w:rsidP="006A2A35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CHE517 ADVANCED PROCESS CONTROL</w:t>
      </w:r>
    </w:p>
    <w:p w:rsidR="006A2A35" w:rsidRDefault="006A2A35" w:rsidP="006A2A35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FINAL EXAM</w:t>
      </w:r>
    </w:p>
    <w:p w:rsidR="006A2A35" w:rsidRDefault="006A2A35" w:rsidP="006A2A35">
      <w:r>
        <w:rPr>
          <w:rFonts w:hint="eastAsia"/>
        </w:rPr>
        <w:t xml:space="preserve">Professor Shi-Shang Jang                                     Jan. </w:t>
      </w:r>
      <w:r w:rsidR="004E2A08">
        <w:t>1</w:t>
      </w:r>
      <w:r w:rsidR="007D3557">
        <w:t>2</w:t>
      </w:r>
      <w:r>
        <w:rPr>
          <w:rFonts w:hint="eastAsia"/>
        </w:rPr>
        <w:t>, 20</w:t>
      </w:r>
      <w:r w:rsidR="004E2A08">
        <w:t>21</w:t>
      </w:r>
    </w:p>
    <w:p w:rsidR="00CF1561" w:rsidRDefault="004F2B69"/>
    <w:p w:rsidR="006A2A35" w:rsidRPr="00F01068" w:rsidRDefault="006A2A35" w:rsidP="006A2A35">
      <w:pPr>
        <w:rPr>
          <w:b/>
        </w:rPr>
      </w:pPr>
      <w:r>
        <w:rPr>
          <w:rFonts w:hint="eastAsia"/>
          <w:b/>
          <w:bCs/>
          <w:u w:val="single"/>
        </w:rPr>
        <w:t>Problem #1</w:t>
      </w:r>
      <w:r>
        <w:rPr>
          <w:rFonts w:hint="eastAsia"/>
          <w:b/>
          <w:bCs/>
        </w:rPr>
        <w:t xml:space="preserve">   </w:t>
      </w:r>
      <w:r w:rsidRPr="00F01068">
        <w:rPr>
          <w:rFonts w:hint="eastAsia"/>
          <w:b/>
        </w:rPr>
        <w:t>Interpretation:</w:t>
      </w:r>
      <w:r>
        <w:rPr>
          <w:rFonts w:hint="eastAsia"/>
          <w:b/>
        </w:rPr>
        <w:t xml:space="preserve"> </w:t>
      </w:r>
      <w:r>
        <w:rPr>
          <w:rFonts w:hint="eastAsia"/>
          <w:b/>
          <w:bCs/>
        </w:rPr>
        <w:t>(20%)</w:t>
      </w:r>
    </w:p>
    <w:p w:rsidR="006A2A35" w:rsidRDefault="006A2A35" w:rsidP="006A2A35"/>
    <w:p w:rsidR="006A2A35" w:rsidRPr="00F01068" w:rsidRDefault="006A2A35" w:rsidP="006A2A35">
      <w:pPr>
        <w:ind w:left="360"/>
      </w:pPr>
      <w:r>
        <w:rPr>
          <w:rFonts w:hint="eastAsia"/>
        </w:rPr>
        <w:t xml:space="preserve">(1) </w:t>
      </w:r>
      <w:r w:rsidR="007D3557">
        <w:t>CV and MV</w:t>
      </w:r>
    </w:p>
    <w:p w:rsidR="006A2A35" w:rsidRPr="00F01068" w:rsidRDefault="004E2A08" w:rsidP="006A2A35">
      <w:pPr>
        <w:numPr>
          <w:ilvl w:val="0"/>
          <w:numId w:val="1"/>
        </w:numPr>
      </w:pPr>
      <w:r>
        <w:t>Feedforward Control</w:t>
      </w:r>
    </w:p>
    <w:p w:rsidR="006A2A35" w:rsidRPr="00F01068" w:rsidRDefault="004E2A08" w:rsidP="006A2A35">
      <w:pPr>
        <w:numPr>
          <w:ilvl w:val="0"/>
          <w:numId w:val="1"/>
        </w:numPr>
      </w:pPr>
      <w:r>
        <w:t>Relative Gain Array</w:t>
      </w:r>
    </w:p>
    <w:p w:rsidR="006A2A35" w:rsidRDefault="007D3557" w:rsidP="006A2A35">
      <w:pPr>
        <w:numPr>
          <w:ilvl w:val="0"/>
          <w:numId w:val="1"/>
        </w:numPr>
      </w:pPr>
      <w:r>
        <w:t>State Space Model</w:t>
      </w:r>
    </w:p>
    <w:p w:rsidR="007D3557" w:rsidRDefault="007D3557" w:rsidP="006A2A35">
      <w:pPr>
        <w:numPr>
          <w:ilvl w:val="0"/>
          <w:numId w:val="1"/>
        </w:numPr>
      </w:pPr>
      <w:r>
        <w:t>Zero-order hold and sampling time</w:t>
      </w:r>
    </w:p>
    <w:p w:rsidR="006A2A35" w:rsidRDefault="006A2A35" w:rsidP="006A2A35"/>
    <w:p w:rsidR="00D45DCA" w:rsidRDefault="00D45DCA" w:rsidP="00D45DCA"/>
    <w:p w:rsidR="00E06E3C" w:rsidRDefault="00E06E3C" w:rsidP="00E06E3C">
      <w:r>
        <w:rPr>
          <w:rFonts w:hint="eastAsia"/>
          <w:b/>
          <w:bCs/>
          <w:u w:val="single"/>
        </w:rPr>
        <w:t>Problem #2</w:t>
      </w:r>
      <w:r>
        <w:rPr>
          <w:rFonts w:hint="eastAsia"/>
          <w:b/>
          <w:bCs/>
        </w:rPr>
        <w:t xml:space="preserve">   (20%)</w:t>
      </w:r>
    </w:p>
    <w:p w:rsidR="00E06E3C" w:rsidRDefault="00E06E3C" w:rsidP="00E06E3C"/>
    <w:p w:rsidR="008B0036" w:rsidRDefault="00E06E3C" w:rsidP="007D3557">
      <w:pPr>
        <w:ind w:left="240" w:hangingChars="100" w:hanging="240"/>
      </w:pPr>
      <w:r>
        <w:rPr>
          <w:rFonts w:hint="eastAsia"/>
        </w:rPr>
        <w:t xml:space="preserve">Consider the </w:t>
      </w:r>
      <w:r w:rsidR="007D3557">
        <w:t>following cold-hot water system with steady (initial) state and parameters</w:t>
      </w:r>
    </w:p>
    <w:p w:rsidR="007D3557" w:rsidRPr="00FA2E14" w:rsidRDefault="007D3557" w:rsidP="007D3557">
      <w:pPr>
        <w:ind w:left="240" w:hangingChars="100" w:hanging="24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min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min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 A=5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80℃,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=25℃, 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r>
            <w:rPr>
              <w:rFonts w:ascii="Cambria Math" w:hAnsi="Cambria Math"/>
            </w:rPr>
            <m:t>=4m</m:t>
          </m:r>
        </m:oMath>
      </m:oMathPara>
    </w:p>
    <w:p w:rsidR="00FA2E14" w:rsidRDefault="00FA2E14" w:rsidP="00FA2E14">
      <w:pPr>
        <w:pStyle w:val="a3"/>
        <w:numPr>
          <w:ilvl w:val="0"/>
          <w:numId w:val="12"/>
        </w:numPr>
        <w:ind w:leftChars="0"/>
      </w:pPr>
      <w:r>
        <w:t>W</w:t>
      </w:r>
      <w:r>
        <w:rPr>
          <w:rFonts w:hint="eastAsia"/>
        </w:rPr>
        <w:t xml:space="preserve">hat </w:t>
      </w:r>
      <w:r>
        <w:t xml:space="preserve">is steady state temperature, </w:t>
      </w:r>
      <w:r w:rsidRPr="00FA2E14">
        <w:rPr>
          <w:i/>
        </w:rPr>
        <w:t>T</w:t>
      </w:r>
      <w:r>
        <w:t xml:space="preserve"> , of the tank?</w:t>
      </w:r>
    </w:p>
    <w:p w:rsidR="00FA2E14" w:rsidRDefault="00FA2E14" w:rsidP="00FA2E14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t xml:space="preserve">Determine the relative gain array 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(t),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 xml:space="preserve">(t),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CV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,</w:t>
      </w:r>
      <w:r>
        <w:t xml:space="preserve"> through MATLAB simulation.</w:t>
      </w:r>
    </w:p>
    <w:p w:rsidR="006A2A35" w:rsidRDefault="006A2A35"/>
    <w:p w:rsidR="00E06E3C" w:rsidRPr="006E0A10" w:rsidRDefault="00E06E3C" w:rsidP="00E06E3C">
      <w:pPr>
        <w:rPr>
          <w:b/>
        </w:rPr>
      </w:pPr>
      <w:r w:rsidRPr="006E0A10">
        <w:rPr>
          <w:b/>
          <w:u w:val="single"/>
        </w:rPr>
        <w:t>Problem #3</w:t>
      </w:r>
      <w:r w:rsidRPr="006E0A10">
        <w:rPr>
          <w:b/>
        </w:rPr>
        <w:t xml:space="preserve"> (2</w:t>
      </w:r>
      <w:r>
        <w:rPr>
          <w:rFonts w:hint="eastAsia"/>
          <w:b/>
        </w:rPr>
        <w:t>0</w:t>
      </w:r>
      <w:r w:rsidRPr="006E0A10">
        <w:rPr>
          <w:b/>
        </w:rPr>
        <w:t>%)</w:t>
      </w:r>
    </w:p>
    <w:p w:rsidR="00E06E3C" w:rsidRDefault="00E06E3C" w:rsidP="00E06E3C">
      <w:r>
        <w:t>Derive a pulse transfer function (z-domain) for the following plants with a zero order hold and a sampling time of 1:</w:t>
      </w:r>
    </w:p>
    <w:p w:rsidR="00D45DCA" w:rsidRPr="00C15120" w:rsidRDefault="00C15120" w:rsidP="00C15120">
      <w:pPr>
        <w:numPr>
          <w:ilvl w:val="0"/>
          <w:numId w:val="2"/>
        </w:numPr>
        <w:rPr>
          <w:b/>
          <w:bCs/>
          <w:u w:val="single"/>
        </w:rPr>
      </w:pPr>
      <w:r>
        <w:rPr>
          <w:position w:val="-28"/>
        </w:rPr>
        <w:object w:dxaOrig="142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87.75pt;height:43.5pt" o:ole="" fillcolor="window">
            <v:imagedata r:id="rId7" o:title=""/>
          </v:shape>
          <o:OLEObject Type="Embed" ProgID="Equation.3" ShapeID="_x0000_i1040" DrawAspect="Content" ObjectID="_1703439887" r:id="rId8"/>
        </w:object>
      </w:r>
      <w:r w:rsidR="00E06E3C">
        <w:t xml:space="preserve">         </w:t>
      </w:r>
    </w:p>
    <w:p w:rsidR="00C15120" w:rsidRDefault="00C15120" w:rsidP="00C15120">
      <w:pPr>
        <w:numPr>
          <w:ilvl w:val="0"/>
          <w:numId w:val="2"/>
        </w:numPr>
        <w:rPr>
          <w:b/>
          <w:bCs/>
          <w:u w:val="single"/>
        </w:rPr>
      </w:pPr>
      <w:r w:rsidRPr="0053213F">
        <w:rPr>
          <w:position w:val="-32"/>
        </w:rPr>
        <w:object w:dxaOrig="1380" w:dyaOrig="700">
          <v:shape id="_x0000_i1041" type="#_x0000_t75" style="width:69pt;height:35.25pt" o:ole="" fillcolor="window">
            <v:imagedata r:id="rId9" o:title=""/>
          </v:shape>
          <o:OLEObject Type="Embed" ProgID="Equation.3" ShapeID="_x0000_i1041" DrawAspect="Content" ObjectID="_1703439888" r:id="rId10"/>
        </w:object>
      </w:r>
    </w:p>
    <w:p w:rsidR="0029661C" w:rsidRDefault="0029661C" w:rsidP="00571592">
      <w:pPr>
        <w:rPr>
          <w:b/>
          <w:bCs/>
          <w:u w:val="single"/>
        </w:rPr>
      </w:pPr>
    </w:p>
    <w:p w:rsidR="00571592" w:rsidRDefault="00571592" w:rsidP="00571592">
      <w:pP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Problem #4</w:t>
      </w:r>
      <w:r>
        <w:rPr>
          <w:rFonts w:hint="eastAsia"/>
          <w:b/>
          <w:bCs/>
        </w:rPr>
        <w:t xml:space="preserve">   (20%)</w:t>
      </w:r>
    </w:p>
    <w:p w:rsidR="00C15120" w:rsidRDefault="00C15120" w:rsidP="008B0036">
      <w:pPr>
        <w:rPr>
          <w:bCs/>
        </w:rPr>
      </w:pPr>
      <w:r w:rsidRPr="00C15120">
        <w:rPr>
          <w:bCs/>
        </w:rPr>
        <w:t>Consider the following two input- two output System, determine the relative gain array</w:t>
      </w:r>
    </w:p>
    <w:p w:rsidR="002910D5" w:rsidRPr="002910D5" w:rsidRDefault="002910D5" w:rsidP="008B0036">
      <w:pPr>
        <w:rPr>
          <w:bCs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3s+1</m:t>
              </m:r>
            </m:den>
          </m:f>
          <m:sSub>
            <m:sSubPr>
              <m:ctrlPr>
                <w:rPr>
                  <w:rFonts w:ascii="Cambria Math" w:hAnsi="Cambria Math"/>
                  <w:bCs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s+1</m:t>
              </m:r>
            </m:den>
          </m:f>
          <m:sSub>
            <m:sSubPr>
              <m:ctrlPr>
                <w:rPr>
                  <w:rFonts w:ascii="Cambria Math" w:hAnsi="Cambria Math"/>
                  <w:bCs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:rsidR="002910D5" w:rsidRPr="002910D5" w:rsidRDefault="002910D5" w:rsidP="008B0036">
      <w:pPr>
        <w:rPr>
          <w:bCs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s+1</m:t>
              </m:r>
            </m:den>
          </m:f>
          <m:sSub>
            <m:sSubPr>
              <m:ctrlPr>
                <w:rPr>
                  <w:rFonts w:ascii="Cambria Math" w:hAnsi="Cambria Math"/>
                  <w:bCs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2s+1</m:t>
              </m:r>
            </m:den>
          </m:f>
          <m:sSub>
            <m:sSubPr>
              <m:ctrlPr>
                <w:rPr>
                  <w:rFonts w:ascii="Cambria Math" w:hAnsi="Cambria Math"/>
                  <w:bCs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:rsidR="002910D5" w:rsidRDefault="002910D5" w:rsidP="002910D5">
      <w:r w:rsidRPr="006A2A35">
        <w:rPr>
          <w:rFonts w:hint="eastAsia"/>
          <w:b/>
          <w:bCs/>
          <w:u w:val="single"/>
        </w:rPr>
        <w:t>Problem #</w:t>
      </w:r>
      <w:r>
        <w:rPr>
          <w:rFonts w:hint="eastAsia"/>
          <w:b/>
          <w:bCs/>
          <w:u w:val="single"/>
        </w:rPr>
        <w:t>5</w:t>
      </w:r>
      <w:r w:rsidRPr="006A2A35">
        <w:rPr>
          <w:rFonts w:hint="eastAsia"/>
          <w:b/>
          <w:bCs/>
        </w:rPr>
        <w:t xml:space="preserve">   (20%)</w:t>
      </w:r>
    </w:p>
    <w:p w:rsidR="002910D5" w:rsidRDefault="002910D5" w:rsidP="002910D5"/>
    <w:p w:rsidR="002910D5" w:rsidRDefault="002910D5" w:rsidP="002910D5">
      <w:r>
        <w:rPr>
          <w:rFonts w:hint="eastAsia"/>
        </w:rPr>
        <w:t xml:space="preserve">Consider the control scheme for the solid drying system shown in the following Figure: </w:t>
      </w:r>
    </w:p>
    <w:p w:rsidR="002910D5" w:rsidRDefault="002910D5" w:rsidP="002910D5">
      <w:r>
        <w:rPr>
          <w:noProof/>
        </w:rPr>
        <w:drawing>
          <wp:inline distT="0" distB="0" distL="0" distR="0" wp14:anchorId="5B53CD0E" wp14:editId="38EE76CA">
            <wp:extent cx="5274310" cy="3838835"/>
            <wp:effectExtent l="0" t="0" r="2540" b="9525"/>
            <wp:docPr id="30" name="圖片 30" descr="C:\Users\SSJang\Desktop\new_document\CHE407\smith\Image Gallery\jpg\ch11\P11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SJang\Desktop\new_document\CHE407\smith\Image Gallery\jpg\ch11\P11-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0D5" w:rsidRDefault="002910D5" w:rsidP="002910D5">
      <w:r>
        <w:t>T</w:t>
      </w:r>
      <w:r>
        <w:rPr>
          <w:rFonts w:hint="eastAsia"/>
        </w:rPr>
        <w:t xml:space="preserve">he major disturbance to this process is the moisture content of the incoming solids.  </w:t>
      </w:r>
      <w:r>
        <w:t>F</w:t>
      </w:r>
      <w:r>
        <w:rPr>
          <w:rFonts w:hint="eastAsia"/>
        </w:rPr>
        <w:t xml:space="preserve">or this disturbance, the control system responds quite </w:t>
      </w:r>
      <w:r>
        <w:t>slowly</w:t>
      </w:r>
      <w:r>
        <w:rPr>
          <w:rFonts w:hint="eastAsia"/>
        </w:rPr>
        <w:t xml:space="preserve">.  </w:t>
      </w:r>
      <w:r>
        <w:t>I</w:t>
      </w:r>
      <w:r>
        <w:rPr>
          <w:rFonts w:hint="eastAsia"/>
        </w:rPr>
        <w:t xml:space="preserve">t is desired to implement a feedforward system to improve this control.  </w:t>
      </w:r>
      <w:r>
        <w:t>A</w:t>
      </w:r>
      <w:r>
        <w:rPr>
          <w:rFonts w:hint="eastAsia"/>
        </w:rPr>
        <w:t>fter some initial work, the following data have been obtained:</w:t>
      </w:r>
    </w:p>
    <w:p w:rsidR="002910D5" w:rsidRDefault="002910D5" w:rsidP="002910D5"/>
    <w:p w:rsidR="002910D5" w:rsidRPr="00C726C4" w:rsidRDefault="002910D5" w:rsidP="002910D5">
      <w:r>
        <w:rPr>
          <w:rFonts w:hint="eastAsia"/>
        </w:rPr>
        <w:t>Step Change in inlet moisture=+2%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1"/>
        <w:gridCol w:w="2076"/>
        <w:gridCol w:w="2072"/>
        <w:gridCol w:w="2077"/>
      </w:tblGrid>
      <w:tr w:rsidR="002910D5" w:rsidTr="0052717E">
        <w:tc>
          <w:tcPr>
            <w:tcW w:w="2090" w:type="dxa"/>
          </w:tcPr>
          <w:p w:rsidR="002910D5" w:rsidRDefault="002910D5" w:rsidP="0052717E">
            <w:r>
              <w:t>T</w:t>
            </w:r>
            <w:r>
              <w:rPr>
                <w:rFonts w:hint="eastAsia"/>
              </w:rPr>
              <w:t>ime (min)</w:t>
            </w:r>
          </w:p>
        </w:tc>
        <w:tc>
          <w:tcPr>
            <w:tcW w:w="2090" w:type="dxa"/>
          </w:tcPr>
          <w:p w:rsidR="002910D5" w:rsidRDefault="002910D5" w:rsidP="0052717E">
            <w:r>
              <w:rPr>
                <w:rFonts w:hint="eastAsia"/>
              </w:rPr>
              <w:t>Exit</w:t>
            </w:r>
          </w:p>
          <w:p w:rsidR="002910D5" w:rsidRDefault="002910D5" w:rsidP="0052717E">
            <w:r>
              <w:rPr>
                <w:rFonts w:hint="eastAsia"/>
              </w:rPr>
              <w:t>Moisture, %</w:t>
            </w:r>
          </w:p>
        </w:tc>
        <w:tc>
          <w:tcPr>
            <w:tcW w:w="2091" w:type="dxa"/>
          </w:tcPr>
          <w:p w:rsidR="002910D5" w:rsidRDefault="002910D5" w:rsidP="0052717E">
            <w:r>
              <w:rPr>
                <w:rFonts w:hint="eastAsia"/>
              </w:rPr>
              <w:t>Time (min)</w:t>
            </w:r>
          </w:p>
        </w:tc>
        <w:tc>
          <w:tcPr>
            <w:tcW w:w="2091" w:type="dxa"/>
          </w:tcPr>
          <w:p w:rsidR="002910D5" w:rsidRDefault="002910D5" w:rsidP="0052717E">
            <w:r>
              <w:rPr>
                <w:rFonts w:hint="eastAsia"/>
              </w:rPr>
              <w:t xml:space="preserve">Exit </w:t>
            </w:r>
          </w:p>
          <w:p w:rsidR="002910D5" w:rsidRDefault="002910D5" w:rsidP="0052717E">
            <w:r>
              <w:rPr>
                <w:rFonts w:hint="eastAsia"/>
              </w:rPr>
              <w:t>Moisture, %</w:t>
            </w:r>
          </w:p>
        </w:tc>
      </w:tr>
      <w:tr w:rsidR="002910D5" w:rsidTr="0052717E">
        <w:tc>
          <w:tcPr>
            <w:tcW w:w="2090" w:type="dxa"/>
          </w:tcPr>
          <w:p w:rsidR="002910D5" w:rsidRDefault="002910D5" w:rsidP="0052717E">
            <w:r>
              <w:rPr>
                <w:rFonts w:hint="eastAsia"/>
              </w:rPr>
              <w:t>0</w:t>
            </w:r>
          </w:p>
        </w:tc>
        <w:tc>
          <w:tcPr>
            <w:tcW w:w="2090" w:type="dxa"/>
          </w:tcPr>
          <w:p w:rsidR="002910D5" w:rsidRDefault="002910D5" w:rsidP="0052717E">
            <w:r>
              <w:rPr>
                <w:rFonts w:hint="eastAsia"/>
              </w:rPr>
              <w:t>5</w:t>
            </w:r>
          </w:p>
        </w:tc>
        <w:tc>
          <w:tcPr>
            <w:tcW w:w="2091" w:type="dxa"/>
          </w:tcPr>
          <w:p w:rsidR="002910D5" w:rsidRDefault="002910D5" w:rsidP="0052717E"/>
        </w:tc>
        <w:tc>
          <w:tcPr>
            <w:tcW w:w="2091" w:type="dxa"/>
          </w:tcPr>
          <w:p w:rsidR="002910D5" w:rsidRDefault="002910D5" w:rsidP="0052717E"/>
        </w:tc>
      </w:tr>
      <w:tr w:rsidR="002910D5" w:rsidTr="0052717E">
        <w:tc>
          <w:tcPr>
            <w:tcW w:w="2090" w:type="dxa"/>
          </w:tcPr>
          <w:p w:rsidR="002910D5" w:rsidRDefault="002910D5" w:rsidP="0052717E">
            <w:r>
              <w:rPr>
                <w:rFonts w:hint="eastAsia"/>
              </w:rPr>
              <w:t>0.5</w:t>
            </w:r>
          </w:p>
        </w:tc>
        <w:tc>
          <w:tcPr>
            <w:tcW w:w="2090" w:type="dxa"/>
          </w:tcPr>
          <w:p w:rsidR="002910D5" w:rsidRDefault="002910D5" w:rsidP="0052717E">
            <w:r>
              <w:rPr>
                <w:rFonts w:hint="eastAsia"/>
              </w:rPr>
              <w:t>5</w:t>
            </w:r>
          </w:p>
        </w:tc>
        <w:tc>
          <w:tcPr>
            <w:tcW w:w="2091" w:type="dxa"/>
          </w:tcPr>
          <w:p w:rsidR="002910D5" w:rsidRDefault="002910D5" w:rsidP="0052717E">
            <w:r>
              <w:rPr>
                <w:rFonts w:hint="eastAsia"/>
              </w:rPr>
              <w:t>5</w:t>
            </w:r>
          </w:p>
        </w:tc>
        <w:tc>
          <w:tcPr>
            <w:tcW w:w="2091" w:type="dxa"/>
          </w:tcPr>
          <w:p w:rsidR="002910D5" w:rsidRDefault="002910D5" w:rsidP="0052717E">
            <w:r>
              <w:rPr>
                <w:rFonts w:hint="eastAsia"/>
              </w:rPr>
              <w:t>6.6</w:t>
            </w:r>
          </w:p>
        </w:tc>
      </w:tr>
      <w:tr w:rsidR="002910D5" w:rsidTr="0052717E">
        <w:tc>
          <w:tcPr>
            <w:tcW w:w="2090" w:type="dxa"/>
          </w:tcPr>
          <w:p w:rsidR="002910D5" w:rsidRDefault="002910D5" w:rsidP="0052717E">
            <w:r>
              <w:rPr>
                <w:rFonts w:hint="eastAsia"/>
              </w:rPr>
              <w:t>1</w:t>
            </w:r>
          </w:p>
        </w:tc>
        <w:tc>
          <w:tcPr>
            <w:tcW w:w="2090" w:type="dxa"/>
          </w:tcPr>
          <w:p w:rsidR="002910D5" w:rsidRDefault="002910D5" w:rsidP="0052717E">
            <w:r>
              <w:rPr>
                <w:rFonts w:hint="eastAsia"/>
              </w:rPr>
              <w:t>5.1</w:t>
            </w:r>
          </w:p>
        </w:tc>
        <w:tc>
          <w:tcPr>
            <w:tcW w:w="2091" w:type="dxa"/>
          </w:tcPr>
          <w:p w:rsidR="002910D5" w:rsidRDefault="002910D5" w:rsidP="0052717E">
            <w:r>
              <w:rPr>
                <w:rFonts w:hint="eastAsia"/>
              </w:rPr>
              <w:t>5.5</w:t>
            </w:r>
          </w:p>
        </w:tc>
        <w:tc>
          <w:tcPr>
            <w:tcW w:w="2091" w:type="dxa"/>
          </w:tcPr>
          <w:p w:rsidR="002910D5" w:rsidRDefault="002910D5" w:rsidP="0052717E">
            <w:r>
              <w:rPr>
                <w:rFonts w:hint="eastAsia"/>
              </w:rPr>
              <w:t>6.7</w:t>
            </w:r>
          </w:p>
        </w:tc>
      </w:tr>
      <w:tr w:rsidR="002910D5" w:rsidTr="0052717E">
        <w:tc>
          <w:tcPr>
            <w:tcW w:w="2090" w:type="dxa"/>
          </w:tcPr>
          <w:p w:rsidR="002910D5" w:rsidRDefault="002910D5" w:rsidP="0052717E">
            <w:r>
              <w:rPr>
                <w:rFonts w:hint="eastAsia"/>
              </w:rPr>
              <w:t>1.5</w:t>
            </w:r>
          </w:p>
        </w:tc>
        <w:tc>
          <w:tcPr>
            <w:tcW w:w="2090" w:type="dxa"/>
          </w:tcPr>
          <w:p w:rsidR="002910D5" w:rsidRDefault="002910D5" w:rsidP="0052717E">
            <w:r>
              <w:rPr>
                <w:rFonts w:hint="eastAsia"/>
              </w:rPr>
              <w:t>5.2</w:t>
            </w:r>
          </w:p>
        </w:tc>
        <w:tc>
          <w:tcPr>
            <w:tcW w:w="2091" w:type="dxa"/>
          </w:tcPr>
          <w:p w:rsidR="002910D5" w:rsidRDefault="002910D5" w:rsidP="0052717E">
            <w:r>
              <w:rPr>
                <w:rFonts w:hint="eastAsia"/>
              </w:rPr>
              <w:t>6</w:t>
            </w:r>
          </w:p>
        </w:tc>
        <w:tc>
          <w:tcPr>
            <w:tcW w:w="2091" w:type="dxa"/>
          </w:tcPr>
          <w:p w:rsidR="002910D5" w:rsidRDefault="002910D5" w:rsidP="0052717E">
            <w:r>
              <w:rPr>
                <w:rFonts w:hint="eastAsia"/>
              </w:rPr>
              <w:t>6.8</w:t>
            </w:r>
          </w:p>
        </w:tc>
      </w:tr>
      <w:tr w:rsidR="002910D5" w:rsidTr="0052717E">
        <w:tc>
          <w:tcPr>
            <w:tcW w:w="2090" w:type="dxa"/>
          </w:tcPr>
          <w:p w:rsidR="002910D5" w:rsidRDefault="002910D5" w:rsidP="0052717E">
            <w:r>
              <w:rPr>
                <w:rFonts w:hint="eastAsia"/>
              </w:rPr>
              <w:t>2</w:t>
            </w:r>
          </w:p>
        </w:tc>
        <w:tc>
          <w:tcPr>
            <w:tcW w:w="2090" w:type="dxa"/>
          </w:tcPr>
          <w:p w:rsidR="002910D5" w:rsidRDefault="002910D5" w:rsidP="0052717E">
            <w:r>
              <w:rPr>
                <w:rFonts w:hint="eastAsia"/>
              </w:rPr>
              <w:t>5.4</w:t>
            </w:r>
          </w:p>
        </w:tc>
        <w:tc>
          <w:tcPr>
            <w:tcW w:w="2091" w:type="dxa"/>
          </w:tcPr>
          <w:p w:rsidR="002910D5" w:rsidRDefault="002910D5" w:rsidP="0052717E">
            <w:r>
              <w:rPr>
                <w:rFonts w:hint="eastAsia"/>
              </w:rPr>
              <w:t>6.5</w:t>
            </w:r>
          </w:p>
        </w:tc>
        <w:tc>
          <w:tcPr>
            <w:tcW w:w="2091" w:type="dxa"/>
          </w:tcPr>
          <w:p w:rsidR="002910D5" w:rsidRDefault="002910D5" w:rsidP="0052717E">
            <w:r>
              <w:rPr>
                <w:rFonts w:hint="eastAsia"/>
              </w:rPr>
              <w:t>6.9</w:t>
            </w:r>
          </w:p>
        </w:tc>
      </w:tr>
      <w:tr w:rsidR="002910D5" w:rsidTr="0052717E">
        <w:tc>
          <w:tcPr>
            <w:tcW w:w="2090" w:type="dxa"/>
          </w:tcPr>
          <w:p w:rsidR="002910D5" w:rsidRDefault="002910D5" w:rsidP="0052717E">
            <w:r>
              <w:rPr>
                <w:rFonts w:hint="eastAsia"/>
              </w:rPr>
              <w:lastRenderedPageBreak/>
              <w:t>2.5</w:t>
            </w:r>
          </w:p>
        </w:tc>
        <w:tc>
          <w:tcPr>
            <w:tcW w:w="2090" w:type="dxa"/>
          </w:tcPr>
          <w:p w:rsidR="002910D5" w:rsidRDefault="002910D5" w:rsidP="0052717E">
            <w:r>
              <w:rPr>
                <w:rFonts w:hint="eastAsia"/>
              </w:rPr>
              <w:t>5.7</w:t>
            </w:r>
          </w:p>
        </w:tc>
        <w:tc>
          <w:tcPr>
            <w:tcW w:w="2091" w:type="dxa"/>
          </w:tcPr>
          <w:p w:rsidR="002910D5" w:rsidRDefault="002910D5" w:rsidP="0052717E">
            <w:r>
              <w:rPr>
                <w:rFonts w:hint="eastAsia"/>
              </w:rPr>
              <w:t>7</w:t>
            </w:r>
          </w:p>
        </w:tc>
        <w:tc>
          <w:tcPr>
            <w:tcW w:w="2091" w:type="dxa"/>
          </w:tcPr>
          <w:p w:rsidR="002910D5" w:rsidRDefault="002910D5" w:rsidP="0052717E">
            <w:r>
              <w:rPr>
                <w:rFonts w:hint="eastAsia"/>
              </w:rPr>
              <w:t>7</w:t>
            </w:r>
          </w:p>
        </w:tc>
      </w:tr>
      <w:tr w:rsidR="002910D5" w:rsidTr="0052717E">
        <w:tc>
          <w:tcPr>
            <w:tcW w:w="2090" w:type="dxa"/>
          </w:tcPr>
          <w:p w:rsidR="002910D5" w:rsidRDefault="002910D5" w:rsidP="0052717E">
            <w:r>
              <w:rPr>
                <w:rFonts w:hint="eastAsia"/>
              </w:rPr>
              <w:t>3</w:t>
            </w:r>
          </w:p>
        </w:tc>
        <w:tc>
          <w:tcPr>
            <w:tcW w:w="2090" w:type="dxa"/>
          </w:tcPr>
          <w:p w:rsidR="002910D5" w:rsidRDefault="002910D5" w:rsidP="0052717E">
            <w:r>
              <w:rPr>
                <w:rFonts w:hint="eastAsia"/>
              </w:rPr>
              <w:t>5.9</w:t>
            </w:r>
          </w:p>
        </w:tc>
        <w:tc>
          <w:tcPr>
            <w:tcW w:w="2091" w:type="dxa"/>
          </w:tcPr>
          <w:p w:rsidR="002910D5" w:rsidRDefault="002910D5" w:rsidP="0052717E">
            <w:r>
              <w:rPr>
                <w:rFonts w:hint="eastAsia"/>
              </w:rPr>
              <w:t>7.5</w:t>
            </w:r>
          </w:p>
        </w:tc>
        <w:tc>
          <w:tcPr>
            <w:tcW w:w="2091" w:type="dxa"/>
          </w:tcPr>
          <w:p w:rsidR="002910D5" w:rsidRDefault="002910D5" w:rsidP="0052717E">
            <w:r>
              <w:rPr>
                <w:rFonts w:hint="eastAsia"/>
              </w:rPr>
              <w:t>7</w:t>
            </w:r>
          </w:p>
        </w:tc>
      </w:tr>
      <w:tr w:rsidR="002910D5" w:rsidTr="0052717E">
        <w:tc>
          <w:tcPr>
            <w:tcW w:w="2090" w:type="dxa"/>
          </w:tcPr>
          <w:p w:rsidR="002910D5" w:rsidRDefault="002910D5" w:rsidP="0052717E">
            <w:r>
              <w:rPr>
                <w:rFonts w:hint="eastAsia"/>
              </w:rPr>
              <w:t>3.5</w:t>
            </w:r>
          </w:p>
        </w:tc>
        <w:tc>
          <w:tcPr>
            <w:tcW w:w="2090" w:type="dxa"/>
          </w:tcPr>
          <w:p w:rsidR="002910D5" w:rsidRDefault="002910D5" w:rsidP="0052717E">
            <w:r>
              <w:rPr>
                <w:rFonts w:hint="eastAsia"/>
              </w:rPr>
              <w:t>6.1</w:t>
            </w:r>
          </w:p>
        </w:tc>
        <w:tc>
          <w:tcPr>
            <w:tcW w:w="2091" w:type="dxa"/>
          </w:tcPr>
          <w:p w:rsidR="002910D5" w:rsidRDefault="002910D5" w:rsidP="0052717E">
            <w:r>
              <w:rPr>
                <w:rFonts w:hint="eastAsia"/>
              </w:rPr>
              <w:t>8</w:t>
            </w:r>
          </w:p>
        </w:tc>
        <w:tc>
          <w:tcPr>
            <w:tcW w:w="2091" w:type="dxa"/>
          </w:tcPr>
          <w:p w:rsidR="002910D5" w:rsidRDefault="002910D5" w:rsidP="0052717E">
            <w:r>
              <w:rPr>
                <w:rFonts w:hint="eastAsia"/>
              </w:rPr>
              <w:t>6.9</w:t>
            </w:r>
          </w:p>
        </w:tc>
      </w:tr>
      <w:tr w:rsidR="002910D5" w:rsidTr="0052717E">
        <w:tc>
          <w:tcPr>
            <w:tcW w:w="2090" w:type="dxa"/>
          </w:tcPr>
          <w:p w:rsidR="002910D5" w:rsidRDefault="002910D5" w:rsidP="0052717E">
            <w:r>
              <w:rPr>
                <w:rFonts w:hint="eastAsia"/>
              </w:rPr>
              <w:t>4</w:t>
            </w:r>
          </w:p>
        </w:tc>
        <w:tc>
          <w:tcPr>
            <w:tcW w:w="2090" w:type="dxa"/>
          </w:tcPr>
          <w:p w:rsidR="002910D5" w:rsidRDefault="002910D5" w:rsidP="0052717E">
            <w:r>
              <w:rPr>
                <w:rFonts w:hint="eastAsia"/>
              </w:rPr>
              <w:t>6.3</w:t>
            </w:r>
          </w:p>
        </w:tc>
        <w:tc>
          <w:tcPr>
            <w:tcW w:w="2091" w:type="dxa"/>
          </w:tcPr>
          <w:p w:rsidR="002910D5" w:rsidRDefault="002910D5" w:rsidP="0052717E">
            <w:r>
              <w:rPr>
                <w:rFonts w:hint="eastAsia"/>
              </w:rPr>
              <w:t>8.5</w:t>
            </w:r>
          </w:p>
        </w:tc>
        <w:tc>
          <w:tcPr>
            <w:tcW w:w="2091" w:type="dxa"/>
          </w:tcPr>
          <w:p w:rsidR="002910D5" w:rsidRDefault="002910D5" w:rsidP="0052717E">
            <w:r>
              <w:rPr>
                <w:rFonts w:hint="eastAsia"/>
              </w:rPr>
              <w:t>8</w:t>
            </w:r>
          </w:p>
        </w:tc>
      </w:tr>
    </w:tbl>
    <w:p w:rsidR="002910D5" w:rsidRDefault="002910D5" w:rsidP="002910D5"/>
    <w:p w:rsidR="002910D5" w:rsidRDefault="002910D5" w:rsidP="002910D5">
      <w:r>
        <w:rPr>
          <w:rFonts w:hint="eastAsia"/>
        </w:rPr>
        <w:t>Step change in output signal from moisture controller, MC-10=+25%CO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1"/>
        <w:gridCol w:w="2076"/>
        <w:gridCol w:w="2072"/>
        <w:gridCol w:w="2077"/>
      </w:tblGrid>
      <w:tr w:rsidR="002910D5" w:rsidTr="0052717E">
        <w:tc>
          <w:tcPr>
            <w:tcW w:w="2090" w:type="dxa"/>
          </w:tcPr>
          <w:p w:rsidR="002910D5" w:rsidRDefault="002910D5" w:rsidP="0052717E">
            <w:r>
              <w:t>T</w:t>
            </w:r>
            <w:r>
              <w:rPr>
                <w:rFonts w:hint="eastAsia"/>
              </w:rPr>
              <w:t>ime (min)</w:t>
            </w:r>
          </w:p>
        </w:tc>
        <w:tc>
          <w:tcPr>
            <w:tcW w:w="2090" w:type="dxa"/>
          </w:tcPr>
          <w:p w:rsidR="002910D5" w:rsidRDefault="002910D5" w:rsidP="0052717E">
            <w:r>
              <w:rPr>
                <w:rFonts w:hint="eastAsia"/>
              </w:rPr>
              <w:t>Exit</w:t>
            </w:r>
          </w:p>
          <w:p w:rsidR="002910D5" w:rsidRDefault="002910D5" w:rsidP="0052717E">
            <w:r>
              <w:rPr>
                <w:rFonts w:hint="eastAsia"/>
              </w:rPr>
              <w:t>Moisture, %</w:t>
            </w:r>
          </w:p>
        </w:tc>
        <w:tc>
          <w:tcPr>
            <w:tcW w:w="2091" w:type="dxa"/>
          </w:tcPr>
          <w:p w:rsidR="002910D5" w:rsidRDefault="002910D5" w:rsidP="0052717E">
            <w:r>
              <w:rPr>
                <w:rFonts w:hint="eastAsia"/>
              </w:rPr>
              <w:t>Time (min)</w:t>
            </w:r>
          </w:p>
        </w:tc>
        <w:tc>
          <w:tcPr>
            <w:tcW w:w="2091" w:type="dxa"/>
          </w:tcPr>
          <w:p w:rsidR="002910D5" w:rsidRDefault="002910D5" w:rsidP="0052717E">
            <w:r>
              <w:rPr>
                <w:rFonts w:hint="eastAsia"/>
              </w:rPr>
              <w:t xml:space="preserve">Exit </w:t>
            </w:r>
          </w:p>
          <w:p w:rsidR="002910D5" w:rsidRDefault="002910D5" w:rsidP="0052717E">
            <w:r>
              <w:rPr>
                <w:rFonts w:hint="eastAsia"/>
              </w:rPr>
              <w:t>Moisture, %</w:t>
            </w:r>
          </w:p>
        </w:tc>
      </w:tr>
      <w:tr w:rsidR="002910D5" w:rsidTr="0052717E">
        <w:tc>
          <w:tcPr>
            <w:tcW w:w="2090" w:type="dxa"/>
          </w:tcPr>
          <w:p w:rsidR="002910D5" w:rsidRDefault="002910D5" w:rsidP="0052717E">
            <w:r>
              <w:rPr>
                <w:rFonts w:hint="eastAsia"/>
              </w:rPr>
              <w:t>0</w:t>
            </w:r>
          </w:p>
        </w:tc>
        <w:tc>
          <w:tcPr>
            <w:tcW w:w="2090" w:type="dxa"/>
          </w:tcPr>
          <w:p w:rsidR="002910D5" w:rsidRDefault="002910D5" w:rsidP="0052717E">
            <w:r>
              <w:rPr>
                <w:rFonts w:hint="eastAsia"/>
              </w:rPr>
              <w:t>5</w:t>
            </w:r>
          </w:p>
        </w:tc>
        <w:tc>
          <w:tcPr>
            <w:tcW w:w="2091" w:type="dxa"/>
          </w:tcPr>
          <w:p w:rsidR="002910D5" w:rsidRDefault="002910D5" w:rsidP="0052717E">
            <w:r>
              <w:rPr>
                <w:rFonts w:hint="eastAsia"/>
              </w:rPr>
              <w:t>5</w:t>
            </w:r>
          </w:p>
        </w:tc>
        <w:tc>
          <w:tcPr>
            <w:tcW w:w="2091" w:type="dxa"/>
          </w:tcPr>
          <w:p w:rsidR="002910D5" w:rsidRDefault="002910D5" w:rsidP="0052717E">
            <w:r>
              <w:rPr>
                <w:rFonts w:hint="eastAsia"/>
              </w:rPr>
              <w:t>3.81</w:t>
            </w:r>
          </w:p>
        </w:tc>
      </w:tr>
      <w:tr w:rsidR="002910D5" w:rsidTr="0052717E">
        <w:tc>
          <w:tcPr>
            <w:tcW w:w="2090" w:type="dxa"/>
          </w:tcPr>
          <w:p w:rsidR="002910D5" w:rsidRDefault="002910D5" w:rsidP="0052717E">
            <w:r>
              <w:rPr>
                <w:rFonts w:hint="eastAsia"/>
              </w:rPr>
              <w:t>0.5</w:t>
            </w:r>
          </w:p>
        </w:tc>
        <w:tc>
          <w:tcPr>
            <w:tcW w:w="2090" w:type="dxa"/>
          </w:tcPr>
          <w:p w:rsidR="002910D5" w:rsidRDefault="002910D5" w:rsidP="0052717E">
            <w:r>
              <w:rPr>
                <w:rFonts w:hint="eastAsia"/>
              </w:rPr>
              <w:t>5</w:t>
            </w:r>
          </w:p>
        </w:tc>
        <w:tc>
          <w:tcPr>
            <w:tcW w:w="2091" w:type="dxa"/>
          </w:tcPr>
          <w:p w:rsidR="002910D5" w:rsidRDefault="002910D5" w:rsidP="0052717E">
            <w:r>
              <w:rPr>
                <w:rFonts w:hint="eastAsia"/>
              </w:rPr>
              <w:t>5.5</w:t>
            </w:r>
          </w:p>
        </w:tc>
        <w:tc>
          <w:tcPr>
            <w:tcW w:w="2091" w:type="dxa"/>
          </w:tcPr>
          <w:p w:rsidR="002910D5" w:rsidRDefault="002910D5" w:rsidP="0052717E">
            <w:r>
              <w:rPr>
                <w:rFonts w:hint="eastAsia"/>
              </w:rPr>
              <w:t>3.7</w:t>
            </w:r>
          </w:p>
        </w:tc>
      </w:tr>
      <w:tr w:rsidR="002910D5" w:rsidTr="0052717E">
        <w:tc>
          <w:tcPr>
            <w:tcW w:w="2090" w:type="dxa"/>
          </w:tcPr>
          <w:p w:rsidR="002910D5" w:rsidRDefault="002910D5" w:rsidP="0052717E">
            <w:r>
              <w:rPr>
                <w:rFonts w:hint="eastAsia"/>
              </w:rPr>
              <w:t>1</w:t>
            </w:r>
          </w:p>
        </w:tc>
        <w:tc>
          <w:tcPr>
            <w:tcW w:w="2090" w:type="dxa"/>
          </w:tcPr>
          <w:p w:rsidR="002910D5" w:rsidRDefault="002910D5" w:rsidP="0052717E">
            <w:r>
              <w:rPr>
                <w:rFonts w:hint="eastAsia"/>
              </w:rPr>
              <w:t>4.95</w:t>
            </w:r>
          </w:p>
        </w:tc>
        <w:tc>
          <w:tcPr>
            <w:tcW w:w="2091" w:type="dxa"/>
          </w:tcPr>
          <w:p w:rsidR="002910D5" w:rsidRDefault="002910D5" w:rsidP="0052717E">
            <w:r>
              <w:rPr>
                <w:rFonts w:hint="eastAsia"/>
              </w:rPr>
              <w:t>6</w:t>
            </w:r>
          </w:p>
        </w:tc>
        <w:tc>
          <w:tcPr>
            <w:tcW w:w="2091" w:type="dxa"/>
          </w:tcPr>
          <w:p w:rsidR="002910D5" w:rsidRDefault="002910D5" w:rsidP="0052717E">
            <w:r>
              <w:rPr>
                <w:rFonts w:hint="eastAsia"/>
              </w:rPr>
              <w:t>3.55</w:t>
            </w:r>
          </w:p>
        </w:tc>
      </w:tr>
      <w:tr w:rsidR="002910D5" w:rsidTr="0052717E">
        <w:tc>
          <w:tcPr>
            <w:tcW w:w="2090" w:type="dxa"/>
          </w:tcPr>
          <w:p w:rsidR="002910D5" w:rsidRDefault="002910D5" w:rsidP="0052717E">
            <w:r>
              <w:rPr>
                <w:rFonts w:hint="eastAsia"/>
              </w:rPr>
              <w:t>1.5</w:t>
            </w:r>
          </w:p>
        </w:tc>
        <w:tc>
          <w:tcPr>
            <w:tcW w:w="2090" w:type="dxa"/>
          </w:tcPr>
          <w:p w:rsidR="002910D5" w:rsidRDefault="002910D5" w:rsidP="0052717E">
            <w:r>
              <w:rPr>
                <w:rFonts w:hint="eastAsia"/>
              </w:rPr>
              <w:t>4.93</w:t>
            </w:r>
          </w:p>
        </w:tc>
        <w:tc>
          <w:tcPr>
            <w:tcW w:w="2091" w:type="dxa"/>
          </w:tcPr>
          <w:p w:rsidR="002910D5" w:rsidRDefault="002910D5" w:rsidP="0052717E">
            <w:r>
              <w:rPr>
                <w:rFonts w:hint="eastAsia"/>
              </w:rPr>
              <w:t>6.5</w:t>
            </w:r>
          </w:p>
        </w:tc>
        <w:tc>
          <w:tcPr>
            <w:tcW w:w="2091" w:type="dxa"/>
          </w:tcPr>
          <w:p w:rsidR="002910D5" w:rsidRDefault="002910D5" w:rsidP="0052717E">
            <w:r>
              <w:rPr>
                <w:rFonts w:hint="eastAsia"/>
              </w:rPr>
              <w:t>3.45</w:t>
            </w:r>
          </w:p>
        </w:tc>
      </w:tr>
      <w:tr w:rsidR="002910D5" w:rsidTr="0052717E">
        <w:tc>
          <w:tcPr>
            <w:tcW w:w="2090" w:type="dxa"/>
          </w:tcPr>
          <w:p w:rsidR="002910D5" w:rsidRDefault="002910D5" w:rsidP="0052717E">
            <w:r>
              <w:rPr>
                <w:rFonts w:hint="eastAsia"/>
              </w:rPr>
              <w:t>2</w:t>
            </w:r>
          </w:p>
        </w:tc>
        <w:tc>
          <w:tcPr>
            <w:tcW w:w="2090" w:type="dxa"/>
          </w:tcPr>
          <w:p w:rsidR="002910D5" w:rsidRDefault="002910D5" w:rsidP="0052717E">
            <w:r>
              <w:rPr>
                <w:rFonts w:hint="eastAsia"/>
              </w:rPr>
              <w:t>4.85</w:t>
            </w:r>
          </w:p>
        </w:tc>
        <w:tc>
          <w:tcPr>
            <w:tcW w:w="2091" w:type="dxa"/>
          </w:tcPr>
          <w:p w:rsidR="002910D5" w:rsidRDefault="002910D5" w:rsidP="0052717E">
            <w:r>
              <w:rPr>
                <w:rFonts w:hint="eastAsia"/>
              </w:rPr>
              <w:t>7</w:t>
            </w:r>
          </w:p>
        </w:tc>
        <w:tc>
          <w:tcPr>
            <w:tcW w:w="2091" w:type="dxa"/>
          </w:tcPr>
          <w:p w:rsidR="002910D5" w:rsidRDefault="002910D5" w:rsidP="0052717E">
            <w:r>
              <w:rPr>
                <w:rFonts w:hint="eastAsia"/>
              </w:rPr>
              <w:t>3.35</w:t>
            </w:r>
          </w:p>
        </w:tc>
      </w:tr>
      <w:tr w:rsidR="002910D5" w:rsidTr="0052717E">
        <w:tc>
          <w:tcPr>
            <w:tcW w:w="2090" w:type="dxa"/>
          </w:tcPr>
          <w:p w:rsidR="002910D5" w:rsidRDefault="002910D5" w:rsidP="0052717E">
            <w:r>
              <w:rPr>
                <w:rFonts w:hint="eastAsia"/>
              </w:rPr>
              <w:t>2.5</w:t>
            </w:r>
          </w:p>
        </w:tc>
        <w:tc>
          <w:tcPr>
            <w:tcW w:w="2090" w:type="dxa"/>
          </w:tcPr>
          <w:p w:rsidR="002910D5" w:rsidRDefault="002910D5" w:rsidP="0052717E">
            <w:r>
              <w:rPr>
                <w:rFonts w:hint="eastAsia"/>
              </w:rPr>
              <w:t>4.7</w:t>
            </w:r>
          </w:p>
        </w:tc>
        <w:tc>
          <w:tcPr>
            <w:tcW w:w="2091" w:type="dxa"/>
          </w:tcPr>
          <w:p w:rsidR="002910D5" w:rsidRDefault="002910D5" w:rsidP="0052717E">
            <w:r>
              <w:rPr>
                <w:rFonts w:hint="eastAsia"/>
              </w:rPr>
              <w:t>7.5</w:t>
            </w:r>
          </w:p>
        </w:tc>
        <w:tc>
          <w:tcPr>
            <w:tcW w:w="2091" w:type="dxa"/>
          </w:tcPr>
          <w:p w:rsidR="002910D5" w:rsidRDefault="002910D5" w:rsidP="0052717E">
            <w:r>
              <w:rPr>
                <w:rFonts w:hint="eastAsia"/>
              </w:rPr>
              <w:t>3.25</w:t>
            </w:r>
          </w:p>
        </w:tc>
      </w:tr>
      <w:tr w:rsidR="002910D5" w:rsidTr="0052717E">
        <w:tc>
          <w:tcPr>
            <w:tcW w:w="2090" w:type="dxa"/>
          </w:tcPr>
          <w:p w:rsidR="002910D5" w:rsidRDefault="002910D5" w:rsidP="0052717E">
            <w:r>
              <w:rPr>
                <w:rFonts w:hint="eastAsia"/>
              </w:rPr>
              <w:t>3</w:t>
            </w:r>
          </w:p>
        </w:tc>
        <w:tc>
          <w:tcPr>
            <w:tcW w:w="2090" w:type="dxa"/>
          </w:tcPr>
          <w:p w:rsidR="002910D5" w:rsidRDefault="002910D5" w:rsidP="0052717E">
            <w:r>
              <w:rPr>
                <w:rFonts w:hint="eastAsia"/>
              </w:rPr>
              <w:t>4.6</w:t>
            </w:r>
          </w:p>
        </w:tc>
        <w:tc>
          <w:tcPr>
            <w:tcW w:w="2091" w:type="dxa"/>
          </w:tcPr>
          <w:p w:rsidR="002910D5" w:rsidRDefault="002910D5" w:rsidP="0052717E">
            <w:r>
              <w:rPr>
                <w:rFonts w:hint="eastAsia"/>
              </w:rPr>
              <w:t>8.5</w:t>
            </w:r>
          </w:p>
        </w:tc>
        <w:tc>
          <w:tcPr>
            <w:tcW w:w="2091" w:type="dxa"/>
          </w:tcPr>
          <w:p w:rsidR="002910D5" w:rsidRDefault="002910D5" w:rsidP="0052717E">
            <w:r>
              <w:rPr>
                <w:rFonts w:hint="eastAsia"/>
              </w:rPr>
              <w:t>3.1</w:t>
            </w:r>
          </w:p>
        </w:tc>
      </w:tr>
      <w:tr w:rsidR="002910D5" w:rsidTr="0052717E">
        <w:tc>
          <w:tcPr>
            <w:tcW w:w="2090" w:type="dxa"/>
          </w:tcPr>
          <w:p w:rsidR="002910D5" w:rsidRDefault="002910D5" w:rsidP="0052717E">
            <w:r>
              <w:rPr>
                <w:rFonts w:hint="eastAsia"/>
              </w:rPr>
              <w:t>3.5</w:t>
            </w:r>
          </w:p>
        </w:tc>
        <w:tc>
          <w:tcPr>
            <w:tcW w:w="2090" w:type="dxa"/>
          </w:tcPr>
          <w:p w:rsidR="002910D5" w:rsidRDefault="002910D5" w:rsidP="0052717E">
            <w:r>
              <w:rPr>
                <w:rFonts w:hint="eastAsia"/>
              </w:rPr>
              <w:t>4.4</w:t>
            </w:r>
          </w:p>
        </w:tc>
        <w:tc>
          <w:tcPr>
            <w:tcW w:w="2091" w:type="dxa"/>
          </w:tcPr>
          <w:p w:rsidR="002910D5" w:rsidRDefault="002910D5" w:rsidP="0052717E">
            <w:r>
              <w:rPr>
                <w:rFonts w:hint="eastAsia"/>
              </w:rPr>
              <w:t>9.5</w:t>
            </w:r>
          </w:p>
        </w:tc>
        <w:tc>
          <w:tcPr>
            <w:tcW w:w="2091" w:type="dxa"/>
          </w:tcPr>
          <w:p w:rsidR="002910D5" w:rsidRDefault="002910D5" w:rsidP="0052717E">
            <w:r>
              <w:rPr>
                <w:rFonts w:hint="eastAsia"/>
              </w:rPr>
              <w:t>3.03</w:t>
            </w:r>
          </w:p>
        </w:tc>
      </w:tr>
      <w:tr w:rsidR="002910D5" w:rsidTr="0052717E">
        <w:tc>
          <w:tcPr>
            <w:tcW w:w="2090" w:type="dxa"/>
          </w:tcPr>
          <w:p w:rsidR="002910D5" w:rsidRDefault="002910D5" w:rsidP="0052717E">
            <w:r>
              <w:rPr>
                <w:rFonts w:hint="eastAsia"/>
              </w:rPr>
              <w:t>4</w:t>
            </w:r>
          </w:p>
        </w:tc>
        <w:tc>
          <w:tcPr>
            <w:tcW w:w="2090" w:type="dxa"/>
          </w:tcPr>
          <w:p w:rsidR="002910D5" w:rsidRDefault="002910D5" w:rsidP="0052717E">
            <w:r>
              <w:rPr>
                <w:rFonts w:hint="eastAsia"/>
              </w:rPr>
              <w:t>4.2</w:t>
            </w:r>
          </w:p>
        </w:tc>
        <w:tc>
          <w:tcPr>
            <w:tcW w:w="2091" w:type="dxa"/>
          </w:tcPr>
          <w:p w:rsidR="002910D5" w:rsidRDefault="002910D5" w:rsidP="0052717E">
            <w:r>
              <w:rPr>
                <w:rFonts w:hint="eastAsia"/>
              </w:rPr>
              <w:t>11.5</w:t>
            </w:r>
          </w:p>
        </w:tc>
        <w:tc>
          <w:tcPr>
            <w:tcW w:w="2091" w:type="dxa"/>
          </w:tcPr>
          <w:p w:rsidR="002910D5" w:rsidRDefault="002910D5" w:rsidP="0052717E">
            <w:r>
              <w:rPr>
                <w:rFonts w:hint="eastAsia"/>
              </w:rPr>
              <w:t>3</w:t>
            </w:r>
          </w:p>
        </w:tc>
      </w:tr>
    </w:tbl>
    <w:p w:rsidR="002910D5" w:rsidRDefault="002910D5" w:rsidP="002910D5"/>
    <w:p w:rsidR="002910D5" w:rsidRDefault="002910D5" w:rsidP="002910D5">
      <w:r>
        <w:rPr>
          <w:rFonts w:hint="eastAsia"/>
        </w:rPr>
        <w:t>Identify the control objective, the disturbance, and the manipulated variable.</w:t>
      </w:r>
    </w:p>
    <w:p w:rsidR="002910D5" w:rsidRDefault="002910D5" w:rsidP="002910D5">
      <w:r>
        <w:rPr>
          <w:rFonts w:hint="eastAsia"/>
        </w:rPr>
        <w:t xml:space="preserve">(a) Draw a </w:t>
      </w:r>
      <w:r>
        <w:t>complete</w:t>
      </w:r>
      <w:r>
        <w:rPr>
          <w:rFonts w:hint="eastAsia"/>
        </w:rPr>
        <w:t xml:space="preserve"> block diagram for this process that shows the effect of the inlet </w:t>
      </w:r>
      <w:r>
        <w:t>moisture</w:t>
      </w:r>
      <w:r>
        <w:rPr>
          <w:rFonts w:hint="eastAsia"/>
        </w:rPr>
        <w:t xml:space="preserve"> on the controlled variable.  </w:t>
      </w:r>
      <w:r>
        <w:t>I</w:t>
      </w:r>
      <w:r>
        <w:rPr>
          <w:rFonts w:hint="eastAsia"/>
        </w:rPr>
        <w:t>nclude all known transfer function.</w:t>
      </w:r>
    </w:p>
    <w:p w:rsidR="002910D5" w:rsidRDefault="002910D5" w:rsidP="002910D5">
      <w:r>
        <w:rPr>
          <w:rFonts w:hint="eastAsia"/>
        </w:rPr>
        <w:t xml:space="preserve">(b) Develop a feedforward control scheme using the above data.  (Hint: draw a step response plot, and find gain K, time constant </w:t>
      </w:r>
      <w:r>
        <w:rPr>
          <w:rFonts w:hint="eastAsia"/>
        </w:rPr>
        <w:sym w:font="Symbol" w:char="F074"/>
      </w:r>
      <w:r>
        <w:rPr>
          <w:rFonts w:hint="eastAsia"/>
        </w:rPr>
        <w:t xml:space="preserve"> and dead time D).</w:t>
      </w:r>
    </w:p>
    <w:p w:rsidR="002910D5" w:rsidRPr="002910D5" w:rsidRDefault="002910D5" w:rsidP="008B0036">
      <w:pPr>
        <w:rPr>
          <w:rFonts w:hint="eastAsia"/>
          <w:bCs/>
        </w:rPr>
      </w:pPr>
    </w:p>
    <w:p w:rsidR="00C15120" w:rsidRDefault="00C15120" w:rsidP="008B0036">
      <w:pPr>
        <w:rPr>
          <w:b/>
          <w:bCs/>
          <w:u w:val="single"/>
        </w:rPr>
      </w:pPr>
    </w:p>
    <w:p w:rsidR="008B0036" w:rsidRDefault="008B0036" w:rsidP="008B0036">
      <w:pP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Problem #</w:t>
      </w:r>
      <w:r w:rsidR="002910D5">
        <w:rPr>
          <w:rFonts w:hint="eastAsia"/>
          <w:b/>
          <w:bCs/>
          <w:u w:val="single"/>
        </w:rPr>
        <w:t>6</w:t>
      </w:r>
      <w:r>
        <w:rPr>
          <w:rFonts w:hint="eastAsia"/>
          <w:b/>
          <w:bCs/>
        </w:rPr>
        <w:t xml:space="preserve">   (</w:t>
      </w:r>
      <w:r w:rsidR="002910D5">
        <w:rPr>
          <w:rFonts w:hint="eastAsia"/>
          <w:b/>
          <w:bCs/>
        </w:rPr>
        <w:t>2</w:t>
      </w:r>
      <w:bookmarkStart w:id="0" w:name="_GoBack"/>
      <w:bookmarkEnd w:id="0"/>
      <w:r>
        <w:rPr>
          <w:rFonts w:hint="eastAsia"/>
          <w:b/>
          <w:bCs/>
        </w:rPr>
        <w:t>0%) Take home</w:t>
      </w:r>
    </w:p>
    <w:p w:rsidR="00C15120" w:rsidRDefault="004F2B69" w:rsidP="00C15120">
      <w:pPr>
        <w:numPr>
          <w:ilvl w:val="0"/>
          <w:numId w:val="13"/>
        </w:numPr>
        <w:rPr>
          <w:rFonts w:hint="eastAsia"/>
        </w:rPr>
      </w:pPr>
      <w:r w:rsidRPr="00C15120">
        <w:t>Consider a plant with a transfer function of</w:t>
      </w:r>
    </w:p>
    <w:p w:rsidR="00C15120" w:rsidRPr="00C15120" w:rsidRDefault="00C15120" w:rsidP="00C15120">
      <w:pPr>
        <w:ind w:firstLineChars="750" w:firstLine="1800"/>
      </w:pPr>
      <w:r w:rsidRPr="00C15120">
        <w:object w:dxaOrig="2160" w:dyaOrig="1140">
          <v:shape id="_x0000_i1042" type="#_x0000_t75" style="width:108pt;height:57pt" o:ole="">
            <v:imagedata r:id="rId12" o:title=""/>
          </v:shape>
          <o:OLEObject Type="Embed" ProgID="Unknown" ShapeID="_x0000_i1042" DrawAspect="Content" ObjectID="_1703439889" r:id="rId13"/>
        </w:object>
      </w:r>
    </w:p>
    <w:p w:rsidR="00000000" w:rsidRPr="00C15120" w:rsidRDefault="004F2B69" w:rsidP="00C15120">
      <w:pPr>
        <w:numPr>
          <w:ilvl w:val="0"/>
          <w:numId w:val="14"/>
        </w:numPr>
      </w:pPr>
      <w:r w:rsidRPr="00C15120">
        <w:t>What is the z transform of the plant?</w:t>
      </w:r>
    </w:p>
    <w:p w:rsidR="00000000" w:rsidRPr="00C15120" w:rsidRDefault="004F2B69" w:rsidP="00C15120">
      <w:pPr>
        <w:numPr>
          <w:ilvl w:val="0"/>
          <w:numId w:val="14"/>
        </w:numPr>
      </w:pPr>
      <w:r w:rsidRPr="00C15120">
        <w:t>In case the real transfer function</w:t>
      </w:r>
      <w:r w:rsidRPr="00C15120">
        <w:t xml:space="preserve"> is unknown, derive an approximate FOPDT transfer function using the  reaction curve approach. What is the Ziegler-Nichols PID setting of the model?</w:t>
      </w:r>
    </w:p>
    <w:p w:rsidR="00000000" w:rsidRPr="00C15120" w:rsidRDefault="004F2B69" w:rsidP="00C15120">
      <w:pPr>
        <w:numPr>
          <w:ilvl w:val="0"/>
          <w:numId w:val="14"/>
        </w:numPr>
      </w:pPr>
      <w:r w:rsidRPr="00C15120">
        <w:t xml:space="preserve">What </w:t>
      </w:r>
      <w:r w:rsidRPr="00C15120">
        <w:t xml:space="preserve">is the z transform of the FOPDT model?  </w:t>
      </w:r>
    </w:p>
    <w:p w:rsidR="00000000" w:rsidRPr="00C15120" w:rsidRDefault="004F2B69" w:rsidP="00C15120">
      <w:pPr>
        <w:numPr>
          <w:ilvl w:val="0"/>
          <w:numId w:val="14"/>
        </w:numPr>
      </w:pPr>
      <w:r w:rsidRPr="00C15120">
        <w:t xml:space="preserve">What is the deadbeat controller of the FOPDT model?  Compare the controller performance of the controller to the optimal PID controller using </w:t>
      </w:r>
      <w:r w:rsidRPr="00C15120">
        <w:lastRenderedPageBreak/>
        <w:t>SIMUL</w:t>
      </w:r>
      <w:r w:rsidRPr="00C15120">
        <w:t>INK.</w:t>
      </w:r>
    </w:p>
    <w:p w:rsidR="0029661C" w:rsidRPr="008A4771" w:rsidRDefault="0029661C" w:rsidP="00C15120">
      <w:pPr>
        <w:pStyle w:val="a3"/>
        <w:ind w:leftChars="0" w:left="720"/>
        <w:rPr>
          <w:rFonts w:hint="eastAsia"/>
        </w:rPr>
      </w:pPr>
    </w:p>
    <w:sectPr w:rsidR="0029661C" w:rsidRPr="008A4771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2B69" w:rsidRDefault="004F2B69" w:rsidP="0029661C">
      <w:r>
        <w:separator/>
      </w:r>
    </w:p>
  </w:endnote>
  <w:endnote w:type="continuationSeparator" w:id="0">
    <w:p w:rsidR="004F2B69" w:rsidRDefault="004F2B69" w:rsidP="00296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6955500"/>
      <w:docPartObj>
        <w:docPartGallery w:val="Page Numbers (Bottom of Page)"/>
        <w:docPartUnique/>
      </w:docPartObj>
    </w:sdtPr>
    <w:sdtEndPr/>
    <w:sdtContent>
      <w:p w:rsidR="00107630" w:rsidRDefault="0010763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10D5" w:rsidRPr="002910D5">
          <w:rPr>
            <w:noProof/>
            <w:lang w:val="zh-TW"/>
          </w:rPr>
          <w:t>4</w:t>
        </w:r>
        <w:r>
          <w:fldChar w:fldCharType="end"/>
        </w:r>
      </w:p>
    </w:sdtContent>
  </w:sdt>
  <w:p w:rsidR="00107630" w:rsidRDefault="0010763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2B69" w:rsidRDefault="004F2B69" w:rsidP="0029661C">
      <w:r>
        <w:separator/>
      </w:r>
    </w:p>
  </w:footnote>
  <w:footnote w:type="continuationSeparator" w:id="0">
    <w:p w:rsidR="004F2B69" w:rsidRDefault="004F2B69" w:rsidP="002966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661C" w:rsidRDefault="0029661C">
    <w:pPr>
      <w:pStyle w:val="a7"/>
      <w:jc w:val="center"/>
    </w:pPr>
  </w:p>
  <w:p w:rsidR="0029661C" w:rsidRDefault="0029661C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91935"/>
    <w:multiLevelType w:val="hybridMultilevel"/>
    <w:tmpl w:val="1122C828"/>
    <w:lvl w:ilvl="0" w:tplc="6F324AE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D920CB"/>
    <w:multiLevelType w:val="hybridMultilevel"/>
    <w:tmpl w:val="D576B304"/>
    <w:lvl w:ilvl="0" w:tplc="B778EA6C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42761E2"/>
    <w:multiLevelType w:val="hybridMultilevel"/>
    <w:tmpl w:val="BEDCABAE"/>
    <w:lvl w:ilvl="0" w:tplc="E168F5C6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41D63F98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3620C7B0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65EED72A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FB9E652C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BDD08E9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507AA9EE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8788DDE8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8DF68B34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272D77"/>
    <w:multiLevelType w:val="hybridMultilevel"/>
    <w:tmpl w:val="69A0B7D8"/>
    <w:lvl w:ilvl="0" w:tplc="7994889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4FD35D8"/>
    <w:multiLevelType w:val="hybridMultilevel"/>
    <w:tmpl w:val="979CB11E"/>
    <w:lvl w:ilvl="0" w:tplc="6F324AEE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6107C1F"/>
    <w:multiLevelType w:val="hybridMultilevel"/>
    <w:tmpl w:val="8FFC30BE"/>
    <w:lvl w:ilvl="0" w:tplc="BA028A2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23C60AD"/>
    <w:multiLevelType w:val="hybridMultilevel"/>
    <w:tmpl w:val="AFDAE978"/>
    <w:lvl w:ilvl="0" w:tplc="D9B2002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9A945DC"/>
    <w:multiLevelType w:val="hybridMultilevel"/>
    <w:tmpl w:val="C7C0C392"/>
    <w:lvl w:ilvl="0" w:tplc="6324DBE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5D12E16"/>
    <w:multiLevelType w:val="hybridMultilevel"/>
    <w:tmpl w:val="ED766E24"/>
    <w:lvl w:ilvl="0" w:tplc="0F70BE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B035B2D"/>
    <w:multiLevelType w:val="singleLevel"/>
    <w:tmpl w:val="3F44A77C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0" w15:restartNumberingAfterBreak="0">
    <w:nsid w:val="64707A72"/>
    <w:multiLevelType w:val="hybridMultilevel"/>
    <w:tmpl w:val="7EC839C6"/>
    <w:lvl w:ilvl="0" w:tplc="1726952E">
      <w:start w:val="2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11" w15:restartNumberingAfterBreak="0">
    <w:nsid w:val="65D748DB"/>
    <w:multiLevelType w:val="hybridMultilevel"/>
    <w:tmpl w:val="435C7DEE"/>
    <w:lvl w:ilvl="0" w:tplc="C66EE134">
      <w:start w:val="5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775C4780"/>
    <w:multiLevelType w:val="hybridMultilevel"/>
    <w:tmpl w:val="06EE3BC8"/>
    <w:lvl w:ilvl="0" w:tplc="10725F0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7C8C5404"/>
    <w:multiLevelType w:val="hybridMultilevel"/>
    <w:tmpl w:val="EAB60708"/>
    <w:lvl w:ilvl="0" w:tplc="2C041F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8ACF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4E1D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BEB7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507A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7E98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E683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60A0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C888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0"/>
  </w:num>
  <w:num w:numId="5">
    <w:abstractNumId w:val="1"/>
  </w:num>
  <w:num w:numId="6">
    <w:abstractNumId w:val="12"/>
  </w:num>
  <w:num w:numId="7">
    <w:abstractNumId w:val="5"/>
  </w:num>
  <w:num w:numId="8">
    <w:abstractNumId w:val="7"/>
  </w:num>
  <w:num w:numId="9">
    <w:abstractNumId w:val="4"/>
  </w:num>
  <w:num w:numId="10">
    <w:abstractNumId w:val="6"/>
  </w:num>
  <w:num w:numId="11">
    <w:abstractNumId w:val="11"/>
  </w:num>
  <w:num w:numId="12">
    <w:abstractNumId w:val="3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A35"/>
    <w:rsid w:val="000A6FF1"/>
    <w:rsid w:val="00107630"/>
    <w:rsid w:val="001354FC"/>
    <w:rsid w:val="00151B5D"/>
    <w:rsid w:val="001A4E19"/>
    <w:rsid w:val="002910D5"/>
    <w:rsid w:val="0029661C"/>
    <w:rsid w:val="003A2C42"/>
    <w:rsid w:val="003F4940"/>
    <w:rsid w:val="00425E2D"/>
    <w:rsid w:val="004E2A08"/>
    <w:rsid w:val="004F2B69"/>
    <w:rsid w:val="00542F46"/>
    <w:rsid w:val="00543412"/>
    <w:rsid w:val="00571592"/>
    <w:rsid w:val="00590C05"/>
    <w:rsid w:val="006A2A35"/>
    <w:rsid w:val="00737261"/>
    <w:rsid w:val="007D3557"/>
    <w:rsid w:val="008A4771"/>
    <w:rsid w:val="008B0036"/>
    <w:rsid w:val="008F798A"/>
    <w:rsid w:val="00A93A3B"/>
    <w:rsid w:val="00B60A4A"/>
    <w:rsid w:val="00C06C44"/>
    <w:rsid w:val="00C15120"/>
    <w:rsid w:val="00C67879"/>
    <w:rsid w:val="00C726C4"/>
    <w:rsid w:val="00D16CB0"/>
    <w:rsid w:val="00D45DCA"/>
    <w:rsid w:val="00E06E3C"/>
    <w:rsid w:val="00E5075A"/>
    <w:rsid w:val="00E62206"/>
    <w:rsid w:val="00EB12DE"/>
    <w:rsid w:val="00EC5858"/>
    <w:rsid w:val="00F26AB6"/>
    <w:rsid w:val="00FA2E14"/>
    <w:rsid w:val="00FA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9F7DDF"/>
  <w15:docId w15:val="{FD16E64A-5CE2-4740-A530-76ABD1345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2A35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A35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57159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71592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C726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8A4771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7">
    <w:name w:val="header"/>
    <w:basedOn w:val="a"/>
    <w:link w:val="a8"/>
    <w:uiPriority w:val="99"/>
    <w:unhideWhenUsed/>
    <w:rsid w:val="002966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29661C"/>
    <w:rPr>
      <w:rFonts w:ascii="Times New Roman" w:eastAsia="新細明體" w:hAnsi="Times New Roman" w:cs="Times New Roman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2966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29661C"/>
    <w:rPr>
      <w:rFonts w:ascii="Times New Roman" w:eastAsia="新細明體" w:hAnsi="Times New Roman" w:cs="Times New Roman"/>
      <w:sz w:val="20"/>
      <w:szCs w:val="20"/>
    </w:rPr>
  </w:style>
  <w:style w:type="character" w:styleId="ab">
    <w:name w:val="Placeholder Text"/>
    <w:basedOn w:val="a0"/>
    <w:uiPriority w:val="99"/>
    <w:semiHidden/>
    <w:rsid w:val="008F79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1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85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3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459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5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0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4.wmf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0CE"/>
    <w:rsid w:val="00001133"/>
    <w:rsid w:val="004F00CE"/>
    <w:rsid w:val="00B6759F"/>
    <w:rsid w:val="00F7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113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4</Pages>
  <Words>425</Words>
  <Characters>2424</Characters>
  <Application>Microsoft Office Word</Application>
  <DocSecurity>0</DocSecurity>
  <Lines>20</Lines>
  <Paragraphs>5</Paragraphs>
  <ScaleCrop>false</ScaleCrop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ssjang</dc:creator>
  <cp:lastModifiedBy>ssjang</cp:lastModifiedBy>
  <cp:revision>6</cp:revision>
  <cp:lastPrinted>2017-01-04T01:09:00Z</cp:lastPrinted>
  <dcterms:created xsi:type="dcterms:W3CDTF">2021-01-12T08:27:00Z</dcterms:created>
  <dcterms:modified xsi:type="dcterms:W3CDTF">2022-01-11T12:58:00Z</dcterms:modified>
</cp:coreProperties>
</file>