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BB8" w:rsidRDefault="00153DA1">
      <w:r>
        <w:rPr>
          <w:rFonts w:hint="eastAsia"/>
        </w:rPr>
        <w:t>语义通讯的资料汇总</w:t>
      </w:r>
    </w:p>
    <w:p w:rsidR="00153DA1" w:rsidRDefault="00153DA1" w:rsidP="00153D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survey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Semantic</w:t>
      </w:r>
      <w:r>
        <w:t xml:space="preserve"> </w:t>
      </w:r>
      <w:r>
        <w:rPr>
          <w:rFonts w:hint="eastAsia"/>
        </w:rPr>
        <w:t>Similarity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Words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Semantic</w:t>
      </w:r>
      <w:r>
        <w:t xml:space="preserve"> </w:t>
      </w:r>
      <w:r>
        <w:rPr>
          <w:rFonts w:hint="eastAsia"/>
        </w:rPr>
        <w:t>Web</w:t>
      </w:r>
    </w:p>
    <w:p w:rsidR="00153DA1" w:rsidRDefault="00153DA1" w:rsidP="00153DA1">
      <w:pPr>
        <w:pStyle w:val="a3"/>
        <w:ind w:left="360" w:firstLineChars="0" w:firstLine="0"/>
      </w:pPr>
      <w:bookmarkStart w:id="0" w:name="_GoBack"/>
      <w:bookmarkEnd w:id="0"/>
    </w:p>
    <w:p w:rsidR="00153DA1" w:rsidRDefault="00153DA1" w:rsidP="00153DA1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53DA1" w:rsidSect="007A62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35DF2"/>
    <w:multiLevelType w:val="hybridMultilevel"/>
    <w:tmpl w:val="C2D2A0F8"/>
    <w:lvl w:ilvl="0" w:tplc="18108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A1"/>
    <w:rsid w:val="00153DA1"/>
    <w:rsid w:val="00310AD2"/>
    <w:rsid w:val="007A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D9EDF"/>
  <w15:chartTrackingRefBased/>
  <w15:docId w15:val="{BC3B2FC4-D64D-7A45-A6CE-06AC4919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D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楚妍</dc:creator>
  <cp:keywords/>
  <dc:description/>
  <cp:lastModifiedBy>王 楚妍</cp:lastModifiedBy>
  <cp:revision>1</cp:revision>
  <dcterms:created xsi:type="dcterms:W3CDTF">2018-09-18T12:56:00Z</dcterms:created>
  <dcterms:modified xsi:type="dcterms:W3CDTF">2018-09-18T14:59:00Z</dcterms:modified>
</cp:coreProperties>
</file>