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CECE" w14:textId="77777777" w:rsidR="005E7681" w:rsidRDefault="005E7681" w:rsidP="005E7681">
      <w:pPr>
        <w:jc w:val="center"/>
      </w:pPr>
      <w:r>
        <w:t>“El Tambor de Abuela Ana”</w:t>
      </w:r>
    </w:p>
    <w:p w14:paraId="727F5880" w14:textId="77777777" w:rsidR="005E7681" w:rsidRDefault="005E7681" w:rsidP="005E7681">
      <w:pPr>
        <w:jc w:val="center"/>
      </w:pPr>
    </w:p>
    <w:p w14:paraId="1A731206" w14:textId="77777777" w:rsidR="005E7681" w:rsidRDefault="005E7681" w:rsidP="005E7681">
      <w:r>
        <w:t>En un pequeño pueblo junto al mar, vivía Abuela Ana, una mujer alegre de piel morena y sonrisa brillante. Cada tarde, se sentaba bajo un árbol con su tambor hecho a mano. Los niños del pueblo corrían a su lado para escuchar sus historias.</w:t>
      </w:r>
    </w:p>
    <w:p w14:paraId="4B873CD5" w14:textId="77777777" w:rsidR="005E7681" w:rsidRDefault="005E7681" w:rsidP="005E7681"/>
    <w:p w14:paraId="1E358A41" w14:textId="77777777" w:rsidR="005E7681" w:rsidRDefault="005E7681" w:rsidP="005E7681">
      <w:r>
        <w:t>—Este tambor —decía Abuela Ana— cuenta la historia de nuestros abuelos, que vinieron de África con ritmo en el corazón.</w:t>
      </w:r>
    </w:p>
    <w:p w14:paraId="07058F0C" w14:textId="77777777" w:rsidR="005E7681" w:rsidRDefault="005E7681" w:rsidP="005E7681"/>
    <w:p w14:paraId="7B4D7202" w14:textId="77777777" w:rsidR="005E7681" w:rsidRDefault="005E7681" w:rsidP="005E7681">
      <w:r>
        <w:t>Mientras tocaba, los niños bailaban y reían. Aprendían canciones, palabras en otros idiomas y cuentos llenos de sabiduría. Era su forma de honrar sus raíces y sentirse orgullosos de quiénes eran.</w:t>
      </w:r>
    </w:p>
    <w:p w14:paraId="651BAED6" w14:textId="77777777" w:rsidR="005E7681" w:rsidRDefault="005E7681" w:rsidP="005E7681"/>
    <w:p w14:paraId="720F282C" w14:textId="77777777" w:rsidR="005E7681" w:rsidRDefault="005E7681" w:rsidP="005E7681">
      <w:r>
        <w:t>Un día, uno de los niños preguntó:</w:t>
      </w:r>
    </w:p>
    <w:p w14:paraId="4A85176B" w14:textId="77777777" w:rsidR="005E7681" w:rsidRDefault="005E7681" w:rsidP="005E7681"/>
    <w:p w14:paraId="6EE05263" w14:textId="77777777" w:rsidR="005E7681" w:rsidRDefault="005E7681" w:rsidP="005E7681">
      <w:r>
        <w:t>—Abuela Ana, ¿por qué celebramos el Mes de la Etnia Negra?</w:t>
      </w:r>
    </w:p>
    <w:p w14:paraId="2EC59D19" w14:textId="77777777" w:rsidR="005E7681" w:rsidRDefault="005E7681" w:rsidP="005E7681"/>
    <w:p w14:paraId="6E2888BE" w14:textId="77777777" w:rsidR="005E7681" w:rsidRDefault="005E7681" w:rsidP="005E7681">
      <w:r>
        <w:t>Ella respondió con dulzura:</w:t>
      </w:r>
    </w:p>
    <w:p w14:paraId="2412D7DD" w14:textId="77777777" w:rsidR="005E7681" w:rsidRDefault="005E7681" w:rsidP="005E7681"/>
    <w:p w14:paraId="01EFF010" w14:textId="77777777" w:rsidR="005E7681" w:rsidRDefault="005E7681" w:rsidP="005E7681">
      <w:r>
        <w:t>—Porque somos parte de una historia valiente. Porque nuestras raíces son fuertes como el tambor, y nuestra cultura es un regalo para el mundo.</w:t>
      </w:r>
    </w:p>
    <w:p w14:paraId="6CD940D2" w14:textId="77777777" w:rsidR="005E7681" w:rsidRDefault="005E7681" w:rsidP="005E7681"/>
    <w:p w14:paraId="2EC561B1" w14:textId="65989C2B" w:rsidR="00000000" w:rsidRDefault="005E7681" w:rsidP="005E7681">
      <w:r>
        <w:t>Desde entonces, cada mayo, el pueblo entero se reúne para cantar, bailar y recordar con alegría la fuerza de su gente.</w:t>
      </w:r>
    </w:p>
    <w:sectPr w:rsidR="00B50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81"/>
    <w:rsid w:val="00074271"/>
    <w:rsid w:val="005E7681"/>
    <w:rsid w:val="006B34F0"/>
    <w:rsid w:val="00B4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DC354"/>
  <w15:chartTrackingRefBased/>
  <w15:docId w15:val="{DB7C5A82-4F10-4300-9222-3CE5310D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6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6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6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6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68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68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68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6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68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6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Tareas</dc:creator>
  <cp:keywords/>
  <dc:description/>
  <cp:lastModifiedBy>Tareas</cp:lastModifiedBy>
  <cp:revision>1</cp:revision>
  <dcterms:created xsi:type="dcterms:W3CDTF">2025-05-23T02:05:00Z</dcterms:created>
  <dcterms:modified xsi:type="dcterms:W3CDTF">2025-05-23T02:09:00Z</dcterms:modified>
</cp:coreProperties>
</file>