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rPr>
          <w:i/>
        </w:rPr>
      </w:pPr>
      <w:r>
        <w:rPr/>
        <w:drawing>
          <wp:anchor distT="0" distB="0" distL="0" distR="0" allowOverlap="1" layoutInCell="1" locked="0" behindDoc="0" simplePos="0" relativeHeight="15731200">
            <wp:simplePos x="0" y="0"/>
            <wp:positionH relativeFrom="page">
              <wp:posOffset>453593</wp:posOffset>
            </wp:positionH>
            <wp:positionV relativeFrom="paragraph">
              <wp:posOffset>-466</wp:posOffset>
            </wp:positionV>
            <wp:extent cx="431212" cy="431212"/>
            <wp:effectExtent l="0" t="0" r="0" b="0"/>
            <wp:wrapNone/>
            <wp:docPr id="1" name="image1.png">
              <a:hlinkClick r:id="rId6"/>
            </wp:docP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212" cy="431212"/>
                    </a:xfrm>
                    <a:prstGeom prst="rect">
                      <a:avLst/>
                    </a:prstGeom>
                  </pic:spPr>
                </pic:pic>
              </a:graphicData>
            </a:graphic>
          </wp:anchor>
        </w:drawing>
      </w:r>
      <w:r>
        <w:rPr/>
        <w:pict>
          <v:group style="position:absolute;margin-left:516.917480pt;margin-top:5.812374pt;width:41.6pt;height:27.4pt;mso-position-horizontal-relative:page;mso-position-vertical-relative:paragraph;z-index:15731712" id="docshapegroup1" coordorigin="10338,116" coordsize="832,548">
            <v:shape style="position:absolute;left:10338;top:116;width:832;height:548" type="#_x0000_t75" id="docshape2" href="https://www.mdpi.com/" stroked="false">
              <v:imagedata r:id="rId7" o:title=""/>
            </v:shape>
            <v:shape style="position:absolute;left:10427;top:301;width:200;height:184" type="#_x0000_t75" id="docshape3" href="https://www.mdpi.com/" stroked="false">
              <v:imagedata r:id="rId8" o:title=""/>
            </v:shape>
            <v:shape style="position:absolute;left:10658;top:301;width:163;height:184" type="#_x0000_t75" id="docshape4" href="https://www.mdpi.com/" stroked="false">
              <v:imagedata r:id="rId9" o:title=""/>
            </v:shape>
            <v:shape style="position:absolute;left:10845;top:301;width:234;height:184" type="#_x0000_t75" id="docshape5" href="https://www.mdpi.com/" stroked="false">
              <v:imagedata r:id="rId10" o:title=""/>
            </v:shape>
            <v:shape style="position:absolute;left:10742;top:261;width:425;height:403" type="#_x0000_t75" id="docshape6" href="https://www.mdpi.com/" stroked="false">
              <v:imagedata r:id="rId11" o:title=""/>
            </v:shape>
            <v:shape style="position:absolute;left:10341;top:120;width:425;height:403" type="#_x0000_t75" id="docshape7" href="https://www.mdpi.com/" stroked="false">
              <v:imagedata r:id="rId12" o:title=""/>
            </v:shape>
            <w10:wrap type="none"/>
          </v:group>
        </w:pict>
      </w:r>
      <w:hyperlink r:id="rId6">
        <w:r>
          <w:rPr>
            <w:i/>
            <w:color w:val="363874"/>
            <w:spacing w:val="-2"/>
          </w:rPr>
          <w:t>biology</w:t>
        </w:r>
      </w:hyperlink>
    </w:p>
    <w:p>
      <w:pPr>
        <w:pStyle w:val="BodyText"/>
        <w:spacing w:before="6"/>
        <w:rPr>
          <w:rFonts w:ascii="Times New Roman"/>
          <w:b/>
          <w:i/>
          <w:sz w:val="15"/>
        </w:rPr>
      </w:pPr>
      <w:r>
        <w:rPr/>
        <w:pict>
          <v:shape style="position:absolute;margin-left:35.716pt;margin-top:10.139256pt;width:523.3pt;height:.1pt;mso-position-horizontal-relative:page;mso-position-vertical-relative:paragraph;z-index:-15728640;mso-wrap-distance-left:0;mso-wrap-distance-right:0" id="docshape8" coordorigin="714,203" coordsize="10466,0" path="m714,203l11180,203e" filled="false" stroked="true" strokeweight=".398pt" strokecolor="#000000">
            <v:path arrowok="t"/>
            <v:stroke dashstyle="solid"/>
            <w10:wrap type="topAndBottom"/>
          </v:shape>
        </w:pict>
      </w:r>
    </w:p>
    <w:p>
      <w:pPr>
        <w:pStyle w:val="BodyText"/>
        <w:spacing w:before="5"/>
        <w:rPr>
          <w:rFonts w:ascii="Times New Roman"/>
          <w:b/>
          <w:i/>
          <w:sz w:val="17"/>
        </w:rPr>
      </w:pPr>
    </w:p>
    <w:p>
      <w:pPr>
        <w:spacing w:line="232" w:lineRule="exact" w:before="102"/>
        <w:ind w:left="107" w:right="0" w:firstLine="0"/>
        <w:jc w:val="left"/>
        <w:rPr>
          <w:i/>
          <w:sz w:val="20"/>
        </w:rPr>
      </w:pPr>
      <w:r>
        <w:rPr>
          <w:i/>
          <w:spacing w:val="-2"/>
          <w:sz w:val="20"/>
        </w:rPr>
        <w:t>Article</w:t>
      </w:r>
    </w:p>
    <w:p>
      <w:pPr>
        <w:spacing w:line="211" w:lineRule="auto" w:before="32"/>
        <w:ind w:left="114" w:right="1207" w:hanging="14"/>
        <w:jc w:val="left"/>
        <w:rPr>
          <w:b/>
          <w:sz w:val="27"/>
        </w:rPr>
      </w:pPr>
      <w:r>
        <w:rPr>
          <w:b/>
          <w:sz w:val="36"/>
        </w:rPr>
        <w:t>A</w:t>
      </w:r>
      <w:r>
        <w:rPr>
          <w:b/>
          <w:spacing w:val="-10"/>
          <w:sz w:val="36"/>
        </w:rPr>
        <w:t> </w:t>
      </w:r>
      <w:r>
        <w:rPr>
          <w:b/>
          <w:sz w:val="36"/>
        </w:rPr>
        <w:t>Novel</w:t>
      </w:r>
      <w:r>
        <w:rPr>
          <w:b/>
          <w:spacing w:val="-10"/>
          <w:sz w:val="36"/>
        </w:rPr>
        <w:t> </w:t>
      </w:r>
      <w:r>
        <w:rPr>
          <w:b/>
          <w:sz w:val="36"/>
        </w:rPr>
        <w:t>Algorithm</w:t>
      </w:r>
      <w:r>
        <w:rPr>
          <w:b/>
          <w:spacing w:val="-10"/>
          <w:sz w:val="36"/>
        </w:rPr>
        <w:t> </w:t>
      </w:r>
      <w:r>
        <w:rPr>
          <w:b/>
          <w:sz w:val="36"/>
        </w:rPr>
        <w:t>for</w:t>
      </w:r>
      <w:r>
        <w:rPr>
          <w:b/>
          <w:spacing w:val="-10"/>
          <w:sz w:val="36"/>
        </w:rPr>
        <w:t> </w:t>
      </w:r>
      <w:r>
        <w:rPr>
          <w:b/>
          <w:sz w:val="36"/>
        </w:rPr>
        <w:t>Feature</w:t>
      </w:r>
      <w:r>
        <w:rPr>
          <w:b/>
          <w:spacing w:val="-10"/>
          <w:sz w:val="36"/>
        </w:rPr>
        <w:t> </w:t>
      </w:r>
      <w:r>
        <w:rPr>
          <w:b/>
          <w:sz w:val="36"/>
        </w:rPr>
        <w:t>Selection</w:t>
      </w:r>
      <w:r>
        <w:rPr>
          <w:b/>
          <w:spacing w:val="-10"/>
          <w:sz w:val="36"/>
        </w:rPr>
        <w:t> </w:t>
      </w:r>
      <w:r>
        <w:rPr>
          <w:b/>
          <w:sz w:val="36"/>
        </w:rPr>
        <w:t>Using</w:t>
      </w:r>
      <w:r>
        <w:rPr>
          <w:b/>
          <w:spacing w:val="-10"/>
          <w:sz w:val="36"/>
        </w:rPr>
        <w:t> </w:t>
      </w:r>
      <w:r>
        <w:rPr>
          <w:b/>
          <w:sz w:val="36"/>
        </w:rPr>
        <w:t>Penalized Regression with Applications to Single-Cell RNA Sequencing Data </w:t>
      </w:r>
      <w:r>
        <w:rPr>
          <w:b/>
          <w:position w:val="13"/>
          <w:sz w:val="27"/>
        </w:rPr>
        <w:t>†</w:t>
      </w:r>
    </w:p>
    <w:p>
      <w:pPr>
        <w:pStyle w:val="Heading1"/>
        <w:tabs>
          <w:tab w:pos="5098" w:val="left" w:leader="none"/>
        </w:tabs>
        <w:spacing w:before="232"/>
        <w:ind w:left="114"/>
        <w:rPr>
          <w:sz w:val="15"/>
        </w:rPr>
      </w:pPr>
      <w:r>
        <w:rPr/>
        <w:drawing>
          <wp:anchor distT="0" distB="0" distL="0" distR="0" allowOverlap="1" layoutInCell="1" locked="0" behindDoc="1" simplePos="0" relativeHeight="486494720">
            <wp:simplePos x="0" y="0"/>
            <wp:positionH relativeFrom="page">
              <wp:posOffset>2243416</wp:posOffset>
            </wp:positionH>
            <wp:positionV relativeFrom="paragraph">
              <wp:posOffset>166147</wp:posOffset>
            </wp:positionV>
            <wp:extent cx="115198" cy="115198"/>
            <wp:effectExtent l="0" t="0" r="0" b="0"/>
            <wp:wrapNone/>
            <wp:docPr id="3" name="image8.png">
              <a:hlinkClick r:id="rId14"/>
            </wp:docPr>
            <wp:cNvGraphicFramePr>
              <a:graphicFrameLocks noChangeAspect="1"/>
            </wp:cNvGraphicFramePr>
            <a:graphic>
              <a:graphicData uri="http://schemas.openxmlformats.org/drawingml/2006/picture">
                <pic:pic>
                  <pic:nvPicPr>
                    <pic:cNvPr id="4" name="image8.png"/>
                    <pic:cNvPicPr/>
                  </pic:nvPicPr>
                  <pic:blipFill>
                    <a:blip r:embed="rId13" cstate="print"/>
                    <a:stretch>
                      <a:fillRect/>
                    </a:stretch>
                  </pic:blipFill>
                  <pic:spPr>
                    <a:xfrm>
                      <a:off x="0" y="0"/>
                      <a:ext cx="115198" cy="115198"/>
                    </a:xfrm>
                    <a:prstGeom prst="rect">
                      <a:avLst/>
                    </a:prstGeom>
                  </pic:spPr>
                </pic:pic>
              </a:graphicData>
            </a:graphic>
          </wp:anchor>
        </w:drawing>
      </w:r>
      <w:r>
        <w:rPr/>
        <w:drawing>
          <wp:anchor distT="0" distB="0" distL="0" distR="0" allowOverlap="1" layoutInCell="1" locked="0" behindDoc="1" simplePos="0" relativeHeight="486495232">
            <wp:simplePos x="0" y="0"/>
            <wp:positionH relativeFrom="page">
              <wp:posOffset>3471659</wp:posOffset>
            </wp:positionH>
            <wp:positionV relativeFrom="paragraph">
              <wp:posOffset>166147</wp:posOffset>
            </wp:positionV>
            <wp:extent cx="115198" cy="115198"/>
            <wp:effectExtent l="0" t="0" r="0" b="0"/>
            <wp:wrapNone/>
            <wp:docPr id="5" name="image8.png">
              <a:hlinkClick r:id="rId15"/>
            </wp:docP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15198" cy="115198"/>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4491393</wp:posOffset>
            </wp:positionH>
            <wp:positionV relativeFrom="paragraph">
              <wp:posOffset>166147</wp:posOffset>
            </wp:positionV>
            <wp:extent cx="115198" cy="115198"/>
            <wp:effectExtent l="0" t="0" r="0" b="0"/>
            <wp:wrapNone/>
            <wp:docPr id="7" name="image8.png">
              <a:hlinkClick r:id="rId16"/>
            </wp:docPr>
            <wp:cNvGraphicFramePr>
              <a:graphicFrameLocks noChangeAspect="1"/>
            </wp:cNvGraphicFramePr>
            <a:graphic>
              <a:graphicData uri="http://schemas.openxmlformats.org/drawingml/2006/picture">
                <pic:pic>
                  <pic:nvPicPr>
                    <pic:cNvPr id="8" name="image8.png"/>
                    <pic:cNvPicPr/>
                  </pic:nvPicPr>
                  <pic:blipFill>
                    <a:blip r:embed="rId13" cstate="print"/>
                    <a:stretch>
                      <a:fillRect/>
                    </a:stretch>
                  </pic:blipFill>
                  <pic:spPr>
                    <a:xfrm>
                      <a:off x="0" y="0"/>
                      <a:ext cx="115198" cy="115198"/>
                    </a:xfrm>
                    <a:prstGeom prst="rect">
                      <a:avLst/>
                    </a:prstGeom>
                  </pic:spPr>
                </pic:pic>
              </a:graphicData>
            </a:graphic>
          </wp:anchor>
        </w:drawing>
      </w:r>
      <w:r>
        <w:rPr/>
        <w:t>Bhavithry</w:t>
      </w:r>
      <w:r>
        <w:rPr>
          <w:spacing w:val="-6"/>
        </w:rPr>
        <w:t> </w:t>
      </w:r>
      <w:r>
        <w:rPr/>
        <w:t>Sen</w:t>
      </w:r>
      <w:r>
        <w:rPr>
          <w:spacing w:val="-6"/>
        </w:rPr>
        <w:t> </w:t>
      </w:r>
      <w:r>
        <w:rPr/>
        <w:t>Puliparambil</w:t>
      </w:r>
      <w:r>
        <w:rPr>
          <w:spacing w:val="-6"/>
        </w:rPr>
        <w:t> </w:t>
      </w:r>
      <w:r>
        <w:rPr>
          <w:position w:val="7"/>
          <w:sz w:val="15"/>
        </w:rPr>
        <w:t>1,</w:t>
      </w:r>
      <w:r>
        <w:rPr/>
        <w:t>*</w:t>
      </w:r>
      <w:r>
        <w:rPr>
          <w:spacing w:val="31"/>
        </w:rPr>
        <w:t>  </w:t>
      </w:r>
      <w:r>
        <w:rPr/>
        <w:t>,</w:t>
      </w:r>
      <w:r>
        <w:rPr>
          <w:spacing w:val="-6"/>
        </w:rPr>
        <w:t> </w:t>
      </w:r>
      <w:r>
        <w:rPr/>
        <w:t>Jabed</w:t>
      </w:r>
      <w:r>
        <w:rPr>
          <w:spacing w:val="-6"/>
        </w:rPr>
        <w:t> </w:t>
      </w:r>
      <w:r>
        <w:rPr/>
        <w:t>H.</w:t>
      </w:r>
      <w:r>
        <w:rPr>
          <w:spacing w:val="-6"/>
        </w:rPr>
        <w:t> </w:t>
      </w:r>
      <w:r>
        <w:rPr/>
        <w:t>Tomal</w:t>
      </w:r>
      <w:r>
        <w:rPr>
          <w:spacing w:val="-6"/>
        </w:rPr>
        <w:t> </w:t>
      </w:r>
      <w:r>
        <w:rPr>
          <w:spacing w:val="-5"/>
          <w:position w:val="7"/>
          <w:sz w:val="15"/>
        </w:rPr>
        <w:t>2,‡</w:t>
      </w:r>
      <w:r>
        <w:rPr>
          <w:position w:val="7"/>
          <w:sz w:val="15"/>
        </w:rPr>
        <w:tab/>
      </w:r>
      <w:r>
        <w:rPr>
          <w:spacing w:val="-2"/>
        </w:rPr>
        <w:t>and</w:t>
      </w:r>
      <w:r>
        <w:rPr>
          <w:spacing w:val="-9"/>
        </w:rPr>
        <w:t> </w:t>
      </w:r>
      <w:r>
        <w:rPr>
          <w:spacing w:val="-2"/>
        </w:rPr>
        <w:t>Yan</w:t>
      </w:r>
      <w:r>
        <w:rPr>
          <w:spacing w:val="-9"/>
        </w:rPr>
        <w:t> </w:t>
      </w:r>
      <w:r>
        <w:rPr>
          <w:spacing w:val="-2"/>
        </w:rPr>
        <w:t>Yan</w:t>
      </w:r>
      <w:r>
        <w:rPr>
          <w:spacing w:val="-8"/>
        </w:rPr>
        <w:t> </w:t>
      </w:r>
      <w:r>
        <w:rPr>
          <w:spacing w:val="-5"/>
          <w:position w:val="7"/>
          <w:sz w:val="15"/>
        </w:rPr>
        <w:t>3,‡</w:t>
      </w:r>
    </w:p>
    <w:p>
      <w:pPr>
        <w:pStyle w:val="BodyText"/>
        <w:spacing w:before="5"/>
        <w:rPr>
          <w:b/>
          <w:sz w:val="27"/>
        </w:rPr>
      </w:pPr>
    </w:p>
    <w:p>
      <w:pPr>
        <w:tabs>
          <w:tab w:pos="2996" w:val="left" w:leader="none"/>
        </w:tabs>
        <w:spacing w:line="259" w:lineRule="auto" w:before="95"/>
        <w:ind w:left="2998" w:right="1592" w:hanging="271"/>
        <w:jc w:val="left"/>
        <w:rPr>
          <w:sz w:val="16"/>
        </w:rPr>
      </w:pPr>
      <w:r>
        <w:rPr>
          <w:spacing w:val="-10"/>
          <w:position w:val="6"/>
          <w:sz w:val="12"/>
        </w:rPr>
        <w:t>1</w:t>
      </w:r>
      <w:r>
        <w:rPr>
          <w:position w:val="6"/>
          <w:sz w:val="12"/>
        </w:rPr>
        <w:tab/>
      </w:r>
      <w:r>
        <w:rPr>
          <w:sz w:val="16"/>
        </w:rPr>
        <w:t>Master</w:t>
      </w:r>
      <w:r>
        <w:rPr>
          <w:spacing w:val="-10"/>
          <w:sz w:val="16"/>
        </w:rPr>
        <w:t> </w:t>
      </w:r>
      <w:r>
        <w:rPr>
          <w:sz w:val="16"/>
        </w:rPr>
        <w:t>of</w:t>
      </w:r>
      <w:r>
        <w:rPr>
          <w:spacing w:val="-10"/>
          <w:sz w:val="16"/>
        </w:rPr>
        <w:t> </w:t>
      </w:r>
      <w:r>
        <w:rPr>
          <w:sz w:val="16"/>
        </w:rPr>
        <w:t>Science</w:t>
      </w:r>
      <w:r>
        <w:rPr>
          <w:spacing w:val="-10"/>
          <w:sz w:val="16"/>
        </w:rPr>
        <w:t> </w:t>
      </w:r>
      <w:r>
        <w:rPr>
          <w:sz w:val="16"/>
        </w:rPr>
        <w:t>in</w:t>
      </w:r>
      <w:r>
        <w:rPr>
          <w:spacing w:val="-10"/>
          <w:sz w:val="16"/>
        </w:rPr>
        <w:t> </w:t>
      </w:r>
      <w:r>
        <w:rPr>
          <w:sz w:val="16"/>
        </w:rPr>
        <w:t>Data</w:t>
      </w:r>
      <w:r>
        <w:rPr>
          <w:spacing w:val="-10"/>
          <w:sz w:val="16"/>
        </w:rPr>
        <w:t> </w:t>
      </w:r>
      <w:r>
        <w:rPr>
          <w:sz w:val="16"/>
        </w:rPr>
        <w:t>Science</w:t>
      </w:r>
      <w:r>
        <w:rPr>
          <w:spacing w:val="-10"/>
          <w:sz w:val="16"/>
        </w:rPr>
        <w:t> </w:t>
      </w:r>
      <w:r>
        <w:rPr>
          <w:sz w:val="16"/>
        </w:rPr>
        <w:t>Program,</w:t>
      </w:r>
      <w:r>
        <w:rPr>
          <w:spacing w:val="-10"/>
          <w:sz w:val="16"/>
        </w:rPr>
        <w:t> </w:t>
      </w:r>
      <w:r>
        <w:rPr>
          <w:sz w:val="16"/>
        </w:rPr>
        <w:t>Thompson</w:t>
      </w:r>
      <w:r>
        <w:rPr>
          <w:spacing w:val="-10"/>
          <w:sz w:val="16"/>
        </w:rPr>
        <w:t> </w:t>
      </w:r>
      <w:r>
        <w:rPr>
          <w:sz w:val="16"/>
        </w:rPr>
        <w:t>Rivers</w:t>
      </w:r>
      <w:r>
        <w:rPr>
          <w:spacing w:val="-10"/>
          <w:sz w:val="16"/>
        </w:rPr>
        <w:t> </w:t>
      </w:r>
      <w:r>
        <w:rPr>
          <w:sz w:val="16"/>
        </w:rPr>
        <w:t>University,</w:t>
      </w:r>
      <w:r>
        <w:rPr>
          <w:spacing w:val="-10"/>
          <w:sz w:val="16"/>
        </w:rPr>
        <w:t> </w:t>
      </w:r>
      <w:r>
        <w:rPr>
          <w:sz w:val="16"/>
        </w:rPr>
        <w:t>805</w:t>
      </w:r>
      <w:r>
        <w:rPr>
          <w:spacing w:val="-10"/>
          <w:sz w:val="16"/>
        </w:rPr>
        <w:t> </w:t>
      </w:r>
      <w:r>
        <w:rPr>
          <w:sz w:val="16"/>
        </w:rPr>
        <w:t>TRU</w:t>
      </w:r>
      <w:r>
        <w:rPr>
          <w:spacing w:val="-10"/>
          <w:sz w:val="16"/>
        </w:rPr>
        <w:t> </w:t>
      </w:r>
      <w:r>
        <w:rPr>
          <w:sz w:val="16"/>
        </w:rPr>
        <w:t>Way,</w:t>
      </w:r>
      <w:r>
        <w:rPr>
          <w:spacing w:val="40"/>
          <w:sz w:val="16"/>
        </w:rPr>
        <w:t> </w:t>
      </w:r>
      <w:r>
        <w:rPr>
          <w:sz w:val="16"/>
        </w:rPr>
        <w:t>Kamloops, BC V2C 0C8, Canada</w:t>
      </w:r>
    </w:p>
    <w:p>
      <w:pPr>
        <w:tabs>
          <w:tab w:pos="2996" w:val="left" w:leader="none"/>
        </w:tabs>
        <w:spacing w:line="200" w:lineRule="exact" w:before="0"/>
        <w:ind w:left="2727" w:right="0" w:firstLine="0"/>
        <w:jc w:val="left"/>
        <w:rPr>
          <w:sz w:val="16"/>
        </w:rPr>
      </w:pPr>
      <w:r>
        <w:rPr>
          <w:spacing w:val="-10"/>
          <w:position w:val="6"/>
          <w:sz w:val="12"/>
        </w:rPr>
        <w:t>2</w:t>
      </w:r>
      <w:r>
        <w:rPr>
          <w:position w:val="6"/>
          <w:sz w:val="12"/>
        </w:rPr>
        <w:tab/>
      </w:r>
      <w:r>
        <w:rPr>
          <w:sz w:val="16"/>
        </w:rPr>
        <w:t>Department</w:t>
      </w:r>
      <w:r>
        <w:rPr>
          <w:spacing w:val="-7"/>
          <w:sz w:val="16"/>
        </w:rPr>
        <w:t> </w:t>
      </w:r>
      <w:r>
        <w:rPr>
          <w:sz w:val="16"/>
        </w:rPr>
        <w:t>of</w:t>
      </w:r>
      <w:r>
        <w:rPr>
          <w:spacing w:val="-7"/>
          <w:sz w:val="16"/>
        </w:rPr>
        <w:t> </w:t>
      </w:r>
      <w:r>
        <w:rPr>
          <w:sz w:val="16"/>
        </w:rPr>
        <w:t>Mathematics</w:t>
      </w:r>
      <w:r>
        <w:rPr>
          <w:spacing w:val="-7"/>
          <w:sz w:val="16"/>
        </w:rPr>
        <w:t> </w:t>
      </w:r>
      <w:r>
        <w:rPr>
          <w:sz w:val="16"/>
        </w:rPr>
        <w:t>and</w:t>
      </w:r>
      <w:r>
        <w:rPr>
          <w:spacing w:val="-7"/>
          <w:sz w:val="16"/>
        </w:rPr>
        <w:t> </w:t>
      </w:r>
      <w:r>
        <w:rPr>
          <w:sz w:val="16"/>
        </w:rPr>
        <w:t>Statistics,</w:t>
      </w:r>
      <w:r>
        <w:rPr>
          <w:spacing w:val="-6"/>
          <w:sz w:val="16"/>
        </w:rPr>
        <w:t> </w:t>
      </w:r>
      <w:r>
        <w:rPr>
          <w:sz w:val="16"/>
        </w:rPr>
        <w:t>Thompson</w:t>
      </w:r>
      <w:r>
        <w:rPr>
          <w:spacing w:val="-7"/>
          <w:sz w:val="16"/>
        </w:rPr>
        <w:t> </w:t>
      </w:r>
      <w:r>
        <w:rPr>
          <w:sz w:val="16"/>
        </w:rPr>
        <w:t>Rivers</w:t>
      </w:r>
      <w:r>
        <w:rPr>
          <w:spacing w:val="-7"/>
          <w:sz w:val="16"/>
        </w:rPr>
        <w:t> </w:t>
      </w:r>
      <w:r>
        <w:rPr>
          <w:spacing w:val="-2"/>
          <w:sz w:val="16"/>
        </w:rPr>
        <w:t>University,</w:t>
      </w:r>
    </w:p>
    <w:p>
      <w:pPr>
        <w:spacing w:line="196" w:lineRule="exact" w:before="17"/>
        <w:ind w:left="2998" w:right="0" w:firstLine="0"/>
        <w:jc w:val="left"/>
        <w:rPr>
          <w:sz w:val="16"/>
        </w:rPr>
      </w:pPr>
      <w:r>
        <w:rPr>
          <w:sz w:val="16"/>
        </w:rPr>
        <w:t>805</w:t>
      </w:r>
      <w:r>
        <w:rPr>
          <w:spacing w:val="-10"/>
          <w:sz w:val="16"/>
        </w:rPr>
        <w:t> </w:t>
      </w:r>
      <w:r>
        <w:rPr>
          <w:sz w:val="16"/>
        </w:rPr>
        <w:t>TRU</w:t>
      </w:r>
      <w:r>
        <w:rPr>
          <w:spacing w:val="-9"/>
          <w:sz w:val="16"/>
        </w:rPr>
        <w:t> </w:t>
      </w:r>
      <w:r>
        <w:rPr>
          <w:sz w:val="16"/>
        </w:rPr>
        <w:t>Way,</w:t>
      </w:r>
      <w:r>
        <w:rPr>
          <w:spacing w:val="-9"/>
          <w:sz w:val="16"/>
        </w:rPr>
        <w:t> </w:t>
      </w:r>
      <w:r>
        <w:rPr>
          <w:sz w:val="16"/>
        </w:rPr>
        <w:t>Kamloops,</w:t>
      </w:r>
      <w:r>
        <w:rPr>
          <w:spacing w:val="-10"/>
          <w:sz w:val="16"/>
        </w:rPr>
        <w:t> </w:t>
      </w:r>
      <w:r>
        <w:rPr>
          <w:sz w:val="16"/>
        </w:rPr>
        <w:t>BC</w:t>
      </w:r>
      <w:r>
        <w:rPr>
          <w:spacing w:val="-9"/>
          <w:sz w:val="16"/>
        </w:rPr>
        <w:t> </w:t>
      </w:r>
      <w:r>
        <w:rPr>
          <w:sz w:val="16"/>
        </w:rPr>
        <w:t>V2C</w:t>
      </w:r>
      <w:r>
        <w:rPr>
          <w:spacing w:val="-10"/>
          <w:sz w:val="16"/>
        </w:rPr>
        <w:t> </w:t>
      </w:r>
      <w:r>
        <w:rPr>
          <w:sz w:val="16"/>
        </w:rPr>
        <w:t>0C8,</w:t>
      </w:r>
      <w:r>
        <w:rPr>
          <w:spacing w:val="-9"/>
          <w:sz w:val="16"/>
        </w:rPr>
        <w:t> </w:t>
      </w:r>
      <w:r>
        <w:rPr>
          <w:spacing w:val="-2"/>
          <w:sz w:val="16"/>
        </w:rPr>
        <w:t>Canada</w:t>
      </w:r>
    </w:p>
    <w:p>
      <w:pPr>
        <w:tabs>
          <w:tab w:pos="2996" w:val="left" w:leader="none"/>
        </w:tabs>
        <w:spacing w:line="259" w:lineRule="auto" w:before="0"/>
        <w:ind w:left="2998" w:right="3165" w:hanging="271"/>
        <w:jc w:val="left"/>
        <w:rPr>
          <w:sz w:val="16"/>
        </w:rPr>
      </w:pPr>
      <w:r>
        <w:rPr>
          <w:spacing w:val="-10"/>
          <w:position w:val="6"/>
          <w:sz w:val="12"/>
        </w:rPr>
        <w:t>3</w:t>
      </w:r>
      <w:r>
        <w:rPr>
          <w:position w:val="6"/>
          <w:sz w:val="12"/>
        </w:rPr>
        <w:tab/>
      </w:r>
      <w:r>
        <w:rPr>
          <w:sz w:val="16"/>
        </w:rPr>
        <w:t>Department</w:t>
      </w:r>
      <w:r>
        <w:rPr>
          <w:spacing w:val="-10"/>
          <w:sz w:val="16"/>
        </w:rPr>
        <w:t> </w:t>
      </w:r>
      <w:r>
        <w:rPr>
          <w:sz w:val="16"/>
        </w:rPr>
        <w:t>of</w:t>
      </w:r>
      <w:r>
        <w:rPr>
          <w:spacing w:val="-10"/>
          <w:sz w:val="16"/>
        </w:rPr>
        <w:t> </w:t>
      </w:r>
      <w:r>
        <w:rPr>
          <w:sz w:val="16"/>
        </w:rPr>
        <w:t>Computing</w:t>
      </w:r>
      <w:r>
        <w:rPr>
          <w:spacing w:val="-10"/>
          <w:sz w:val="16"/>
        </w:rPr>
        <w:t> </w:t>
      </w:r>
      <w:r>
        <w:rPr>
          <w:sz w:val="16"/>
        </w:rPr>
        <w:t>Science,</w:t>
      </w:r>
      <w:r>
        <w:rPr>
          <w:spacing w:val="-10"/>
          <w:sz w:val="16"/>
        </w:rPr>
        <w:t> </w:t>
      </w:r>
      <w:r>
        <w:rPr>
          <w:sz w:val="16"/>
        </w:rPr>
        <w:t>Thompson</w:t>
      </w:r>
      <w:r>
        <w:rPr>
          <w:spacing w:val="-10"/>
          <w:sz w:val="16"/>
        </w:rPr>
        <w:t> </w:t>
      </w:r>
      <w:r>
        <w:rPr>
          <w:sz w:val="16"/>
        </w:rPr>
        <w:t>Rivers</w:t>
      </w:r>
      <w:r>
        <w:rPr>
          <w:spacing w:val="-10"/>
          <w:sz w:val="16"/>
        </w:rPr>
        <w:t> </w:t>
      </w:r>
      <w:r>
        <w:rPr>
          <w:sz w:val="16"/>
        </w:rPr>
        <w:t>University,</w:t>
      </w:r>
      <w:r>
        <w:rPr>
          <w:spacing w:val="40"/>
          <w:sz w:val="16"/>
        </w:rPr>
        <w:t> </w:t>
      </w:r>
      <w:r>
        <w:rPr>
          <w:sz w:val="16"/>
        </w:rPr>
        <w:t>805 TRU Way, Kamloops, BC V2C 0C8, Canada</w:t>
      </w:r>
    </w:p>
    <w:p>
      <w:pPr>
        <w:tabs>
          <w:tab w:pos="2998" w:val="left" w:leader="none"/>
        </w:tabs>
        <w:spacing w:before="0"/>
        <w:ind w:left="2713" w:right="0" w:firstLine="0"/>
        <w:jc w:val="left"/>
        <w:rPr>
          <w:sz w:val="16"/>
        </w:rPr>
      </w:pPr>
      <w:r>
        <w:rPr>
          <w:b/>
          <w:spacing w:val="-10"/>
          <w:sz w:val="16"/>
        </w:rPr>
        <w:t>*</w:t>
      </w:r>
      <w:r>
        <w:rPr>
          <w:b/>
          <w:sz w:val="16"/>
        </w:rPr>
        <w:tab/>
      </w:r>
      <w:r>
        <w:rPr>
          <w:sz w:val="16"/>
        </w:rPr>
        <w:t>Corresponding</w:t>
      </w:r>
      <w:r>
        <w:rPr>
          <w:spacing w:val="-10"/>
          <w:sz w:val="16"/>
        </w:rPr>
        <w:t> </w:t>
      </w:r>
      <w:r>
        <w:rPr>
          <w:sz w:val="16"/>
        </w:rPr>
        <w:t>author:</w:t>
      </w:r>
      <w:r>
        <w:rPr>
          <w:spacing w:val="-1"/>
          <w:sz w:val="16"/>
        </w:rPr>
        <w:t> </w:t>
      </w:r>
      <w:hyperlink r:id="rId17">
        <w:r>
          <w:rPr>
            <w:spacing w:val="-2"/>
            <w:sz w:val="16"/>
          </w:rPr>
          <w:t>bsenpuliparambil@tru.ca</w:t>
        </w:r>
      </w:hyperlink>
    </w:p>
    <w:p>
      <w:pPr>
        <w:spacing w:line="259" w:lineRule="auto" w:before="14"/>
        <w:ind w:left="2998" w:right="0" w:hanging="269"/>
        <w:jc w:val="left"/>
        <w:rPr>
          <w:sz w:val="16"/>
        </w:rPr>
      </w:pPr>
      <w:r>
        <w:rPr>
          <w:sz w:val="16"/>
        </w:rPr>
        <w:t>†</w:t>
      </w:r>
      <w:r>
        <w:rPr>
          <w:spacing w:val="80"/>
          <w:w w:val="150"/>
          <w:sz w:val="16"/>
        </w:rPr>
        <w:t> </w:t>
      </w:r>
      <w:r>
        <w:rPr>
          <w:sz w:val="16"/>
        </w:rPr>
        <w:t>This</w:t>
      </w:r>
      <w:r>
        <w:rPr>
          <w:spacing w:val="-4"/>
          <w:sz w:val="16"/>
        </w:rPr>
        <w:t> </w:t>
      </w:r>
      <w:r>
        <w:rPr>
          <w:sz w:val="16"/>
        </w:rPr>
        <w:t>paper</w:t>
      </w:r>
      <w:r>
        <w:rPr>
          <w:spacing w:val="-4"/>
          <w:sz w:val="16"/>
        </w:rPr>
        <w:t> </w:t>
      </w:r>
      <w:r>
        <w:rPr>
          <w:sz w:val="16"/>
        </w:rPr>
        <w:t>is</w:t>
      </w:r>
      <w:r>
        <w:rPr>
          <w:spacing w:val="-4"/>
          <w:sz w:val="16"/>
        </w:rPr>
        <w:t> </w:t>
      </w:r>
      <w:r>
        <w:rPr>
          <w:sz w:val="16"/>
        </w:rPr>
        <w:t>an</w:t>
      </w:r>
      <w:r>
        <w:rPr>
          <w:spacing w:val="-4"/>
          <w:sz w:val="16"/>
        </w:rPr>
        <w:t> </w:t>
      </w:r>
      <w:r>
        <w:rPr>
          <w:sz w:val="16"/>
        </w:rPr>
        <w:t>extended</w:t>
      </w:r>
      <w:r>
        <w:rPr>
          <w:spacing w:val="-4"/>
          <w:sz w:val="16"/>
        </w:rPr>
        <w:t> </w:t>
      </w:r>
      <w:r>
        <w:rPr>
          <w:sz w:val="16"/>
        </w:rPr>
        <w:t>version</w:t>
      </w:r>
      <w:r>
        <w:rPr>
          <w:spacing w:val="-4"/>
          <w:sz w:val="16"/>
        </w:rPr>
        <w:t> </w:t>
      </w:r>
      <w:r>
        <w:rPr>
          <w:sz w:val="16"/>
        </w:rPr>
        <w:t>of</w:t>
      </w:r>
      <w:r>
        <w:rPr>
          <w:spacing w:val="-4"/>
          <w:sz w:val="16"/>
        </w:rPr>
        <w:t> </w:t>
      </w:r>
      <w:r>
        <w:rPr>
          <w:sz w:val="16"/>
        </w:rPr>
        <w:t>our</w:t>
      </w:r>
      <w:r>
        <w:rPr>
          <w:spacing w:val="-4"/>
          <w:sz w:val="16"/>
        </w:rPr>
        <w:t> </w:t>
      </w:r>
      <w:r>
        <w:rPr>
          <w:sz w:val="16"/>
        </w:rPr>
        <w:t>paper</w:t>
      </w:r>
      <w:r>
        <w:rPr>
          <w:spacing w:val="-4"/>
          <w:sz w:val="16"/>
        </w:rPr>
        <w:t> </w:t>
      </w:r>
      <w:r>
        <w:rPr>
          <w:sz w:val="16"/>
        </w:rPr>
        <w:t>published</w:t>
      </w:r>
      <w:r>
        <w:rPr>
          <w:spacing w:val="-4"/>
          <w:sz w:val="16"/>
        </w:rPr>
        <w:t> </w:t>
      </w:r>
      <w:r>
        <w:rPr>
          <w:sz w:val="16"/>
        </w:rPr>
        <w:t>in</w:t>
      </w:r>
      <w:r>
        <w:rPr>
          <w:spacing w:val="-4"/>
          <w:sz w:val="16"/>
        </w:rPr>
        <w:t> </w:t>
      </w:r>
      <w:r>
        <w:rPr>
          <w:sz w:val="16"/>
        </w:rPr>
        <w:t>Comparative</w:t>
      </w:r>
      <w:r>
        <w:rPr>
          <w:spacing w:val="-4"/>
          <w:sz w:val="16"/>
        </w:rPr>
        <w:t> </w:t>
      </w:r>
      <w:r>
        <w:rPr>
          <w:sz w:val="16"/>
        </w:rPr>
        <w:t>Genomics: 19th</w:t>
      </w:r>
      <w:r>
        <w:rPr>
          <w:spacing w:val="-4"/>
          <w:sz w:val="16"/>
        </w:rPr>
        <w:t> </w:t>
      </w:r>
      <w:r>
        <w:rPr>
          <w:sz w:val="16"/>
        </w:rPr>
        <w:t>International</w:t>
      </w:r>
      <w:r>
        <w:rPr>
          <w:spacing w:val="40"/>
          <w:sz w:val="16"/>
        </w:rPr>
        <w:t> </w:t>
      </w:r>
      <w:r>
        <w:rPr>
          <w:sz w:val="16"/>
        </w:rPr>
        <w:t>Conference, RECOMB-CG 2022, La Jolla, CA, USA, 20–21 May 2022, Proceedings.</w:t>
      </w:r>
    </w:p>
    <w:p>
      <w:pPr>
        <w:spacing w:before="1"/>
        <w:ind w:left="2729" w:right="0" w:firstLine="0"/>
        <w:jc w:val="left"/>
        <w:rPr>
          <w:sz w:val="16"/>
        </w:rPr>
      </w:pPr>
      <w:r>
        <w:rPr>
          <w:sz w:val="16"/>
        </w:rPr>
        <w:t>‡</w:t>
      </w:r>
      <w:r>
        <w:rPr>
          <w:spacing w:val="48"/>
          <w:sz w:val="16"/>
        </w:rPr>
        <w:t>  </w:t>
      </w:r>
      <w:r>
        <w:rPr>
          <w:sz w:val="16"/>
        </w:rPr>
        <w:t>These</w:t>
      </w:r>
      <w:r>
        <w:rPr>
          <w:spacing w:val="-3"/>
          <w:sz w:val="16"/>
        </w:rPr>
        <w:t> </w:t>
      </w:r>
      <w:r>
        <w:rPr>
          <w:sz w:val="16"/>
        </w:rPr>
        <w:t>authors</w:t>
      </w:r>
      <w:r>
        <w:rPr>
          <w:spacing w:val="-4"/>
          <w:sz w:val="16"/>
        </w:rPr>
        <w:t> </w:t>
      </w:r>
      <w:r>
        <w:rPr>
          <w:sz w:val="16"/>
        </w:rPr>
        <w:t>contributed</w:t>
      </w:r>
      <w:r>
        <w:rPr>
          <w:spacing w:val="-4"/>
          <w:sz w:val="16"/>
        </w:rPr>
        <w:t> </w:t>
      </w:r>
      <w:r>
        <w:rPr>
          <w:sz w:val="16"/>
        </w:rPr>
        <w:t>equally</w:t>
      </w:r>
      <w:r>
        <w:rPr>
          <w:spacing w:val="-3"/>
          <w:sz w:val="16"/>
        </w:rPr>
        <w:t> </w:t>
      </w:r>
      <w:r>
        <w:rPr>
          <w:sz w:val="16"/>
        </w:rPr>
        <w:t>to</w:t>
      </w:r>
      <w:r>
        <w:rPr>
          <w:spacing w:val="-4"/>
          <w:sz w:val="16"/>
        </w:rPr>
        <w:t> </w:t>
      </w:r>
      <w:r>
        <w:rPr>
          <w:sz w:val="16"/>
        </w:rPr>
        <w:t>this</w:t>
      </w:r>
      <w:r>
        <w:rPr>
          <w:spacing w:val="-3"/>
          <w:sz w:val="16"/>
        </w:rPr>
        <w:t> </w:t>
      </w:r>
      <w:r>
        <w:rPr>
          <w:spacing w:val="-2"/>
          <w:sz w:val="16"/>
        </w:rPr>
        <w:t>work.</w:t>
      </w:r>
    </w:p>
    <w:p>
      <w:pPr>
        <w:pStyle w:val="BodyText"/>
        <w:spacing w:before="1"/>
        <w:rPr>
          <w:sz w:val="16"/>
        </w:rPr>
      </w:pPr>
    </w:p>
    <w:p>
      <w:pPr>
        <w:spacing w:after="0"/>
        <w:rPr>
          <w:sz w:val="16"/>
        </w:rPr>
        <w:sectPr>
          <w:type w:val="continuous"/>
          <w:pgSz w:w="11910" w:h="16840"/>
          <w:pgMar w:top="1220" w:bottom="0" w:left="600" w:right="56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163" w:lineRule="exact" w:before="154"/>
        <w:ind w:left="504" w:right="0" w:firstLine="0"/>
        <w:jc w:val="left"/>
        <w:rPr>
          <w:rFonts w:ascii="Calibri"/>
          <w:sz w:val="15"/>
        </w:rPr>
      </w:pPr>
      <w:r>
        <w:rPr/>
        <w:drawing>
          <wp:anchor distT="0" distB="0" distL="0" distR="0" allowOverlap="1" layoutInCell="1" locked="0" behindDoc="0" simplePos="0" relativeHeight="15730688">
            <wp:simplePos x="0" y="0"/>
            <wp:positionH relativeFrom="page">
              <wp:posOffset>455936</wp:posOffset>
            </wp:positionH>
            <wp:positionV relativeFrom="paragraph">
              <wp:posOffset>95021</wp:posOffset>
            </wp:positionV>
            <wp:extent cx="210499" cy="210500"/>
            <wp:effectExtent l="0" t="0" r="0" b="0"/>
            <wp:wrapNone/>
            <wp:docPr id="9" name="image9.png">
              <a:hlinkClick r:id="rId19"/>
            </wp:docPr>
            <wp:cNvGraphicFramePr>
              <a:graphicFrameLocks noChangeAspect="1"/>
            </wp:cNvGraphicFramePr>
            <a:graphic>
              <a:graphicData uri="http://schemas.openxmlformats.org/drawingml/2006/picture">
                <pic:pic>
                  <pic:nvPicPr>
                    <pic:cNvPr id="10" name="image9.png"/>
                    <pic:cNvPicPr/>
                  </pic:nvPicPr>
                  <pic:blipFill>
                    <a:blip r:embed="rId18" cstate="print"/>
                    <a:stretch>
                      <a:fillRect/>
                    </a:stretch>
                  </pic:blipFill>
                  <pic:spPr>
                    <a:xfrm>
                      <a:off x="0" y="0"/>
                      <a:ext cx="210499" cy="210500"/>
                    </a:xfrm>
                    <a:prstGeom prst="rect">
                      <a:avLst/>
                    </a:prstGeom>
                  </pic:spPr>
                </pic:pic>
              </a:graphicData>
            </a:graphic>
          </wp:anchor>
        </w:drawing>
      </w:r>
      <w:hyperlink r:id="rId19">
        <w:r>
          <w:rPr>
            <w:rFonts w:ascii="Calibri"/>
            <w:color w:val="000103"/>
            <w:w w:val="105"/>
            <w:sz w:val="15"/>
          </w:rPr>
          <w:t>check</w:t>
        </w:r>
        <w:r>
          <w:rPr>
            <w:rFonts w:ascii="Calibri"/>
            <w:color w:val="000103"/>
            <w:spacing w:val="22"/>
            <w:w w:val="105"/>
            <w:sz w:val="15"/>
          </w:rPr>
          <w:t> </w:t>
        </w:r>
        <w:r>
          <w:rPr>
            <w:rFonts w:ascii="Calibri"/>
            <w:color w:val="000103"/>
            <w:spacing w:val="-5"/>
            <w:w w:val="105"/>
            <w:sz w:val="15"/>
          </w:rPr>
          <w:t>ror</w:t>
        </w:r>
      </w:hyperlink>
    </w:p>
    <w:p>
      <w:pPr>
        <w:spacing w:line="163" w:lineRule="exact" w:before="0"/>
        <w:ind w:left="504" w:right="0" w:firstLine="0"/>
        <w:jc w:val="left"/>
        <w:rPr>
          <w:rFonts w:ascii="Calibri"/>
          <w:b/>
          <w:sz w:val="15"/>
        </w:rPr>
      </w:pPr>
      <w:hyperlink r:id="rId19">
        <w:r>
          <w:rPr>
            <w:rFonts w:ascii="Calibri"/>
            <w:b/>
            <w:color w:val="000103"/>
            <w:spacing w:val="-2"/>
            <w:w w:val="110"/>
            <w:sz w:val="15"/>
          </w:rPr>
          <w:t>updates</w:t>
        </w:r>
      </w:hyperlink>
    </w:p>
    <w:p>
      <w:pPr>
        <w:spacing w:line="328" w:lineRule="auto" w:before="110"/>
        <w:ind w:left="111" w:right="48" w:firstLine="2"/>
        <w:jc w:val="left"/>
        <w:rPr>
          <w:sz w:val="14"/>
        </w:rPr>
      </w:pPr>
      <w:r>
        <w:rPr>
          <w:b/>
          <w:sz w:val="14"/>
        </w:rPr>
        <w:t>Citation:</w:t>
      </w:r>
      <w:r>
        <w:rPr>
          <w:b/>
          <w:spacing w:val="-8"/>
          <w:sz w:val="14"/>
        </w:rPr>
        <w:t> </w:t>
      </w:r>
      <w:r>
        <w:rPr>
          <w:sz w:val="14"/>
        </w:rPr>
        <w:t>Sen</w:t>
      </w:r>
      <w:r>
        <w:rPr>
          <w:spacing w:val="-8"/>
          <w:sz w:val="14"/>
        </w:rPr>
        <w:t> </w:t>
      </w:r>
      <w:r>
        <w:rPr>
          <w:sz w:val="14"/>
        </w:rPr>
        <w:t>Puliparambil,</w:t>
      </w:r>
      <w:r>
        <w:rPr>
          <w:spacing w:val="-9"/>
          <w:sz w:val="14"/>
        </w:rPr>
        <w:t> </w:t>
      </w:r>
      <w:r>
        <w:rPr>
          <w:sz w:val="14"/>
        </w:rPr>
        <w:t>B.;</w:t>
      </w:r>
      <w:r>
        <w:rPr>
          <w:spacing w:val="-9"/>
          <w:sz w:val="14"/>
        </w:rPr>
        <w:t> </w:t>
      </w:r>
      <w:r>
        <w:rPr>
          <w:sz w:val="14"/>
        </w:rPr>
        <w:t>Tomal,</w:t>
      </w:r>
      <w:r>
        <w:rPr>
          <w:spacing w:val="40"/>
          <w:sz w:val="14"/>
        </w:rPr>
        <w:t> </w:t>
      </w:r>
      <w:r>
        <w:rPr>
          <w:sz w:val="14"/>
        </w:rPr>
        <w:t>J.H.; Yan, Y. A Novel Algorithm for</w:t>
      </w:r>
      <w:r>
        <w:rPr>
          <w:spacing w:val="40"/>
          <w:sz w:val="14"/>
        </w:rPr>
        <w:t> </w:t>
      </w:r>
      <w:r>
        <w:rPr>
          <w:sz w:val="14"/>
        </w:rPr>
        <w:t>Feature Selection Using Penalized</w:t>
      </w:r>
      <w:r>
        <w:rPr>
          <w:spacing w:val="40"/>
          <w:sz w:val="14"/>
        </w:rPr>
        <w:t> </w:t>
      </w:r>
      <w:r>
        <w:rPr>
          <w:sz w:val="14"/>
        </w:rPr>
        <w:t>Regression with Applications to</w:t>
      </w:r>
      <w:r>
        <w:rPr>
          <w:spacing w:val="40"/>
          <w:sz w:val="14"/>
        </w:rPr>
        <w:t> </w:t>
      </w:r>
      <w:r>
        <w:rPr>
          <w:sz w:val="14"/>
        </w:rPr>
        <w:t>Single-Cell RNA Sequencing Data.</w:t>
      </w:r>
    </w:p>
    <w:p>
      <w:pPr>
        <w:spacing w:line="328" w:lineRule="auto" w:before="0"/>
        <w:ind w:left="114" w:right="0" w:hanging="5"/>
        <w:jc w:val="left"/>
        <w:rPr>
          <w:sz w:val="14"/>
        </w:rPr>
      </w:pPr>
      <w:r>
        <w:rPr>
          <w:i/>
          <w:sz w:val="14"/>
        </w:rPr>
        <w:t>Biology </w:t>
      </w:r>
      <w:r>
        <w:rPr>
          <w:b/>
          <w:sz w:val="14"/>
        </w:rPr>
        <w:t>2022</w:t>
      </w:r>
      <w:r>
        <w:rPr>
          <w:sz w:val="14"/>
        </w:rPr>
        <w:t>, </w:t>
      </w:r>
      <w:r>
        <w:rPr>
          <w:i/>
          <w:sz w:val="14"/>
        </w:rPr>
        <w:t>11</w:t>
      </w:r>
      <w:r>
        <w:rPr>
          <w:sz w:val="14"/>
        </w:rPr>
        <w:t>, 1495.</w:t>
      </w:r>
      <w:r>
        <w:rPr>
          <w:spacing w:val="40"/>
          <w:sz w:val="14"/>
        </w:rPr>
        <w:t> </w:t>
      </w:r>
      <w:hyperlink r:id="rId20">
        <w:r>
          <w:rPr>
            <w:sz w:val="14"/>
          </w:rPr>
          <w:t>https://</w:t>
        </w:r>
      </w:hyperlink>
      <w:r>
        <w:rPr>
          <w:spacing w:val="40"/>
          <w:sz w:val="14"/>
        </w:rPr>
        <w:t> </w:t>
      </w:r>
      <w:hyperlink r:id="rId20">
        <w:r>
          <w:rPr>
            <w:spacing w:val="-2"/>
            <w:sz w:val="14"/>
          </w:rPr>
          <w:t>doi.org/10.3390/biology11101495</w:t>
        </w:r>
      </w:hyperlink>
    </w:p>
    <w:p>
      <w:pPr>
        <w:spacing w:line="328" w:lineRule="auto" w:before="120"/>
        <w:ind w:left="114" w:right="0" w:firstLine="0"/>
        <w:jc w:val="left"/>
        <w:rPr>
          <w:sz w:val="14"/>
        </w:rPr>
      </w:pPr>
      <w:r>
        <w:rPr>
          <w:sz w:val="14"/>
        </w:rPr>
        <w:t>Academic</w:t>
      </w:r>
      <w:r>
        <w:rPr>
          <w:spacing w:val="-9"/>
          <w:sz w:val="14"/>
        </w:rPr>
        <w:t> </w:t>
      </w:r>
      <w:r>
        <w:rPr>
          <w:sz w:val="14"/>
        </w:rPr>
        <w:t>Editors:</w:t>
      </w:r>
      <w:r>
        <w:rPr>
          <w:spacing w:val="-7"/>
          <w:sz w:val="14"/>
        </w:rPr>
        <w:t> </w:t>
      </w:r>
      <w:r>
        <w:rPr>
          <w:sz w:val="14"/>
        </w:rPr>
        <w:t>Lingling</w:t>
      </w:r>
      <w:r>
        <w:rPr>
          <w:spacing w:val="-9"/>
          <w:sz w:val="14"/>
        </w:rPr>
        <w:t> </w:t>
      </w:r>
      <w:r>
        <w:rPr>
          <w:sz w:val="14"/>
        </w:rPr>
        <w:t>Jin</w:t>
      </w:r>
      <w:r>
        <w:rPr>
          <w:spacing w:val="-9"/>
          <w:sz w:val="14"/>
        </w:rPr>
        <w:t> </w:t>
      </w:r>
      <w:r>
        <w:rPr>
          <w:sz w:val="14"/>
        </w:rPr>
        <w:t>and</w:t>
      </w:r>
      <w:r>
        <w:rPr>
          <w:spacing w:val="40"/>
          <w:sz w:val="14"/>
        </w:rPr>
        <w:t> </w:t>
      </w:r>
      <w:r>
        <w:rPr>
          <w:sz w:val="14"/>
        </w:rPr>
        <w:t>Siavash</w:t>
      </w:r>
      <w:r>
        <w:rPr>
          <w:spacing w:val="-8"/>
          <w:sz w:val="14"/>
        </w:rPr>
        <w:t> </w:t>
      </w:r>
      <w:r>
        <w:rPr>
          <w:sz w:val="14"/>
        </w:rPr>
        <w:t>Mirarab</w:t>
      </w:r>
    </w:p>
    <w:p>
      <w:pPr>
        <w:spacing w:before="140"/>
        <w:ind w:left="114" w:right="0" w:firstLine="0"/>
        <w:jc w:val="left"/>
        <w:rPr>
          <w:sz w:val="14"/>
        </w:rPr>
      </w:pPr>
      <w:r>
        <w:rPr>
          <w:sz w:val="14"/>
        </w:rPr>
        <w:t>Received:</w:t>
      </w:r>
      <w:r>
        <w:rPr>
          <w:spacing w:val="4"/>
          <w:sz w:val="14"/>
        </w:rPr>
        <w:t> </w:t>
      </w:r>
      <w:r>
        <w:rPr>
          <w:sz w:val="14"/>
        </w:rPr>
        <w:t>11</w:t>
      </w:r>
      <w:r>
        <w:rPr>
          <w:spacing w:val="-4"/>
          <w:sz w:val="14"/>
        </w:rPr>
        <w:t> </w:t>
      </w:r>
      <w:r>
        <w:rPr>
          <w:sz w:val="14"/>
        </w:rPr>
        <w:t>July</w:t>
      </w:r>
      <w:r>
        <w:rPr>
          <w:spacing w:val="-4"/>
          <w:sz w:val="14"/>
        </w:rPr>
        <w:t> 2022</w:t>
      </w:r>
    </w:p>
    <w:p>
      <w:pPr>
        <w:spacing w:before="65"/>
        <w:ind w:left="108" w:right="0" w:firstLine="0"/>
        <w:jc w:val="left"/>
        <w:rPr>
          <w:sz w:val="14"/>
        </w:rPr>
      </w:pPr>
      <w:r>
        <w:rPr>
          <w:sz w:val="14"/>
        </w:rPr>
        <w:t>Accepted:</w:t>
      </w:r>
      <w:r>
        <w:rPr>
          <w:spacing w:val="2"/>
          <w:sz w:val="14"/>
        </w:rPr>
        <w:t> </w:t>
      </w:r>
      <w:r>
        <w:rPr>
          <w:sz w:val="14"/>
        </w:rPr>
        <w:t>30</w:t>
      </w:r>
      <w:r>
        <w:rPr>
          <w:spacing w:val="-5"/>
          <w:sz w:val="14"/>
        </w:rPr>
        <w:t> </w:t>
      </w:r>
      <w:r>
        <w:rPr>
          <w:sz w:val="14"/>
        </w:rPr>
        <w:t>September</w:t>
      </w:r>
      <w:r>
        <w:rPr>
          <w:spacing w:val="-6"/>
          <w:sz w:val="14"/>
        </w:rPr>
        <w:t> </w:t>
      </w:r>
      <w:r>
        <w:rPr>
          <w:spacing w:val="-4"/>
          <w:sz w:val="14"/>
        </w:rPr>
        <w:t>2022</w:t>
      </w:r>
    </w:p>
    <w:p>
      <w:pPr>
        <w:spacing w:before="64"/>
        <w:ind w:left="114" w:right="0" w:firstLine="0"/>
        <w:jc w:val="left"/>
        <w:rPr>
          <w:sz w:val="14"/>
        </w:rPr>
      </w:pPr>
      <w:r>
        <w:rPr>
          <w:sz w:val="14"/>
        </w:rPr>
        <w:t>Published:</w:t>
      </w:r>
      <w:r>
        <w:rPr>
          <w:spacing w:val="3"/>
          <w:sz w:val="14"/>
        </w:rPr>
        <w:t> </w:t>
      </w:r>
      <w:r>
        <w:rPr>
          <w:sz w:val="14"/>
        </w:rPr>
        <w:t>12</w:t>
      </w:r>
      <w:r>
        <w:rPr>
          <w:spacing w:val="-5"/>
          <w:sz w:val="14"/>
        </w:rPr>
        <w:t> </w:t>
      </w:r>
      <w:r>
        <w:rPr>
          <w:sz w:val="14"/>
        </w:rPr>
        <w:t>October</w:t>
      </w:r>
      <w:r>
        <w:rPr>
          <w:spacing w:val="-5"/>
          <w:sz w:val="14"/>
        </w:rPr>
        <w:t> </w:t>
      </w:r>
      <w:r>
        <w:rPr>
          <w:spacing w:val="-4"/>
          <w:sz w:val="14"/>
        </w:rPr>
        <w:t>2022</w:t>
      </w:r>
    </w:p>
    <w:p>
      <w:pPr>
        <w:pStyle w:val="BodyText"/>
        <w:spacing w:before="10"/>
        <w:rPr>
          <w:sz w:val="14"/>
        </w:rPr>
      </w:pPr>
    </w:p>
    <w:p>
      <w:pPr>
        <w:spacing w:line="328" w:lineRule="auto" w:before="0"/>
        <w:ind w:left="108" w:right="40" w:firstLine="5"/>
        <w:jc w:val="both"/>
        <w:rPr>
          <w:sz w:val="14"/>
        </w:rPr>
      </w:pPr>
      <w:r>
        <w:rPr>
          <w:b/>
          <w:sz w:val="14"/>
        </w:rPr>
        <w:t>Publisher’s</w:t>
      </w:r>
      <w:r>
        <w:rPr>
          <w:b/>
          <w:spacing w:val="-9"/>
          <w:sz w:val="14"/>
        </w:rPr>
        <w:t> </w:t>
      </w:r>
      <w:r>
        <w:rPr>
          <w:b/>
          <w:sz w:val="14"/>
        </w:rPr>
        <w:t>Note:</w:t>
      </w:r>
      <w:r>
        <w:rPr>
          <w:b/>
          <w:spacing w:val="-1"/>
          <w:sz w:val="14"/>
        </w:rPr>
        <w:t> </w:t>
      </w:r>
      <w:r>
        <w:rPr>
          <w:sz w:val="14"/>
        </w:rPr>
        <w:t>MDPI</w:t>
      </w:r>
      <w:r>
        <w:rPr>
          <w:spacing w:val="-9"/>
          <w:sz w:val="14"/>
        </w:rPr>
        <w:t> </w:t>
      </w:r>
      <w:r>
        <w:rPr>
          <w:sz w:val="14"/>
        </w:rPr>
        <w:t>stays</w:t>
      </w:r>
      <w:r>
        <w:rPr>
          <w:spacing w:val="-9"/>
          <w:sz w:val="14"/>
        </w:rPr>
        <w:t> </w:t>
      </w:r>
      <w:r>
        <w:rPr>
          <w:sz w:val="14"/>
        </w:rPr>
        <w:t>neutral</w:t>
      </w:r>
      <w:r>
        <w:rPr>
          <w:spacing w:val="40"/>
          <w:sz w:val="14"/>
        </w:rPr>
        <w:t> </w:t>
      </w:r>
      <w:r>
        <w:rPr>
          <w:sz w:val="14"/>
        </w:rPr>
        <w:t>with</w:t>
      </w:r>
      <w:r>
        <w:rPr>
          <w:spacing w:val="-3"/>
          <w:sz w:val="14"/>
        </w:rPr>
        <w:t> </w:t>
      </w:r>
      <w:r>
        <w:rPr>
          <w:sz w:val="14"/>
        </w:rPr>
        <w:t>regard</w:t>
      </w:r>
      <w:r>
        <w:rPr>
          <w:spacing w:val="-3"/>
          <w:sz w:val="14"/>
        </w:rPr>
        <w:t> </w:t>
      </w:r>
      <w:r>
        <w:rPr>
          <w:sz w:val="14"/>
        </w:rPr>
        <w:t>to</w:t>
      </w:r>
      <w:r>
        <w:rPr>
          <w:spacing w:val="-3"/>
          <w:sz w:val="14"/>
        </w:rPr>
        <w:t> </w:t>
      </w:r>
      <w:r>
        <w:rPr>
          <w:sz w:val="14"/>
        </w:rPr>
        <w:t>jurisdictional</w:t>
      </w:r>
      <w:r>
        <w:rPr>
          <w:spacing w:val="-3"/>
          <w:sz w:val="14"/>
        </w:rPr>
        <w:t> </w:t>
      </w:r>
      <w:r>
        <w:rPr>
          <w:sz w:val="14"/>
        </w:rPr>
        <w:t>claims</w:t>
      </w:r>
      <w:r>
        <w:rPr>
          <w:spacing w:val="-3"/>
          <w:sz w:val="14"/>
        </w:rPr>
        <w:t> </w:t>
      </w:r>
      <w:r>
        <w:rPr>
          <w:sz w:val="14"/>
        </w:rPr>
        <w:t>in</w:t>
      </w:r>
      <w:r>
        <w:rPr>
          <w:spacing w:val="40"/>
          <w:sz w:val="14"/>
        </w:rPr>
        <w:t> </w:t>
      </w:r>
      <w:r>
        <w:rPr>
          <w:sz w:val="14"/>
        </w:rPr>
        <w:t>published</w:t>
      </w:r>
      <w:r>
        <w:rPr>
          <w:spacing w:val="-9"/>
          <w:sz w:val="14"/>
        </w:rPr>
        <w:t> </w:t>
      </w:r>
      <w:r>
        <w:rPr>
          <w:sz w:val="14"/>
        </w:rPr>
        <w:t>maps</w:t>
      </w:r>
      <w:r>
        <w:rPr>
          <w:spacing w:val="-9"/>
          <w:sz w:val="14"/>
        </w:rPr>
        <w:t> </w:t>
      </w:r>
      <w:r>
        <w:rPr>
          <w:sz w:val="14"/>
        </w:rPr>
        <w:t>and</w:t>
      </w:r>
      <w:r>
        <w:rPr>
          <w:spacing w:val="-9"/>
          <w:sz w:val="14"/>
        </w:rPr>
        <w:t> </w:t>
      </w:r>
      <w:r>
        <w:rPr>
          <w:sz w:val="14"/>
        </w:rPr>
        <w:t>institutional</w:t>
      </w:r>
      <w:r>
        <w:rPr>
          <w:spacing w:val="-8"/>
          <w:sz w:val="14"/>
        </w:rPr>
        <w:t> </w:t>
      </w:r>
      <w:r>
        <w:rPr>
          <w:sz w:val="14"/>
        </w:rPr>
        <w:t>affil-</w:t>
      </w:r>
      <w:r>
        <w:rPr>
          <w:spacing w:val="40"/>
          <w:sz w:val="14"/>
        </w:rPr>
        <w:t> </w:t>
      </w:r>
      <w:r>
        <w:rPr>
          <w:spacing w:val="-2"/>
          <w:sz w:val="14"/>
        </w:rPr>
        <w:t>iations.</w:t>
      </w:r>
    </w:p>
    <w:p>
      <w:pPr>
        <w:pStyle w:val="BodyText"/>
        <w:spacing w:before="1"/>
        <w:rPr>
          <w:sz w:val="14"/>
        </w:rPr>
      </w:pPr>
      <w:r>
        <w:rPr/>
        <w:drawing>
          <wp:anchor distT="0" distB="0" distL="0" distR="0" allowOverlap="1" layoutInCell="1" locked="0" behindDoc="0" simplePos="0" relativeHeight="1">
            <wp:simplePos x="0" y="0"/>
            <wp:positionH relativeFrom="page">
              <wp:posOffset>453593</wp:posOffset>
            </wp:positionH>
            <wp:positionV relativeFrom="paragraph">
              <wp:posOffset>126353</wp:posOffset>
            </wp:positionV>
            <wp:extent cx="714375" cy="250031"/>
            <wp:effectExtent l="0" t="0" r="0" b="0"/>
            <wp:wrapTopAndBottom/>
            <wp:docPr id="11" name="image10.png">
              <a:hlinkClick r:id="rId22"/>
            </wp:docPr>
            <wp:cNvGraphicFramePr>
              <a:graphicFrameLocks noChangeAspect="1"/>
            </wp:cNvGraphicFramePr>
            <a:graphic>
              <a:graphicData uri="http://schemas.openxmlformats.org/drawingml/2006/picture">
                <pic:pic>
                  <pic:nvPicPr>
                    <pic:cNvPr id="12" name="image10.png"/>
                    <pic:cNvPicPr/>
                  </pic:nvPicPr>
                  <pic:blipFill>
                    <a:blip r:embed="rId21" cstate="print"/>
                    <a:stretch>
                      <a:fillRect/>
                    </a:stretch>
                  </pic:blipFill>
                  <pic:spPr>
                    <a:xfrm>
                      <a:off x="0" y="0"/>
                      <a:ext cx="714375" cy="250031"/>
                    </a:xfrm>
                    <a:prstGeom prst="rect">
                      <a:avLst/>
                    </a:prstGeom>
                  </pic:spPr>
                </pic:pic>
              </a:graphicData>
            </a:graphic>
          </wp:anchor>
        </w:drawing>
      </w:r>
    </w:p>
    <w:p>
      <w:pPr>
        <w:spacing w:line="328" w:lineRule="auto" w:before="107"/>
        <w:ind w:left="108" w:right="0" w:firstLine="5"/>
        <w:jc w:val="left"/>
        <w:rPr>
          <w:sz w:val="14"/>
        </w:rPr>
      </w:pPr>
      <w:r>
        <w:rPr>
          <w:b/>
          <w:sz w:val="14"/>
        </w:rPr>
        <w:t>Copyright:</w:t>
      </w:r>
      <w:r>
        <w:rPr>
          <w:b/>
          <w:spacing w:val="77"/>
          <w:sz w:val="14"/>
        </w:rPr>
        <w:t> </w:t>
      </w:r>
      <w:r>
        <w:rPr>
          <w:sz w:val="14"/>
        </w:rPr>
        <w:t>©</w:t>
      </w:r>
      <w:r>
        <w:rPr>
          <w:spacing w:val="32"/>
          <w:sz w:val="14"/>
        </w:rPr>
        <w:t> </w:t>
      </w:r>
      <w:r>
        <w:rPr>
          <w:sz w:val="14"/>
        </w:rPr>
        <w:t>2022</w:t>
      </w:r>
      <w:r>
        <w:rPr>
          <w:spacing w:val="32"/>
          <w:sz w:val="14"/>
        </w:rPr>
        <w:t> </w:t>
      </w:r>
      <w:r>
        <w:rPr>
          <w:sz w:val="14"/>
        </w:rPr>
        <w:t>by</w:t>
      </w:r>
      <w:r>
        <w:rPr>
          <w:spacing w:val="32"/>
          <w:sz w:val="14"/>
        </w:rPr>
        <w:t> </w:t>
      </w:r>
      <w:r>
        <w:rPr>
          <w:sz w:val="14"/>
        </w:rPr>
        <w:t>the</w:t>
      </w:r>
      <w:r>
        <w:rPr>
          <w:spacing w:val="32"/>
          <w:sz w:val="14"/>
        </w:rPr>
        <w:t> </w:t>
      </w:r>
      <w:r>
        <w:rPr>
          <w:sz w:val="14"/>
        </w:rPr>
        <w:t>authors.</w:t>
      </w:r>
      <w:r>
        <w:rPr>
          <w:spacing w:val="40"/>
          <w:sz w:val="14"/>
        </w:rPr>
        <w:t> </w:t>
      </w:r>
      <w:r>
        <w:rPr>
          <w:sz w:val="14"/>
        </w:rPr>
        <w:t>Licensee</w:t>
      </w:r>
      <w:r>
        <w:rPr>
          <w:spacing w:val="40"/>
          <w:sz w:val="14"/>
        </w:rPr>
        <w:t> </w:t>
      </w:r>
      <w:r>
        <w:rPr>
          <w:sz w:val="14"/>
        </w:rPr>
        <w:t>MDPI,</w:t>
      </w:r>
      <w:r>
        <w:rPr>
          <w:spacing w:val="40"/>
          <w:sz w:val="14"/>
        </w:rPr>
        <w:t> </w:t>
      </w:r>
      <w:r>
        <w:rPr>
          <w:sz w:val="14"/>
        </w:rPr>
        <w:t>Basel,</w:t>
      </w:r>
      <w:r>
        <w:rPr>
          <w:spacing w:val="40"/>
          <w:sz w:val="14"/>
        </w:rPr>
        <w:t> </w:t>
      </w:r>
      <w:r>
        <w:rPr>
          <w:sz w:val="14"/>
        </w:rPr>
        <w:t>Switzerland.</w:t>
      </w:r>
      <w:r>
        <w:rPr>
          <w:spacing w:val="40"/>
          <w:sz w:val="14"/>
        </w:rPr>
        <w:t> </w:t>
      </w:r>
      <w:r>
        <w:rPr>
          <w:sz w:val="14"/>
        </w:rPr>
        <w:t>This</w:t>
      </w:r>
      <w:r>
        <w:rPr>
          <w:spacing w:val="22"/>
          <w:sz w:val="14"/>
        </w:rPr>
        <w:t> </w:t>
      </w:r>
      <w:r>
        <w:rPr>
          <w:sz w:val="14"/>
        </w:rPr>
        <w:t>article</w:t>
      </w:r>
      <w:r>
        <w:rPr>
          <w:spacing w:val="22"/>
          <w:sz w:val="14"/>
        </w:rPr>
        <w:t> </w:t>
      </w:r>
      <w:r>
        <w:rPr>
          <w:sz w:val="14"/>
        </w:rPr>
        <w:t>is</w:t>
      </w:r>
      <w:r>
        <w:rPr>
          <w:spacing w:val="22"/>
          <w:sz w:val="14"/>
        </w:rPr>
        <w:t> </w:t>
      </w:r>
      <w:r>
        <w:rPr>
          <w:sz w:val="14"/>
        </w:rPr>
        <w:t>an</w:t>
      </w:r>
      <w:r>
        <w:rPr>
          <w:spacing w:val="22"/>
          <w:sz w:val="14"/>
        </w:rPr>
        <w:t> </w:t>
      </w:r>
      <w:r>
        <w:rPr>
          <w:sz w:val="14"/>
        </w:rPr>
        <w:t>open</w:t>
      </w:r>
      <w:r>
        <w:rPr>
          <w:spacing w:val="22"/>
          <w:sz w:val="14"/>
        </w:rPr>
        <w:t> </w:t>
      </w:r>
      <w:r>
        <w:rPr>
          <w:sz w:val="14"/>
        </w:rPr>
        <w:t>access</w:t>
      </w:r>
      <w:r>
        <w:rPr>
          <w:spacing w:val="22"/>
          <w:sz w:val="14"/>
        </w:rPr>
        <w:t> </w:t>
      </w:r>
      <w:r>
        <w:rPr>
          <w:sz w:val="14"/>
        </w:rPr>
        <w:t>article</w:t>
      </w:r>
      <w:r>
        <w:rPr>
          <w:spacing w:val="40"/>
          <w:sz w:val="14"/>
        </w:rPr>
        <w:t> </w:t>
      </w:r>
      <w:r>
        <w:rPr>
          <w:sz w:val="14"/>
        </w:rPr>
        <w:t>distributed</w:t>
      </w:r>
      <w:r>
        <w:rPr>
          <w:spacing w:val="80"/>
          <w:sz w:val="14"/>
        </w:rPr>
        <w:t> </w:t>
      </w:r>
      <w:r>
        <w:rPr>
          <w:sz w:val="14"/>
        </w:rPr>
        <w:t>under</w:t>
      </w:r>
      <w:r>
        <w:rPr>
          <w:spacing w:val="80"/>
          <w:sz w:val="14"/>
        </w:rPr>
        <w:t> </w:t>
      </w:r>
      <w:r>
        <w:rPr>
          <w:sz w:val="14"/>
        </w:rPr>
        <w:t>the</w:t>
      </w:r>
      <w:r>
        <w:rPr>
          <w:spacing w:val="80"/>
          <w:sz w:val="14"/>
        </w:rPr>
        <w:t> </w:t>
      </w:r>
      <w:r>
        <w:rPr>
          <w:sz w:val="14"/>
        </w:rPr>
        <w:t>terms</w:t>
      </w:r>
      <w:r>
        <w:rPr>
          <w:spacing w:val="80"/>
          <w:sz w:val="14"/>
        </w:rPr>
        <w:t> </w:t>
      </w:r>
      <w:r>
        <w:rPr>
          <w:sz w:val="14"/>
        </w:rPr>
        <w:t>and</w:t>
      </w:r>
      <w:r>
        <w:rPr>
          <w:spacing w:val="40"/>
          <w:sz w:val="14"/>
        </w:rPr>
        <w:t> </w:t>
      </w:r>
      <w:r>
        <w:rPr>
          <w:sz w:val="14"/>
        </w:rPr>
        <w:t>conditions of the Creative Commons</w:t>
      </w:r>
      <w:r>
        <w:rPr>
          <w:spacing w:val="40"/>
          <w:sz w:val="14"/>
        </w:rPr>
        <w:t> </w:t>
      </w:r>
      <w:r>
        <w:rPr>
          <w:sz w:val="14"/>
        </w:rPr>
        <w:t>Attribution (CC BY) license (</w:t>
      </w:r>
      <w:hyperlink r:id="rId23">
        <w:r>
          <w:rPr>
            <w:sz w:val="14"/>
          </w:rPr>
          <w:t>https://</w:t>
        </w:r>
      </w:hyperlink>
      <w:r>
        <w:rPr>
          <w:spacing w:val="40"/>
          <w:sz w:val="14"/>
        </w:rPr>
        <w:t> </w:t>
      </w:r>
      <w:hyperlink r:id="rId23">
        <w:r>
          <w:rPr>
            <w:spacing w:val="-2"/>
            <w:sz w:val="14"/>
          </w:rPr>
          <w:t>creativecommons.org/licenses/by/</w:t>
        </w:r>
      </w:hyperlink>
      <w:r>
        <w:rPr>
          <w:spacing w:val="40"/>
          <w:sz w:val="14"/>
        </w:rPr>
        <w:t> </w:t>
      </w:r>
      <w:r>
        <w:rPr>
          <w:spacing w:val="-2"/>
          <w:sz w:val="14"/>
        </w:rPr>
        <w:t>4.0/).</w:t>
      </w:r>
    </w:p>
    <w:p>
      <w:pPr>
        <w:spacing w:line="278" w:lineRule="auto" w:before="97"/>
        <w:ind w:left="110" w:right="128" w:firstLine="5"/>
        <w:jc w:val="both"/>
        <w:rPr>
          <w:sz w:val="18"/>
        </w:rPr>
      </w:pPr>
      <w:r>
        <w:rPr/>
        <w:br w:type="column"/>
      </w:r>
      <w:r>
        <w:rPr>
          <w:b/>
          <w:sz w:val="18"/>
        </w:rPr>
        <w:t>Simple</w:t>
      </w:r>
      <w:r>
        <w:rPr>
          <w:b/>
          <w:spacing w:val="-5"/>
          <w:sz w:val="18"/>
        </w:rPr>
        <w:t> </w:t>
      </w:r>
      <w:r>
        <w:rPr>
          <w:b/>
          <w:sz w:val="18"/>
        </w:rPr>
        <w:t>Summary: </w:t>
      </w:r>
      <w:r>
        <w:rPr>
          <w:sz w:val="18"/>
        </w:rPr>
        <w:t>Single</w:t>
      </w:r>
      <w:r>
        <w:rPr>
          <w:spacing w:val="-5"/>
          <w:sz w:val="18"/>
        </w:rPr>
        <w:t> </w:t>
      </w:r>
      <w:r>
        <w:rPr>
          <w:sz w:val="18"/>
        </w:rPr>
        <w:t>Cell</w:t>
      </w:r>
      <w:r>
        <w:rPr>
          <w:spacing w:val="-5"/>
          <w:sz w:val="18"/>
        </w:rPr>
        <w:t> </w:t>
      </w:r>
      <w:r>
        <w:rPr>
          <w:sz w:val="18"/>
        </w:rPr>
        <w:t>RNA</w:t>
      </w:r>
      <w:r>
        <w:rPr>
          <w:spacing w:val="-5"/>
          <w:sz w:val="18"/>
        </w:rPr>
        <w:t> </w:t>
      </w:r>
      <w:r>
        <w:rPr>
          <w:sz w:val="18"/>
        </w:rPr>
        <w:t>Sequencing</w:t>
      </w:r>
      <w:r>
        <w:rPr>
          <w:spacing w:val="-5"/>
          <w:sz w:val="18"/>
        </w:rPr>
        <w:t> </w:t>
      </w:r>
      <w:r>
        <w:rPr>
          <w:sz w:val="18"/>
        </w:rPr>
        <w:t>generates</w:t>
      </w:r>
      <w:r>
        <w:rPr>
          <w:spacing w:val="-5"/>
          <w:sz w:val="18"/>
        </w:rPr>
        <w:t> </w:t>
      </w:r>
      <w:r>
        <w:rPr>
          <w:sz w:val="18"/>
        </w:rPr>
        <w:t>gene</w:t>
      </w:r>
      <w:r>
        <w:rPr>
          <w:spacing w:val="-5"/>
          <w:sz w:val="18"/>
        </w:rPr>
        <w:t> </w:t>
      </w:r>
      <w:r>
        <w:rPr>
          <w:sz w:val="18"/>
        </w:rPr>
        <w:t>expression</w:t>
      </w:r>
      <w:r>
        <w:rPr>
          <w:spacing w:val="-5"/>
          <w:sz w:val="18"/>
        </w:rPr>
        <w:t> </w:t>
      </w:r>
      <w:r>
        <w:rPr>
          <w:sz w:val="18"/>
        </w:rPr>
        <w:t>data</w:t>
      </w:r>
      <w:r>
        <w:rPr>
          <w:spacing w:val="-5"/>
          <w:sz w:val="18"/>
        </w:rPr>
        <w:t> </w:t>
      </w:r>
      <w:r>
        <w:rPr>
          <w:sz w:val="18"/>
        </w:rPr>
        <w:t>at</w:t>
      </w:r>
      <w:r>
        <w:rPr>
          <w:spacing w:val="-5"/>
          <w:sz w:val="18"/>
        </w:rPr>
        <w:t> </w:t>
      </w:r>
      <w:r>
        <w:rPr>
          <w:sz w:val="18"/>
        </w:rPr>
        <w:t>a</w:t>
      </w:r>
      <w:r>
        <w:rPr>
          <w:spacing w:val="-5"/>
          <w:sz w:val="18"/>
        </w:rPr>
        <w:t> </w:t>
      </w:r>
      <w:r>
        <w:rPr>
          <w:sz w:val="18"/>
        </w:rPr>
        <w:t>single</w:t>
      </w:r>
      <w:r>
        <w:rPr>
          <w:spacing w:val="-5"/>
          <w:sz w:val="18"/>
        </w:rPr>
        <w:t> </w:t>
      </w:r>
      <w:r>
        <w:rPr>
          <w:sz w:val="18"/>
        </w:rPr>
        <w:t>cell</w:t>
      </w:r>
      <w:r>
        <w:rPr>
          <w:spacing w:val="-5"/>
          <w:sz w:val="18"/>
        </w:rPr>
        <w:t> </w:t>
      </w:r>
      <w:r>
        <w:rPr>
          <w:sz w:val="18"/>
        </w:rPr>
        <w:t>reso- lution.</w:t>
      </w:r>
      <w:r>
        <w:rPr>
          <w:spacing w:val="-2"/>
          <w:sz w:val="18"/>
        </w:rPr>
        <w:t> </w:t>
      </w:r>
      <w:r>
        <w:rPr>
          <w:sz w:val="18"/>
        </w:rPr>
        <w:t>While</w:t>
      </w:r>
      <w:r>
        <w:rPr>
          <w:spacing w:val="-11"/>
          <w:sz w:val="18"/>
        </w:rPr>
        <w:t> </w:t>
      </w:r>
      <w:r>
        <w:rPr>
          <w:sz w:val="18"/>
        </w:rPr>
        <w:t>single</w:t>
      </w:r>
      <w:r>
        <w:rPr>
          <w:spacing w:val="-11"/>
          <w:sz w:val="18"/>
        </w:rPr>
        <w:t> </w:t>
      </w:r>
      <w:r>
        <w:rPr>
          <w:sz w:val="18"/>
        </w:rPr>
        <w:t>cell</w:t>
      </w:r>
      <w:r>
        <w:rPr>
          <w:spacing w:val="-11"/>
          <w:sz w:val="18"/>
        </w:rPr>
        <w:t> </w:t>
      </w:r>
      <w:r>
        <w:rPr>
          <w:sz w:val="18"/>
        </w:rPr>
        <w:t>RNA</w:t>
      </w:r>
      <w:r>
        <w:rPr>
          <w:spacing w:val="-11"/>
          <w:sz w:val="18"/>
        </w:rPr>
        <w:t> </w:t>
      </w:r>
      <w:r>
        <w:rPr>
          <w:sz w:val="18"/>
        </w:rPr>
        <w:t>has</w:t>
      </w:r>
      <w:r>
        <w:rPr>
          <w:spacing w:val="-11"/>
          <w:sz w:val="18"/>
        </w:rPr>
        <w:t> </w:t>
      </w:r>
      <w:r>
        <w:rPr>
          <w:sz w:val="18"/>
        </w:rPr>
        <w:t>many</w:t>
      </w:r>
      <w:r>
        <w:rPr>
          <w:spacing w:val="-11"/>
          <w:sz w:val="18"/>
        </w:rPr>
        <w:t> </w:t>
      </w:r>
      <w:r>
        <w:rPr>
          <w:sz w:val="18"/>
        </w:rPr>
        <w:t>applications</w:t>
      </w:r>
      <w:r>
        <w:rPr>
          <w:spacing w:val="-11"/>
          <w:sz w:val="18"/>
        </w:rPr>
        <w:t> </w:t>
      </w:r>
      <w:r>
        <w:rPr>
          <w:sz w:val="18"/>
        </w:rPr>
        <w:t>in</w:t>
      </w:r>
      <w:r>
        <w:rPr>
          <w:spacing w:val="-11"/>
          <w:sz w:val="18"/>
        </w:rPr>
        <w:t> </w:t>
      </w:r>
      <w:r>
        <w:rPr>
          <w:sz w:val="18"/>
        </w:rPr>
        <w:t>biomedical</w:t>
      </w:r>
      <w:r>
        <w:rPr>
          <w:spacing w:val="-11"/>
          <w:sz w:val="18"/>
        </w:rPr>
        <w:t> </w:t>
      </w:r>
      <w:r>
        <w:rPr>
          <w:sz w:val="18"/>
        </w:rPr>
        <w:t>research,</w:t>
      </w:r>
      <w:r>
        <w:rPr>
          <w:spacing w:val="-11"/>
          <w:sz w:val="18"/>
        </w:rPr>
        <w:t> </w:t>
      </w:r>
      <w:r>
        <w:rPr>
          <w:sz w:val="18"/>
        </w:rPr>
        <w:t>the</w:t>
      </w:r>
      <w:r>
        <w:rPr>
          <w:spacing w:val="-11"/>
          <w:sz w:val="18"/>
        </w:rPr>
        <w:t> </w:t>
      </w:r>
      <w:r>
        <w:rPr>
          <w:sz w:val="18"/>
        </w:rPr>
        <w:t>high</w:t>
      </w:r>
      <w:r>
        <w:rPr>
          <w:spacing w:val="-11"/>
          <w:sz w:val="18"/>
        </w:rPr>
        <w:t> </w:t>
      </w:r>
      <w:r>
        <w:rPr>
          <w:sz w:val="18"/>
        </w:rPr>
        <w:t>dimensionality of the data produced poses a considerable computational challenge.</w:t>
      </w:r>
      <w:r>
        <w:rPr>
          <w:spacing w:val="36"/>
          <w:sz w:val="18"/>
        </w:rPr>
        <w:t> </w:t>
      </w:r>
      <w:r>
        <w:rPr>
          <w:sz w:val="18"/>
        </w:rPr>
        <w:t>This study proposes a novel algorithm using penalized regression methods to analyze single cell RNA sequencing data.</w:t>
      </w:r>
      <w:r>
        <w:rPr>
          <w:spacing w:val="40"/>
          <w:sz w:val="18"/>
        </w:rPr>
        <w:t> </w:t>
      </w:r>
      <w:r>
        <w:rPr>
          <w:sz w:val="18"/>
        </w:rPr>
        <w:t>The </w:t>
      </w:r>
      <w:r>
        <w:rPr>
          <w:spacing w:val="-2"/>
          <w:sz w:val="18"/>
        </w:rPr>
        <w:t>proposed</w:t>
      </w:r>
      <w:r>
        <w:rPr>
          <w:spacing w:val="-7"/>
          <w:sz w:val="18"/>
        </w:rPr>
        <w:t> </w:t>
      </w:r>
      <w:r>
        <w:rPr>
          <w:spacing w:val="-2"/>
          <w:sz w:val="18"/>
        </w:rPr>
        <w:t>algorithm</w:t>
      </w:r>
      <w:r>
        <w:rPr>
          <w:spacing w:val="-7"/>
          <w:sz w:val="18"/>
        </w:rPr>
        <w:t> </w:t>
      </w:r>
      <w:r>
        <w:rPr>
          <w:spacing w:val="-2"/>
          <w:sz w:val="18"/>
        </w:rPr>
        <w:t>reduces</w:t>
      </w:r>
      <w:r>
        <w:rPr>
          <w:spacing w:val="-7"/>
          <w:sz w:val="18"/>
        </w:rPr>
        <w:t> </w:t>
      </w:r>
      <w:r>
        <w:rPr>
          <w:spacing w:val="-2"/>
          <w:sz w:val="18"/>
        </w:rPr>
        <w:t>high</w:t>
      </w:r>
      <w:r>
        <w:rPr>
          <w:spacing w:val="-7"/>
          <w:sz w:val="18"/>
        </w:rPr>
        <w:t> </w:t>
      </w:r>
      <w:r>
        <w:rPr>
          <w:spacing w:val="-2"/>
          <w:sz w:val="18"/>
        </w:rPr>
        <w:t>dimensionality</w:t>
      </w:r>
      <w:r>
        <w:rPr>
          <w:spacing w:val="-7"/>
          <w:sz w:val="18"/>
        </w:rPr>
        <w:t> </w:t>
      </w:r>
      <w:r>
        <w:rPr>
          <w:spacing w:val="-2"/>
          <w:sz w:val="18"/>
        </w:rPr>
        <w:t>of</w:t>
      </w:r>
      <w:r>
        <w:rPr>
          <w:spacing w:val="-7"/>
          <w:sz w:val="18"/>
        </w:rPr>
        <w:t> </w:t>
      </w:r>
      <w:r>
        <w:rPr>
          <w:spacing w:val="-2"/>
          <w:sz w:val="18"/>
        </w:rPr>
        <w:t>the</w:t>
      </w:r>
      <w:r>
        <w:rPr>
          <w:spacing w:val="-7"/>
          <w:sz w:val="18"/>
        </w:rPr>
        <w:t> </w:t>
      </w:r>
      <w:r>
        <w:rPr>
          <w:spacing w:val="-2"/>
          <w:sz w:val="18"/>
        </w:rPr>
        <w:t>gene</w:t>
      </w:r>
      <w:r>
        <w:rPr>
          <w:spacing w:val="-7"/>
          <w:sz w:val="18"/>
        </w:rPr>
        <w:t> </w:t>
      </w:r>
      <w:r>
        <w:rPr>
          <w:spacing w:val="-2"/>
          <w:sz w:val="18"/>
        </w:rPr>
        <w:t>expression</w:t>
      </w:r>
      <w:r>
        <w:rPr>
          <w:spacing w:val="-7"/>
          <w:sz w:val="18"/>
        </w:rPr>
        <w:t> </w:t>
      </w:r>
      <w:r>
        <w:rPr>
          <w:spacing w:val="-2"/>
          <w:sz w:val="18"/>
        </w:rPr>
        <w:t>data</w:t>
      </w:r>
      <w:r>
        <w:rPr>
          <w:spacing w:val="-7"/>
          <w:sz w:val="18"/>
        </w:rPr>
        <w:t> </w:t>
      </w:r>
      <w:r>
        <w:rPr>
          <w:spacing w:val="-2"/>
          <w:sz w:val="18"/>
        </w:rPr>
        <w:t>using</w:t>
      </w:r>
      <w:r>
        <w:rPr>
          <w:spacing w:val="-7"/>
          <w:sz w:val="18"/>
        </w:rPr>
        <w:t> </w:t>
      </w:r>
      <w:r>
        <w:rPr>
          <w:spacing w:val="-2"/>
          <w:sz w:val="18"/>
        </w:rPr>
        <w:t>a</w:t>
      </w:r>
      <w:r>
        <w:rPr>
          <w:spacing w:val="-7"/>
          <w:sz w:val="18"/>
        </w:rPr>
        <w:t> </w:t>
      </w:r>
      <w:r>
        <w:rPr>
          <w:spacing w:val="-2"/>
          <w:sz w:val="18"/>
        </w:rPr>
        <w:t>sequence</w:t>
      </w:r>
      <w:r>
        <w:rPr>
          <w:spacing w:val="-7"/>
          <w:sz w:val="18"/>
        </w:rPr>
        <w:t> </w:t>
      </w:r>
      <w:r>
        <w:rPr>
          <w:spacing w:val="-2"/>
          <w:sz w:val="18"/>
        </w:rPr>
        <w:t>feature </w:t>
      </w:r>
      <w:r>
        <w:rPr>
          <w:sz w:val="18"/>
        </w:rPr>
        <w:t>selection methods such as Ridge regression, LASSO, Elastic Net, Drop LASSO, and Sparse Group LASSO. The proposed algorithm successfully detected highly differentiated genes, including the marker</w:t>
      </w:r>
      <w:r>
        <w:rPr>
          <w:spacing w:val="-9"/>
          <w:sz w:val="18"/>
        </w:rPr>
        <w:t> </w:t>
      </w:r>
      <w:r>
        <w:rPr>
          <w:sz w:val="18"/>
        </w:rPr>
        <w:t>genes,</w:t>
      </w:r>
      <w:r>
        <w:rPr>
          <w:spacing w:val="-9"/>
          <w:sz w:val="18"/>
        </w:rPr>
        <w:t> </w:t>
      </w:r>
      <w:r>
        <w:rPr>
          <w:sz w:val="18"/>
        </w:rPr>
        <w:t>for</w:t>
      </w:r>
      <w:r>
        <w:rPr>
          <w:spacing w:val="-9"/>
          <w:sz w:val="18"/>
        </w:rPr>
        <w:t> </w:t>
      </w:r>
      <w:r>
        <w:rPr>
          <w:sz w:val="18"/>
        </w:rPr>
        <w:t>5</w:t>
      </w:r>
      <w:r>
        <w:rPr>
          <w:spacing w:val="-9"/>
          <w:sz w:val="18"/>
        </w:rPr>
        <w:t> </w:t>
      </w:r>
      <w:r>
        <w:rPr>
          <w:sz w:val="18"/>
        </w:rPr>
        <w:t>different</w:t>
      </w:r>
      <w:r>
        <w:rPr>
          <w:spacing w:val="-10"/>
          <w:sz w:val="18"/>
        </w:rPr>
        <w:t> </w:t>
      </w:r>
      <w:r>
        <w:rPr>
          <w:sz w:val="18"/>
        </w:rPr>
        <w:t>single</w:t>
      </w:r>
      <w:r>
        <w:rPr>
          <w:spacing w:val="-9"/>
          <w:sz w:val="18"/>
        </w:rPr>
        <w:t> </w:t>
      </w:r>
      <w:r>
        <w:rPr>
          <w:sz w:val="18"/>
        </w:rPr>
        <w:t>cell</w:t>
      </w:r>
      <w:r>
        <w:rPr>
          <w:spacing w:val="-9"/>
          <w:sz w:val="18"/>
        </w:rPr>
        <w:t> </w:t>
      </w:r>
      <w:r>
        <w:rPr>
          <w:sz w:val="18"/>
        </w:rPr>
        <w:t>RNA</w:t>
      </w:r>
      <w:r>
        <w:rPr>
          <w:spacing w:val="-9"/>
          <w:sz w:val="18"/>
        </w:rPr>
        <w:t> </w:t>
      </w:r>
      <w:r>
        <w:rPr>
          <w:sz w:val="18"/>
        </w:rPr>
        <w:t>sequencing</w:t>
      </w:r>
      <w:r>
        <w:rPr>
          <w:spacing w:val="-9"/>
          <w:sz w:val="18"/>
        </w:rPr>
        <w:t> </w:t>
      </w:r>
      <w:r>
        <w:rPr>
          <w:sz w:val="18"/>
        </w:rPr>
        <w:t>datasets</w:t>
      </w:r>
      <w:r>
        <w:rPr>
          <w:spacing w:val="-9"/>
          <w:sz w:val="18"/>
        </w:rPr>
        <w:t> </w:t>
      </w:r>
      <w:r>
        <w:rPr>
          <w:sz w:val="18"/>
        </w:rPr>
        <w:t>associated</w:t>
      </w:r>
      <w:r>
        <w:rPr>
          <w:spacing w:val="-10"/>
          <w:sz w:val="18"/>
        </w:rPr>
        <w:t> </w:t>
      </w:r>
      <w:r>
        <w:rPr>
          <w:sz w:val="18"/>
        </w:rPr>
        <w:t>with</w:t>
      </w:r>
      <w:r>
        <w:rPr>
          <w:spacing w:val="-9"/>
          <w:sz w:val="18"/>
        </w:rPr>
        <w:t> </w:t>
      </w:r>
      <w:r>
        <w:rPr>
          <w:sz w:val="18"/>
        </w:rPr>
        <w:t>the</w:t>
      </w:r>
      <w:r>
        <w:rPr>
          <w:spacing w:val="-9"/>
          <w:sz w:val="18"/>
        </w:rPr>
        <w:t> </w:t>
      </w:r>
      <w:r>
        <w:rPr>
          <w:sz w:val="18"/>
        </w:rPr>
        <w:t>species</w:t>
      </w:r>
      <w:r>
        <w:rPr>
          <w:spacing w:val="-9"/>
          <w:sz w:val="18"/>
        </w:rPr>
        <w:t> </w:t>
      </w:r>
      <w:r>
        <w:rPr>
          <w:sz w:val="18"/>
        </w:rPr>
        <w:t>mouse, plant, and human.</w:t>
      </w:r>
    </w:p>
    <w:p>
      <w:pPr>
        <w:pStyle w:val="BodyText"/>
        <w:spacing w:before="2"/>
        <w:rPr>
          <w:sz w:val="19"/>
        </w:rPr>
      </w:pPr>
    </w:p>
    <w:p>
      <w:pPr>
        <w:spacing w:line="278" w:lineRule="auto" w:before="0"/>
        <w:ind w:left="108" w:right="135" w:firstLine="0"/>
        <w:jc w:val="both"/>
        <w:rPr>
          <w:sz w:val="18"/>
        </w:rPr>
      </w:pPr>
      <w:r>
        <w:rPr>
          <w:b/>
          <w:sz w:val="18"/>
        </w:rPr>
        <w:t>Abstract: </w:t>
      </w:r>
      <w:r>
        <w:rPr>
          <w:sz w:val="18"/>
        </w:rPr>
        <w:t>With</w:t>
      </w:r>
      <w:r>
        <w:rPr>
          <w:spacing w:val="-7"/>
          <w:sz w:val="18"/>
        </w:rPr>
        <w:t> </w:t>
      </w:r>
      <w:r>
        <w:rPr>
          <w:sz w:val="18"/>
        </w:rPr>
        <w:t>the</w:t>
      </w:r>
      <w:r>
        <w:rPr>
          <w:spacing w:val="-7"/>
          <w:sz w:val="18"/>
        </w:rPr>
        <w:t> </w:t>
      </w:r>
      <w:r>
        <w:rPr>
          <w:sz w:val="18"/>
        </w:rPr>
        <w:t>emergence</w:t>
      </w:r>
      <w:r>
        <w:rPr>
          <w:spacing w:val="-7"/>
          <w:sz w:val="18"/>
        </w:rPr>
        <w:t> </w:t>
      </w:r>
      <w:r>
        <w:rPr>
          <w:sz w:val="18"/>
        </w:rPr>
        <w:t>of</w:t>
      </w:r>
      <w:r>
        <w:rPr>
          <w:spacing w:val="-7"/>
          <w:sz w:val="18"/>
        </w:rPr>
        <w:t> </w:t>
      </w:r>
      <w:r>
        <w:rPr>
          <w:sz w:val="18"/>
        </w:rPr>
        <w:t>single-cell</w:t>
      </w:r>
      <w:r>
        <w:rPr>
          <w:spacing w:val="-7"/>
          <w:sz w:val="18"/>
        </w:rPr>
        <w:t> </w:t>
      </w:r>
      <w:r>
        <w:rPr>
          <w:sz w:val="18"/>
        </w:rPr>
        <w:t>RNA</w:t>
      </w:r>
      <w:r>
        <w:rPr>
          <w:spacing w:val="-7"/>
          <w:sz w:val="18"/>
        </w:rPr>
        <w:t> </w:t>
      </w:r>
      <w:r>
        <w:rPr>
          <w:sz w:val="18"/>
        </w:rPr>
        <w:t>sequencing</w:t>
      </w:r>
      <w:r>
        <w:rPr>
          <w:spacing w:val="-7"/>
          <w:sz w:val="18"/>
        </w:rPr>
        <w:t> </w:t>
      </w:r>
      <w:r>
        <w:rPr>
          <w:sz w:val="18"/>
        </w:rPr>
        <w:t>(scRNA-seq)</w:t>
      </w:r>
      <w:r>
        <w:rPr>
          <w:spacing w:val="-7"/>
          <w:sz w:val="18"/>
        </w:rPr>
        <w:t> </w:t>
      </w:r>
      <w:r>
        <w:rPr>
          <w:sz w:val="18"/>
        </w:rPr>
        <w:t>technology,</w:t>
      </w:r>
      <w:r>
        <w:rPr>
          <w:spacing w:val="-7"/>
          <w:sz w:val="18"/>
        </w:rPr>
        <w:t> </w:t>
      </w:r>
      <w:r>
        <w:rPr>
          <w:sz w:val="18"/>
        </w:rPr>
        <w:t>scientists</w:t>
      </w:r>
      <w:r>
        <w:rPr>
          <w:spacing w:val="-7"/>
          <w:sz w:val="18"/>
        </w:rPr>
        <w:t> </w:t>
      </w:r>
      <w:r>
        <w:rPr>
          <w:sz w:val="18"/>
        </w:rPr>
        <w:t>are able to examine gene expression at single-cell resolution. Analysis of scRNA-seq data has its own challenges, which stem from its high dimensionality. The method of machine learning comes with the potential of gene (feature) selection from the high-dimensional scRNA-seq data. Even though there exist multiple machine learning methods that appear to be suitable for feature selection, such as penalized regression, there is no rigorous comparison of their performances across data sets, where</w:t>
      </w:r>
      <w:r>
        <w:rPr>
          <w:spacing w:val="-3"/>
          <w:sz w:val="18"/>
        </w:rPr>
        <w:t> </w:t>
      </w:r>
      <w:r>
        <w:rPr>
          <w:sz w:val="18"/>
        </w:rPr>
        <w:t>each</w:t>
      </w:r>
      <w:r>
        <w:rPr>
          <w:spacing w:val="-3"/>
          <w:sz w:val="18"/>
        </w:rPr>
        <w:t> </w:t>
      </w:r>
      <w:r>
        <w:rPr>
          <w:sz w:val="18"/>
        </w:rPr>
        <w:t>poses</w:t>
      </w:r>
      <w:r>
        <w:rPr>
          <w:spacing w:val="-3"/>
          <w:sz w:val="18"/>
        </w:rPr>
        <w:t> </w:t>
      </w:r>
      <w:r>
        <w:rPr>
          <w:sz w:val="18"/>
        </w:rPr>
        <w:t>its</w:t>
      </w:r>
      <w:r>
        <w:rPr>
          <w:spacing w:val="-3"/>
          <w:sz w:val="18"/>
        </w:rPr>
        <w:t> </w:t>
      </w:r>
      <w:r>
        <w:rPr>
          <w:sz w:val="18"/>
        </w:rPr>
        <w:t>own</w:t>
      </w:r>
      <w:r>
        <w:rPr>
          <w:spacing w:val="-3"/>
          <w:sz w:val="18"/>
        </w:rPr>
        <w:t> </w:t>
      </w:r>
      <w:r>
        <w:rPr>
          <w:sz w:val="18"/>
        </w:rPr>
        <w:t>challenges. Therefore,</w:t>
      </w:r>
      <w:r>
        <w:rPr>
          <w:spacing w:val="-3"/>
          <w:sz w:val="18"/>
        </w:rPr>
        <w:t> </w:t>
      </w:r>
      <w:r>
        <w:rPr>
          <w:sz w:val="18"/>
        </w:rPr>
        <w:t>in</w:t>
      </w:r>
      <w:r>
        <w:rPr>
          <w:spacing w:val="-3"/>
          <w:sz w:val="18"/>
        </w:rPr>
        <w:t> </w:t>
      </w:r>
      <w:r>
        <w:rPr>
          <w:sz w:val="18"/>
        </w:rPr>
        <w:t>this</w:t>
      </w:r>
      <w:r>
        <w:rPr>
          <w:spacing w:val="-3"/>
          <w:sz w:val="18"/>
        </w:rPr>
        <w:t> </w:t>
      </w:r>
      <w:r>
        <w:rPr>
          <w:sz w:val="18"/>
        </w:rPr>
        <w:t>paper,</w:t>
      </w:r>
      <w:r>
        <w:rPr>
          <w:spacing w:val="-3"/>
          <w:sz w:val="18"/>
        </w:rPr>
        <w:t> </w:t>
      </w:r>
      <w:r>
        <w:rPr>
          <w:sz w:val="18"/>
        </w:rPr>
        <w:t>we</w:t>
      </w:r>
      <w:r>
        <w:rPr>
          <w:spacing w:val="-3"/>
          <w:sz w:val="18"/>
        </w:rPr>
        <w:t> </w:t>
      </w:r>
      <w:r>
        <w:rPr>
          <w:sz w:val="18"/>
        </w:rPr>
        <w:t>analyzed</w:t>
      </w:r>
      <w:r>
        <w:rPr>
          <w:spacing w:val="-3"/>
          <w:sz w:val="18"/>
        </w:rPr>
        <w:t> </w:t>
      </w:r>
      <w:r>
        <w:rPr>
          <w:sz w:val="18"/>
        </w:rPr>
        <w:t>and</w:t>
      </w:r>
      <w:r>
        <w:rPr>
          <w:spacing w:val="-3"/>
          <w:sz w:val="18"/>
        </w:rPr>
        <w:t> </w:t>
      </w:r>
      <w:r>
        <w:rPr>
          <w:sz w:val="18"/>
        </w:rPr>
        <w:t>compared</w:t>
      </w:r>
      <w:r>
        <w:rPr>
          <w:spacing w:val="-3"/>
          <w:sz w:val="18"/>
        </w:rPr>
        <w:t> </w:t>
      </w:r>
      <w:r>
        <w:rPr>
          <w:sz w:val="18"/>
        </w:rPr>
        <w:t>multiple penalized regression methods for scRNA-seq data.</w:t>
      </w:r>
      <w:r>
        <w:rPr>
          <w:spacing w:val="40"/>
          <w:sz w:val="18"/>
        </w:rPr>
        <w:t> </w:t>
      </w:r>
      <w:r>
        <w:rPr>
          <w:sz w:val="18"/>
        </w:rPr>
        <w:t>Given the scRNA-seq data sets we analyzed, the results show that sparse group lasso (SGL) outperforms the other six methods (ridge, lasso, elastic</w:t>
      </w:r>
      <w:r>
        <w:rPr>
          <w:spacing w:val="-11"/>
          <w:sz w:val="18"/>
        </w:rPr>
        <w:t> </w:t>
      </w:r>
      <w:r>
        <w:rPr>
          <w:sz w:val="18"/>
        </w:rPr>
        <w:t>net,</w:t>
      </w:r>
      <w:r>
        <w:rPr>
          <w:spacing w:val="-11"/>
          <w:sz w:val="18"/>
        </w:rPr>
        <w:t> </w:t>
      </w:r>
      <w:r>
        <w:rPr>
          <w:sz w:val="18"/>
        </w:rPr>
        <w:t>drop</w:t>
      </w:r>
      <w:r>
        <w:rPr>
          <w:spacing w:val="-11"/>
          <w:sz w:val="18"/>
        </w:rPr>
        <w:t> </w:t>
      </w:r>
      <w:r>
        <w:rPr>
          <w:sz w:val="18"/>
        </w:rPr>
        <w:t>lasso,</w:t>
      </w:r>
      <w:r>
        <w:rPr>
          <w:spacing w:val="-11"/>
          <w:sz w:val="18"/>
        </w:rPr>
        <w:t> </w:t>
      </w:r>
      <w:r>
        <w:rPr>
          <w:sz w:val="18"/>
        </w:rPr>
        <w:t>group</w:t>
      </w:r>
      <w:r>
        <w:rPr>
          <w:spacing w:val="-11"/>
          <w:sz w:val="18"/>
        </w:rPr>
        <w:t> </w:t>
      </w:r>
      <w:r>
        <w:rPr>
          <w:sz w:val="18"/>
        </w:rPr>
        <w:t>lasso,</w:t>
      </w:r>
      <w:r>
        <w:rPr>
          <w:spacing w:val="-11"/>
          <w:sz w:val="18"/>
        </w:rPr>
        <w:t> </w:t>
      </w:r>
      <w:r>
        <w:rPr>
          <w:sz w:val="18"/>
        </w:rPr>
        <w:t>and</w:t>
      </w:r>
      <w:r>
        <w:rPr>
          <w:spacing w:val="-11"/>
          <w:sz w:val="18"/>
        </w:rPr>
        <w:t> </w:t>
      </w:r>
      <w:r>
        <w:rPr>
          <w:sz w:val="18"/>
        </w:rPr>
        <w:t>big</w:t>
      </w:r>
      <w:r>
        <w:rPr>
          <w:spacing w:val="-11"/>
          <w:sz w:val="18"/>
        </w:rPr>
        <w:t> </w:t>
      </w:r>
      <w:r>
        <w:rPr>
          <w:sz w:val="18"/>
        </w:rPr>
        <w:t>lasso)</w:t>
      </w:r>
      <w:r>
        <w:rPr>
          <w:spacing w:val="-11"/>
          <w:sz w:val="18"/>
        </w:rPr>
        <w:t> </w:t>
      </w:r>
      <w:r>
        <w:rPr>
          <w:sz w:val="18"/>
        </w:rPr>
        <w:t>using</w:t>
      </w:r>
      <w:r>
        <w:rPr>
          <w:spacing w:val="-11"/>
          <w:sz w:val="18"/>
        </w:rPr>
        <w:t> </w:t>
      </w:r>
      <w:r>
        <w:rPr>
          <w:sz w:val="18"/>
        </w:rPr>
        <w:t>the</w:t>
      </w:r>
      <w:r>
        <w:rPr>
          <w:spacing w:val="-11"/>
          <w:sz w:val="18"/>
        </w:rPr>
        <w:t> </w:t>
      </w:r>
      <w:r>
        <w:rPr>
          <w:sz w:val="18"/>
        </w:rPr>
        <w:t>metrics</w:t>
      </w:r>
      <w:r>
        <w:rPr>
          <w:spacing w:val="-11"/>
          <w:sz w:val="18"/>
        </w:rPr>
        <w:t> </w:t>
      </w:r>
      <w:r>
        <w:rPr>
          <w:sz w:val="18"/>
        </w:rPr>
        <w:t>area</w:t>
      </w:r>
      <w:r>
        <w:rPr>
          <w:spacing w:val="-11"/>
          <w:sz w:val="18"/>
        </w:rPr>
        <w:t> </w:t>
      </w:r>
      <w:r>
        <w:rPr>
          <w:sz w:val="18"/>
        </w:rPr>
        <w:t>under</w:t>
      </w:r>
      <w:r>
        <w:rPr>
          <w:spacing w:val="-11"/>
          <w:sz w:val="18"/>
        </w:rPr>
        <w:t> </w:t>
      </w:r>
      <w:r>
        <w:rPr>
          <w:sz w:val="18"/>
        </w:rPr>
        <w:t>the</w:t>
      </w:r>
      <w:r>
        <w:rPr>
          <w:spacing w:val="-11"/>
          <w:sz w:val="18"/>
        </w:rPr>
        <w:t> </w:t>
      </w:r>
      <w:r>
        <w:rPr>
          <w:sz w:val="18"/>
        </w:rPr>
        <w:t>receiver</w:t>
      </w:r>
      <w:r>
        <w:rPr>
          <w:spacing w:val="-11"/>
          <w:sz w:val="18"/>
        </w:rPr>
        <w:t> </w:t>
      </w:r>
      <w:r>
        <w:rPr>
          <w:sz w:val="18"/>
        </w:rPr>
        <w:t>operating curve (AUC) and computation time. Building on these findings, we proposed a new algorithm for feature</w:t>
      </w:r>
      <w:r>
        <w:rPr>
          <w:spacing w:val="-6"/>
          <w:sz w:val="18"/>
        </w:rPr>
        <w:t> </w:t>
      </w:r>
      <w:r>
        <w:rPr>
          <w:sz w:val="18"/>
        </w:rPr>
        <w:t>selection</w:t>
      </w:r>
      <w:r>
        <w:rPr>
          <w:spacing w:val="-6"/>
          <w:sz w:val="18"/>
        </w:rPr>
        <w:t> </w:t>
      </w:r>
      <w:r>
        <w:rPr>
          <w:sz w:val="18"/>
        </w:rPr>
        <w:t>using</w:t>
      </w:r>
      <w:r>
        <w:rPr>
          <w:spacing w:val="-6"/>
          <w:sz w:val="18"/>
        </w:rPr>
        <w:t> </w:t>
      </w:r>
      <w:r>
        <w:rPr>
          <w:sz w:val="18"/>
        </w:rPr>
        <w:t>penalized</w:t>
      </w:r>
      <w:r>
        <w:rPr>
          <w:spacing w:val="-6"/>
          <w:sz w:val="18"/>
        </w:rPr>
        <w:t> </w:t>
      </w:r>
      <w:r>
        <w:rPr>
          <w:sz w:val="18"/>
        </w:rPr>
        <w:t>regression</w:t>
      </w:r>
      <w:r>
        <w:rPr>
          <w:spacing w:val="-6"/>
          <w:sz w:val="18"/>
        </w:rPr>
        <w:t> </w:t>
      </w:r>
      <w:r>
        <w:rPr>
          <w:sz w:val="18"/>
        </w:rPr>
        <w:t>methods. The</w:t>
      </w:r>
      <w:r>
        <w:rPr>
          <w:spacing w:val="-6"/>
          <w:sz w:val="18"/>
        </w:rPr>
        <w:t> </w:t>
      </w:r>
      <w:r>
        <w:rPr>
          <w:sz w:val="18"/>
        </w:rPr>
        <w:t>proposed</w:t>
      </w:r>
      <w:r>
        <w:rPr>
          <w:spacing w:val="-6"/>
          <w:sz w:val="18"/>
        </w:rPr>
        <w:t> </w:t>
      </w:r>
      <w:r>
        <w:rPr>
          <w:sz w:val="18"/>
        </w:rPr>
        <w:t>algorithm</w:t>
      </w:r>
      <w:r>
        <w:rPr>
          <w:spacing w:val="-6"/>
          <w:sz w:val="18"/>
        </w:rPr>
        <w:t> </w:t>
      </w:r>
      <w:r>
        <w:rPr>
          <w:sz w:val="18"/>
        </w:rPr>
        <w:t>works</w:t>
      </w:r>
      <w:r>
        <w:rPr>
          <w:spacing w:val="-6"/>
          <w:sz w:val="18"/>
        </w:rPr>
        <w:t> </w:t>
      </w:r>
      <w:r>
        <w:rPr>
          <w:sz w:val="18"/>
        </w:rPr>
        <w:t>by</w:t>
      </w:r>
      <w:r>
        <w:rPr>
          <w:spacing w:val="-6"/>
          <w:sz w:val="18"/>
        </w:rPr>
        <w:t> </w:t>
      </w:r>
      <w:r>
        <w:rPr>
          <w:sz w:val="18"/>
        </w:rPr>
        <w:t>selecting</w:t>
      </w:r>
      <w:r>
        <w:rPr>
          <w:spacing w:val="-6"/>
          <w:sz w:val="18"/>
        </w:rPr>
        <w:t> </w:t>
      </w:r>
      <w:r>
        <w:rPr>
          <w:sz w:val="18"/>
        </w:rPr>
        <w:t>a small subset of genes and applying SGL to select the differentially expressed genes in scRNA-seq data. By using hierarchical clustering to group genes, the proposed method bypasses the need for domain-specific knowledge for gene grouping information.</w:t>
      </w:r>
      <w:r>
        <w:rPr>
          <w:spacing w:val="40"/>
          <w:sz w:val="18"/>
        </w:rPr>
        <w:t> </w:t>
      </w:r>
      <w:r>
        <w:rPr>
          <w:sz w:val="18"/>
        </w:rPr>
        <w:t>In addition, the proposed algorithm provided consistently better AUC for the data sets used.</w:t>
      </w:r>
    </w:p>
    <w:p>
      <w:pPr>
        <w:pStyle w:val="BodyText"/>
        <w:spacing w:before="2"/>
        <w:rPr>
          <w:sz w:val="19"/>
        </w:rPr>
      </w:pPr>
    </w:p>
    <w:p>
      <w:pPr>
        <w:spacing w:line="278" w:lineRule="auto" w:before="1"/>
        <w:ind w:left="116" w:right="158" w:firstLine="0"/>
        <w:jc w:val="both"/>
        <w:rPr>
          <w:sz w:val="18"/>
        </w:rPr>
      </w:pPr>
      <w:r>
        <w:rPr>
          <w:b/>
          <w:sz w:val="18"/>
        </w:rPr>
        <w:t>Keywords: </w:t>
      </w:r>
      <w:r>
        <w:rPr>
          <w:sz w:val="18"/>
        </w:rPr>
        <w:t>high-dimensional data; single-cell RNA sequencing; gene expression data; </w:t>
      </w:r>
      <w:r>
        <w:rPr>
          <w:sz w:val="18"/>
        </w:rPr>
        <w:t>machine learning; penalized regression; lasso; sparse group lasso; feature selection; R</w:t>
      </w:r>
    </w:p>
    <w:p>
      <w:pPr>
        <w:pStyle w:val="BodyText"/>
        <w:spacing w:before="1"/>
        <w:rPr>
          <w:sz w:val="21"/>
        </w:rPr>
      </w:pPr>
      <w:r>
        <w:rPr/>
        <w:pict>
          <v:shape style="position:absolute;margin-left:166.393997pt;margin-top:14.335958pt;width:392.9pt;height:.1pt;mso-position-horizontal-relative:page;mso-position-vertical-relative:paragraph;z-index:-15727616;mso-wrap-distance-left:0;mso-wrap-distance-right:0" id="docshape9" coordorigin="3328,287" coordsize="7858,0" path="m3328,287l11186,287e" filled="false" stroked="true" strokeweight=".398pt" strokecolor="#000000">
            <v:path arrowok="t"/>
            <v:stroke dashstyle="solid"/>
            <w10:wrap type="topAndBottom"/>
          </v:shape>
        </w:pict>
      </w:r>
    </w:p>
    <w:p>
      <w:pPr>
        <w:spacing w:after="0"/>
        <w:rPr>
          <w:sz w:val="21"/>
        </w:rPr>
        <w:sectPr>
          <w:type w:val="continuous"/>
          <w:pgSz w:w="11910" w:h="16840"/>
          <w:pgMar w:top="1220" w:bottom="0" w:left="600" w:right="560"/>
          <w:cols w:num="2" w:equalWidth="0">
            <w:col w:w="2505" w:space="107"/>
            <w:col w:w="8138"/>
          </w:cols>
        </w:sectPr>
      </w:pPr>
    </w:p>
    <w:p>
      <w:pPr>
        <w:pStyle w:val="BodyText"/>
      </w:pPr>
    </w:p>
    <w:p>
      <w:pPr>
        <w:pStyle w:val="BodyText"/>
      </w:pPr>
    </w:p>
    <w:p>
      <w:pPr>
        <w:pStyle w:val="BodyText"/>
        <w:spacing w:before="3"/>
        <w:rPr>
          <w:sz w:val="10"/>
        </w:rPr>
      </w:pPr>
    </w:p>
    <w:p>
      <w:pPr>
        <w:pStyle w:val="BodyText"/>
        <w:spacing w:line="20" w:lineRule="exact"/>
        <w:ind w:left="114"/>
        <w:rPr>
          <w:sz w:val="2"/>
        </w:rPr>
      </w:pPr>
      <w:r>
        <w:rPr>
          <w:sz w:val="2"/>
        </w:rPr>
        <w:pict>
          <v:group style="width:523.6pt;height:.4pt;mso-position-horizontal-relative:char;mso-position-vertical-relative:line" id="docshapegroup10" coordorigin="0,0" coordsize="10472,8">
            <v:line style="position:absolute" from="0,4" to="10471,4" stroked="true" strokeweight=".398pt" strokecolor="#000000">
              <v:stroke dashstyle="solid"/>
            </v:line>
          </v:group>
        </w:pict>
      </w:r>
      <w:r>
        <w:rPr>
          <w:sz w:val="2"/>
        </w:rPr>
      </w:r>
    </w:p>
    <w:p>
      <w:pPr>
        <w:tabs>
          <w:tab w:pos="7621" w:val="left" w:leader="none"/>
        </w:tabs>
        <w:spacing w:before="69"/>
        <w:ind w:left="109" w:right="0" w:firstLine="0"/>
        <w:jc w:val="left"/>
        <w:rPr>
          <w:sz w:val="16"/>
        </w:rPr>
      </w:pPr>
      <w:r>
        <w:rPr>
          <w:i/>
          <w:sz w:val="16"/>
        </w:rPr>
        <w:t>Biology</w:t>
      </w:r>
      <w:r>
        <w:rPr>
          <w:i/>
          <w:spacing w:val="-5"/>
          <w:sz w:val="16"/>
        </w:rPr>
        <w:t> </w:t>
      </w:r>
      <w:r>
        <w:rPr>
          <w:b/>
          <w:sz w:val="16"/>
        </w:rPr>
        <w:t>2022</w:t>
      </w:r>
      <w:r>
        <w:rPr>
          <w:sz w:val="16"/>
        </w:rPr>
        <w:t>,</w:t>
      </w:r>
      <w:r>
        <w:rPr>
          <w:spacing w:val="-4"/>
          <w:sz w:val="16"/>
        </w:rPr>
        <w:t> </w:t>
      </w:r>
      <w:r>
        <w:rPr>
          <w:i/>
          <w:sz w:val="16"/>
        </w:rPr>
        <w:t>11</w:t>
      </w:r>
      <w:r>
        <w:rPr>
          <w:sz w:val="16"/>
        </w:rPr>
        <w:t>,</w:t>
      </w:r>
      <w:r>
        <w:rPr>
          <w:spacing w:val="-4"/>
          <w:sz w:val="16"/>
        </w:rPr>
        <w:t> </w:t>
      </w:r>
      <w:r>
        <w:rPr>
          <w:sz w:val="16"/>
        </w:rPr>
        <w:t>1495.</w:t>
      </w:r>
      <w:r>
        <w:rPr>
          <w:spacing w:val="4"/>
          <w:sz w:val="16"/>
        </w:rPr>
        <w:t> </w:t>
      </w:r>
      <w:hyperlink r:id="rId20">
        <w:r>
          <w:rPr>
            <w:spacing w:val="-2"/>
            <w:sz w:val="16"/>
          </w:rPr>
          <w:t>https://doi.org/10.3390/biology11101495</w:t>
        </w:r>
      </w:hyperlink>
      <w:r>
        <w:rPr>
          <w:sz w:val="16"/>
        </w:rPr>
        <w:tab/>
      </w:r>
      <w:hyperlink r:id="rId6">
        <w:r>
          <w:rPr>
            <w:spacing w:val="-2"/>
            <w:sz w:val="16"/>
          </w:rPr>
          <w:t>https://www.mdpi.com/journal/biology</w:t>
        </w:r>
      </w:hyperlink>
    </w:p>
    <w:p>
      <w:pPr>
        <w:spacing w:after="0"/>
        <w:jc w:val="left"/>
        <w:rPr>
          <w:sz w:val="16"/>
        </w:rPr>
        <w:sectPr>
          <w:type w:val="continuous"/>
          <w:pgSz w:w="11910" w:h="16840"/>
          <w:pgMar w:top="1220" w:bottom="0" w:left="600" w:right="560"/>
        </w:sectPr>
      </w:pPr>
    </w:p>
    <w:p>
      <w:pPr>
        <w:pStyle w:val="BodyText"/>
      </w:pPr>
    </w:p>
    <w:p>
      <w:pPr>
        <w:pStyle w:val="BodyText"/>
        <w:spacing w:before="4"/>
        <w:rPr>
          <w:sz w:val="19"/>
        </w:rPr>
      </w:pPr>
    </w:p>
    <w:p>
      <w:pPr>
        <w:pStyle w:val="Heading1"/>
        <w:numPr>
          <w:ilvl w:val="0"/>
          <w:numId w:val="1"/>
        </w:numPr>
        <w:tabs>
          <w:tab w:pos="2940" w:val="left" w:leader="none"/>
        </w:tabs>
        <w:spacing w:line="240" w:lineRule="auto" w:before="0" w:after="0"/>
        <w:ind w:left="2939" w:right="0" w:hanging="213"/>
        <w:jc w:val="both"/>
      </w:pPr>
      <w:bookmarkStart w:name="Introduction" w:id="1"/>
      <w:bookmarkEnd w:id="1"/>
      <w:r>
        <w:rPr>
          <w:spacing w:val="-2"/>
        </w:rPr>
        <w:t>Introduction</w:t>
      </w:r>
    </w:p>
    <w:p>
      <w:pPr>
        <w:pStyle w:val="BodyText"/>
        <w:spacing w:line="242" w:lineRule="auto" w:before="66"/>
        <w:ind w:left="2727" w:right="157" w:firstLine="425"/>
        <w:jc w:val="both"/>
      </w:pPr>
      <w:r>
        <w:rPr/>
        <w:t>Single-cell RNA sequencing (scRNA-seq) technology is very popular in </w:t>
      </w:r>
      <w:r>
        <w:rPr/>
        <w:t>biomedical research. This</w:t>
      </w:r>
      <w:r>
        <w:rPr>
          <w:spacing w:val="-4"/>
        </w:rPr>
        <w:t> </w:t>
      </w:r>
      <w:r>
        <w:rPr/>
        <w:t>technology</w:t>
      </w:r>
      <w:r>
        <w:rPr>
          <w:spacing w:val="-4"/>
        </w:rPr>
        <w:t> </w:t>
      </w:r>
      <w:r>
        <w:rPr/>
        <w:t>examines</w:t>
      </w:r>
      <w:r>
        <w:rPr>
          <w:spacing w:val="-4"/>
        </w:rPr>
        <w:t> </w:t>
      </w:r>
      <w:r>
        <w:rPr/>
        <w:t>the</w:t>
      </w:r>
      <w:r>
        <w:rPr>
          <w:spacing w:val="-4"/>
        </w:rPr>
        <w:t> </w:t>
      </w:r>
      <w:r>
        <w:rPr/>
        <w:t>gene</w:t>
      </w:r>
      <w:r>
        <w:rPr>
          <w:spacing w:val="-5"/>
        </w:rPr>
        <w:t> </w:t>
      </w:r>
      <w:r>
        <w:rPr/>
        <w:t>expressions</w:t>
      </w:r>
      <w:r>
        <w:rPr>
          <w:spacing w:val="-4"/>
        </w:rPr>
        <w:t> </w:t>
      </w:r>
      <w:r>
        <w:rPr/>
        <w:t>among</w:t>
      </w:r>
      <w:r>
        <w:rPr>
          <w:spacing w:val="-4"/>
        </w:rPr>
        <w:t> </w:t>
      </w:r>
      <w:r>
        <w:rPr/>
        <w:t>different</w:t>
      </w:r>
      <w:r>
        <w:rPr>
          <w:spacing w:val="-4"/>
        </w:rPr>
        <w:t> </w:t>
      </w:r>
      <w:r>
        <w:rPr/>
        <w:t>cells</w:t>
      </w:r>
      <w:r>
        <w:rPr>
          <w:spacing w:val="-4"/>
        </w:rPr>
        <w:t> </w:t>
      </w:r>
      <w:r>
        <w:rPr/>
        <w:t>in</w:t>
      </w:r>
      <w:r>
        <w:rPr>
          <w:spacing w:val="-4"/>
        </w:rPr>
        <w:t> </w:t>
      </w:r>
      <w:r>
        <w:rPr/>
        <w:t>a</w:t>
      </w:r>
      <w:r>
        <w:rPr>
          <w:spacing w:val="-4"/>
        </w:rPr>
        <w:t> </w:t>
      </w:r>
      <w:r>
        <w:rPr/>
        <w:t>tissue and</w:t>
      </w:r>
      <w:r>
        <w:rPr>
          <w:spacing w:val="-10"/>
        </w:rPr>
        <w:t> </w:t>
      </w:r>
      <w:r>
        <w:rPr/>
        <w:t>provides</w:t>
      </w:r>
      <w:r>
        <w:rPr>
          <w:spacing w:val="-10"/>
        </w:rPr>
        <w:t> </w:t>
      </w:r>
      <w:r>
        <w:rPr/>
        <w:t>the</w:t>
      </w:r>
      <w:r>
        <w:rPr>
          <w:spacing w:val="-10"/>
        </w:rPr>
        <w:t> </w:t>
      </w:r>
      <w:r>
        <w:rPr/>
        <w:t>gene</w:t>
      </w:r>
      <w:r>
        <w:rPr>
          <w:spacing w:val="-10"/>
        </w:rPr>
        <w:t> </w:t>
      </w:r>
      <w:r>
        <w:rPr/>
        <w:t>expression</w:t>
      </w:r>
      <w:r>
        <w:rPr>
          <w:spacing w:val="-10"/>
        </w:rPr>
        <w:t> </w:t>
      </w:r>
      <w:r>
        <w:rPr/>
        <w:t>profile</w:t>
      </w:r>
      <w:r>
        <w:rPr>
          <w:spacing w:val="-10"/>
        </w:rPr>
        <w:t> </w:t>
      </w:r>
      <w:r>
        <w:rPr/>
        <w:t>on</w:t>
      </w:r>
      <w:r>
        <w:rPr>
          <w:spacing w:val="-10"/>
        </w:rPr>
        <w:t> </w:t>
      </w:r>
      <w:r>
        <w:rPr/>
        <w:t>a</w:t>
      </w:r>
      <w:r>
        <w:rPr>
          <w:spacing w:val="-10"/>
        </w:rPr>
        <w:t> </w:t>
      </w:r>
      <w:r>
        <w:rPr/>
        <w:t>cell</w:t>
      </w:r>
      <w:r>
        <w:rPr>
          <w:spacing w:val="-10"/>
        </w:rPr>
        <w:t> </w:t>
      </w:r>
      <w:r>
        <w:rPr/>
        <w:t>level</w:t>
      </w:r>
      <w:r>
        <w:rPr>
          <w:spacing w:val="-10"/>
        </w:rPr>
        <w:t> </w:t>
      </w:r>
      <w:r>
        <w:rPr/>
        <w:t>[</w:t>
      </w:r>
      <w:hyperlink w:history="true" w:anchor="_bookmark34">
        <w:r>
          <w:rPr>
            <w:color w:val="0774B7"/>
          </w:rPr>
          <w:t>1</w:t>
        </w:r>
      </w:hyperlink>
      <w:r>
        <w:rPr/>
        <w:t>]. Compared</w:t>
      </w:r>
      <w:r>
        <w:rPr>
          <w:spacing w:val="-10"/>
        </w:rPr>
        <w:t> </w:t>
      </w:r>
      <w:r>
        <w:rPr/>
        <w:t>with</w:t>
      </w:r>
      <w:r>
        <w:rPr>
          <w:spacing w:val="-10"/>
        </w:rPr>
        <w:t> </w:t>
      </w:r>
      <w:r>
        <w:rPr/>
        <w:t>the</w:t>
      </w:r>
      <w:r>
        <w:rPr>
          <w:spacing w:val="-10"/>
        </w:rPr>
        <w:t> </w:t>
      </w:r>
      <w:r>
        <w:rPr/>
        <w:t>traditional </w:t>
      </w:r>
      <w:r>
        <w:rPr>
          <w:spacing w:val="-2"/>
        </w:rPr>
        <w:t>RNA-seq</w:t>
      </w:r>
      <w:r>
        <w:rPr>
          <w:spacing w:val="-4"/>
        </w:rPr>
        <w:t> </w:t>
      </w:r>
      <w:r>
        <w:rPr>
          <w:spacing w:val="-2"/>
        </w:rPr>
        <w:t>technology,</w:t>
      </w:r>
      <w:r>
        <w:rPr>
          <w:spacing w:val="-4"/>
        </w:rPr>
        <w:t> </w:t>
      </w:r>
      <w:r>
        <w:rPr>
          <w:spacing w:val="-2"/>
        </w:rPr>
        <w:t>which</w:t>
      </w:r>
      <w:r>
        <w:rPr>
          <w:spacing w:val="-4"/>
        </w:rPr>
        <w:t> </w:t>
      </w:r>
      <w:r>
        <w:rPr>
          <w:spacing w:val="-2"/>
        </w:rPr>
        <w:t>examines</w:t>
      </w:r>
      <w:r>
        <w:rPr>
          <w:spacing w:val="-4"/>
        </w:rPr>
        <w:t> </w:t>
      </w:r>
      <w:r>
        <w:rPr>
          <w:spacing w:val="-2"/>
        </w:rPr>
        <w:t>the</w:t>
      </w:r>
      <w:r>
        <w:rPr>
          <w:spacing w:val="-4"/>
        </w:rPr>
        <w:t> </w:t>
      </w:r>
      <w:r>
        <w:rPr>
          <w:spacing w:val="-2"/>
        </w:rPr>
        <w:t>average</w:t>
      </w:r>
      <w:r>
        <w:rPr>
          <w:spacing w:val="-4"/>
        </w:rPr>
        <w:t> </w:t>
      </w:r>
      <w:r>
        <w:rPr>
          <w:spacing w:val="-2"/>
        </w:rPr>
        <w:t>gene</w:t>
      </w:r>
      <w:r>
        <w:rPr>
          <w:spacing w:val="-4"/>
        </w:rPr>
        <w:t> </w:t>
      </w:r>
      <w:r>
        <w:rPr>
          <w:spacing w:val="-2"/>
        </w:rPr>
        <w:t>expressions</w:t>
      </w:r>
      <w:r>
        <w:rPr>
          <w:spacing w:val="-4"/>
        </w:rPr>
        <w:t> </w:t>
      </w:r>
      <w:r>
        <w:rPr>
          <w:spacing w:val="-2"/>
        </w:rPr>
        <w:t>in</w:t>
      </w:r>
      <w:r>
        <w:rPr>
          <w:spacing w:val="-4"/>
        </w:rPr>
        <w:t> </w:t>
      </w:r>
      <w:r>
        <w:rPr>
          <w:spacing w:val="-2"/>
        </w:rPr>
        <w:t>a</w:t>
      </w:r>
      <w:r>
        <w:rPr>
          <w:spacing w:val="-4"/>
        </w:rPr>
        <w:t> </w:t>
      </w:r>
      <w:r>
        <w:rPr>
          <w:spacing w:val="-2"/>
        </w:rPr>
        <w:t>tissue,</w:t>
      </w:r>
      <w:r>
        <w:rPr>
          <w:spacing w:val="-4"/>
        </w:rPr>
        <w:t> </w:t>
      </w:r>
      <w:r>
        <w:rPr>
          <w:spacing w:val="-2"/>
        </w:rPr>
        <w:t>scRNA-seq </w:t>
      </w:r>
      <w:r>
        <w:rPr/>
        <w:t>is a recent development and a very advanced technology.</w:t>
      </w:r>
    </w:p>
    <w:p>
      <w:pPr>
        <w:pStyle w:val="BodyText"/>
        <w:spacing w:line="242" w:lineRule="auto"/>
        <w:ind w:left="2727" w:right="154" w:firstLine="425"/>
        <w:jc w:val="both"/>
      </w:pPr>
      <w:r>
        <w:rPr>
          <w:spacing w:val="-4"/>
        </w:rPr>
        <w:t>scRNA-seq</w:t>
      </w:r>
      <w:r>
        <w:rPr>
          <w:spacing w:val="-5"/>
        </w:rPr>
        <w:t> </w:t>
      </w:r>
      <w:r>
        <w:rPr>
          <w:spacing w:val="-4"/>
        </w:rPr>
        <w:t>technology</w:t>
      </w:r>
      <w:r>
        <w:rPr>
          <w:spacing w:val="-5"/>
        </w:rPr>
        <w:t> </w:t>
      </w:r>
      <w:r>
        <w:rPr>
          <w:spacing w:val="-4"/>
        </w:rPr>
        <w:t>is</w:t>
      </w:r>
      <w:r>
        <w:rPr>
          <w:spacing w:val="-5"/>
        </w:rPr>
        <w:t> </w:t>
      </w:r>
      <w:r>
        <w:rPr>
          <w:spacing w:val="-4"/>
        </w:rPr>
        <w:t>also</w:t>
      </w:r>
      <w:r>
        <w:rPr>
          <w:spacing w:val="-5"/>
        </w:rPr>
        <w:t> </w:t>
      </w:r>
      <w:r>
        <w:rPr>
          <w:spacing w:val="-4"/>
        </w:rPr>
        <w:t>useful</w:t>
      </w:r>
      <w:r>
        <w:rPr>
          <w:spacing w:val="-5"/>
        </w:rPr>
        <w:t> </w:t>
      </w:r>
      <w:r>
        <w:rPr>
          <w:spacing w:val="-4"/>
        </w:rPr>
        <w:t>for</w:t>
      </w:r>
      <w:r>
        <w:rPr>
          <w:spacing w:val="-5"/>
        </w:rPr>
        <w:t> </w:t>
      </w:r>
      <w:r>
        <w:rPr>
          <w:spacing w:val="-4"/>
        </w:rPr>
        <w:t>identifying</w:t>
      </w:r>
      <w:r>
        <w:rPr>
          <w:spacing w:val="-5"/>
        </w:rPr>
        <w:t> </w:t>
      </w:r>
      <w:r>
        <w:rPr>
          <w:spacing w:val="-4"/>
        </w:rPr>
        <w:t>cellular</w:t>
      </w:r>
      <w:r>
        <w:rPr>
          <w:spacing w:val="-5"/>
        </w:rPr>
        <w:t> </w:t>
      </w:r>
      <w:r>
        <w:rPr>
          <w:spacing w:val="-4"/>
        </w:rPr>
        <w:t>heterogeneity.</w:t>
      </w:r>
      <w:r>
        <w:rPr>
          <w:spacing w:val="19"/>
        </w:rPr>
        <w:t> </w:t>
      </w:r>
      <w:r>
        <w:rPr>
          <w:spacing w:val="-4"/>
        </w:rPr>
        <w:t>On</w:t>
      </w:r>
      <w:r>
        <w:rPr>
          <w:spacing w:val="-5"/>
        </w:rPr>
        <w:t> </w:t>
      </w:r>
      <w:r>
        <w:rPr>
          <w:spacing w:val="-4"/>
        </w:rPr>
        <w:t>the</w:t>
      </w:r>
      <w:r>
        <w:rPr>
          <w:spacing w:val="-5"/>
        </w:rPr>
        <w:t> </w:t>
      </w:r>
      <w:r>
        <w:rPr>
          <w:spacing w:val="-4"/>
        </w:rPr>
        <w:t>other </w:t>
      </w:r>
      <w:r>
        <w:rPr/>
        <w:t>hand, scRNA-seq has low capture efficiency and high dropouts compared with </w:t>
      </w:r>
      <w:r>
        <w:rPr/>
        <w:t>regular RNA-seq</w:t>
      </w:r>
      <w:r>
        <w:rPr>
          <w:spacing w:val="-10"/>
        </w:rPr>
        <w:t> </w:t>
      </w:r>
      <w:r>
        <w:rPr/>
        <w:t>technologies. Yet,</w:t>
      </w:r>
      <w:r>
        <w:rPr>
          <w:spacing w:val="-9"/>
        </w:rPr>
        <w:t> </w:t>
      </w:r>
      <w:r>
        <w:rPr/>
        <w:t>quality</w:t>
      </w:r>
      <w:r>
        <w:rPr>
          <w:spacing w:val="-9"/>
        </w:rPr>
        <w:t> </w:t>
      </w:r>
      <w:r>
        <w:rPr/>
        <w:t>control</w:t>
      </w:r>
      <w:r>
        <w:rPr>
          <w:spacing w:val="-10"/>
        </w:rPr>
        <w:t> </w:t>
      </w:r>
      <w:r>
        <w:rPr/>
        <w:t>is</w:t>
      </w:r>
      <w:r>
        <w:rPr>
          <w:spacing w:val="-10"/>
        </w:rPr>
        <w:t> </w:t>
      </w:r>
      <w:r>
        <w:rPr/>
        <w:t>necessary</w:t>
      </w:r>
      <w:r>
        <w:rPr>
          <w:spacing w:val="-9"/>
        </w:rPr>
        <w:t> </w:t>
      </w:r>
      <w:r>
        <w:rPr/>
        <w:t>for</w:t>
      </w:r>
      <w:r>
        <w:rPr>
          <w:spacing w:val="-10"/>
        </w:rPr>
        <w:t> </w:t>
      </w:r>
      <w:r>
        <w:rPr/>
        <w:t>removing</w:t>
      </w:r>
      <w:r>
        <w:rPr>
          <w:spacing w:val="-10"/>
        </w:rPr>
        <w:t> </w:t>
      </w:r>
      <w:r>
        <w:rPr/>
        <w:t>technical</w:t>
      </w:r>
      <w:r>
        <w:rPr>
          <w:spacing w:val="-10"/>
        </w:rPr>
        <w:t> </w:t>
      </w:r>
      <w:r>
        <w:rPr/>
        <w:t>noise</w:t>
      </w:r>
      <w:r>
        <w:rPr>
          <w:spacing w:val="-9"/>
        </w:rPr>
        <w:t> </w:t>
      </w:r>
      <w:r>
        <w:rPr/>
        <w:t>from scRNA-seq</w:t>
      </w:r>
      <w:r>
        <w:rPr>
          <w:spacing w:val="-9"/>
        </w:rPr>
        <w:t> </w:t>
      </w:r>
      <w:r>
        <w:rPr/>
        <w:t>data</w:t>
      </w:r>
      <w:r>
        <w:rPr>
          <w:spacing w:val="-8"/>
        </w:rPr>
        <w:t> </w:t>
      </w:r>
      <w:r>
        <w:rPr/>
        <w:t>[</w:t>
      </w:r>
      <w:hyperlink w:history="true" w:anchor="_bookmark35">
        <w:r>
          <w:rPr>
            <w:color w:val="0774B7"/>
          </w:rPr>
          <w:t>2</w:t>
        </w:r>
      </w:hyperlink>
      <w:r>
        <w:rPr/>
        <w:t>].</w:t>
      </w:r>
      <w:r>
        <w:rPr>
          <w:spacing w:val="2"/>
        </w:rPr>
        <w:t> </w:t>
      </w:r>
      <w:r>
        <w:rPr/>
        <w:t>scRNA-seq</w:t>
      </w:r>
      <w:r>
        <w:rPr>
          <w:spacing w:val="-8"/>
        </w:rPr>
        <w:t> </w:t>
      </w:r>
      <w:r>
        <w:rPr/>
        <w:t>protocols</w:t>
      </w:r>
      <w:r>
        <w:rPr>
          <w:spacing w:val="-8"/>
        </w:rPr>
        <w:t> </w:t>
      </w:r>
      <w:r>
        <w:rPr/>
        <w:t>can</w:t>
      </w:r>
      <w:r>
        <w:rPr>
          <w:spacing w:val="-8"/>
        </w:rPr>
        <w:t> </w:t>
      </w:r>
      <w:r>
        <w:rPr/>
        <w:t>be</w:t>
      </w:r>
      <w:r>
        <w:rPr>
          <w:spacing w:val="-8"/>
        </w:rPr>
        <w:t> </w:t>
      </w:r>
      <w:r>
        <w:rPr/>
        <w:t>classified</w:t>
      </w:r>
      <w:r>
        <w:rPr>
          <w:spacing w:val="-8"/>
        </w:rPr>
        <w:t> </w:t>
      </w:r>
      <w:r>
        <w:rPr/>
        <w:t>into</w:t>
      </w:r>
      <w:r>
        <w:rPr>
          <w:spacing w:val="-8"/>
        </w:rPr>
        <w:t> </w:t>
      </w:r>
      <w:r>
        <w:rPr/>
        <w:t>two</w:t>
      </w:r>
      <w:r>
        <w:rPr>
          <w:spacing w:val="-9"/>
        </w:rPr>
        <w:t> </w:t>
      </w:r>
      <w:r>
        <w:rPr/>
        <w:t>categories,</w:t>
      </w:r>
      <w:r>
        <w:rPr>
          <w:spacing w:val="-8"/>
        </w:rPr>
        <w:t> </w:t>
      </w:r>
      <w:r>
        <w:rPr/>
        <w:t>full-</w:t>
      </w:r>
      <w:r>
        <w:rPr>
          <w:spacing w:val="-2"/>
        </w:rPr>
        <w:t>length</w:t>
      </w:r>
    </w:p>
    <w:p>
      <w:pPr>
        <w:pStyle w:val="BodyText"/>
        <w:spacing w:line="229" w:lineRule="exact"/>
        <w:ind w:left="2727"/>
        <w:jc w:val="both"/>
      </w:pPr>
      <w:r>
        <w:rPr/>
        <w:t>transcript</w:t>
      </w:r>
      <w:r>
        <w:rPr>
          <w:spacing w:val="-1"/>
        </w:rPr>
        <w:t> </w:t>
      </w:r>
      <w:r>
        <w:rPr/>
        <w:t>sequencing approaches</w:t>
      </w:r>
      <w:r>
        <w:rPr>
          <w:spacing w:val="-1"/>
        </w:rPr>
        <w:t> </w:t>
      </w:r>
      <w:r>
        <w:rPr/>
        <w:t>and 3</w:t>
      </w:r>
      <w:r>
        <w:rPr>
          <w:rFonts w:ascii="Lucida Sans Unicode" w:hAnsi="Lucida Sans Unicode"/>
          <w:position w:val="7"/>
          <w:sz w:val="15"/>
        </w:rPr>
        <w:t>′</w:t>
      </w:r>
      <w:r>
        <w:rPr/>
        <w:t>-end or</w:t>
      </w:r>
      <w:r>
        <w:rPr>
          <w:spacing w:val="-1"/>
        </w:rPr>
        <w:t> </w:t>
      </w:r>
      <w:r>
        <w:rPr/>
        <w:t>5</w:t>
      </w:r>
      <w:r>
        <w:rPr>
          <w:rFonts w:ascii="Lucida Sans Unicode" w:hAnsi="Lucida Sans Unicode"/>
          <w:position w:val="7"/>
          <w:sz w:val="15"/>
        </w:rPr>
        <w:t>′</w:t>
      </w:r>
      <w:r>
        <w:rPr/>
        <w:t>-end transcript sequencing</w:t>
      </w:r>
      <w:r>
        <w:rPr>
          <w:spacing w:val="-1"/>
        </w:rPr>
        <w:t> </w:t>
      </w:r>
      <w:r>
        <w:rPr/>
        <w:t>[</w:t>
      </w:r>
      <w:hyperlink w:history="true" w:anchor="_bookmark35">
        <w:r>
          <w:rPr>
            <w:color w:val="0774B7"/>
          </w:rPr>
          <w:t>2</w:t>
        </w:r>
      </w:hyperlink>
      <w:r>
        <w:rPr/>
        <w:t>].</w:t>
      </w:r>
      <w:r>
        <w:rPr>
          <w:spacing w:val="12"/>
        </w:rPr>
        <w:t> </w:t>
      </w:r>
      <w:r>
        <w:rPr/>
        <w:t>In </w:t>
      </w:r>
      <w:r>
        <w:rPr>
          <w:spacing w:val="-2"/>
        </w:rPr>
        <w:t>addi-</w:t>
      </w:r>
    </w:p>
    <w:p>
      <w:pPr>
        <w:pStyle w:val="BodyText"/>
        <w:spacing w:line="252" w:lineRule="exact" w:before="13"/>
        <w:ind w:left="2721" w:right="123" w:firstLine="5"/>
        <w:jc w:val="both"/>
      </w:pPr>
      <w:r>
        <w:rPr>
          <w:spacing w:val="-2"/>
        </w:rPr>
        <w:t>tion,</w:t>
      </w:r>
      <w:r>
        <w:rPr>
          <w:spacing w:val="-6"/>
        </w:rPr>
        <w:t> </w:t>
      </w:r>
      <w:r>
        <w:rPr>
          <w:spacing w:val="-2"/>
        </w:rPr>
        <w:t>3</w:t>
      </w:r>
      <w:r>
        <w:rPr>
          <w:rFonts w:ascii="Lucida Sans Unicode" w:hAnsi="Lucida Sans Unicode"/>
          <w:spacing w:val="-2"/>
          <w:position w:val="7"/>
          <w:sz w:val="15"/>
        </w:rPr>
        <w:t>′</w:t>
      </w:r>
      <w:r>
        <w:rPr>
          <w:spacing w:val="-2"/>
        </w:rPr>
        <w:t>-end</w:t>
      </w:r>
      <w:r>
        <w:rPr>
          <w:spacing w:val="-7"/>
        </w:rPr>
        <w:t> </w:t>
      </w:r>
      <w:r>
        <w:rPr>
          <w:spacing w:val="-2"/>
        </w:rPr>
        <w:t>or</w:t>
      </w:r>
      <w:r>
        <w:rPr>
          <w:spacing w:val="-7"/>
        </w:rPr>
        <w:t> </w:t>
      </w:r>
      <w:r>
        <w:rPr>
          <w:spacing w:val="-2"/>
        </w:rPr>
        <w:t>5</w:t>
      </w:r>
      <w:r>
        <w:rPr>
          <w:rFonts w:ascii="Lucida Sans Unicode" w:hAnsi="Lucida Sans Unicode"/>
          <w:spacing w:val="-2"/>
          <w:position w:val="7"/>
          <w:sz w:val="15"/>
        </w:rPr>
        <w:t>′</w:t>
      </w:r>
      <w:r>
        <w:rPr>
          <w:spacing w:val="-2"/>
        </w:rPr>
        <w:t>-end</w:t>
      </w:r>
      <w:r>
        <w:rPr>
          <w:spacing w:val="-7"/>
        </w:rPr>
        <w:t> </w:t>
      </w:r>
      <w:r>
        <w:rPr>
          <w:spacing w:val="-2"/>
        </w:rPr>
        <w:t>transcript</w:t>
      </w:r>
      <w:r>
        <w:rPr>
          <w:spacing w:val="-7"/>
        </w:rPr>
        <w:t> </w:t>
      </w:r>
      <w:r>
        <w:rPr>
          <w:spacing w:val="-2"/>
        </w:rPr>
        <w:t>sequencing</w:t>
      </w:r>
      <w:r>
        <w:rPr>
          <w:spacing w:val="-7"/>
        </w:rPr>
        <w:t> </w:t>
      </w:r>
      <w:r>
        <w:rPr>
          <w:spacing w:val="-2"/>
        </w:rPr>
        <w:t>are</w:t>
      </w:r>
      <w:r>
        <w:rPr>
          <w:spacing w:val="-7"/>
        </w:rPr>
        <w:t> </w:t>
      </w:r>
      <w:r>
        <w:rPr>
          <w:spacing w:val="-2"/>
        </w:rPr>
        <w:t>known</w:t>
      </w:r>
      <w:r>
        <w:rPr>
          <w:spacing w:val="-7"/>
        </w:rPr>
        <w:t> </w:t>
      </w:r>
      <w:r>
        <w:rPr>
          <w:spacing w:val="-2"/>
        </w:rPr>
        <w:t>as</w:t>
      </w:r>
      <w:r>
        <w:rPr>
          <w:spacing w:val="-7"/>
        </w:rPr>
        <w:t> </w:t>
      </w:r>
      <w:r>
        <w:rPr>
          <w:spacing w:val="-2"/>
        </w:rPr>
        <w:t>unique</w:t>
      </w:r>
      <w:r>
        <w:rPr>
          <w:spacing w:val="-7"/>
        </w:rPr>
        <w:t> </w:t>
      </w:r>
      <w:r>
        <w:rPr>
          <w:spacing w:val="-2"/>
        </w:rPr>
        <w:t>molecular</w:t>
      </w:r>
      <w:r>
        <w:rPr>
          <w:spacing w:val="-7"/>
        </w:rPr>
        <w:t> </w:t>
      </w:r>
      <w:r>
        <w:rPr>
          <w:spacing w:val="-2"/>
        </w:rPr>
        <w:t>identifier</w:t>
      </w:r>
      <w:r>
        <w:rPr>
          <w:spacing w:val="-7"/>
        </w:rPr>
        <w:t> </w:t>
      </w:r>
      <w:r>
        <w:rPr>
          <w:spacing w:val="-2"/>
        </w:rPr>
        <w:t>(UMI) </w:t>
      </w:r>
      <w:r>
        <w:rPr/>
        <w:t>tag-based protocols, and full-length transcript sequencing is known as a non-UMI-based protocol [</w:t>
      </w:r>
      <w:hyperlink w:history="true" w:anchor="_bookmark36">
        <w:r>
          <w:rPr>
            <w:color w:val="0774B7"/>
          </w:rPr>
          <w:t>3</w:t>
        </w:r>
      </w:hyperlink>
      <w:r>
        <w:rPr/>
        <w:t>].</w:t>
      </w:r>
      <w:r>
        <w:rPr>
          <w:spacing w:val="39"/>
        </w:rPr>
        <w:t> </w:t>
      </w:r>
      <w:r>
        <w:rPr/>
        <w:t>UMI tag-based scRNA-seq protocols uses UMI tags for different transcript molecules.</w:t>
      </w:r>
      <w:r>
        <w:rPr>
          <w:spacing w:val="-2"/>
        </w:rPr>
        <w:t> </w:t>
      </w:r>
      <w:r>
        <w:rPr/>
        <w:t>During</w:t>
      </w:r>
      <w:r>
        <w:rPr>
          <w:spacing w:val="-11"/>
        </w:rPr>
        <w:t> </w:t>
      </w:r>
      <w:r>
        <w:rPr/>
        <w:t>the</w:t>
      </w:r>
      <w:r>
        <w:rPr>
          <w:spacing w:val="-11"/>
        </w:rPr>
        <w:t> </w:t>
      </w:r>
      <w:r>
        <w:rPr/>
        <w:t>scRNA-seq</w:t>
      </w:r>
      <w:r>
        <w:rPr>
          <w:spacing w:val="-12"/>
        </w:rPr>
        <w:t> </w:t>
      </w:r>
      <w:r>
        <w:rPr/>
        <w:t>process,</w:t>
      </w:r>
      <w:r>
        <w:rPr>
          <w:spacing w:val="-11"/>
        </w:rPr>
        <w:t> </w:t>
      </w:r>
      <w:r>
        <w:rPr/>
        <w:t>the</w:t>
      </w:r>
      <w:r>
        <w:rPr>
          <w:spacing w:val="-11"/>
        </w:rPr>
        <w:t> </w:t>
      </w:r>
      <w:r>
        <w:rPr/>
        <w:t>transcript</w:t>
      </w:r>
      <w:r>
        <w:rPr>
          <w:spacing w:val="-11"/>
        </w:rPr>
        <w:t> </w:t>
      </w:r>
      <w:r>
        <w:rPr/>
        <w:t>molecules</w:t>
      </w:r>
      <w:r>
        <w:rPr>
          <w:spacing w:val="-12"/>
        </w:rPr>
        <w:t> </w:t>
      </w:r>
      <w:r>
        <w:rPr/>
        <w:t>get</w:t>
      </w:r>
      <w:r>
        <w:rPr>
          <w:spacing w:val="-11"/>
        </w:rPr>
        <w:t> </w:t>
      </w:r>
      <w:r>
        <w:rPr/>
        <w:t>attached</w:t>
      </w:r>
      <w:r>
        <w:rPr>
          <w:spacing w:val="-11"/>
        </w:rPr>
        <w:t> </w:t>
      </w:r>
      <w:r>
        <w:rPr/>
        <w:t>with</w:t>
      </w:r>
      <w:r>
        <w:rPr>
          <w:spacing w:val="-12"/>
        </w:rPr>
        <w:t> </w:t>
      </w:r>
      <w:r>
        <w:rPr/>
        <w:t>their respective</w:t>
      </w:r>
      <w:r>
        <w:rPr>
          <w:spacing w:val="-5"/>
        </w:rPr>
        <w:t> </w:t>
      </w:r>
      <w:r>
        <w:rPr/>
        <w:t>UMI</w:t>
      </w:r>
      <w:r>
        <w:rPr>
          <w:spacing w:val="-5"/>
        </w:rPr>
        <w:t> </w:t>
      </w:r>
      <w:r>
        <w:rPr/>
        <w:t>tags,</w:t>
      </w:r>
      <w:r>
        <w:rPr>
          <w:spacing w:val="-5"/>
        </w:rPr>
        <w:t> </w:t>
      </w:r>
      <w:r>
        <w:rPr/>
        <w:t>and</w:t>
      </w:r>
      <w:r>
        <w:rPr>
          <w:spacing w:val="-5"/>
        </w:rPr>
        <w:t> </w:t>
      </w:r>
      <w:r>
        <w:rPr/>
        <w:t>then</w:t>
      </w:r>
      <w:r>
        <w:rPr>
          <w:spacing w:val="-5"/>
        </w:rPr>
        <w:t> </w:t>
      </w:r>
      <w:r>
        <w:rPr/>
        <w:t>these</w:t>
      </w:r>
      <w:r>
        <w:rPr>
          <w:spacing w:val="-5"/>
        </w:rPr>
        <w:t> </w:t>
      </w:r>
      <w:r>
        <w:rPr/>
        <w:t>UMIs</w:t>
      </w:r>
      <w:r>
        <w:rPr>
          <w:spacing w:val="-5"/>
        </w:rPr>
        <w:t> </w:t>
      </w:r>
      <w:r>
        <w:rPr/>
        <w:t>are</w:t>
      </w:r>
      <w:r>
        <w:rPr>
          <w:spacing w:val="-5"/>
        </w:rPr>
        <w:t> </w:t>
      </w:r>
      <w:r>
        <w:rPr/>
        <w:t>counted</w:t>
      </w:r>
      <w:r>
        <w:rPr>
          <w:spacing w:val="-4"/>
        </w:rPr>
        <w:t> </w:t>
      </w:r>
      <w:r>
        <w:rPr/>
        <w:t>to</w:t>
      </w:r>
      <w:r>
        <w:rPr>
          <w:spacing w:val="-5"/>
        </w:rPr>
        <w:t> </w:t>
      </w:r>
      <w:r>
        <w:rPr/>
        <w:t>obtain</w:t>
      </w:r>
      <w:r>
        <w:rPr>
          <w:spacing w:val="-5"/>
        </w:rPr>
        <w:t> </w:t>
      </w:r>
      <w:r>
        <w:rPr/>
        <w:t>the</w:t>
      </w:r>
      <w:r>
        <w:rPr>
          <w:spacing w:val="-5"/>
        </w:rPr>
        <w:t> </w:t>
      </w:r>
      <w:r>
        <w:rPr/>
        <w:t>number</w:t>
      </w:r>
      <w:r>
        <w:rPr>
          <w:spacing w:val="-5"/>
        </w:rPr>
        <w:t> </w:t>
      </w:r>
      <w:r>
        <w:rPr/>
        <w:t>of</w:t>
      </w:r>
      <w:r>
        <w:rPr>
          <w:spacing w:val="-5"/>
        </w:rPr>
        <w:t> </w:t>
      </w:r>
      <w:r>
        <w:rPr/>
        <w:t>transcripts </w:t>
      </w:r>
      <w:r>
        <w:rPr>
          <w:spacing w:val="-2"/>
        </w:rPr>
        <w:t>for</w:t>
      </w:r>
      <w:r>
        <w:rPr>
          <w:spacing w:val="-11"/>
        </w:rPr>
        <w:t> </w:t>
      </w:r>
      <w:r>
        <w:rPr>
          <w:spacing w:val="-2"/>
        </w:rPr>
        <w:t>each</w:t>
      </w:r>
      <w:r>
        <w:rPr>
          <w:spacing w:val="-10"/>
        </w:rPr>
        <w:t> </w:t>
      </w:r>
      <w:r>
        <w:rPr>
          <w:spacing w:val="-2"/>
        </w:rPr>
        <w:t>gene</w:t>
      </w:r>
      <w:r>
        <w:rPr>
          <w:spacing w:val="-11"/>
        </w:rPr>
        <w:t> </w:t>
      </w:r>
      <w:r>
        <w:rPr>
          <w:spacing w:val="-2"/>
        </w:rPr>
        <w:t>[</w:t>
      </w:r>
      <w:hyperlink w:history="true" w:anchor="_bookmark37">
        <w:r>
          <w:rPr>
            <w:color w:val="0774B7"/>
            <w:spacing w:val="-2"/>
          </w:rPr>
          <w:t>4</w:t>
        </w:r>
      </w:hyperlink>
      <w:r>
        <w:rPr>
          <w:spacing w:val="-2"/>
        </w:rPr>
        <w:t>].</w:t>
      </w:r>
      <w:r>
        <w:rPr>
          <w:spacing w:val="-10"/>
        </w:rPr>
        <w:t> </w:t>
      </w:r>
      <w:r>
        <w:rPr>
          <w:spacing w:val="-2"/>
        </w:rPr>
        <w:t>UMI</w:t>
      </w:r>
      <w:r>
        <w:rPr>
          <w:spacing w:val="-11"/>
        </w:rPr>
        <w:t> </w:t>
      </w:r>
      <w:r>
        <w:rPr>
          <w:spacing w:val="-2"/>
        </w:rPr>
        <w:t>tag-based</w:t>
      </w:r>
      <w:r>
        <w:rPr>
          <w:spacing w:val="-10"/>
        </w:rPr>
        <w:t> </w:t>
      </w:r>
      <w:r>
        <w:rPr>
          <w:spacing w:val="-2"/>
        </w:rPr>
        <w:t>protocols</w:t>
      </w:r>
      <w:r>
        <w:rPr>
          <w:spacing w:val="-11"/>
        </w:rPr>
        <w:t> </w:t>
      </w:r>
      <w:r>
        <w:rPr>
          <w:spacing w:val="-2"/>
        </w:rPr>
        <w:t>include</w:t>
      </w:r>
      <w:r>
        <w:rPr>
          <w:spacing w:val="-10"/>
        </w:rPr>
        <w:t> </w:t>
      </w:r>
      <w:r>
        <w:rPr>
          <w:spacing w:val="-2"/>
        </w:rPr>
        <w:t>Drop-seq</w:t>
      </w:r>
      <w:r>
        <w:rPr>
          <w:spacing w:val="-11"/>
        </w:rPr>
        <w:t> </w:t>
      </w:r>
      <w:r>
        <w:rPr>
          <w:spacing w:val="-2"/>
        </w:rPr>
        <w:t>and</w:t>
      </w:r>
      <w:r>
        <w:rPr>
          <w:spacing w:val="-10"/>
        </w:rPr>
        <w:t> </w:t>
      </w:r>
      <w:r>
        <w:rPr>
          <w:spacing w:val="-2"/>
        </w:rPr>
        <w:t>10</w:t>
      </w:r>
      <w:r>
        <w:rPr>
          <w:rFonts w:ascii="Lucida Sans Unicode" w:hAnsi="Lucida Sans Unicode"/>
          <w:spacing w:val="-2"/>
        </w:rPr>
        <w:t>×</w:t>
      </w:r>
      <w:r>
        <w:rPr>
          <w:rFonts w:ascii="Lucida Sans Unicode" w:hAnsi="Lucida Sans Unicode"/>
          <w:spacing w:val="-14"/>
        </w:rPr>
        <w:t> </w:t>
      </w:r>
      <w:r>
        <w:rPr>
          <w:spacing w:val="-2"/>
        </w:rPr>
        <w:t>Genomics</w:t>
      </w:r>
      <w:r>
        <w:rPr>
          <w:spacing w:val="-11"/>
        </w:rPr>
        <w:t> </w:t>
      </w:r>
      <w:r>
        <w:rPr>
          <w:spacing w:val="-2"/>
        </w:rPr>
        <w:t>Chromium. </w:t>
      </w:r>
      <w:r>
        <w:rPr/>
        <w:t>Compared</w:t>
      </w:r>
      <w:r>
        <w:rPr>
          <w:spacing w:val="-5"/>
        </w:rPr>
        <w:t> </w:t>
      </w:r>
      <w:r>
        <w:rPr/>
        <w:t>with</w:t>
      </w:r>
      <w:r>
        <w:rPr>
          <w:spacing w:val="-5"/>
        </w:rPr>
        <w:t> </w:t>
      </w:r>
      <w:r>
        <w:rPr/>
        <w:t>UMI</w:t>
      </w:r>
      <w:r>
        <w:rPr>
          <w:spacing w:val="-5"/>
        </w:rPr>
        <w:t> </w:t>
      </w:r>
      <w:r>
        <w:rPr/>
        <w:t>tag-based</w:t>
      </w:r>
      <w:r>
        <w:rPr>
          <w:spacing w:val="-5"/>
        </w:rPr>
        <w:t> </w:t>
      </w:r>
      <w:r>
        <w:rPr/>
        <w:t>sequencing,</w:t>
      </w:r>
      <w:r>
        <w:rPr>
          <w:spacing w:val="-5"/>
        </w:rPr>
        <w:t> </w:t>
      </w:r>
      <w:r>
        <w:rPr/>
        <w:t>the</w:t>
      </w:r>
      <w:r>
        <w:rPr>
          <w:spacing w:val="-5"/>
        </w:rPr>
        <w:t> </w:t>
      </w:r>
      <w:r>
        <w:rPr/>
        <w:t>Non-UMI-based</w:t>
      </w:r>
      <w:r>
        <w:rPr>
          <w:spacing w:val="-5"/>
        </w:rPr>
        <w:t> </w:t>
      </w:r>
      <w:r>
        <w:rPr/>
        <w:t>scRNA-seq</w:t>
      </w:r>
      <w:r>
        <w:rPr>
          <w:spacing w:val="-5"/>
        </w:rPr>
        <w:t> </w:t>
      </w:r>
      <w:r>
        <w:rPr/>
        <w:t>protocols</w:t>
      </w:r>
      <w:r>
        <w:rPr>
          <w:spacing w:val="-5"/>
        </w:rPr>
        <w:t> </w:t>
      </w:r>
      <w:r>
        <w:rPr/>
        <w:t>se- quence whole transcripts [</w:t>
      </w:r>
      <w:hyperlink w:history="true" w:anchor="_bookmark35">
        <w:r>
          <w:rPr>
            <w:color w:val="0774B7"/>
          </w:rPr>
          <w:t>2</w:t>
        </w:r>
      </w:hyperlink>
      <w:r>
        <w:rPr/>
        <w:t>]. Non-UMI-based protocols include Smart-seq2, MATQ-seq, and Fluidigm C1 [</w:t>
      </w:r>
      <w:hyperlink w:history="true" w:anchor="_bookmark36">
        <w:r>
          <w:rPr>
            <w:color w:val="0774B7"/>
          </w:rPr>
          <w:t>3</w:t>
        </w:r>
      </w:hyperlink>
      <w:r>
        <w:rPr/>
        <w:t>].</w:t>
      </w:r>
    </w:p>
    <w:p>
      <w:pPr>
        <w:pStyle w:val="BodyText"/>
        <w:spacing w:line="242" w:lineRule="auto" w:before="1"/>
        <w:ind w:left="2721" w:right="123" w:firstLine="431"/>
        <w:jc w:val="both"/>
      </w:pPr>
      <w:r>
        <w:rPr>
          <w:spacing w:val="-2"/>
        </w:rPr>
        <w:t>One</w:t>
      </w:r>
      <w:r>
        <w:rPr>
          <w:spacing w:val="-11"/>
        </w:rPr>
        <w:t> </w:t>
      </w:r>
      <w:r>
        <w:rPr>
          <w:spacing w:val="-2"/>
        </w:rPr>
        <w:t>of</w:t>
      </w:r>
      <w:r>
        <w:rPr>
          <w:spacing w:val="-10"/>
        </w:rPr>
        <w:t> </w:t>
      </w:r>
      <w:r>
        <w:rPr>
          <w:spacing w:val="-2"/>
        </w:rPr>
        <w:t>the</w:t>
      </w:r>
      <w:r>
        <w:rPr>
          <w:spacing w:val="-11"/>
        </w:rPr>
        <w:t> </w:t>
      </w:r>
      <w:r>
        <w:rPr>
          <w:spacing w:val="-2"/>
        </w:rPr>
        <w:t>many</w:t>
      </w:r>
      <w:r>
        <w:rPr>
          <w:spacing w:val="-10"/>
        </w:rPr>
        <w:t> </w:t>
      </w:r>
      <w:r>
        <w:rPr>
          <w:spacing w:val="-2"/>
        </w:rPr>
        <w:t>applications</w:t>
      </w:r>
      <w:r>
        <w:rPr>
          <w:spacing w:val="-11"/>
        </w:rPr>
        <w:t> </w:t>
      </w:r>
      <w:r>
        <w:rPr>
          <w:spacing w:val="-2"/>
        </w:rPr>
        <w:t>of</w:t>
      </w:r>
      <w:r>
        <w:rPr>
          <w:spacing w:val="-10"/>
        </w:rPr>
        <w:t> </w:t>
      </w:r>
      <w:r>
        <w:rPr>
          <w:spacing w:val="-2"/>
        </w:rPr>
        <w:t>scRNA-seq</w:t>
      </w:r>
      <w:r>
        <w:rPr>
          <w:spacing w:val="-11"/>
        </w:rPr>
        <w:t> </w:t>
      </w:r>
      <w:r>
        <w:rPr>
          <w:spacing w:val="-2"/>
        </w:rPr>
        <w:t>technology</w:t>
      </w:r>
      <w:r>
        <w:rPr>
          <w:spacing w:val="-10"/>
        </w:rPr>
        <w:t> </w:t>
      </w:r>
      <w:r>
        <w:rPr>
          <w:spacing w:val="-2"/>
        </w:rPr>
        <w:t>is</w:t>
      </w:r>
      <w:r>
        <w:rPr>
          <w:spacing w:val="-11"/>
        </w:rPr>
        <w:t> </w:t>
      </w:r>
      <w:r>
        <w:rPr>
          <w:spacing w:val="-2"/>
        </w:rPr>
        <w:t>differentiating</w:t>
      </w:r>
      <w:r>
        <w:rPr>
          <w:spacing w:val="-10"/>
        </w:rPr>
        <w:t> </w:t>
      </w:r>
      <w:r>
        <w:rPr>
          <w:spacing w:val="-2"/>
        </w:rPr>
        <w:t>cell</w:t>
      </w:r>
      <w:r>
        <w:rPr>
          <w:spacing w:val="-11"/>
        </w:rPr>
        <w:t> </w:t>
      </w:r>
      <w:r>
        <w:rPr>
          <w:spacing w:val="-2"/>
        </w:rPr>
        <w:t>groups</w:t>
      </w:r>
      <w:r>
        <w:rPr>
          <w:spacing w:val="-10"/>
        </w:rPr>
        <w:t> </w:t>
      </w:r>
      <w:r>
        <w:rPr>
          <w:spacing w:val="-2"/>
        </w:rPr>
        <w:t>by </w:t>
      </w:r>
      <w:r>
        <w:rPr/>
        <w:t>comparing</w:t>
      </w:r>
      <w:r>
        <w:rPr>
          <w:spacing w:val="-12"/>
        </w:rPr>
        <w:t> </w:t>
      </w:r>
      <w:r>
        <w:rPr/>
        <w:t>their</w:t>
      </w:r>
      <w:r>
        <w:rPr>
          <w:spacing w:val="-12"/>
        </w:rPr>
        <w:t> </w:t>
      </w:r>
      <w:r>
        <w:rPr/>
        <w:t>molecular</w:t>
      </w:r>
      <w:r>
        <w:rPr>
          <w:spacing w:val="-12"/>
        </w:rPr>
        <w:t> </w:t>
      </w:r>
      <w:r>
        <w:rPr/>
        <w:t>signatures,</w:t>
      </w:r>
      <w:r>
        <w:rPr>
          <w:spacing w:val="-12"/>
        </w:rPr>
        <w:t> </w:t>
      </w:r>
      <w:r>
        <w:rPr/>
        <w:t>for</w:t>
      </w:r>
      <w:r>
        <w:rPr>
          <w:spacing w:val="-12"/>
        </w:rPr>
        <w:t> </w:t>
      </w:r>
      <w:r>
        <w:rPr/>
        <w:t>instance,</w:t>
      </w:r>
      <w:r>
        <w:rPr>
          <w:spacing w:val="-12"/>
        </w:rPr>
        <w:t> </w:t>
      </w:r>
      <w:r>
        <w:rPr/>
        <w:t>identifying</w:t>
      </w:r>
      <w:r>
        <w:rPr>
          <w:spacing w:val="-12"/>
        </w:rPr>
        <w:t> </w:t>
      </w:r>
      <w:r>
        <w:rPr/>
        <w:t>highly</w:t>
      </w:r>
      <w:r>
        <w:rPr>
          <w:spacing w:val="-12"/>
        </w:rPr>
        <w:t> </w:t>
      </w:r>
      <w:r>
        <w:rPr/>
        <w:t>differentiated</w:t>
      </w:r>
      <w:r>
        <w:rPr>
          <w:spacing w:val="-12"/>
        </w:rPr>
        <w:t> </w:t>
      </w:r>
      <w:r>
        <w:rPr/>
        <w:t>genes </w:t>
      </w:r>
      <w:r>
        <w:rPr>
          <w:spacing w:val="-2"/>
        </w:rPr>
        <w:t>to</w:t>
      </w:r>
      <w:r>
        <w:rPr>
          <w:spacing w:val="-6"/>
        </w:rPr>
        <w:t> </w:t>
      </w:r>
      <w:r>
        <w:rPr>
          <w:spacing w:val="-2"/>
        </w:rPr>
        <w:t>cluster</w:t>
      </w:r>
      <w:r>
        <w:rPr>
          <w:spacing w:val="-6"/>
        </w:rPr>
        <w:t> </w:t>
      </w:r>
      <w:r>
        <w:rPr>
          <w:spacing w:val="-2"/>
        </w:rPr>
        <w:t>knockout</w:t>
      </w:r>
      <w:r>
        <w:rPr>
          <w:spacing w:val="-6"/>
        </w:rPr>
        <w:t> </w:t>
      </w:r>
      <w:r>
        <w:rPr>
          <w:spacing w:val="-2"/>
        </w:rPr>
        <w:t>and</w:t>
      </w:r>
      <w:r>
        <w:rPr>
          <w:spacing w:val="-6"/>
        </w:rPr>
        <w:t> </w:t>
      </w:r>
      <w:r>
        <w:rPr>
          <w:spacing w:val="-2"/>
        </w:rPr>
        <w:t>wild</w:t>
      </w:r>
      <w:r>
        <w:rPr>
          <w:spacing w:val="-6"/>
        </w:rPr>
        <w:t> </w:t>
      </w:r>
      <w:r>
        <w:rPr>
          <w:spacing w:val="-2"/>
        </w:rPr>
        <w:t>type</w:t>
      </w:r>
      <w:r>
        <w:rPr>
          <w:spacing w:val="-6"/>
        </w:rPr>
        <w:t> </w:t>
      </w:r>
      <w:r>
        <w:rPr>
          <w:spacing w:val="-2"/>
        </w:rPr>
        <w:t>cells.</w:t>
      </w:r>
      <w:r>
        <w:rPr/>
        <w:t> </w:t>
      </w:r>
      <w:r>
        <w:rPr>
          <w:spacing w:val="-2"/>
        </w:rPr>
        <w:t>Similarly,</w:t>
      </w:r>
      <w:r>
        <w:rPr>
          <w:spacing w:val="-6"/>
        </w:rPr>
        <w:t> </w:t>
      </w:r>
      <w:r>
        <w:rPr>
          <w:spacing w:val="-2"/>
        </w:rPr>
        <w:t>by</w:t>
      </w:r>
      <w:r>
        <w:rPr>
          <w:spacing w:val="-6"/>
        </w:rPr>
        <w:t> </w:t>
      </w:r>
      <w:r>
        <w:rPr>
          <w:spacing w:val="-2"/>
        </w:rPr>
        <w:t>comparing</w:t>
      </w:r>
      <w:r>
        <w:rPr>
          <w:spacing w:val="-6"/>
        </w:rPr>
        <w:t> </w:t>
      </w:r>
      <w:r>
        <w:rPr>
          <w:spacing w:val="-2"/>
        </w:rPr>
        <w:t>the</w:t>
      </w:r>
      <w:r>
        <w:rPr>
          <w:spacing w:val="-6"/>
        </w:rPr>
        <w:t> </w:t>
      </w:r>
      <w:r>
        <w:rPr>
          <w:spacing w:val="-2"/>
        </w:rPr>
        <w:t>gene</w:t>
      </w:r>
      <w:r>
        <w:rPr>
          <w:spacing w:val="-6"/>
        </w:rPr>
        <w:t> </w:t>
      </w:r>
      <w:r>
        <w:rPr>
          <w:spacing w:val="-2"/>
        </w:rPr>
        <w:t>expression</w:t>
      </w:r>
      <w:r>
        <w:rPr>
          <w:spacing w:val="-6"/>
        </w:rPr>
        <w:t> </w:t>
      </w:r>
      <w:r>
        <w:rPr>
          <w:spacing w:val="-2"/>
        </w:rPr>
        <w:t>profile </w:t>
      </w:r>
      <w:r>
        <w:rPr/>
        <w:t>of cancer cells with that of healthy cells, one can identify genes with altered expression that might be responsible for cancer.</w:t>
      </w:r>
      <w:r>
        <w:rPr>
          <w:spacing w:val="37"/>
        </w:rPr>
        <w:t> </w:t>
      </w:r>
      <w:r>
        <w:rPr/>
        <w:t>The applications of scRNA-seq technology are nu- merous</w:t>
      </w:r>
      <w:r>
        <w:rPr>
          <w:spacing w:val="-9"/>
        </w:rPr>
        <w:t> </w:t>
      </w:r>
      <w:r>
        <w:rPr/>
        <w:t>and</w:t>
      </w:r>
      <w:r>
        <w:rPr>
          <w:spacing w:val="-9"/>
        </w:rPr>
        <w:t> </w:t>
      </w:r>
      <w:r>
        <w:rPr/>
        <w:t>of</w:t>
      </w:r>
      <w:r>
        <w:rPr>
          <w:spacing w:val="-9"/>
        </w:rPr>
        <w:t> </w:t>
      </w:r>
      <w:r>
        <w:rPr/>
        <w:t>high</w:t>
      </w:r>
      <w:r>
        <w:rPr>
          <w:spacing w:val="-9"/>
        </w:rPr>
        <w:t> </w:t>
      </w:r>
      <w:r>
        <w:rPr/>
        <w:t>impact</w:t>
      </w:r>
      <w:r>
        <w:rPr>
          <w:spacing w:val="-9"/>
        </w:rPr>
        <w:t> </w:t>
      </w:r>
      <w:r>
        <w:rPr/>
        <w:t>in</w:t>
      </w:r>
      <w:r>
        <w:rPr>
          <w:spacing w:val="-9"/>
        </w:rPr>
        <w:t> </w:t>
      </w:r>
      <w:r>
        <w:rPr/>
        <w:t>genomic</w:t>
      </w:r>
      <w:r>
        <w:rPr>
          <w:spacing w:val="-9"/>
        </w:rPr>
        <w:t> </w:t>
      </w:r>
      <w:r>
        <w:rPr/>
        <w:t>research. However,</w:t>
      </w:r>
      <w:r>
        <w:rPr>
          <w:spacing w:val="-9"/>
        </w:rPr>
        <w:t> </w:t>
      </w:r>
      <w:r>
        <w:rPr/>
        <w:t>the</w:t>
      </w:r>
      <w:r>
        <w:rPr>
          <w:spacing w:val="-9"/>
        </w:rPr>
        <w:t> </w:t>
      </w:r>
      <w:r>
        <w:rPr/>
        <w:t>scRNA-seq</w:t>
      </w:r>
      <w:r>
        <w:rPr>
          <w:spacing w:val="-9"/>
        </w:rPr>
        <w:t> </w:t>
      </w:r>
      <w:r>
        <w:rPr/>
        <w:t>data</w:t>
      </w:r>
      <w:r>
        <w:rPr>
          <w:spacing w:val="-9"/>
        </w:rPr>
        <w:t> </w:t>
      </w:r>
      <w:r>
        <w:rPr/>
        <w:t>come</w:t>
      </w:r>
      <w:r>
        <w:rPr>
          <w:spacing w:val="-9"/>
        </w:rPr>
        <w:t> </w:t>
      </w:r>
      <w:r>
        <w:rPr/>
        <w:t>with certain challenges as well [</w:t>
      </w:r>
      <w:hyperlink w:history="true" w:anchor="_bookmark38">
        <w:r>
          <w:rPr>
            <w:color w:val="0774B7"/>
          </w:rPr>
          <w:t>5</w:t>
        </w:r>
      </w:hyperlink>
      <w:r>
        <w:rPr/>
        <w:t>], especially requiring high computation time and resources. Methods dealing with these challenges typically include</w:t>
      </w:r>
      <w:r>
        <w:rPr>
          <w:spacing w:val="-1"/>
        </w:rPr>
        <w:t> </w:t>
      </w:r>
      <w:r>
        <w:rPr/>
        <w:t>shifting and scaling, batch</w:t>
      </w:r>
      <w:r>
        <w:rPr>
          <w:spacing w:val="-1"/>
        </w:rPr>
        <w:t> </w:t>
      </w:r>
      <w:r>
        <w:rPr/>
        <w:t>effect correction,</w:t>
      </w:r>
      <w:r>
        <w:rPr>
          <w:spacing w:val="-6"/>
        </w:rPr>
        <w:t> </w:t>
      </w:r>
      <w:r>
        <w:rPr/>
        <w:t>dimensionality</w:t>
      </w:r>
      <w:r>
        <w:rPr>
          <w:spacing w:val="-6"/>
        </w:rPr>
        <w:t> </w:t>
      </w:r>
      <w:r>
        <w:rPr/>
        <w:t>reduction,</w:t>
      </w:r>
      <w:r>
        <w:rPr>
          <w:spacing w:val="-6"/>
        </w:rPr>
        <w:t> </w:t>
      </w:r>
      <w:r>
        <w:rPr/>
        <w:t>missing</w:t>
      </w:r>
      <w:r>
        <w:rPr>
          <w:spacing w:val="-6"/>
        </w:rPr>
        <w:t> </w:t>
      </w:r>
      <w:r>
        <w:rPr/>
        <w:t>data</w:t>
      </w:r>
      <w:r>
        <w:rPr>
          <w:spacing w:val="-6"/>
        </w:rPr>
        <w:t> </w:t>
      </w:r>
      <w:r>
        <w:rPr/>
        <w:t>imputation,</w:t>
      </w:r>
      <w:r>
        <w:rPr>
          <w:spacing w:val="-6"/>
        </w:rPr>
        <w:t> </w:t>
      </w:r>
      <w:r>
        <w:rPr/>
        <w:t>and</w:t>
      </w:r>
      <w:r>
        <w:rPr>
          <w:spacing w:val="-6"/>
        </w:rPr>
        <w:t> </w:t>
      </w:r>
      <w:r>
        <w:rPr/>
        <w:t>selection</w:t>
      </w:r>
      <w:r>
        <w:rPr>
          <w:spacing w:val="-6"/>
        </w:rPr>
        <w:t> </w:t>
      </w:r>
      <w:r>
        <w:rPr/>
        <w:t>of</w:t>
      </w:r>
      <w:r>
        <w:rPr>
          <w:spacing w:val="-6"/>
        </w:rPr>
        <w:t> </w:t>
      </w:r>
      <w:r>
        <w:rPr/>
        <w:t>important features.</w:t>
      </w:r>
      <w:r>
        <w:rPr>
          <w:spacing w:val="-1"/>
        </w:rPr>
        <w:t> </w:t>
      </w:r>
      <w:r>
        <w:rPr/>
        <w:t>High</w:t>
      </w:r>
      <w:r>
        <w:rPr>
          <w:spacing w:val="-11"/>
        </w:rPr>
        <w:t> </w:t>
      </w:r>
      <w:r>
        <w:rPr/>
        <w:t>dimensionality</w:t>
      </w:r>
      <w:r>
        <w:rPr>
          <w:spacing w:val="-11"/>
        </w:rPr>
        <w:t> </w:t>
      </w:r>
      <w:r>
        <w:rPr/>
        <w:t>is</w:t>
      </w:r>
      <w:r>
        <w:rPr>
          <w:spacing w:val="-11"/>
        </w:rPr>
        <w:t> </w:t>
      </w:r>
      <w:r>
        <w:rPr/>
        <w:t>a</w:t>
      </w:r>
      <w:r>
        <w:rPr>
          <w:spacing w:val="-11"/>
        </w:rPr>
        <w:t> </w:t>
      </w:r>
      <w:r>
        <w:rPr/>
        <w:t>major</w:t>
      </w:r>
      <w:r>
        <w:rPr>
          <w:spacing w:val="-11"/>
        </w:rPr>
        <w:t> </w:t>
      </w:r>
      <w:r>
        <w:rPr/>
        <w:t>computational</w:t>
      </w:r>
      <w:r>
        <w:rPr>
          <w:spacing w:val="-11"/>
        </w:rPr>
        <w:t> </w:t>
      </w:r>
      <w:r>
        <w:rPr/>
        <w:t>challenge</w:t>
      </w:r>
      <w:r>
        <w:rPr>
          <w:spacing w:val="-11"/>
        </w:rPr>
        <w:t> </w:t>
      </w:r>
      <w:r>
        <w:rPr/>
        <w:t>in</w:t>
      </w:r>
      <w:r>
        <w:rPr>
          <w:spacing w:val="-11"/>
        </w:rPr>
        <w:t> </w:t>
      </w:r>
      <w:r>
        <w:rPr/>
        <w:t>analyzing</w:t>
      </w:r>
      <w:r>
        <w:rPr>
          <w:spacing w:val="-11"/>
        </w:rPr>
        <w:t> </w:t>
      </w:r>
      <w:r>
        <w:rPr/>
        <w:t>scRNA-seq data. Therefore,</w:t>
      </w:r>
      <w:r>
        <w:rPr>
          <w:spacing w:val="-1"/>
        </w:rPr>
        <w:t> </w:t>
      </w:r>
      <w:r>
        <w:rPr/>
        <w:t>dimensionality</w:t>
      </w:r>
      <w:r>
        <w:rPr>
          <w:spacing w:val="-1"/>
        </w:rPr>
        <w:t> </w:t>
      </w:r>
      <w:r>
        <w:rPr/>
        <w:t>reduction</w:t>
      </w:r>
      <w:r>
        <w:rPr>
          <w:spacing w:val="-1"/>
        </w:rPr>
        <w:t> </w:t>
      </w:r>
      <w:r>
        <w:rPr/>
        <w:t>methods</w:t>
      </w:r>
      <w:r>
        <w:rPr>
          <w:spacing w:val="-1"/>
        </w:rPr>
        <w:t> </w:t>
      </w:r>
      <w:r>
        <w:rPr/>
        <w:t>such</w:t>
      </w:r>
      <w:r>
        <w:rPr>
          <w:spacing w:val="-1"/>
        </w:rPr>
        <w:t> </w:t>
      </w:r>
      <w:r>
        <w:rPr/>
        <w:t>as</w:t>
      </w:r>
      <w:r>
        <w:rPr>
          <w:spacing w:val="-1"/>
        </w:rPr>
        <w:t> </w:t>
      </w:r>
      <w:r>
        <w:rPr/>
        <w:t>principal</w:t>
      </w:r>
      <w:r>
        <w:rPr>
          <w:spacing w:val="-1"/>
        </w:rPr>
        <w:t> </w:t>
      </w:r>
      <w:r>
        <w:rPr/>
        <w:t>component</w:t>
      </w:r>
      <w:r>
        <w:rPr>
          <w:spacing w:val="-1"/>
        </w:rPr>
        <w:t> </w:t>
      </w:r>
      <w:r>
        <w:rPr/>
        <w:t>analysis </w:t>
      </w:r>
      <w:r>
        <w:rPr>
          <w:spacing w:val="-2"/>
        </w:rPr>
        <w:t>(PCA),</w:t>
      </w:r>
      <w:r>
        <w:rPr>
          <w:spacing w:val="-9"/>
        </w:rPr>
        <w:t> </w:t>
      </w:r>
      <w:r>
        <w:rPr>
          <w:spacing w:val="-2"/>
        </w:rPr>
        <w:t>T-distributed</w:t>
      </w:r>
      <w:r>
        <w:rPr>
          <w:spacing w:val="-9"/>
        </w:rPr>
        <w:t> </w:t>
      </w:r>
      <w:r>
        <w:rPr>
          <w:spacing w:val="-2"/>
        </w:rPr>
        <w:t>stochastic</w:t>
      </w:r>
      <w:r>
        <w:rPr>
          <w:spacing w:val="-9"/>
        </w:rPr>
        <w:t> </w:t>
      </w:r>
      <w:r>
        <w:rPr>
          <w:spacing w:val="-2"/>
        </w:rPr>
        <w:t>neighbor</w:t>
      </w:r>
      <w:r>
        <w:rPr>
          <w:spacing w:val="-9"/>
        </w:rPr>
        <w:t> </w:t>
      </w:r>
      <w:r>
        <w:rPr>
          <w:spacing w:val="-2"/>
        </w:rPr>
        <w:t>embedding</w:t>
      </w:r>
      <w:r>
        <w:rPr>
          <w:spacing w:val="-9"/>
        </w:rPr>
        <w:t> </w:t>
      </w:r>
      <w:r>
        <w:rPr>
          <w:spacing w:val="-2"/>
        </w:rPr>
        <w:t>(t-SNE),</w:t>
      </w:r>
      <w:r>
        <w:rPr>
          <w:spacing w:val="-9"/>
        </w:rPr>
        <w:t> </w:t>
      </w:r>
      <w:r>
        <w:rPr>
          <w:spacing w:val="-2"/>
        </w:rPr>
        <w:t>and</w:t>
      </w:r>
      <w:r>
        <w:rPr>
          <w:spacing w:val="-9"/>
        </w:rPr>
        <w:t> </w:t>
      </w:r>
      <w:r>
        <w:rPr>
          <w:spacing w:val="-2"/>
        </w:rPr>
        <w:t>feature</w:t>
      </w:r>
      <w:r>
        <w:rPr>
          <w:spacing w:val="-9"/>
        </w:rPr>
        <w:t> </w:t>
      </w:r>
      <w:r>
        <w:rPr>
          <w:spacing w:val="-2"/>
        </w:rPr>
        <w:t>selection</w:t>
      </w:r>
      <w:r>
        <w:rPr>
          <w:spacing w:val="-9"/>
        </w:rPr>
        <w:t> </w:t>
      </w:r>
      <w:r>
        <w:rPr>
          <w:spacing w:val="-2"/>
        </w:rPr>
        <w:t>are</w:t>
      </w:r>
      <w:r>
        <w:rPr>
          <w:spacing w:val="-9"/>
        </w:rPr>
        <w:t> </w:t>
      </w:r>
      <w:r>
        <w:rPr>
          <w:spacing w:val="-2"/>
        </w:rPr>
        <w:t>often </w:t>
      </w:r>
      <w:r>
        <w:rPr/>
        <w:t>performed in scRNA-seq data analysis [</w:t>
      </w:r>
      <w:hyperlink w:history="true" w:anchor="_bookmark35">
        <w:r>
          <w:rPr>
            <w:color w:val="0774B7"/>
          </w:rPr>
          <w:t>2</w:t>
        </w:r>
      </w:hyperlink>
      <w:r>
        <w:rPr/>
        <w:t>].</w:t>
      </w:r>
    </w:p>
    <w:p>
      <w:pPr>
        <w:pStyle w:val="BodyText"/>
        <w:spacing w:before="1"/>
        <w:ind w:left="2719" w:right="118" w:firstLine="433"/>
        <w:jc w:val="both"/>
      </w:pPr>
      <w:r>
        <w:rPr/>
        <w:t>scRNA-seq</w:t>
      </w:r>
      <w:r>
        <w:rPr>
          <w:spacing w:val="-6"/>
        </w:rPr>
        <w:t> </w:t>
      </w:r>
      <w:r>
        <w:rPr/>
        <w:t>data</w:t>
      </w:r>
      <w:r>
        <w:rPr>
          <w:spacing w:val="-6"/>
        </w:rPr>
        <w:t> </w:t>
      </w:r>
      <w:r>
        <w:rPr/>
        <w:t>usually</w:t>
      </w:r>
      <w:r>
        <w:rPr>
          <w:spacing w:val="-6"/>
        </w:rPr>
        <w:t> </w:t>
      </w:r>
      <w:r>
        <w:rPr/>
        <w:t>contain</w:t>
      </w:r>
      <w:r>
        <w:rPr>
          <w:spacing w:val="-6"/>
        </w:rPr>
        <w:t> </w:t>
      </w:r>
      <w:r>
        <w:rPr/>
        <w:t>a</w:t>
      </w:r>
      <w:r>
        <w:rPr>
          <w:spacing w:val="-6"/>
        </w:rPr>
        <w:t> </w:t>
      </w:r>
      <w:r>
        <w:rPr/>
        <w:t>larger</w:t>
      </w:r>
      <w:r>
        <w:rPr>
          <w:spacing w:val="-6"/>
        </w:rPr>
        <w:t> </w:t>
      </w:r>
      <w:r>
        <w:rPr/>
        <w:t>number</w:t>
      </w:r>
      <w:r>
        <w:rPr>
          <w:spacing w:val="-6"/>
        </w:rPr>
        <w:t> </w:t>
      </w:r>
      <w:r>
        <w:rPr/>
        <w:t>of</w:t>
      </w:r>
      <w:r>
        <w:rPr>
          <w:spacing w:val="-6"/>
        </w:rPr>
        <w:t> </w:t>
      </w:r>
      <w:r>
        <w:rPr/>
        <w:t>features</w:t>
      </w:r>
      <w:r>
        <w:rPr>
          <w:spacing w:val="-6"/>
        </w:rPr>
        <w:t> </w:t>
      </w:r>
      <w:r>
        <w:rPr/>
        <w:t>(genes)</w:t>
      </w:r>
      <w:r>
        <w:rPr>
          <w:spacing w:val="-6"/>
        </w:rPr>
        <w:t> </w:t>
      </w:r>
      <w:r>
        <w:rPr/>
        <w:t>than</w:t>
      </w:r>
      <w:r>
        <w:rPr>
          <w:spacing w:val="-6"/>
        </w:rPr>
        <w:t> </w:t>
      </w:r>
      <w:r>
        <w:rPr/>
        <w:t>the</w:t>
      </w:r>
      <w:r>
        <w:rPr>
          <w:spacing w:val="-6"/>
        </w:rPr>
        <w:t> </w:t>
      </w:r>
      <w:r>
        <w:rPr/>
        <w:t>number of</w:t>
      </w:r>
      <w:r>
        <w:rPr>
          <w:spacing w:val="28"/>
        </w:rPr>
        <w:t> </w:t>
      </w:r>
      <w:r>
        <w:rPr/>
        <w:t>samples</w:t>
      </w:r>
      <w:r>
        <w:rPr>
          <w:spacing w:val="28"/>
        </w:rPr>
        <w:t> </w:t>
      </w:r>
      <w:r>
        <w:rPr/>
        <w:t>(cells).</w:t>
      </w:r>
      <w:r>
        <w:rPr>
          <w:spacing w:val="80"/>
        </w:rPr>
        <w:t> </w:t>
      </w:r>
      <w:r>
        <w:rPr/>
        <w:t>People</w:t>
      </w:r>
      <w:r>
        <w:rPr>
          <w:spacing w:val="28"/>
        </w:rPr>
        <w:t> </w:t>
      </w:r>
      <w:r>
        <w:rPr/>
        <w:t>typically</w:t>
      </w:r>
      <w:r>
        <w:rPr>
          <w:spacing w:val="28"/>
        </w:rPr>
        <w:t> </w:t>
      </w:r>
      <w:r>
        <w:rPr/>
        <w:t>represent</w:t>
      </w:r>
      <w:r>
        <w:rPr>
          <w:spacing w:val="40"/>
        </w:rPr>
        <w:t> </w:t>
      </w:r>
      <w:r>
        <w:rPr>
          <w:i/>
        </w:rPr>
        <w:t>p</w:t>
      </w:r>
      <w:r>
        <w:rPr>
          <w:i/>
          <w:spacing w:val="31"/>
        </w:rPr>
        <w:t> </w:t>
      </w:r>
      <w:r>
        <w:rPr/>
        <w:t>as</w:t>
      </w:r>
      <w:r>
        <w:rPr>
          <w:spacing w:val="28"/>
        </w:rPr>
        <w:t> </w:t>
      </w:r>
      <w:r>
        <w:rPr/>
        <w:t>the</w:t>
      </w:r>
      <w:r>
        <w:rPr>
          <w:spacing w:val="28"/>
        </w:rPr>
        <w:t> </w:t>
      </w:r>
      <w:r>
        <w:rPr/>
        <w:t>dimension</w:t>
      </w:r>
      <w:r>
        <w:rPr>
          <w:spacing w:val="28"/>
        </w:rPr>
        <w:t> </w:t>
      </w:r>
      <w:r>
        <w:rPr/>
        <w:t>of</w:t>
      </w:r>
      <w:r>
        <w:rPr>
          <w:spacing w:val="28"/>
        </w:rPr>
        <w:t> </w:t>
      </w:r>
      <w:r>
        <w:rPr/>
        <w:t>features</w:t>
      </w:r>
      <w:r>
        <w:rPr>
          <w:spacing w:val="28"/>
        </w:rPr>
        <w:t> </w:t>
      </w:r>
      <w:r>
        <w:rPr/>
        <w:t>and</w:t>
      </w:r>
      <w:r>
        <w:rPr>
          <w:spacing w:val="31"/>
        </w:rPr>
        <w:t> </w:t>
      </w:r>
      <w:r>
        <w:rPr>
          <w:i/>
        </w:rPr>
        <w:t>n</w:t>
      </w:r>
      <w:r>
        <w:rPr>
          <w:i/>
          <w:spacing w:val="31"/>
        </w:rPr>
        <w:t> </w:t>
      </w:r>
      <w:r>
        <w:rPr/>
        <w:t>as the dimension of samples. When </w:t>
      </w:r>
      <w:r>
        <w:rPr>
          <w:i/>
        </w:rPr>
        <w:t>p </w:t>
      </w:r>
      <w:r>
        <w:rPr>
          <w:rFonts w:ascii="Verdana" w:hAnsi="Verdana"/>
          <w:i/>
        </w:rPr>
        <w:t>&gt;&gt; </w:t>
      </w:r>
      <w:r>
        <w:rPr>
          <w:i/>
        </w:rPr>
        <w:t>n</w:t>
      </w:r>
      <w:r>
        <w:rPr/>
        <w:t>, we call the data having the “large-p-small-n” problem.</w:t>
      </w:r>
      <w:r>
        <w:rPr>
          <w:spacing w:val="-3"/>
        </w:rPr>
        <w:t> </w:t>
      </w:r>
      <w:r>
        <w:rPr/>
        <w:t>Statistical</w:t>
      </w:r>
      <w:r>
        <w:rPr>
          <w:spacing w:val="-13"/>
        </w:rPr>
        <w:t> </w:t>
      </w:r>
      <w:r>
        <w:rPr/>
        <w:t>models</w:t>
      </w:r>
      <w:r>
        <w:rPr>
          <w:spacing w:val="-12"/>
        </w:rPr>
        <w:t> </w:t>
      </w:r>
      <w:r>
        <w:rPr/>
        <w:t>could</w:t>
      </w:r>
      <w:r>
        <w:rPr>
          <w:spacing w:val="-13"/>
        </w:rPr>
        <w:t> </w:t>
      </w:r>
      <w:r>
        <w:rPr/>
        <w:t>result</w:t>
      </w:r>
      <w:r>
        <w:rPr>
          <w:spacing w:val="-12"/>
        </w:rPr>
        <w:t> </w:t>
      </w:r>
      <w:r>
        <w:rPr/>
        <w:t>in</w:t>
      </w:r>
      <w:r>
        <w:rPr>
          <w:spacing w:val="-13"/>
        </w:rPr>
        <w:t> </w:t>
      </w:r>
      <w:r>
        <w:rPr/>
        <w:t>poor</w:t>
      </w:r>
      <w:r>
        <w:rPr>
          <w:spacing w:val="-12"/>
        </w:rPr>
        <w:t> </w:t>
      </w:r>
      <w:r>
        <w:rPr/>
        <w:t>prediction</w:t>
      </w:r>
      <w:r>
        <w:rPr>
          <w:spacing w:val="-13"/>
        </w:rPr>
        <w:t> </w:t>
      </w:r>
      <w:r>
        <w:rPr/>
        <w:t>performance</w:t>
      </w:r>
      <w:r>
        <w:rPr>
          <w:spacing w:val="-12"/>
        </w:rPr>
        <w:t> </w:t>
      </w:r>
      <w:r>
        <w:rPr/>
        <w:t>due</w:t>
      </w:r>
      <w:r>
        <w:rPr>
          <w:spacing w:val="-13"/>
        </w:rPr>
        <w:t> </w:t>
      </w:r>
      <w:r>
        <w:rPr/>
        <w:t>to</w:t>
      </w:r>
      <w:r>
        <w:rPr>
          <w:spacing w:val="-12"/>
        </w:rPr>
        <w:t> </w:t>
      </w:r>
      <w:r>
        <w:rPr/>
        <w:t>over-fitting when training data contain fewer samples compared to the number of features [</w:t>
      </w:r>
      <w:hyperlink w:history="true" w:anchor="_bookmark39">
        <w:r>
          <w:rPr>
            <w:color w:val="0774B7"/>
          </w:rPr>
          <w:t>6</w:t>
        </w:r>
      </w:hyperlink>
      <w:r>
        <w:rPr/>
        <w:t>]. There are</w:t>
      </w:r>
      <w:r>
        <w:rPr>
          <w:spacing w:val="-13"/>
        </w:rPr>
        <w:t> </w:t>
      </w:r>
      <w:r>
        <w:rPr/>
        <w:t>several</w:t>
      </w:r>
      <w:r>
        <w:rPr>
          <w:spacing w:val="-12"/>
        </w:rPr>
        <w:t> </w:t>
      </w:r>
      <w:r>
        <w:rPr/>
        <w:t>methods</w:t>
      </w:r>
      <w:r>
        <w:rPr>
          <w:spacing w:val="-13"/>
        </w:rPr>
        <w:t> </w:t>
      </w:r>
      <w:r>
        <w:rPr/>
        <w:t>to</w:t>
      </w:r>
      <w:r>
        <w:rPr>
          <w:spacing w:val="-12"/>
        </w:rPr>
        <w:t> </w:t>
      </w:r>
      <w:r>
        <w:rPr/>
        <w:t>deal</w:t>
      </w:r>
      <w:r>
        <w:rPr>
          <w:spacing w:val="-13"/>
        </w:rPr>
        <w:t> </w:t>
      </w:r>
      <w:r>
        <w:rPr/>
        <w:t>with</w:t>
      </w:r>
      <w:r>
        <w:rPr>
          <w:spacing w:val="-12"/>
        </w:rPr>
        <w:t> </w:t>
      </w:r>
      <w:r>
        <w:rPr/>
        <w:t>the</w:t>
      </w:r>
      <w:r>
        <w:rPr>
          <w:spacing w:val="-13"/>
        </w:rPr>
        <w:t> </w:t>
      </w:r>
      <w:r>
        <w:rPr/>
        <w:t>“large-p-small-n”</w:t>
      </w:r>
      <w:r>
        <w:rPr>
          <w:spacing w:val="-12"/>
        </w:rPr>
        <w:t> </w:t>
      </w:r>
      <w:r>
        <w:rPr/>
        <w:t>problem</w:t>
      </w:r>
      <w:r>
        <w:rPr>
          <w:spacing w:val="-13"/>
        </w:rPr>
        <w:t> </w:t>
      </w:r>
      <w:r>
        <w:rPr/>
        <w:t>in</w:t>
      </w:r>
      <w:r>
        <w:rPr>
          <w:spacing w:val="-12"/>
        </w:rPr>
        <w:t> </w:t>
      </w:r>
      <w:r>
        <w:rPr/>
        <w:t>Machine</w:t>
      </w:r>
      <w:r>
        <w:rPr>
          <w:spacing w:val="-13"/>
        </w:rPr>
        <w:t> </w:t>
      </w:r>
      <w:r>
        <w:rPr/>
        <w:t>Learning</w:t>
      </w:r>
      <w:r>
        <w:rPr>
          <w:spacing w:val="-12"/>
        </w:rPr>
        <w:t> </w:t>
      </w:r>
      <w:r>
        <w:rPr/>
        <w:t>(ML), of which feature selection is the most useful.</w:t>
      </w:r>
    </w:p>
    <w:p>
      <w:pPr>
        <w:pStyle w:val="BodyText"/>
        <w:spacing w:line="242" w:lineRule="auto" w:before="9"/>
        <w:ind w:left="2727" w:right="158" w:firstLine="425"/>
        <w:jc w:val="both"/>
      </w:pPr>
      <w:r>
        <w:rPr/>
        <w:t>Feature selection is the method of selecting variables that contain better signal than the noise variables for the target variable of interest Random forests, Recursive Feature Elimination (RFE), and penalized regression are often used for feature selection in ML.</w:t>
      </w:r>
    </w:p>
    <w:p>
      <w:pPr>
        <w:pStyle w:val="BodyText"/>
        <w:spacing w:line="242" w:lineRule="auto"/>
        <w:ind w:left="2727" w:right="126" w:firstLine="425"/>
        <w:jc w:val="both"/>
      </w:pPr>
      <w:r>
        <w:rPr/>
        <w:t>In</w:t>
      </w:r>
      <w:r>
        <w:rPr>
          <w:spacing w:val="-4"/>
        </w:rPr>
        <w:t> </w:t>
      </w:r>
      <w:r>
        <w:rPr/>
        <w:t>this</w:t>
      </w:r>
      <w:r>
        <w:rPr>
          <w:spacing w:val="-4"/>
        </w:rPr>
        <w:t> </w:t>
      </w:r>
      <w:r>
        <w:rPr/>
        <w:t>research,</w:t>
      </w:r>
      <w:r>
        <w:rPr>
          <w:spacing w:val="-4"/>
        </w:rPr>
        <w:t> </w:t>
      </w:r>
      <w:r>
        <w:rPr/>
        <w:t>we</w:t>
      </w:r>
      <w:r>
        <w:rPr>
          <w:spacing w:val="-4"/>
        </w:rPr>
        <w:t> </w:t>
      </w:r>
      <w:r>
        <w:rPr/>
        <w:t>explored</w:t>
      </w:r>
      <w:r>
        <w:rPr>
          <w:spacing w:val="-4"/>
        </w:rPr>
        <w:t> </w:t>
      </w:r>
      <w:r>
        <w:rPr/>
        <w:t>the</w:t>
      </w:r>
      <w:r>
        <w:rPr>
          <w:spacing w:val="-4"/>
        </w:rPr>
        <w:t> </w:t>
      </w:r>
      <w:r>
        <w:rPr/>
        <w:t>penalized</w:t>
      </w:r>
      <w:r>
        <w:rPr>
          <w:spacing w:val="-4"/>
        </w:rPr>
        <w:t> </w:t>
      </w:r>
      <w:r>
        <w:rPr/>
        <w:t>regression</w:t>
      </w:r>
      <w:r>
        <w:rPr>
          <w:spacing w:val="-4"/>
        </w:rPr>
        <w:t> </w:t>
      </w:r>
      <w:r>
        <w:rPr/>
        <w:t>methods</w:t>
      </w:r>
      <w:r>
        <w:rPr>
          <w:spacing w:val="-4"/>
        </w:rPr>
        <w:t> </w:t>
      </w:r>
      <w:r>
        <w:rPr/>
        <w:t>to</w:t>
      </w:r>
      <w:r>
        <w:rPr>
          <w:spacing w:val="-4"/>
        </w:rPr>
        <w:t> </w:t>
      </w:r>
      <w:r>
        <w:rPr/>
        <w:t>select</w:t>
      </w:r>
      <w:r>
        <w:rPr>
          <w:spacing w:val="-4"/>
        </w:rPr>
        <w:t> </w:t>
      </w:r>
      <w:r>
        <w:rPr/>
        <w:t>feature</w:t>
      </w:r>
      <w:r>
        <w:rPr>
          <w:spacing w:val="-4"/>
        </w:rPr>
        <w:t> </w:t>
      </w:r>
      <w:r>
        <w:rPr/>
        <w:t>vari- ables</w:t>
      </w:r>
      <w:r>
        <w:rPr>
          <w:spacing w:val="-1"/>
        </w:rPr>
        <w:t> </w:t>
      </w:r>
      <w:r>
        <w:rPr/>
        <w:t>over</w:t>
      </w:r>
      <w:r>
        <w:rPr>
          <w:spacing w:val="-1"/>
        </w:rPr>
        <w:t> </w:t>
      </w:r>
      <w:r>
        <w:rPr/>
        <w:t>RFE</w:t>
      </w:r>
      <w:r>
        <w:rPr>
          <w:spacing w:val="-1"/>
        </w:rPr>
        <w:t> </w:t>
      </w:r>
      <w:r>
        <w:rPr/>
        <w:t>and</w:t>
      </w:r>
      <w:r>
        <w:rPr>
          <w:spacing w:val="-1"/>
        </w:rPr>
        <w:t> </w:t>
      </w:r>
      <w:r>
        <w:rPr/>
        <w:t>random</w:t>
      </w:r>
      <w:r>
        <w:rPr>
          <w:spacing w:val="-1"/>
        </w:rPr>
        <w:t> </w:t>
      </w:r>
      <w:r>
        <w:rPr/>
        <w:t>forest. The</w:t>
      </w:r>
      <w:r>
        <w:rPr>
          <w:spacing w:val="-1"/>
        </w:rPr>
        <w:t> </w:t>
      </w:r>
      <w:r>
        <w:rPr/>
        <w:t>rationale</w:t>
      </w:r>
      <w:r>
        <w:rPr>
          <w:spacing w:val="-1"/>
        </w:rPr>
        <w:t> </w:t>
      </w:r>
      <w:r>
        <w:rPr/>
        <w:t>behind</w:t>
      </w:r>
      <w:r>
        <w:rPr>
          <w:spacing w:val="-1"/>
        </w:rPr>
        <w:t> </w:t>
      </w:r>
      <w:r>
        <w:rPr/>
        <w:t>this</w:t>
      </w:r>
      <w:r>
        <w:rPr>
          <w:spacing w:val="-1"/>
        </w:rPr>
        <w:t> </w:t>
      </w:r>
      <w:r>
        <w:rPr/>
        <w:t>choice</w:t>
      </w:r>
      <w:r>
        <w:rPr>
          <w:spacing w:val="-1"/>
        </w:rPr>
        <w:t> </w:t>
      </w:r>
      <w:r>
        <w:rPr/>
        <w:t>is</w:t>
      </w:r>
      <w:r>
        <w:rPr>
          <w:spacing w:val="-1"/>
        </w:rPr>
        <w:t> </w:t>
      </w:r>
      <w:r>
        <w:rPr/>
        <w:t>that</w:t>
      </w:r>
      <w:r>
        <w:rPr>
          <w:spacing w:val="-1"/>
        </w:rPr>
        <w:t> </w:t>
      </w:r>
      <w:r>
        <w:rPr/>
        <w:t>RFE</w:t>
      </w:r>
      <w:r>
        <w:rPr>
          <w:spacing w:val="-1"/>
        </w:rPr>
        <w:t> </w:t>
      </w:r>
      <w:r>
        <w:rPr/>
        <w:t>is</w:t>
      </w:r>
      <w:r>
        <w:rPr>
          <w:spacing w:val="-1"/>
        </w:rPr>
        <w:t> </w:t>
      </w:r>
      <w:r>
        <w:rPr/>
        <w:t>compu- tationally expensive when applied to high-dimensional data[</w:t>
      </w:r>
      <w:hyperlink w:history="true" w:anchor="_bookmark40">
        <w:r>
          <w:rPr>
            <w:color w:val="0774B7"/>
          </w:rPr>
          <w:t>7</w:t>
        </w:r>
      </w:hyperlink>
      <w:r>
        <w:rPr/>
        <w:t>]. Therefore, RFE is not an ideal choice for feature selection in scRNA-seq data.</w:t>
      </w:r>
      <w:r>
        <w:rPr>
          <w:spacing w:val="40"/>
        </w:rPr>
        <w:t> </w:t>
      </w:r>
      <w:r>
        <w:rPr/>
        <w:t>Random forest and its application on scRNA-seq data have been examined thoroughly in other studies [</w:t>
      </w:r>
      <w:hyperlink w:history="true" w:anchor="_bookmark41">
        <w:r>
          <w:rPr>
            <w:color w:val="0774B7"/>
          </w:rPr>
          <w:t>8</w:t>
        </w:r>
      </w:hyperlink>
      <w:r>
        <w:rPr/>
        <w:t>–</w:t>
      </w:r>
      <w:hyperlink w:history="true" w:anchor="_bookmark42">
        <w:r>
          <w:rPr>
            <w:color w:val="0774B7"/>
          </w:rPr>
          <w:t>11</w:t>
        </w:r>
      </w:hyperlink>
      <w:r>
        <w:rPr/>
        <w:t>].</w:t>
      </w:r>
      <w:r>
        <w:rPr>
          <w:spacing w:val="40"/>
        </w:rPr>
        <w:t> </w:t>
      </w:r>
      <w:r>
        <w:rPr/>
        <w:t>Moreover, </w:t>
      </w:r>
      <w:r>
        <w:rPr>
          <w:spacing w:val="-2"/>
        </w:rPr>
        <w:t>some</w:t>
      </w:r>
      <w:r>
        <w:rPr>
          <w:spacing w:val="-5"/>
        </w:rPr>
        <w:t> </w:t>
      </w:r>
      <w:r>
        <w:rPr>
          <w:spacing w:val="-2"/>
        </w:rPr>
        <w:t>penalized</w:t>
      </w:r>
      <w:r>
        <w:rPr>
          <w:spacing w:val="-5"/>
        </w:rPr>
        <w:t> </w:t>
      </w:r>
      <w:r>
        <w:rPr>
          <w:spacing w:val="-2"/>
        </w:rPr>
        <w:t>regression</w:t>
      </w:r>
      <w:r>
        <w:rPr>
          <w:spacing w:val="-5"/>
        </w:rPr>
        <w:t> </w:t>
      </w:r>
      <w:r>
        <w:rPr>
          <w:spacing w:val="-2"/>
        </w:rPr>
        <w:t>methods</w:t>
      </w:r>
      <w:r>
        <w:rPr>
          <w:spacing w:val="-5"/>
        </w:rPr>
        <w:t> </w:t>
      </w:r>
      <w:r>
        <w:rPr>
          <w:spacing w:val="-2"/>
        </w:rPr>
        <w:t>are</w:t>
      </w:r>
      <w:r>
        <w:rPr>
          <w:spacing w:val="-5"/>
        </w:rPr>
        <w:t> </w:t>
      </w:r>
      <w:r>
        <w:rPr>
          <w:spacing w:val="-2"/>
        </w:rPr>
        <w:t>worth</w:t>
      </w:r>
      <w:r>
        <w:rPr>
          <w:spacing w:val="-5"/>
        </w:rPr>
        <w:t> </w:t>
      </w:r>
      <w:r>
        <w:rPr>
          <w:spacing w:val="-2"/>
        </w:rPr>
        <w:t>exploring</w:t>
      </w:r>
      <w:r>
        <w:rPr>
          <w:spacing w:val="-5"/>
        </w:rPr>
        <w:t> </w:t>
      </w:r>
      <w:r>
        <w:rPr>
          <w:spacing w:val="-2"/>
        </w:rPr>
        <w:t>to</w:t>
      </w:r>
      <w:r>
        <w:rPr>
          <w:spacing w:val="-5"/>
        </w:rPr>
        <w:t> </w:t>
      </w:r>
      <w:r>
        <w:rPr>
          <w:spacing w:val="-2"/>
        </w:rPr>
        <w:t>compare</w:t>
      </w:r>
      <w:r>
        <w:rPr>
          <w:spacing w:val="-5"/>
        </w:rPr>
        <w:t> </w:t>
      </w:r>
      <w:r>
        <w:rPr>
          <w:spacing w:val="-2"/>
        </w:rPr>
        <w:t>their</w:t>
      </w:r>
      <w:r>
        <w:rPr>
          <w:spacing w:val="-5"/>
        </w:rPr>
        <w:t> </w:t>
      </w:r>
      <w:r>
        <w:rPr>
          <w:spacing w:val="-2"/>
        </w:rPr>
        <w:t>performances</w:t>
      </w:r>
      <w:r>
        <w:rPr>
          <w:spacing w:val="-5"/>
        </w:rPr>
        <w:t> </w:t>
      </w:r>
      <w:r>
        <w:rPr>
          <w:spacing w:val="-2"/>
        </w:rPr>
        <w:t>for </w:t>
      </w:r>
      <w:r>
        <w:rPr/>
        <w:t>feature</w:t>
      </w:r>
      <w:r>
        <w:rPr>
          <w:spacing w:val="-3"/>
        </w:rPr>
        <w:t> </w:t>
      </w:r>
      <w:r>
        <w:rPr/>
        <w:t>selection</w:t>
      </w:r>
      <w:r>
        <w:rPr>
          <w:spacing w:val="-3"/>
        </w:rPr>
        <w:t> </w:t>
      </w:r>
      <w:r>
        <w:rPr/>
        <w:t>in</w:t>
      </w:r>
      <w:r>
        <w:rPr>
          <w:spacing w:val="-3"/>
        </w:rPr>
        <w:t> </w:t>
      </w:r>
      <w:r>
        <w:rPr/>
        <w:t>scRNA-seq</w:t>
      </w:r>
      <w:r>
        <w:rPr>
          <w:spacing w:val="-3"/>
        </w:rPr>
        <w:t> </w:t>
      </w:r>
      <w:r>
        <w:rPr/>
        <w:t>data</w:t>
      </w:r>
      <w:r>
        <w:rPr>
          <w:spacing w:val="-3"/>
        </w:rPr>
        <w:t> </w:t>
      </w:r>
      <w:r>
        <w:rPr/>
        <w:t>because</w:t>
      </w:r>
      <w:r>
        <w:rPr>
          <w:spacing w:val="-3"/>
        </w:rPr>
        <w:t> </w:t>
      </w:r>
      <w:r>
        <w:rPr/>
        <w:t>these</w:t>
      </w:r>
      <w:r>
        <w:rPr>
          <w:spacing w:val="-3"/>
        </w:rPr>
        <w:t> </w:t>
      </w:r>
      <w:r>
        <w:rPr/>
        <w:t>methods</w:t>
      </w:r>
      <w:r>
        <w:rPr>
          <w:spacing w:val="-3"/>
        </w:rPr>
        <w:t> </w:t>
      </w:r>
      <w:r>
        <w:rPr/>
        <w:t>were</w:t>
      </w:r>
      <w:r>
        <w:rPr>
          <w:spacing w:val="-3"/>
        </w:rPr>
        <w:t> </w:t>
      </w:r>
      <w:r>
        <w:rPr/>
        <w:t>developed</w:t>
      </w:r>
      <w:r>
        <w:rPr>
          <w:spacing w:val="-3"/>
        </w:rPr>
        <w:t> </w:t>
      </w:r>
      <w:r>
        <w:rPr/>
        <w:t>primarily</w:t>
      </w:r>
      <w:r>
        <w:rPr>
          <w:spacing w:val="-3"/>
        </w:rPr>
        <w:t> </w:t>
      </w:r>
      <w:r>
        <w:rPr/>
        <w:t>for tackling the challenges of “large-p-small-n” problems [</w:t>
      </w:r>
      <w:hyperlink w:history="true" w:anchor="_bookmark43">
        <w:r>
          <w:rPr>
            <w:color w:val="0774B7"/>
          </w:rPr>
          <w:t>12</w:t>
        </w:r>
      </w:hyperlink>
      <w:r>
        <w:rPr/>
        <w:t>].</w:t>
      </w:r>
    </w:p>
    <w:p>
      <w:pPr>
        <w:pStyle w:val="BodyText"/>
        <w:spacing w:line="242" w:lineRule="auto"/>
        <w:ind w:left="2727" w:right="124" w:firstLine="425"/>
        <w:jc w:val="both"/>
      </w:pPr>
      <w:r>
        <w:rPr/>
        <w:t>Some popular</w:t>
      </w:r>
      <w:r>
        <w:rPr>
          <w:spacing w:val="-1"/>
        </w:rPr>
        <w:t> </w:t>
      </w:r>
      <w:r>
        <w:rPr/>
        <w:t>variants of penalized</w:t>
      </w:r>
      <w:r>
        <w:rPr>
          <w:spacing w:val="-1"/>
        </w:rPr>
        <w:t> </w:t>
      </w:r>
      <w:r>
        <w:rPr/>
        <w:t>regression</w:t>
      </w:r>
      <w:r>
        <w:rPr>
          <w:spacing w:val="-1"/>
        </w:rPr>
        <w:t> </w:t>
      </w:r>
      <w:r>
        <w:rPr/>
        <w:t>in machine learning</w:t>
      </w:r>
      <w:r>
        <w:rPr>
          <w:spacing w:val="-1"/>
        </w:rPr>
        <w:t> </w:t>
      </w:r>
      <w:r>
        <w:rPr/>
        <w:t>are ridge regres- sion, least absolute shrinkage and selection operator (lasso) [</w:t>
      </w:r>
      <w:hyperlink w:history="true" w:anchor="_bookmark44">
        <w:r>
          <w:rPr>
            <w:color w:val="0774B7"/>
          </w:rPr>
          <w:t>13</w:t>
        </w:r>
      </w:hyperlink>
      <w:r>
        <w:rPr/>
        <w:t>], and elastic net regres- sion [</w:t>
      </w:r>
      <w:hyperlink w:history="true" w:anchor="_bookmark45">
        <w:r>
          <w:rPr>
            <w:color w:val="0774B7"/>
          </w:rPr>
          <w:t>14</w:t>
        </w:r>
      </w:hyperlink>
      <w:r>
        <w:rPr/>
        <w:t>], where the latter is a combination of ridge and lasso.</w:t>
      </w:r>
      <w:r>
        <w:rPr>
          <w:spacing w:val="30"/>
        </w:rPr>
        <w:t> </w:t>
      </w:r>
      <w:r>
        <w:rPr/>
        <w:t>The applicability of these</w:t>
      </w:r>
    </w:p>
    <w:p>
      <w:pPr>
        <w:spacing w:after="0" w:line="242" w:lineRule="auto"/>
        <w:jc w:val="both"/>
        <w:sectPr>
          <w:headerReference w:type="default" r:id="rId24"/>
          <w:pgSz w:w="11910" w:h="16840"/>
          <w:pgMar w:header="1181" w:footer="0" w:top="1480" w:bottom="280" w:left="600" w:right="560"/>
          <w:pgNumType w:start="2"/>
        </w:sectPr>
      </w:pPr>
    </w:p>
    <w:p>
      <w:pPr>
        <w:pStyle w:val="BodyText"/>
      </w:pPr>
    </w:p>
    <w:p>
      <w:pPr>
        <w:pStyle w:val="BodyText"/>
        <w:rPr>
          <w:sz w:val="19"/>
        </w:rPr>
      </w:pPr>
    </w:p>
    <w:p>
      <w:pPr>
        <w:pStyle w:val="BodyText"/>
        <w:spacing w:line="242" w:lineRule="auto"/>
        <w:ind w:left="2719" w:right="133" w:firstLine="8"/>
        <w:jc w:val="both"/>
      </w:pPr>
      <w:r>
        <w:rPr/>
        <w:t>methods depends on the problem one is addressing in modeling scRNA-seq data. Ridge regression reduces the dimension of feature variables by making their coefficients closer to 0.</w:t>
      </w:r>
      <w:r>
        <w:rPr>
          <w:spacing w:val="40"/>
        </w:rPr>
        <w:t> </w:t>
      </w:r>
      <w:r>
        <w:rPr/>
        <w:t>The features for which the coefficients are close to zero are forced to be excluded while the remaining features are retained in the model.</w:t>
      </w:r>
      <w:r>
        <w:rPr>
          <w:spacing w:val="40"/>
        </w:rPr>
        <w:t> </w:t>
      </w:r>
      <w:r>
        <w:rPr/>
        <w:t>This notion of feature selection using ridge regression is known as hard thresholding. Lasso regression [</w:t>
      </w:r>
      <w:hyperlink w:history="true" w:anchor="_bookmark44">
        <w:r>
          <w:rPr>
            <w:color w:val="0774B7"/>
          </w:rPr>
          <w:t>13</w:t>
        </w:r>
      </w:hyperlink>
      <w:r>
        <w:rPr/>
        <w:t>] implements soft</w:t>
      </w:r>
      <w:r>
        <w:rPr>
          <w:spacing w:val="-2"/>
        </w:rPr>
        <w:t> </w:t>
      </w:r>
      <w:r>
        <w:rPr/>
        <w:t>thresholding</w:t>
      </w:r>
      <w:r>
        <w:rPr>
          <w:spacing w:val="-2"/>
        </w:rPr>
        <w:t> </w:t>
      </w:r>
      <w:r>
        <w:rPr/>
        <w:t>for</w:t>
      </w:r>
      <w:r>
        <w:rPr>
          <w:spacing w:val="-2"/>
        </w:rPr>
        <w:t> </w:t>
      </w:r>
      <w:r>
        <w:rPr/>
        <w:t>feature</w:t>
      </w:r>
      <w:r>
        <w:rPr>
          <w:spacing w:val="-2"/>
        </w:rPr>
        <w:t> </w:t>
      </w:r>
      <w:r>
        <w:rPr/>
        <w:t>selection. In</w:t>
      </w:r>
      <w:r>
        <w:rPr>
          <w:spacing w:val="-2"/>
        </w:rPr>
        <w:t> </w:t>
      </w:r>
      <w:r>
        <w:rPr/>
        <w:t>soft</w:t>
      </w:r>
      <w:r>
        <w:rPr>
          <w:spacing w:val="-2"/>
        </w:rPr>
        <w:t> </w:t>
      </w:r>
      <w:r>
        <w:rPr/>
        <w:t>thresholding,</w:t>
      </w:r>
      <w:r>
        <w:rPr>
          <w:spacing w:val="-2"/>
        </w:rPr>
        <w:t> </w:t>
      </w:r>
      <w:r>
        <w:rPr/>
        <w:t>the</w:t>
      </w:r>
      <w:r>
        <w:rPr>
          <w:spacing w:val="-2"/>
        </w:rPr>
        <w:t> </w:t>
      </w:r>
      <w:r>
        <w:rPr/>
        <w:t>regression</w:t>
      </w:r>
      <w:r>
        <w:rPr>
          <w:spacing w:val="-2"/>
        </w:rPr>
        <w:t> </w:t>
      </w:r>
      <w:r>
        <w:rPr/>
        <w:t>coefficients</w:t>
      </w:r>
      <w:r>
        <w:rPr>
          <w:spacing w:val="-2"/>
        </w:rPr>
        <w:t> </w:t>
      </w:r>
      <w:r>
        <w:rPr/>
        <w:t>are made exactly equal to zero.</w:t>
      </w:r>
      <w:r>
        <w:rPr>
          <w:spacing w:val="40"/>
        </w:rPr>
        <w:t> </w:t>
      </w:r>
      <w:r>
        <w:rPr/>
        <w:t>The limitation of penalized regression such as ridge, lasso, and elastic net regression is that these algorithms do not consider any previously known relationships between the features, such as the grouping information of the genes in the scRNA-seq data, while selecting them [</w:t>
      </w:r>
      <w:hyperlink w:history="true" w:anchor="_bookmark46">
        <w:r>
          <w:rPr>
            <w:color w:val="0774B7"/>
          </w:rPr>
          <w:t>15</w:t>
        </w:r>
      </w:hyperlink>
      <w:r>
        <w:rPr/>
        <w:t>,</w:t>
      </w:r>
      <w:hyperlink w:history="true" w:anchor="_bookmark47">
        <w:r>
          <w:rPr>
            <w:color w:val="0774B7"/>
          </w:rPr>
          <w:t>16</w:t>
        </w:r>
      </w:hyperlink>
      <w:r>
        <w:rPr/>
        <w:t>]. There are improved lasso methods such as group lasso [</w:t>
      </w:r>
      <w:hyperlink w:history="true" w:anchor="_bookmark48">
        <w:r>
          <w:rPr>
            <w:color w:val="0774B7"/>
          </w:rPr>
          <w:t>17</w:t>
        </w:r>
      </w:hyperlink>
      <w:r>
        <w:rPr/>
        <w:t>] and sparse group lasso [</w:t>
      </w:r>
      <w:hyperlink w:history="true" w:anchor="_bookmark49">
        <w:r>
          <w:rPr>
            <w:color w:val="0774B7"/>
          </w:rPr>
          <w:t>18</w:t>
        </w:r>
      </w:hyperlink>
      <w:r>
        <w:rPr/>
        <w:t>] that allow us to use grouping information of features,</w:t>
      </w:r>
      <w:r>
        <w:rPr>
          <w:spacing w:val="-13"/>
        </w:rPr>
        <w:t> </w:t>
      </w:r>
      <w:r>
        <w:rPr/>
        <w:t>which</w:t>
      </w:r>
      <w:r>
        <w:rPr>
          <w:spacing w:val="-12"/>
        </w:rPr>
        <w:t> </w:t>
      </w:r>
      <w:r>
        <w:rPr/>
        <w:t>could</w:t>
      </w:r>
      <w:r>
        <w:rPr>
          <w:spacing w:val="-13"/>
        </w:rPr>
        <w:t> </w:t>
      </w:r>
      <w:r>
        <w:rPr/>
        <w:t>account</w:t>
      </w:r>
      <w:r>
        <w:rPr>
          <w:spacing w:val="-12"/>
        </w:rPr>
        <w:t> </w:t>
      </w:r>
      <w:r>
        <w:rPr/>
        <w:t>for</w:t>
      </w:r>
      <w:r>
        <w:rPr>
          <w:spacing w:val="-13"/>
        </w:rPr>
        <w:t> </w:t>
      </w:r>
      <w:r>
        <w:rPr/>
        <w:t>the</w:t>
      </w:r>
      <w:r>
        <w:rPr>
          <w:spacing w:val="-12"/>
        </w:rPr>
        <w:t> </w:t>
      </w:r>
      <w:r>
        <w:rPr/>
        <w:t>interrelationship</w:t>
      </w:r>
      <w:r>
        <w:rPr>
          <w:spacing w:val="-13"/>
        </w:rPr>
        <w:t> </w:t>
      </w:r>
      <w:r>
        <w:rPr/>
        <w:t>of</w:t>
      </w:r>
      <w:r>
        <w:rPr>
          <w:spacing w:val="-12"/>
        </w:rPr>
        <w:t> </w:t>
      </w:r>
      <w:r>
        <w:rPr/>
        <w:t>variables.</w:t>
      </w:r>
      <w:r>
        <w:rPr>
          <w:spacing w:val="-13"/>
        </w:rPr>
        <w:t> </w:t>
      </w:r>
      <w:r>
        <w:rPr/>
        <w:t>Drop</w:t>
      </w:r>
      <w:r>
        <w:rPr>
          <w:spacing w:val="-12"/>
        </w:rPr>
        <w:t> </w:t>
      </w:r>
      <w:r>
        <w:rPr/>
        <w:t>lasso</w:t>
      </w:r>
      <w:r>
        <w:rPr>
          <w:spacing w:val="-13"/>
        </w:rPr>
        <w:t> </w:t>
      </w:r>
      <w:r>
        <w:rPr/>
        <w:t>[</w:t>
      </w:r>
      <w:hyperlink w:history="true" w:anchor="_bookmark43">
        <w:r>
          <w:rPr>
            <w:color w:val="0774B7"/>
          </w:rPr>
          <w:t>12</w:t>
        </w:r>
      </w:hyperlink>
      <w:r>
        <w:rPr/>
        <w:t>]</w:t>
      </w:r>
      <w:r>
        <w:rPr>
          <w:spacing w:val="-12"/>
        </w:rPr>
        <w:t> </w:t>
      </w:r>
      <w:r>
        <w:rPr/>
        <w:t>and</w:t>
      </w:r>
      <w:r>
        <w:rPr>
          <w:spacing w:val="-13"/>
        </w:rPr>
        <w:t> </w:t>
      </w:r>
      <w:r>
        <w:rPr/>
        <w:t>big lasso</w:t>
      </w:r>
      <w:r>
        <w:rPr>
          <w:spacing w:val="-12"/>
        </w:rPr>
        <w:t> </w:t>
      </w:r>
      <w:r>
        <w:rPr/>
        <w:t>[</w:t>
      </w:r>
      <w:hyperlink w:history="true" w:anchor="_bookmark50">
        <w:r>
          <w:rPr>
            <w:color w:val="0774B7"/>
          </w:rPr>
          <w:t>19</w:t>
        </w:r>
      </w:hyperlink>
      <w:r>
        <w:rPr/>
        <w:t>]</w:t>
      </w:r>
      <w:r>
        <w:rPr>
          <w:spacing w:val="-12"/>
        </w:rPr>
        <w:t> </w:t>
      </w:r>
      <w:r>
        <w:rPr/>
        <w:t>are</w:t>
      </w:r>
      <w:r>
        <w:rPr>
          <w:spacing w:val="-12"/>
        </w:rPr>
        <w:t> </w:t>
      </w:r>
      <w:r>
        <w:rPr/>
        <w:t>two</w:t>
      </w:r>
      <w:r>
        <w:rPr>
          <w:spacing w:val="-12"/>
        </w:rPr>
        <w:t> </w:t>
      </w:r>
      <w:r>
        <w:rPr/>
        <w:t>other</w:t>
      </w:r>
      <w:r>
        <w:rPr>
          <w:spacing w:val="-12"/>
        </w:rPr>
        <w:t> </w:t>
      </w:r>
      <w:r>
        <w:rPr/>
        <w:t>interesting</w:t>
      </w:r>
      <w:r>
        <w:rPr>
          <w:spacing w:val="-12"/>
        </w:rPr>
        <w:t> </w:t>
      </w:r>
      <w:r>
        <w:rPr/>
        <w:t>variants</w:t>
      </w:r>
      <w:r>
        <w:rPr>
          <w:spacing w:val="-12"/>
        </w:rPr>
        <w:t> </w:t>
      </w:r>
      <w:r>
        <w:rPr/>
        <w:t>of</w:t>
      </w:r>
      <w:r>
        <w:rPr>
          <w:spacing w:val="-12"/>
        </w:rPr>
        <w:t> </w:t>
      </w:r>
      <w:r>
        <w:rPr/>
        <w:t>penalized</w:t>
      </w:r>
      <w:r>
        <w:rPr>
          <w:spacing w:val="-12"/>
        </w:rPr>
        <w:t> </w:t>
      </w:r>
      <w:r>
        <w:rPr/>
        <w:t>regression.</w:t>
      </w:r>
      <w:r>
        <w:rPr>
          <w:spacing w:val="-3"/>
        </w:rPr>
        <w:t> </w:t>
      </w:r>
      <w:r>
        <w:rPr/>
        <w:t>Our</w:t>
      </w:r>
      <w:r>
        <w:rPr>
          <w:spacing w:val="-12"/>
        </w:rPr>
        <w:t> </w:t>
      </w:r>
      <w:r>
        <w:rPr/>
        <w:t>primary</w:t>
      </w:r>
      <w:r>
        <w:rPr>
          <w:spacing w:val="-12"/>
        </w:rPr>
        <w:t> </w:t>
      </w:r>
      <w:r>
        <w:rPr/>
        <w:t>objective in</w:t>
      </w:r>
      <w:r>
        <w:rPr>
          <w:spacing w:val="-7"/>
        </w:rPr>
        <w:t> </w:t>
      </w:r>
      <w:r>
        <w:rPr/>
        <w:t>this</w:t>
      </w:r>
      <w:r>
        <w:rPr>
          <w:spacing w:val="-7"/>
        </w:rPr>
        <w:t> </w:t>
      </w:r>
      <w:r>
        <w:rPr/>
        <w:t>article</w:t>
      </w:r>
      <w:r>
        <w:rPr>
          <w:spacing w:val="-7"/>
        </w:rPr>
        <w:t> </w:t>
      </w:r>
      <w:r>
        <w:rPr/>
        <w:t>is</w:t>
      </w:r>
      <w:r>
        <w:rPr>
          <w:spacing w:val="-7"/>
        </w:rPr>
        <w:t> </w:t>
      </w:r>
      <w:r>
        <w:rPr/>
        <w:t>to</w:t>
      </w:r>
      <w:r>
        <w:rPr>
          <w:spacing w:val="-7"/>
        </w:rPr>
        <w:t> </w:t>
      </w:r>
      <w:r>
        <w:rPr/>
        <w:t>explore</w:t>
      </w:r>
      <w:r>
        <w:rPr>
          <w:spacing w:val="-7"/>
        </w:rPr>
        <w:t> </w:t>
      </w:r>
      <w:r>
        <w:rPr/>
        <w:t>scRNA-seq</w:t>
      </w:r>
      <w:r>
        <w:rPr>
          <w:spacing w:val="-7"/>
        </w:rPr>
        <w:t> </w:t>
      </w:r>
      <w:r>
        <w:rPr/>
        <w:t>data</w:t>
      </w:r>
      <w:r>
        <w:rPr>
          <w:spacing w:val="-7"/>
        </w:rPr>
        <w:t> </w:t>
      </w:r>
      <w:r>
        <w:rPr/>
        <w:t>specific</w:t>
      </w:r>
      <w:r>
        <w:rPr>
          <w:spacing w:val="-7"/>
        </w:rPr>
        <w:t> </w:t>
      </w:r>
      <w:r>
        <w:rPr/>
        <w:t>to</w:t>
      </w:r>
      <w:r>
        <w:rPr>
          <w:spacing w:val="-7"/>
        </w:rPr>
        <w:t> </w:t>
      </w:r>
      <w:r>
        <w:rPr/>
        <w:t>different</w:t>
      </w:r>
      <w:r>
        <w:rPr>
          <w:spacing w:val="-7"/>
        </w:rPr>
        <w:t> </w:t>
      </w:r>
      <w:r>
        <w:rPr/>
        <w:t>species</w:t>
      </w:r>
      <w:r>
        <w:rPr>
          <w:spacing w:val="-7"/>
        </w:rPr>
        <w:t> </w:t>
      </w:r>
      <w:r>
        <w:rPr/>
        <w:t>using</w:t>
      </w:r>
      <w:r>
        <w:rPr>
          <w:spacing w:val="-7"/>
        </w:rPr>
        <w:t> </w:t>
      </w:r>
      <w:r>
        <w:rPr/>
        <w:t>the</w:t>
      </w:r>
      <w:r>
        <w:rPr>
          <w:spacing w:val="-7"/>
        </w:rPr>
        <w:t> </w:t>
      </w:r>
      <w:r>
        <w:rPr/>
        <w:t>collection of penalized regression methods, and determine which method is more suitable for the problem under study.</w:t>
      </w:r>
    </w:p>
    <w:p>
      <w:pPr>
        <w:pStyle w:val="BodyText"/>
        <w:spacing w:line="242" w:lineRule="auto" w:before="1"/>
        <w:ind w:left="2721" w:right="123" w:firstLine="431"/>
        <w:jc w:val="both"/>
      </w:pPr>
      <w:r>
        <w:rPr/>
        <w:t>There are some other variants of lasso regression such as nuisance penalized regres- sion [</w:t>
      </w:r>
      <w:hyperlink w:history="true" w:anchor="_bookmark51">
        <w:r>
          <w:rPr>
            <w:color w:val="0774B7"/>
          </w:rPr>
          <w:t>20</w:t>
        </w:r>
      </w:hyperlink>
      <w:r>
        <w:rPr/>
        <w:t>], fused lasso [</w:t>
      </w:r>
      <w:hyperlink w:history="true" w:anchor="_bookmark52">
        <w:r>
          <w:rPr>
            <w:color w:val="0774B7"/>
          </w:rPr>
          <w:t>21</w:t>
        </w:r>
      </w:hyperlink>
      <w:r>
        <w:rPr/>
        <w:t>], adaptive lasso [</w:t>
      </w:r>
      <w:hyperlink w:history="true" w:anchor="_bookmark53">
        <w:r>
          <w:rPr>
            <w:color w:val="0774B7"/>
          </w:rPr>
          <w:t>22</w:t>
        </w:r>
      </w:hyperlink>
      <w:r>
        <w:rPr/>
        <w:t>], and prior lasso [</w:t>
      </w:r>
      <w:hyperlink w:history="true" w:anchor="_bookmark54">
        <w:r>
          <w:rPr>
            <w:color w:val="0774B7"/>
          </w:rPr>
          <w:t>23</w:t>
        </w:r>
      </w:hyperlink>
      <w:r>
        <w:rPr/>
        <w:t>].</w:t>
      </w:r>
      <w:r>
        <w:rPr>
          <w:spacing w:val="40"/>
        </w:rPr>
        <w:t> </w:t>
      </w:r>
      <w:r>
        <w:rPr/>
        <w:t>Nuisance penalized regression is suitable when some of the feature variables are of particular interest and others are considered noise (nuisance).</w:t>
      </w:r>
      <w:r>
        <w:rPr>
          <w:spacing w:val="40"/>
        </w:rPr>
        <w:t> </w:t>
      </w:r>
      <w:r>
        <w:rPr/>
        <w:t>However, this distinction between genes is not always known in advance. In this study, we are comparing methods that do not require prior knowledge of genes for feature selection. Therefore, nuisance penalized regression is not selected for analysis in our research. While prior lasso can be applied to biological data, it requires prior information to be incorporated [</w:t>
      </w:r>
      <w:hyperlink w:history="true" w:anchor="_bookmark54">
        <w:r>
          <w:rPr>
            <w:color w:val="0774B7"/>
          </w:rPr>
          <w:t>23</w:t>
        </w:r>
      </w:hyperlink>
      <w:r>
        <w:rPr/>
        <w:t>]. Fused lasso was proposed for processing</w:t>
      </w:r>
      <w:r>
        <w:rPr>
          <w:spacing w:val="-7"/>
        </w:rPr>
        <w:t> </w:t>
      </w:r>
      <w:r>
        <w:rPr/>
        <w:t>image-based</w:t>
      </w:r>
      <w:r>
        <w:rPr>
          <w:spacing w:val="-7"/>
        </w:rPr>
        <w:t> </w:t>
      </w:r>
      <w:r>
        <w:rPr/>
        <w:t>time</w:t>
      </w:r>
      <w:r>
        <w:rPr>
          <w:spacing w:val="-7"/>
        </w:rPr>
        <w:t> </w:t>
      </w:r>
      <w:r>
        <w:rPr/>
        <w:t>series</w:t>
      </w:r>
      <w:r>
        <w:rPr>
          <w:spacing w:val="-7"/>
        </w:rPr>
        <w:t> </w:t>
      </w:r>
      <w:r>
        <w:rPr/>
        <w:t>data,</w:t>
      </w:r>
      <w:r>
        <w:rPr>
          <w:spacing w:val="-7"/>
        </w:rPr>
        <w:t> </w:t>
      </w:r>
      <w:r>
        <w:rPr/>
        <w:t>which</w:t>
      </w:r>
      <w:r>
        <w:rPr>
          <w:spacing w:val="-7"/>
        </w:rPr>
        <w:t> </w:t>
      </w:r>
      <w:r>
        <w:rPr/>
        <w:t>is</w:t>
      </w:r>
      <w:r>
        <w:rPr>
          <w:spacing w:val="-7"/>
        </w:rPr>
        <w:t> </w:t>
      </w:r>
      <w:r>
        <w:rPr/>
        <w:t>very</w:t>
      </w:r>
      <w:r>
        <w:rPr>
          <w:spacing w:val="-7"/>
        </w:rPr>
        <w:t> </w:t>
      </w:r>
      <w:r>
        <w:rPr/>
        <w:t>different</w:t>
      </w:r>
      <w:r>
        <w:rPr>
          <w:spacing w:val="-7"/>
        </w:rPr>
        <w:t> </w:t>
      </w:r>
      <w:r>
        <w:rPr/>
        <w:t>from</w:t>
      </w:r>
      <w:r>
        <w:rPr>
          <w:spacing w:val="-7"/>
        </w:rPr>
        <w:t> </w:t>
      </w:r>
      <w:r>
        <w:rPr/>
        <w:t>scRNA-seq</w:t>
      </w:r>
      <w:r>
        <w:rPr>
          <w:spacing w:val="-7"/>
        </w:rPr>
        <w:t> </w:t>
      </w:r>
      <w:r>
        <w:rPr/>
        <w:t>applica- tion. Meanwhile, adaptive lasso incorporates penalty to proportional hazards regression. These</w:t>
      </w:r>
      <w:r>
        <w:rPr>
          <w:spacing w:val="-13"/>
        </w:rPr>
        <w:t> </w:t>
      </w:r>
      <w:r>
        <w:rPr/>
        <w:t>methods</w:t>
      </w:r>
      <w:r>
        <w:rPr>
          <w:spacing w:val="-12"/>
        </w:rPr>
        <w:t> </w:t>
      </w:r>
      <w:r>
        <w:rPr/>
        <w:t>may</w:t>
      </w:r>
      <w:r>
        <w:rPr>
          <w:spacing w:val="-13"/>
        </w:rPr>
        <w:t> </w:t>
      </w:r>
      <w:r>
        <w:rPr/>
        <w:t>not</w:t>
      </w:r>
      <w:r>
        <w:rPr>
          <w:spacing w:val="-12"/>
        </w:rPr>
        <w:t> </w:t>
      </w:r>
      <w:r>
        <w:rPr/>
        <w:t>be</w:t>
      </w:r>
      <w:r>
        <w:rPr>
          <w:spacing w:val="-13"/>
        </w:rPr>
        <w:t> </w:t>
      </w:r>
      <w:r>
        <w:rPr/>
        <w:t>suitable</w:t>
      </w:r>
      <w:r>
        <w:rPr>
          <w:spacing w:val="-12"/>
        </w:rPr>
        <w:t> </w:t>
      </w:r>
      <w:r>
        <w:rPr/>
        <w:t>for</w:t>
      </w:r>
      <w:r>
        <w:rPr>
          <w:spacing w:val="-13"/>
        </w:rPr>
        <w:t> </w:t>
      </w:r>
      <w:r>
        <w:rPr/>
        <w:t>our</w:t>
      </w:r>
      <w:r>
        <w:rPr>
          <w:spacing w:val="-12"/>
        </w:rPr>
        <w:t> </w:t>
      </w:r>
      <w:r>
        <w:rPr/>
        <w:t>applications.</w:t>
      </w:r>
      <w:r>
        <w:rPr>
          <w:spacing w:val="-5"/>
        </w:rPr>
        <w:t> </w:t>
      </w:r>
      <w:r>
        <w:rPr/>
        <w:t>Therefore,</w:t>
      </w:r>
      <w:r>
        <w:rPr>
          <w:spacing w:val="-11"/>
        </w:rPr>
        <w:t> </w:t>
      </w:r>
      <w:r>
        <w:rPr/>
        <w:t>they</w:t>
      </w:r>
      <w:r>
        <w:rPr>
          <w:spacing w:val="-13"/>
        </w:rPr>
        <w:t> </w:t>
      </w:r>
      <w:r>
        <w:rPr/>
        <w:t>are</w:t>
      </w:r>
      <w:r>
        <w:rPr>
          <w:spacing w:val="-12"/>
        </w:rPr>
        <w:t> </w:t>
      </w:r>
      <w:r>
        <w:rPr/>
        <w:t>excluded</w:t>
      </w:r>
      <w:r>
        <w:rPr>
          <w:spacing w:val="-12"/>
        </w:rPr>
        <w:t> </w:t>
      </w:r>
      <w:r>
        <w:rPr/>
        <w:t>from our study.</w:t>
      </w:r>
    </w:p>
    <w:p>
      <w:pPr>
        <w:pStyle w:val="BodyText"/>
        <w:spacing w:line="242" w:lineRule="auto" w:before="1"/>
        <w:ind w:left="2721" w:right="123" w:firstLine="431"/>
        <w:jc w:val="both"/>
      </w:pPr>
      <w:r>
        <w:rPr>
          <w:spacing w:val="-2"/>
        </w:rPr>
        <w:t>There</w:t>
      </w:r>
      <w:r>
        <w:rPr>
          <w:spacing w:val="-3"/>
        </w:rPr>
        <w:t> </w:t>
      </w:r>
      <w:r>
        <w:rPr>
          <w:spacing w:val="-2"/>
        </w:rPr>
        <w:t>exist</w:t>
      </w:r>
      <w:r>
        <w:rPr>
          <w:spacing w:val="-3"/>
        </w:rPr>
        <w:t> </w:t>
      </w:r>
      <w:r>
        <w:rPr>
          <w:spacing w:val="-2"/>
        </w:rPr>
        <w:t>studies</w:t>
      </w:r>
      <w:r>
        <w:rPr>
          <w:spacing w:val="-3"/>
        </w:rPr>
        <w:t> </w:t>
      </w:r>
      <w:r>
        <w:rPr>
          <w:spacing w:val="-2"/>
        </w:rPr>
        <w:t>in</w:t>
      </w:r>
      <w:r>
        <w:rPr>
          <w:spacing w:val="-3"/>
        </w:rPr>
        <w:t> </w:t>
      </w:r>
      <w:r>
        <w:rPr>
          <w:spacing w:val="-2"/>
        </w:rPr>
        <w:t>penalized</w:t>
      </w:r>
      <w:r>
        <w:rPr>
          <w:spacing w:val="-3"/>
        </w:rPr>
        <w:t> </w:t>
      </w:r>
      <w:r>
        <w:rPr>
          <w:spacing w:val="-2"/>
        </w:rPr>
        <w:t>regression</w:t>
      </w:r>
      <w:r>
        <w:rPr>
          <w:spacing w:val="-4"/>
        </w:rPr>
        <w:t> </w:t>
      </w:r>
      <w:r>
        <w:rPr>
          <w:spacing w:val="-2"/>
        </w:rPr>
        <w:t>methods</w:t>
      </w:r>
      <w:r>
        <w:rPr>
          <w:spacing w:val="-3"/>
        </w:rPr>
        <w:t> </w:t>
      </w:r>
      <w:r>
        <w:rPr>
          <w:spacing w:val="-2"/>
        </w:rPr>
        <w:t>for</w:t>
      </w:r>
      <w:r>
        <w:rPr>
          <w:spacing w:val="-3"/>
        </w:rPr>
        <w:t> </w:t>
      </w:r>
      <w:r>
        <w:rPr>
          <w:spacing w:val="-2"/>
        </w:rPr>
        <w:t>high-dimensional</w:t>
      </w:r>
      <w:r>
        <w:rPr>
          <w:spacing w:val="-3"/>
        </w:rPr>
        <w:t> </w:t>
      </w:r>
      <w:r>
        <w:rPr>
          <w:spacing w:val="-2"/>
        </w:rPr>
        <w:t>data</w:t>
      </w:r>
      <w:r>
        <w:rPr>
          <w:spacing w:val="-4"/>
        </w:rPr>
        <w:t> </w:t>
      </w:r>
      <w:r>
        <w:rPr>
          <w:spacing w:val="-2"/>
        </w:rPr>
        <w:t>[</w:t>
      </w:r>
      <w:hyperlink w:history="true" w:anchor="_bookmark55">
        <w:r>
          <w:rPr>
            <w:color w:val="0774B7"/>
            <w:spacing w:val="-2"/>
          </w:rPr>
          <w:t>24</w:t>
        </w:r>
      </w:hyperlink>
      <w:r>
        <w:rPr>
          <w:spacing w:val="-2"/>
        </w:rPr>
        <w:t>,</w:t>
      </w:r>
      <w:hyperlink w:history="true" w:anchor="_bookmark56">
        <w:r>
          <w:rPr>
            <w:color w:val="0774B7"/>
            <w:spacing w:val="-2"/>
          </w:rPr>
          <w:t>25</w:t>
        </w:r>
      </w:hyperlink>
      <w:r>
        <w:rPr>
          <w:spacing w:val="-2"/>
        </w:rPr>
        <w:t>]. </w:t>
      </w:r>
      <w:r>
        <w:rPr/>
        <w:t>However,</w:t>
      </w:r>
      <w:r>
        <w:rPr>
          <w:spacing w:val="-6"/>
        </w:rPr>
        <w:t> </w:t>
      </w:r>
      <w:r>
        <w:rPr/>
        <w:t>these</w:t>
      </w:r>
      <w:r>
        <w:rPr>
          <w:spacing w:val="-6"/>
        </w:rPr>
        <w:t> </w:t>
      </w:r>
      <w:r>
        <w:rPr/>
        <w:t>studies</w:t>
      </w:r>
      <w:r>
        <w:rPr>
          <w:spacing w:val="-6"/>
        </w:rPr>
        <w:t> </w:t>
      </w:r>
      <w:r>
        <w:rPr/>
        <w:t>did</w:t>
      </w:r>
      <w:r>
        <w:rPr>
          <w:spacing w:val="-6"/>
        </w:rPr>
        <w:t> </w:t>
      </w:r>
      <w:r>
        <w:rPr/>
        <w:t>not</w:t>
      </w:r>
      <w:r>
        <w:rPr>
          <w:spacing w:val="-6"/>
        </w:rPr>
        <w:t> </w:t>
      </w:r>
      <w:r>
        <w:rPr/>
        <w:t>include</w:t>
      </w:r>
      <w:r>
        <w:rPr>
          <w:spacing w:val="-6"/>
        </w:rPr>
        <w:t> </w:t>
      </w:r>
      <w:r>
        <w:rPr/>
        <w:t>a</w:t>
      </w:r>
      <w:r>
        <w:rPr>
          <w:spacing w:val="-6"/>
        </w:rPr>
        <w:t> </w:t>
      </w:r>
      <w:r>
        <w:rPr/>
        <w:t>performance</w:t>
      </w:r>
      <w:r>
        <w:rPr>
          <w:spacing w:val="-6"/>
        </w:rPr>
        <w:t> </w:t>
      </w:r>
      <w:r>
        <w:rPr/>
        <w:t>comparison</w:t>
      </w:r>
      <w:r>
        <w:rPr>
          <w:spacing w:val="-6"/>
        </w:rPr>
        <w:t> </w:t>
      </w:r>
      <w:r>
        <w:rPr/>
        <w:t>of</w:t>
      </w:r>
      <w:r>
        <w:rPr>
          <w:spacing w:val="-6"/>
        </w:rPr>
        <w:t> </w:t>
      </w:r>
      <w:r>
        <w:rPr/>
        <w:t>some</w:t>
      </w:r>
      <w:r>
        <w:rPr>
          <w:spacing w:val="-6"/>
        </w:rPr>
        <w:t> </w:t>
      </w:r>
      <w:r>
        <w:rPr/>
        <w:t>of</w:t>
      </w:r>
      <w:r>
        <w:rPr>
          <w:spacing w:val="-6"/>
        </w:rPr>
        <w:t> </w:t>
      </w:r>
      <w:r>
        <w:rPr/>
        <w:t>the</w:t>
      </w:r>
      <w:r>
        <w:rPr>
          <w:spacing w:val="-6"/>
        </w:rPr>
        <w:t> </w:t>
      </w:r>
      <w:r>
        <w:rPr/>
        <w:t>selected methods</w:t>
      </w:r>
      <w:r>
        <w:rPr>
          <w:spacing w:val="-11"/>
        </w:rPr>
        <w:t> </w:t>
      </w:r>
      <w:r>
        <w:rPr/>
        <w:t>for</w:t>
      </w:r>
      <w:r>
        <w:rPr>
          <w:spacing w:val="-11"/>
        </w:rPr>
        <w:t> </w:t>
      </w:r>
      <w:r>
        <w:rPr/>
        <w:t>our</w:t>
      </w:r>
      <w:r>
        <w:rPr>
          <w:spacing w:val="-11"/>
        </w:rPr>
        <w:t> </w:t>
      </w:r>
      <w:r>
        <w:rPr/>
        <w:t>research.</w:t>
      </w:r>
      <w:r>
        <w:rPr>
          <w:spacing w:val="-1"/>
        </w:rPr>
        <w:t> </w:t>
      </w:r>
      <w:r>
        <w:rPr/>
        <w:t>The</w:t>
      </w:r>
      <w:r>
        <w:rPr>
          <w:spacing w:val="-11"/>
        </w:rPr>
        <w:t> </w:t>
      </w:r>
      <w:r>
        <w:rPr/>
        <w:t>performance</w:t>
      </w:r>
      <w:r>
        <w:rPr>
          <w:spacing w:val="-11"/>
        </w:rPr>
        <w:t> </w:t>
      </w:r>
      <w:r>
        <w:rPr/>
        <w:t>of</w:t>
      </w:r>
      <w:r>
        <w:rPr>
          <w:spacing w:val="-11"/>
        </w:rPr>
        <w:t> </w:t>
      </w:r>
      <w:r>
        <w:rPr/>
        <w:t>all</w:t>
      </w:r>
      <w:r>
        <w:rPr>
          <w:spacing w:val="-11"/>
        </w:rPr>
        <w:t> </w:t>
      </w:r>
      <w:r>
        <w:rPr/>
        <w:t>the</w:t>
      </w:r>
      <w:r>
        <w:rPr>
          <w:spacing w:val="-11"/>
        </w:rPr>
        <w:t> </w:t>
      </w:r>
      <w:r>
        <w:rPr/>
        <w:t>methods</w:t>
      </w:r>
      <w:r>
        <w:rPr>
          <w:spacing w:val="-11"/>
        </w:rPr>
        <w:t> </w:t>
      </w:r>
      <w:r>
        <w:rPr/>
        <w:t>are</w:t>
      </w:r>
      <w:r>
        <w:rPr>
          <w:spacing w:val="-11"/>
        </w:rPr>
        <w:t> </w:t>
      </w:r>
      <w:r>
        <w:rPr/>
        <w:t>thoroughly</w:t>
      </w:r>
      <w:r>
        <w:rPr>
          <w:spacing w:val="-11"/>
        </w:rPr>
        <w:t> </w:t>
      </w:r>
      <w:r>
        <w:rPr/>
        <w:t>investigated in</w:t>
      </w:r>
      <w:r>
        <w:rPr>
          <w:spacing w:val="-9"/>
        </w:rPr>
        <w:t> </w:t>
      </w:r>
      <w:r>
        <w:rPr/>
        <w:t>our</w:t>
      </w:r>
      <w:r>
        <w:rPr>
          <w:spacing w:val="-9"/>
        </w:rPr>
        <w:t> </w:t>
      </w:r>
      <w:r>
        <w:rPr/>
        <w:t>research,</w:t>
      </w:r>
      <w:r>
        <w:rPr>
          <w:spacing w:val="-9"/>
        </w:rPr>
        <w:t> </w:t>
      </w:r>
      <w:r>
        <w:rPr/>
        <w:t>which</w:t>
      </w:r>
      <w:r>
        <w:rPr>
          <w:spacing w:val="-9"/>
        </w:rPr>
        <w:t> </w:t>
      </w:r>
      <w:r>
        <w:rPr/>
        <w:t>may</w:t>
      </w:r>
      <w:r>
        <w:rPr>
          <w:spacing w:val="-9"/>
        </w:rPr>
        <w:t> </w:t>
      </w:r>
      <w:r>
        <w:rPr/>
        <w:t>not</w:t>
      </w:r>
      <w:r>
        <w:rPr>
          <w:spacing w:val="-9"/>
        </w:rPr>
        <w:t> </w:t>
      </w:r>
      <w:r>
        <w:rPr/>
        <w:t>have</w:t>
      </w:r>
      <w:r>
        <w:rPr>
          <w:spacing w:val="-9"/>
        </w:rPr>
        <w:t> </w:t>
      </w:r>
      <w:r>
        <w:rPr/>
        <w:t>been</w:t>
      </w:r>
      <w:r>
        <w:rPr>
          <w:spacing w:val="-9"/>
        </w:rPr>
        <w:t> </w:t>
      </w:r>
      <w:r>
        <w:rPr/>
        <w:t>done</w:t>
      </w:r>
      <w:r>
        <w:rPr>
          <w:spacing w:val="-9"/>
        </w:rPr>
        <w:t> </w:t>
      </w:r>
      <w:r>
        <w:rPr/>
        <w:t>in</w:t>
      </w:r>
      <w:r>
        <w:rPr>
          <w:spacing w:val="-9"/>
        </w:rPr>
        <w:t> </w:t>
      </w:r>
      <w:r>
        <w:rPr/>
        <w:t>scRNA-seq</w:t>
      </w:r>
      <w:r>
        <w:rPr>
          <w:spacing w:val="-9"/>
        </w:rPr>
        <w:t> </w:t>
      </w:r>
      <w:r>
        <w:rPr/>
        <w:t>data</w:t>
      </w:r>
      <w:r>
        <w:rPr>
          <w:spacing w:val="-9"/>
        </w:rPr>
        <w:t> </w:t>
      </w:r>
      <w:r>
        <w:rPr/>
        <w:t>before. The</w:t>
      </w:r>
      <w:r>
        <w:rPr>
          <w:spacing w:val="-9"/>
        </w:rPr>
        <w:t> </w:t>
      </w:r>
      <w:r>
        <w:rPr/>
        <w:t>compelling rationale for our research is to fill this gap in knowledge and form a general recommen- dation on the performance of these methods.</w:t>
      </w:r>
      <w:r>
        <w:rPr>
          <w:spacing w:val="40"/>
        </w:rPr>
        <w:t> </w:t>
      </w:r>
      <w:r>
        <w:rPr/>
        <w:t>Furthermore, we propose a new method (an algorithm for feature selection using penalized regression methods) that uses fewer genes</w:t>
      </w:r>
      <w:r>
        <w:rPr>
          <w:spacing w:val="-3"/>
        </w:rPr>
        <w:t> </w:t>
      </w:r>
      <w:r>
        <w:rPr/>
        <w:t>to</w:t>
      </w:r>
      <w:r>
        <w:rPr>
          <w:spacing w:val="-3"/>
        </w:rPr>
        <w:t> </w:t>
      </w:r>
      <w:r>
        <w:rPr/>
        <w:t>execute</w:t>
      </w:r>
      <w:r>
        <w:rPr>
          <w:spacing w:val="-3"/>
        </w:rPr>
        <w:t> </w:t>
      </w:r>
      <w:r>
        <w:rPr/>
        <w:t>the</w:t>
      </w:r>
      <w:r>
        <w:rPr>
          <w:spacing w:val="-3"/>
        </w:rPr>
        <w:t> </w:t>
      </w:r>
      <w:r>
        <w:rPr/>
        <w:t>best</w:t>
      </w:r>
      <w:r>
        <w:rPr>
          <w:spacing w:val="-3"/>
        </w:rPr>
        <w:t> </w:t>
      </w:r>
      <w:r>
        <w:rPr/>
        <w:t>of</w:t>
      </w:r>
      <w:r>
        <w:rPr>
          <w:spacing w:val="-3"/>
        </w:rPr>
        <w:t> </w:t>
      </w:r>
      <w:r>
        <w:rPr/>
        <w:t>the</w:t>
      </w:r>
      <w:r>
        <w:rPr>
          <w:spacing w:val="-3"/>
        </w:rPr>
        <w:t> </w:t>
      </w:r>
      <w:r>
        <w:rPr/>
        <w:t>selected</w:t>
      </w:r>
      <w:r>
        <w:rPr>
          <w:spacing w:val="-3"/>
        </w:rPr>
        <w:t> </w:t>
      </w:r>
      <w:r>
        <w:rPr/>
        <w:t>methods</w:t>
      </w:r>
      <w:r>
        <w:rPr>
          <w:spacing w:val="-3"/>
        </w:rPr>
        <w:t> </w:t>
      </w:r>
      <w:r>
        <w:rPr/>
        <w:t>and</w:t>
      </w:r>
      <w:r>
        <w:rPr>
          <w:spacing w:val="-3"/>
        </w:rPr>
        <w:t> </w:t>
      </w:r>
      <w:r>
        <w:rPr/>
        <w:t>improve</w:t>
      </w:r>
      <w:r>
        <w:rPr>
          <w:spacing w:val="-3"/>
        </w:rPr>
        <w:t> </w:t>
      </w:r>
      <w:r>
        <w:rPr/>
        <w:t>its</w:t>
      </w:r>
      <w:r>
        <w:rPr>
          <w:spacing w:val="-3"/>
        </w:rPr>
        <w:t> </w:t>
      </w:r>
      <w:r>
        <w:rPr/>
        <w:t>prediction</w:t>
      </w:r>
      <w:r>
        <w:rPr>
          <w:spacing w:val="-3"/>
        </w:rPr>
        <w:t> </w:t>
      </w:r>
      <w:r>
        <w:rPr/>
        <w:t>performance </w:t>
      </w:r>
      <w:r>
        <w:rPr>
          <w:spacing w:val="-2"/>
        </w:rPr>
        <w:t>measured</w:t>
      </w:r>
      <w:r>
        <w:rPr>
          <w:spacing w:val="-7"/>
        </w:rPr>
        <w:t> </w:t>
      </w:r>
      <w:r>
        <w:rPr>
          <w:spacing w:val="-2"/>
        </w:rPr>
        <w:t>via</w:t>
      </w:r>
      <w:r>
        <w:rPr>
          <w:spacing w:val="-7"/>
        </w:rPr>
        <w:t> </w:t>
      </w:r>
      <w:r>
        <w:rPr>
          <w:spacing w:val="-2"/>
        </w:rPr>
        <w:t>AUC.</w:t>
      </w:r>
      <w:r>
        <w:rPr>
          <w:spacing w:val="-7"/>
        </w:rPr>
        <w:t> </w:t>
      </w:r>
      <w:r>
        <w:rPr>
          <w:spacing w:val="-2"/>
        </w:rPr>
        <w:t>This</w:t>
      </w:r>
      <w:r>
        <w:rPr>
          <w:spacing w:val="-7"/>
        </w:rPr>
        <w:t> </w:t>
      </w:r>
      <w:r>
        <w:rPr>
          <w:spacing w:val="-2"/>
        </w:rPr>
        <w:t>study</w:t>
      </w:r>
      <w:r>
        <w:rPr>
          <w:spacing w:val="-7"/>
        </w:rPr>
        <w:t> </w:t>
      </w:r>
      <w:r>
        <w:rPr>
          <w:spacing w:val="-2"/>
        </w:rPr>
        <w:t>is</w:t>
      </w:r>
      <w:r>
        <w:rPr>
          <w:spacing w:val="-7"/>
        </w:rPr>
        <w:t> </w:t>
      </w:r>
      <w:r>
        <w:rPr>
          <w:spacing w:val="-2"/>
        </w:rPr>
        <w:t>an</w:t>
      </w:r>
      <w:r>
        <w:rPr>
          <w:spacing w:val="-7"/>
        </w:rPr>
        <w:t> </w:t>
      </w:r>
      <w:r>
        <w:rPr>
          <w:spacing w:val="-2"/>
        </w:rPr>
        <w:t>extension</w:t>
      </w:r>
      <w:r>
        <w:rPr>
          <w:spacing w:val="-7"/>
        </w:rPr>
        <w:t> </w:t>
      </w:r>
      <w:r>
        <w:rPr>
          <w:spacing w:val="-2"/>
        </w:rPr>
        <w:t>of</w:t>
      </w:r>
      <w:r>
        <w:rPr>
          <w:spacing w:val="-7"/>
        </w:rPr>
        <w:t> </w:t>
      </w:r>
      <w:r>
        <w:rPr>
          <w:spacing w:val="-2"/>
        </w:rPr>
        <w:t>the</w:t>
      </w:r>
      <w:r>
        <w:rPr>
          <w:spacing w:val="-7"/>
        </w:rPr>
        <w:t> </w:t>
      </w:r>
      <w:r>
        <w:rPr>
          <w:spacing w:val="-2"/>
        </w:rPr>
        <w:t>research</w:t>
      </w:r>
      <w:r>
        <w:rPr>
          <w:spacing w:val="-7"/>
        </w:rPr>
        <w:t> </w:t>
      </w:r>
      <w:r>
        <w:rPr>
          <w:spacing w:val="-2"/>
        </w:rPr>
        <w:t>presented</w:t>
      </w:r>
      <w:r>
        <w:rPr>
          <w:spacing w:val="-7"/>
        </w:rPr>
        <w:t> </w:t>
      </w:r>
      <w:r>
        <w:rPr>
          <w:spacing w:val="-2"/>
        </w:rPr>
        <w:t>at</w:t>
      </w:r>
      <w:r>
        <w:rPr>
          <w:spacing w:val="-7"/>
        </w:rPr>
        <w:t> </w:t>
      </w:r>
      <w:r>
        <w:rPr>
          <w:spacing w:val="-2"/>
        </w:rPr>
        <w:t>the</w:t>
      </w:r>
      <w:r>
        <w:rPr>
          <w:spacing w:val="-7"/>
        </w:rPr>
        <w:t> </w:t>
      </w:r>
      <w:r>
        <w:rPr>
          <w:spacing w:val="-2"/>
        </w:rPr>
        <w:t>Comparative </w:t>
      </w:r>
      <w:r>
        <w:rPr/>
        <w:t>Genomics: 19th International Conference, RECOMB-CG 2022, La Jolla, CA, USA, 20–21 May 2022, Proceedings [</w:t>
      </w:r>
      <w:hyperlink w:history="true" w:anchor="_bookmark57">
        <w:r>
          <w:rPr>
            <w:color w:val="0774B7"/>
          </w:rPr>
          <w:t>26</w:t>
        </w:r>
      </w:hyperlink>
      <w:r>
        <w:rPr/>
        <w:t>]. The R codes for the analysis are provided in Appendix </w:t>
      </w:r>
      <w:hyperlink w:history="true" w:anchor="_bookmark33">
        <w:r>
          <w:rPr>
            <w:color w:val="0774B7"/>
          </w:rPr>
          <w:t>A</w:t>
        </w:r>
      </w:hyperlink>
      <w:r>
        <w:rPr/>
        <w:t>.</w:t>
      </w:r>
    </w:p>
    <w:p>
      <w:pPr>
        <w:pStyle w:val="BodyText"/>
        <w:spacing w:line="242" w:lineRule="auto"/>
        <w:ind w:left="2727" w:right="157" w:firstLine="425"/>
        <w:jc w:val="both"/>
      </w:pPr>
      <w:r>
        <w:rPr>
          <w:spacing w:val="-2"/>
        </w:rPr>
        <w:t>The</w:t>
      </w:r>
      <w:r>
        <w:rPr>
          <w:spacing w:val="-10"/>
        </w:rPr>
        <w:t> </w:t>
      </w:r>
      <w:r>
        <w:rPr>
          <w:spacing w:val="-2"/>
        </w:rPr>
        <w:t>rest</w:t>
      </w:r>
      <w:r>
        <w:rPr>
          <w:spacing w:val="-10"/>
        </w:rPr>
        <w:t> </w:t>
      </w:r>
      <w:r>
        <w:rPr>
          <w:spacing w:val="-2"/>
        </w:rPr>
        <w:t>of</w:t>
      </w:r>
      <w:r>
        <w:rPr>
          <w:spacing w:val="-10"/>
        </w:rPr>
        <w:t> </w:t>
      </w:r>
      <w:r>
        <w:rPr>
          <w:spacing w:val="-2"/>
        </w:rPr>
        <w:t>this</w:t>
      </w:r>
      <w:r>
        <w:rPr>
          <w:spacing w:val="-10"/>
        </w:rPr>
        <w:t> </w:t>
      </w:r>
      <w:r>
        <w:rPr>
          <w:spacing w:val="-2"/>
        </w:rPr>
        <w:t>article</w:t>
      </w:r>
      <w:r>
        <w:rPr>
          <w:spacing w:val="-10"/>
        </w:rPr>
        <w:t> </w:t>
      </w:r>
      <w:r>
        <w:rPr>
          <w:spacing w:val="-2"/>
        </w:rPr>
        <w:t>is</w:t>
      </w:r>
      <w:r>
        <w:rPr>
          <w:spacing w:val="-10"/>
        </w:rPr>
        <w:t> </w:t>
      </w:r>
      <w:r>
        <w:rPr>
          <w:spacing w:val="-2"/>
        </w:rPr>
        <w:t>organized</w:t>
      </w:r>
      <w:r>
        <w:rPr>
          <w:spacing w:val="-10"/>
        </w:rPr>
        <w:t> </w:t>
      </w:r>
      <w:r>
        <w:rPr>
          <w:spacing w:val="-2"/>
        </w:rPr>
        <w:t>as</w:t>
      </w:r>
      <w:r>
        <w:rPr>
          <w:spacing w:val="-10"/>
        </w:rPr>
        <w:t> </w:t>
      </w:r>
      <w:r>
        <w:rPr>
          <w:spacing w:val="-2"/>
        </w:rPr>
        <w:t>follows.</w:t>
      </w:r>
      <w:r>
        <w:rPr>
          <w:spacing w:val="3"/>
        </w:rPr>
        <w:t> </w:t>
      </w:r>
      <w:r>
        <w:rPr>
          <w:spacing w:val="-2"/>
        </w:rPr>
        <w:t>Section</w:t>
      </w:r>
      <w:r>
        <w:rPr>
          <w:spacing w:val="-10"/>
        </w:rPr>
        <w:t> </w:t>
      </w:r>
      <w:hyperlink w:history="true" w:anchor="_bookmark0">
        <w:r>
          <w:rPr>
            <w:color w:val="0774B7"/>
            <w:spacing w:val="-2"/>
          </w:rPr>
          <w:t>2</w:t>
        </w:r>
      </w:hyperlink>
      <w:r>
        <w:rPr>
          <w:color w:val="0774B7"/>
          <w:spacing w:val="-10"/>
        </w:rPr>
        <w:t> </w:t>
      </w:r>
      <w:r>
        <w:rPr>
          <w:spacing w:val="-2"/>
        </w:rPr>
        <w:t>explains</w:t>
      </w:r>
      <w:r>
        <w:rPr>
          <w:spacing w:val="-10"/>
        </w:rPr>
        <w:t> </w:t>
      </w:r>
      <w:r>
        <w:rPr>
          <w:spacing w:val="-2"/>
        </w:rPr>
        <w:t>different</w:t>
      </w:r>
      <w:r>
        <w:rPr>
          <w:spacing w:val="-10"/>
        </w:rPr>
        <w:t> </w:t>
      </w:r>
      <w:r>
        <w:rPr>
          <w:spacing w:val="-2"/>
        </w:rPr>
        <w:t>methods</w:t>
      </w:r>
      <w:r>
        <w:rPr>
          <w:spacing w:val="-10"/>
        </w:rPr>
        <w:t> </w:t>
      </w:r>
      <w:r>
        <w:rPr>
          <w:spacing w:val="-2"/>
        </w:rPr>
        <w:t>and </w:t>
      </w:r>
      <w:r>
        <w:rPr/>
        <w:t>metrics</w:t>
      </w:r>
      <w:r>
        <w:rPr>
          <w:spacing w:val="-3"/>
        </w:rPr>
        <w:t> </w:t>
      </w:r>
      <w:r>
        <w:rPr/>
        <w:t>used</w:t>
      </w:r>
      <w:r>
        <w:rPr>
          <w:spacing w:val="-3"/>
        </w:rPr>
        <w:t> </w:t>
      </w:r>
      <w:r>
        <w:rPr/>
        <w:t>in</w:t>
      </w:r>
      <w:r>
        <w:rPr>
          <w:spacing w:val="-3"/>
        </w:rPr>
        <w:t> </w:t>
      </w:r>
      <w:r>
        <w:rPr/>
        <w:t>this</w:t>
      </w:r>
      <w:r>
        <w:rPr>
          <w:spacing w:val="-3"/>
        </w:rPr>
        <w:t> </w:t>
      </w:r>
      <w:r>
        <w:rPr/>
        <w:t>study. Section</w:t>
      </w:r>
      <w:r>
        <w:rPr>
          <w:spacing w:val="-3"/>
        </w:rPr>
        <w:t> </w:t>
      </w:r>
      <w:hyperlink w:history="true" w:anchor="_bookmark9">
        <w:r>
          <w:rPr>
            <w:color w:val="0774B7"/>
          </w:rPr>
          <w:t>3</w:t>
        </w:r>
      </w:hyperlink>
      <w:r>
        <w:rPr>
          <w:color w:val="0774B7"/>
          <w:spacing w:val="-3"/>
        </w:rPr>
        <w:t> </w:t>
      </w:r>
      <w:r>
        <w:rPr/>
        <w:t>introduces</w:t>
      </w:r>
      <w:r>
        <w:rPr>
          <w:spacing w:val="-3"/>
        </w:rPr>
        <w:t> </w:t>
      </w:r>
      <w:r>
        <w:rPr/>
        <w:t>the</w:t>
      </w:r>
      <w:r>
        <w:rPr>
          <w:spacing w:val="-3"/>
        </w:rPr>
        <w:t> </w:t>
      </w:r>
      <w:r>
        <w:rPr/>
        <w:t>scRNA-seq</w:t>
      </w:r>
      <w:r>
        <w:rPr>
          <w:spacing w:val="-3"/>
        </w:rPr>
        <w:t> </w:t>
      </w:r>
      <w:r>
        <w:rPr/>
        <w:t>data</w:t>
      </w:r>
      <w:r>
        <w:rPr>
          <w:spacing w:val="-3"/>
        </w:rPr>
        <w:t> </w:t>
      </w:r>
      <w:r>
        <w:rPr/>
        <w:t>sets</w:t>
      </w:r>
      <w:r>
        <w:rPr>
          <w:spacing w:val="-3"/>
        </w:rPr>
        <w:t> </w:t>
      </w:r>
      <w:r>
        <w:rPr/>
        <w:t>and</w:t>
      </w:r>
      <w:r>
        <w:rPr>
          <w:spacing w:val="-2"/>
        </w:rPr>
        <w:t> </w:t>
      </w:r>
      <w:r>
        <w:rPr/>
        <w:t>the</w:t>
      </w:r>
      <w:r>
        <w:rPr>
          <w:spacing w:val="-2"/>
        </w:rPr>
        <w:t> </w:t>
      </w:r>
      <w:r>
        <w:rPr/>
        <w:t>research design.</w:t>
      </w:r>
      <w:r>
        <w:rPr>
          <w:spacing w:val="40"/>
        </w:rPr>
        <w:t> </w:t>
      </w:r>
      <w:r>
        <w:rPr/>
        <w:t>Sections </w:t>
      </w:r>
      <w:hyperlink w:history="true" w:anchor="_bookmark12">
        <w:r>
          <w:rPr>
            <w:color w:val="0774B7"/>
          </w:rPr>
          <w:t>4</w:t>
        </w:r>
      </w:hyperlink>
      <w:r>
        <w:rPr>
          <w:color w:val="0774B7"/>
        </w:rPr>
        <w:t> </w:t>
      </w:r>
      <w:r>
        <w:rPr/>
        <w:t>and </w:t>
      </w:r>
      <w:hyperlink w:history="true" w:anchor="_bookmark17">
        <w:r>
          <w:rPr>
            <w:color w:val="0774B7"/>
          </w:rPr>
          <w:t>5</w:t>
        </w:r>
      </w:hyperlink>
      <w:r>
        <w:rPr>
          <w:color w:val="0774B7"/>
        </w:rPr>
        <w:t> </w:t>
      </w:r>
      <w:r>
        <w:rPr/>
        <w:t>showcase the results, discuss the findings and their biological interpretations, and briefly introduce potential future directions for this research.</w:t>
      </w:r>
    </w:p>
    <w:p>
      <w:pPr>
        <w:pStyle w:val="Heading1"/>
        <w:numPr>
          <w:ilvl w:val="0"/>
          <w:numId w:val="1"/>
        </w:numPr>
        <w:tabs>
          <w:tab w:pos="2940" w:val="left" w:leader="none"/>
        </w:tabs>
        <w:spacing w:line="240" w:lineRule="auto" w:before="201" w:after="0"/>
        <w:ind w:left="2939" w:right="0" w:hanging="213"/>
        <w:jc w:val="both"/>
      </w:pPr>
      <w:bookmarkStart w:name="Methods" w:id="2"/>
      <w:bookmarkEnd w:id="2"/>
      <w:r>
        <w:rPr>
          <w:b w:val="0"/>
        </w:rPr>
      </w:r>
      <w:bookmarkStart w:name="_bookmark0" w:id="3"/>
      <w:bookmarkEnd w:id="3"/>
      <w:r>
        <w:rPr>
          <w:spacing w:val="-2"/>
        </w:rPr>
        <w:t>Methods</w:t>
      </w:r>
    </w:p>
    <w:p>
      <w:pPr>
        <w:pStyle w:val="BodyText"/>
        <w:spacing w:line="242" w:lineRule="auto" w:before="66"/>
        <w:ind w:left="2721" w:right="123" w:firstLine="431"/>
        <w:jc w:val="both"/>
      </w:pPr>
      <w:r>
        <w:rPr/>
        <w:t>To</w:t>
      </w:r>
      <w:r>
        <w:rPr>
          <w:spacing w:val="-3"/>
        </w:rPr>
        <w:t> </w:t>
      </w:r>
      <w:r>
        <w:rPr/>
        <w:t>reach</w:t>
      </w:r>
      <w:r>
        <w:rPr>
          <w:spacing w:val="-3"/>
        </w:rPr>
        <w:t> </w:t>
      </w:r>
      <w:r>
        <w:rPr/>
        <w:t>our</w:t>
      </w:r>
      <w:r>
        <w:rPr>
          <w:spacing w:val="-3"/>
        </w:rPr>
        <w:t> </w:t>
      </w:r>
      <w:r>
        <w:rPr/>
        <w:t>objectives,</w:t>
      </w:r>
      <w:r>
        <w:rPr>
          <w:spacing w:val="-3"/>
        </w:rPr>
        <w:t> </w:t>
      </w:r>
      <w:r>
        <w:rPr/>
        <w:t>we</w:t>
      </w:r>
      <w:r>
        <w:rPr>
          <w:spacing w:val="-3"/>
        </w:rPr>
        <w:t> </w:t>
      </w:r>
      <w:r>
        <w:rPr/>
        <w:t>used</w:t>
      </w:r>
      <w:r>
        <w:rPr>
          <w:spacing w:val="-3"/>
        </w:rPr>
        <w:t> </w:t>
      </w:r>
      <w:r>
        <w:rPr/>
        <w:t>several</w:t>
      </w:r>
      <w:r>
        <w:rPr>
          <w:spacing w:val="-3"/>
        </w:rPr>
        <w:t> </w:t>
      </w:r>
      <w:r>
        <w:rPr/>
        <w:t>penalized</w:t>
      </w:r>
      <w:r>
        <w:rPr>
          <w:spacing w:val="-3"/>
        </w:rPr>
        <w:t> </w:t>
      </w:r>
      <w:r>
        <w:rPr/>
        <w:t>regression</w:t>
      </w:r>
      <w:r>
        <w:rPr>
          <w:spacing w:val="-3"/>
        </w:rPr>
        <w:t> </w:t>
      </w:r>
      <w:r>
        <w:rPr/>
        <w:t>methods</w:t>
      </w:r>
      <w:r>
        <w:rPr>
          <w:spacing w:val="-3"/>
        </w:rPr>
        <w:t> </w:t>
      </w:r>
      <w:r>
        <w:rPr/>
        <w:t>in</w:t>
      </w:r>
      <w:r>
        <w:rPr>
          <w:spacing w:val="-3"/>
        </w:rPr>
        <w:t> </w:t>
      </w:r>
      <w:r>
        <w:rPr/>
        <w:t>this</w:t>
      </w:r>
      <w:r>
        <w:rPr>
          <w:spacing w:val="-3"/>
        </w:rPr>
        <w:t> </w:t>
      </w:r>
      <w:r>
        <w:rPr/>
        <w:t>paper. </w:t>
      </w:r>
      <w:r>
        <w:rPr>
          <w:spacing w:val="-2"/>
        </w:rPr>
        <w:t>These</w:t>
      </w:r>
      <w:r>
        <w:rPr>
          <w:spacing w:val="-7"/>
        </w:rPr>
        <w:t> </w:t>
      </w:r>
      <w:r>
        <w:rPr>
          <w:spacing w:val="-2"/>
        </w:rPr>
        <w:t>regression</w:t>
      </w:r>
      <w:r>
        <w:rPr>
          <w:spacing w:val="-7"/>
        </w:rPr>
        <w:t> </w:t>
      </w:r>
      <w:r>
        <w:rPr>
          <w:spacing w:val="-2"/>
        </w:rPr>
        <w:t>methods</w:t>
      </w:r>
      <w:r>
        <w:rPr>
          <w:spacing w:val="-7"/>
        </w:rPr>
        <w:t> </w:t>
      </w:r>
      <w:r>
        <w:rPr>
          <w:spacing w:val="-2"/>
        </w:rPr>
        <w:t>and</w:t>
      </w:r>
      <w:r>
        <w:rPr>
          <w:spacing w:val="-6"/>
        </w:rPr>
        <w:t> </w:t>
      </w:r>
      <w:r>
        <w:rPr>
          <w:spacing w:val="-2"/>
        </w:rPr>
        <w:t>the</w:t>
      </w:r>
      <w:r>
        <w:rPr>
          <w:spacing w:val="-7"/>
        </w:rPr>
        <w:t> </w:t>
      </w:r>
      <w:r>
        <w:rPr>
          <w:spacing w:val="-2"/>
        </w:rPr>
        <w:t>performance</w:t>
      </w:r>
      <w:r>
        <w:rPr>
          <w:spacing w:val="-7"/>
        </w:rPr>
        <w:t> </w:t>
      </w:r>
      <w:r>
        <w:rPr>
          <w:spacing w:val="-2"/>
        </w:rPr>
        <w:t>metrics</w:t>
      </w:r>
      <w:r>
        <w:rPr>
          <w:spacing w:val="-6"/>
        </w:rPr>
        <w:t> </w:t>
      </w:r>
      <w:r>
        <w:rPr>
          <w:spacing w:val="-2"/>
        </w:rPr>
        <w:t>suitable</w:t>
      </w:r>
      <w:r>
        <w:rPr>
          <w:spacing w:val="-7"/>
        </w:rPr>
        <w:t> </w:t>
      </w:r>
      <w:r>
        <w:rPr>
          <w:spacing w:val="-2"/>
        </w:rPr>
        <w:t>for</w:t>
      </w:r>
      <w:r>
        <w:rPr>
          <w:spacing w:val="-7"/>
        </w:rPr>
        <w:t> </w:t>
      </w:r>
      <w:r>
        <w:rPr>
          <w:spacing w:val="-2"/>
        </w:rPr>
        <w:t>this</w:t>
      </w:r>
      <w:r>
        <w:rPr>
          <w:spacing w:val="-6"/>
        </w:rPr>
        <w:t> </w:t>
      </w:r>
      <w:r>
        <w:rPr>
          <w:spacing w:val="-2"/>
        </w:rPr>
        <w:t>study</w:t>
      </w:r>
      <w:r>
        <w:rPr>
          <w:spacing w:val="-7"/>
        </w:rPr>
        <w:t> </w:t>
      </w:r>
      <w:r>
        <w:rPr>
          <w:spacing w:val="-2"/>
        </w:rPr>
        <w:t>are</w:t>
      </w:r>
      <w:r>
        <w:rPr>
          <w:spacing w:val="-7"/>
        </w:rPr>
        <w:t> </w:t>
      </w:r>
      <w:r>
        <w:rPr>
          <w:spacing w:val="-2"/>
        </w:rPr>
        <w:t>described below.</w:t>
      </w:r>
    </w:p>
    <w:p>
      <w:pPr>
        <w:pStyle w:val="ListParagraph"/>
        <w:numPr>
          <w:ilvl w:val="1"/>
          <w:numId w:val="1"/>
        </w:numPr>
        <w:tabs>
          <w:tab w:pos="3089" w:val="left" w:leader="none"/>
        </w:tabs>
        <w:spacing w:line="240" w:lineRule="auto" w:before="204" w:after="0"/>
        <w:ind w:left="3088" w:right="0" w:hanging="362"/>
        <w:jc w:val="both"/>
        <w:rPr>
          <w:i/>
          <w:sz w:val="20"/>
        </w:rPr>
      </w:pPr>
      <w:bookmarkStart w:name="General Representation of Penalized Regr" w:id="4"/>
      <w:bookmarkEnd w:id="4"/>
      <w:r>
        <w:rPr>
          <w:i/>
          <w:sz w:val="20"/>
        </w:rPr>
        <w:t>General</w:t>
      </w:r>
      <w:r>
        <w:rPr>
          <w:i/>
          <w:spacing w:val="-9"/>
          <w:sz w:val="20"/>
        </w:rPr>
        <w:t> </w:t>
      </w:r>
      <w:r>
        <w:rPr>
          <w:i/>
          <w:sz w:val="20"/>
        </w:rPr>
        <w:t>Representation</w:t>
      </w:r>
      <w:r>
        <w:rPr>
          <w:i/>
          <w:spacing w:val="-9"/>
          <w:sz w:val="20"/>
        </w:rPr>
        <w:t> </w:t>
      </w:r>
      <w:r>
        <w:rPr>
          <w:i/>
          <w:sz w:val="20"/>
        </w:rPr>
        <w:t>of</w:t>
      </w:r>
      <w:r>
        <w:rPr>
          <w:i/>
          <w:spacing w:val="-9"/>
          <w:sz w:val="20"/>
        </w:rPr>
        <w:t> </w:t>
      </w:r>
      <w:r>
        <w:rPr>
          <w:i/>
          <w:sz w:val="20"/>
        </w:rPr>
        <w:t>Penalized</w:t>
      </w:r>
      <w:r>
        <w:rPr>
          <w:i/>
          <w:spacing w:val="-9"/>
          <w:sz w:val="20"/>
        </w:rPr>
        <w:t> </w:t>
      </w:r>
      <w:r>
        <w:rPr>
          <w:i/>
          <w:spacing w:val="-2"/>
          <w:sz w:val="20"/>
        </w:rPr>
        <w:t>Regression</w:t>
      </w:r>
    </w:p>
    <w:p>
      <w:pPr>
        <w:pStyle w:val="BodyText"/>
        <w:spacing w:line="242" w:lineRule="auto" w:before="63"/>
        <w:ind w:left="2727" w:right="124" w:firstLine="425"/>
        <w:jc w:val="both"/>
      </w:pPr>
      <w:r>
        <w:rPr/>
        <w:t>Penalized regression methods select important feature variables available in </w:t>
      </w:r>
      <w:r>
        <w:rPr/>
        <w:t>high- dimensional data obtained from scRNA-seq technologies by producing sparse solutions that</w:t>
      </w:r>
      <w:r>
        <w:rPr>
          <w:spacing w:val="-10"/>
        </w:rPr>
        <w:t> </w:t>
      </w:r>
      <w:r>
        <w:rPr/>
        <w:t>may</w:t>
      </w:r>
      <w:r>
        <w:rPr>
          <w:spacing w:val="-10"/>
        </w:rPr>
        <w:t> </w:t>
      </w:r>
      <w:r>
        <w:rPr/>
        <w:t>result</w:t>
      </w:r>
      <w:r>
        <w:rPr>
          <w:spacing w:val="-10"/>
        </w:rPr>
        <w:t> </w:t>
      </w:r>
      <w:r>
        <w:rPr/>
        <w:t>into</w:t>
      </w:r>
      <w:r>
        <w:rPr>
          <w:spacing w:val="-10"/>
        </w:rPr>
        <w:t> </w:t>
      </w:r>
      <w:r>
        <w:rPr/>
        <w:t>better</w:t>
      </w:r>
      <w:r>
        <w:rPr>
          <w:spacing w:val="-10"/>
        </w:rPr>
        <w:t> </w:t>
      </w:r>
      <w:r>
        <w:rPr/>
        <w:t>predictive</w:t>
      </w:r>
      <w:r>
        <w:rPr>
          <w:spacing w:val="-10"/>
        </w:rPr>
        <w:t> </w:t>
      </w:r>
      <w:r>
        <w:rPr/>
        <w:t>models</w:t>
      </w:r>
      <w:r>
        <w:rPr>
          <w:spacing w:val="-10"/>
        </w:rPr>
        <w:t> </w:t>
      </w:r>
      <w:r>
        <w:rPr/>
        <w:t>by</w:t>
      </w:r>
      <w:r>
        <w:rPr>
          <w:spacing w:val="-10"/>
        </w:rPr>
        <w:t> </w:t>
      </w:r>
      <w:r>
        <w:rPr/>
        <w:t>simplifying</w:t>
      </w:r>
      <w:r>
        <w:rPr>
          <w:spacing w:val="-10"/>
        </w:rPr>
        <w:t> </w:t>
      </w:r>
      <w:r>
        <w:rPr/>
        <w:t>the</w:t>
      </w:r>
      <w:r>
        <w:rPr>
          <w:spacing w:val="-11"/>
        </w:rPr>
        <w:t> </w:t>
      </w:r>
      <w:r>
        <w:rPr/>
        <w:t>expression</w:t>
      </w:r>
      <w:r>
        <w:rPr>
          <w:spacing w:val="-10"/>
        </w:rPr>
        <w:t> </w:t>
      </w:r>
      <w:r>
        <w:rPr/>
        <w:t>using</w:t>
      </w:r>
      <w:r>
        <w:rPr>
          <w:spacing w:val="-10"/>
        </w:rPr>
        <w:t> </w:t>
      </w:r>
      <w:r>
        <w:rPr/>
        <w:t>a</w:t>
      </w:r>
      <w:r>
        <w:rPr>
          <w:spacing w:val="-10"/>
        </w:rPr>
        <w:t> </w:t>
      </w:r>
      <w:r>
        <w:rPr/>
        <w:t>limited number of genes.</w:t>
      </w:r>
      <w:r>
        <w:rPr>
          <w:spacing w:val="31"/>
        </w:rPr>
        <w:t> </w:t>
      </w:r>
      <w:r>
        <w:rPr/>
        <w:t>Mathematically speaking, a penalized method solves an optimization</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pPr>
      <w:r>
        <w:rPr/>
        <w:t>criterion, which usually comprises two components: a loss function plus a penalty term. Let the regression equation be</w:t>
      </w:r>
    </w:p>
    <w:p>
      <w:pPr>
        <w:tabs>
          <w:tab w:pos="10353" w:val="left" w:leader="none"/>
        </w:tabs>
        <w:spacing w:line="281" w:lineRule="exact" w:before="0"/>
        <w:ind w:left="6119" w:right="0" w:firstLine="0"/>
        <w:jc w:val="both"/>
        <w:rPr>
          <w:sz w:val="20"/>
        </w:rPr>
      </w:pPr>
      <w:bookmarkStart w:name="_bookmark1" w:id="5"/>
      <w:bookmarkEnd w:id="5"/>
      <w:r>
        <w:rPr/>
      </w:r>
      <w:r>
        <w:rPr>
          <w:i/>
          <w:sz w:val="20"/>
        </w:rPr>
        <w:t>Y</w:t>
      </w:r>
      <w:r>
        <w:rPr>
          <w:i/>
          <w:spacing w:val="13"/>
          <w:sz w:val="20"/>
        </w:rPr>
        <w:t> </w:t>
      </w:r>
      <w:r>
        <w:rPr>
          <w:rFonts w:ascii="Lucida Sans Unicode" w:hAnsi="Lucida Sans Unicode"/>
          <w:sz w:val="20"/>
        </w:rPr>
        <w:t>=</w:t>
      </w:r>
      <w:r>
        <w:rPr>
          <w:rFonts w:ascii="Lucida Sans Unicode" w:hAnsi="Lucida Sans Unicode"/>
          <w:spacing w:val="-2"/>
          <w:sz w:val="20"/>
        </w:rPr>
        <w:t> </w:t>
      </w:r>
      <w:r>
        <w:rPr>
          <w:b/>
          <w:sz w:val="20"/>
        </w:rPr>
        <w:t>X</w:t>
      </w:r>
      <w:r>
        <w:rPr>
          <w:rFonts w:ascii="Arial" w:hAnsi="Arial"/>
          <w:b/>
          <w:i/>
          <w:sz w:val="20"/>
        </w:rPr>
        <w:t>β</w:t>
      </w:r>
      <w:r>
        <w:rPr>
          <w:rFonts w:ascii="Arial" w:hAnsi="Arial"/>
          <w:b/>
          <w:i/>
          <w:spacing w:val="-12"/>
          <w:sz w:val="20"/>
        </w:rPr>
        <w:t> </w:t>
      </w:r>
      <w:r>
        <w:rPr>
          <w:rFonts w:ascii="Lucida Sans Unicode" w:hAnsi="Lucida Sans Unicode"/>
          <w:sz w:val="20"/>
        </w:rPr>
        <w:t>+</w:t>
      </w:r>
      <w:r>
        <w:rPr>
          <w:rFonts w:ascii="Lucida Sans Unicode" w:hAnsi="Lucida Sans Unicode"/>
          <w:spacing w:val="-19"/>
          <w:sz w:val="20"/>
        </w:rPr>
        <w:t> </w:t>
      </w:r>
      <w:r>
        <w:rPr>
          <w:rFonts w:ascii="Arial" w:hAnsi="Arial"/>
          <w:i/>
          <w:spacing w:val="-5"/>
          <w:sz w:val="20"/>
        </w:rPr>
        <w:t>e</w:t>
      </w:r>
      <w:r>
        <w:rPr>
          <w:spacing w:val="-5"/>
          <w:sz w:val="20"/>
        </w:rPr>
        <w:t>,</w:t>
      </w:r>
      <w:r>
        <w:rPr>
          <w:sz w:val="20"/>
        </w:rPr>
        <w:tab/>
      </w:r>
      <w:r>
        <w:rPr>
          <w:spacing w:val="-5"/>
          <w:sz w:val="20"/>
        </w:rPr>
        <w:t>(1)</w:t>
      </w:r>
    </w:p>
    <w:p>
      <w:pPr>
        <w:pStyle w:val="BodyText"/>
        <w:spacing w:line="252" w:lineRule="exact" w:before="47"/>
        <w:ind w:left="2717" w:right="123" w:firstLine="1"/>
        <w:jc w:val="both"/>
      </w:pPr>
      <w:r>
        <w:rPr/>
        <w:t>where </w:t>
      </w:r>
      <w:r>
        <w:rPr>
          <w:i/>
        </w:rPr>
        <w:t>Y </w:t>
      </w:r>
      <w:r>
        <w:rPr/>
        <w:t>is a </w:t>
      </w:r>
      <w:r>
        <w:rPr>
          <w:i/>
        </w:rPr>
        <w:t>n</w:t>
      </w:r>
      <w:r>
        <w:rPr/>
        <w:t>-vector of response variable, </w:t>
      </w:r>
      <w:r>
        <w:rPr>
          <w:b/>
        </w:rPr>
        <w:t>X </w:t>
      </w:r>
      <w:r>
        <w:rPr/>
        <w:t>is a </w:t>
      </w:r>
      <w:r>
        <w:rPr>
          <w:i/>
        </w:rPr>
        <w:t>n</w:t>
      </w:r>
      <w:r>
        <w:rPr>
          <w:i/>
          <w:spacing w:val="-5"/>
        </w:rPr>
        <w:t> </w:t>
      </w:r>
      <w:r>
        <w:rPr>
          <w:rFonts w:ascii="Lucida Sans Unicode" w:hAnsi="Lucida Sans Unicode"/>
        </w:rPr>
        <w:t>×</w:t>
      </w:r>
      <w:r>
        <w:rPr>
          <w:rFonts w:ascii="Lucida Sans Unicode" w:hAnsi="Lucida Sans Unicode"/>
          <w:spacing w:val="-6"/>
        </w:rPr>
        <w:t> </w:t>
      </w:r>
      <w:r>
        <w:rPr>
          <w:i/>
        </w:rPr>
        <w:t>p </w:t>
      </w:r>
      <w:r>
        <w:rPr/>
        <w:t>matrix for the predictor variables, </w:t>
      </w:r>
      <w:r>
        <w:rPr>
          <w:rFonts w:ascii="Arial" w:hAnsi="Arial"/>
          <w:b/>
          <w:i/>
        </w:rPr>
        <w:t>β</w:t>
      </w:r>
      <w:r>
        <w:rPr>
          <w:rFonts w:ascii="Arial" w:hAnsi="Arial"/>
          <w:b/>
          <w:i/>
          <w:spacing w:val="-14"/>
        </w:rPr>
        <w:t> </w:t>
      </w:r>
      <w:r>
        <w:rPr/>
        <w:t>is a </w:t>
      </w:r>
      <w:r>
        <w:rPr>
          <w:i/>
        </w:rPr>
        <w:t>p</w:t>
      </w:r>
      <w:r>
        <w:rPr/>
        <w:t>-vector for the regression coefficients, and </w:t>
      </w:r>
      <w:r>
        <w:rPr>
          <w:rFonts w:ascii="Arial" w:hAnsi="Arial"/>
          <w:i/>
        </w:rPr>
        <w:t>e </w:t>
      </w:r>
      <w:r>
        <w:rPr>
          <w:rFonts w:ascii="Lucida Sans Unicode" w:hAnsi="Lucida Sans Unicode"/>
        </w:rPr>
        <w:t>∼ </w:t>
      </w:r>
      <w:r>
        <w:rPr>
          <w:i/>
        </w:rPr>
        <w:t>N</w:t>
      </w:r>
      <w:r>
        <w:rPr>
          <w:rFonts w:ascii="Lucida Sans Unicode" w:hAnsi="Lucida Sans Unicode"/>
        </w:rPr>
        <w:t>(</w:t>
      </w:r>
      <w:r>
        <w:rPr>
          <w:b/>
        </w:rPr>
        <w:t>0</w:t>
      </w:r>
      <w:r>
        <w:rPr/>
        <w:t>,</w:t>
      </w:r>
      <w:r>
        <w:rPr>
          <w:spacing w:val="-13"/>
        </w:rPr>
        <w:t> </w:t>
      </w:r>
      <w:r>
        <w:rPr>
          <w:rFonts w:ascii="Arial" w:hAnsi="Arial"/>
          <w:i/>
        </w:rPr>
        <w:t>σ</w:t>
      </w:r>
      <w:r>
        <w:rPr>
          <w:vertAlign w:val="superscript"/>
        </w:rPr>
        <w:t>2</w:t>
      </w:r>
      <w:r>
        <w:rPr>
          <w:spacing w:val="-12"/>
          <w:vertAlign w:val="baseline"/>
        </w:rPr>
        <w:t> </w:t>
      </w:r>
      <w:r>
        <w:rPr>
          <w:i/>
          <w:vertAlign w:val="baseline"/>
        </w:rPr>
        <w:t>I</w:t>
      </w:r>
      <w:r>
        <w:rPr>
          <w:rFonts w:ascii="Lucida Sans Unicode" w:hAnsi="Lucida Sans Unicode"/>
          <w:vertAlign w:val="baseline"/>
        </w:rPr>
        <w:t>)</w:t>
      </w:r>
      <w:r>
        <w:rPr>
          <w:rFonts w:ascii="Lucida Sans Unicode" w:hAnsi="Lucida Sans Unicode"/>
          <w:spacing w:val="-8"/>
          <w:vertAlign w:val="baseline"/>
        </w:rPr>
        <w:t> </w:t>
      </w:r>
      <w:r>
        <w:rPr>
          <w:vertAlign w:val="baseline"/>
        </w:rPr>
        <w:t>is the random error term. We consider that both </w:t>
      </w:r>
      <w:r>
        <w:rPr>
          <w:b/>
          <w:vertAlign w:val="baseline"/>
        </w:rPr>
        <w:t>X </w:t>
      </w:r>
      <w:r>
        <w:rPr>
          <w:vertAlign w:val="baseline"/>
        </w:rPr>
        <w:t>and </w:t>
      </w:r>
      <w:r>
        <w:rPr>
          <w:i/>
          <w:vertAlign w:val="baseline"/>
        </w:rPr>
        <w:t>Y </w:t>
      </w:r>
      <w:r>
        <w:rPr>
          <w:vertAlign w:val="baseline"/>
        </w:rPr>
        <w:t>are centered and scaled in Equation (</w:t>
      </w:r>
      <w:hyperlink w:history="true" w:anchor="_bookmark1">
        <w:r>
          <w:rPr>
            <w:color w:val="0774B7"/>
            <w:vertAlign w:val="baseline"/>
          </w:rPr>
          <w:t>1</w:t>
        </w:r>
      </w:hyperlink>
      <w:r>
        <w:rPr>
          <w:vertAlign w:val="baseline"/>
        </w:rPr>
        <w:t>).</w:t>
      </w:r>
      <w:r>
        <w:rPr>
          <w:spacing w:val="40"/>
          <w:vertAlign w:val="baseline"/>
        </w:rPr>
        <w:t> </w:t>
      </w:r>
      <w:r>
        <w:rPr>
          <w:vertAlign w:val="baseline"/>
        </w:rPr>
        <w:t>The penalized regression method estimates the regression coefficients by minimizing the penalization criterion as follows:</w:t>
      </w:r>
    </w:p>
    <w:p>
      <w:pPr>
        <w:pStyle w:val="BodyText"/>
        <w:tabs>
          <w:tab w:pos="10353" w:val="left" w:leader="none"/>
        </w:tabs>
        <w:spacing w:line="233" w:lineRule="exact"/>
        <w:ind w:left="5087"/>
      </w:pPr>
      <w:r>
        <w:rPr>
          <w:rFonts w:ascii="Arial" w:hAnsi="Arial"/>
          <w:b/>
          <w:i/>
          <w:spacing w:val="-6"/>
        </w:rPr>
        <w:t>β</w:t>
      </w:r>
      <w:r>
        <w:rPr>
          <w:spacing w:val="-6"/>
          <w:position w:val="5"/>
        </w:rPr>
        <w:t>ˆ</w:t>
      </w:r>
      <w:r>
        <w:rPr>
          <w:spacing w:val="30"/>
          <w:position w:val="5"/>
        </w:rPr>
        <w:t> </w:t>
      </w:r>
      <w:r>
        <w:rPr>
          <w:rFonts w:ascii="Lucida Sans Unicode" w:hAnsi="Lucida Sans Unicode"/>
          <w:spacing w:val="-6"/>
        </w:rPr>
        <w:t>=</w:t>
      </w:r>
      <w:r>
        <w:rPr>
          <w:rFonts w:ascii="Lucida Sans Unicode" w:hAnsi="Lucida Sans Unicode"/>
          <w:spacing w:val="-8"/>
        </w:rPr>
        <w:t> </w:t>
      </w:r>
      <w:r>
        <w:rPr>
          <w:spacing w:val="-6"/>
        </w:rPr>
        <w:t>argmin</w:t>
      </w:r>
      <w:r>
        <w:rPr>
          <w:rFonts w:ascii="Lucida Sans Unicode" w:hAnsi="Lucida Sans Unicode"/>
          <w:spacing w:val="-6"/>
        </w:rPr>
        <w:t>(</w:t>
      </w:r>
      <w:r>
        <w:rPr>
          <w:rFonts w:ascii="Lucida Sans Unicode" w:hAnsi="Lucida Sans Unicode"/>
          <w:spacing w:val="-29"/>
        </w:rPr>
        <w:t> </w:t>
      </w:r>
      <w:r>
        <w:rPr>
          <w:spacing w:val="-6"/>
          <w:position w:val="13"/>
          <w:u w:val="single"/>
        </w:rPr>
        <w:t>1</w:t>
      </w:r>
      <w:r>
        <w:rPr>
          <w:spacing w:val="-16"/>
          <w:position w:val="13"/>
        </w:rPr>
        <w:t> </w:t>
      </w:r>
      <w:r>
        <w:rPr>
          <w:rFonts w:ascii="Lucida Sans Unicode" w:hAnsi="Lucida Sans Unicode"/>
          <w:spacing w:val="-6"/>
        </w:rPr>
        <w:t>||</w:t>
      </w:r>
      <w:r>
        <w:rPr>
          <w:i/>
          <w:spacing w:val="-6"/>
        </w:rPr>
        <w:t>Y</w:t>
      </w:r>
      <w:r>
        <w:rPr>
          <w:i/>
          <w:spacing w:val="-4"/>
        </w:rPr>
        <w:t> </w:t>
      </w:r>
      <w:r>
        <w:rPr>
          <w:rFonts w:ascii="Lucida Sans Unicode" w:hAnsi="Lucida Sans Unicode"/>
          <w:spacing w:val="-6"/>
        </w:rPr>
        <w:t>−</w:t>
      </w:r>
      <w:r>
        <w:rPr>
          <w:rFonts w:ascii="Lucida Sans Unicode" w:hAnsi="Lucida Sans Unicode"/>
          <w:spacing w:val="-20"/>
        </w:rPr>
        <w:t> </w:t>
      </w:r>
      <w:r>
        <w:rPr>
          <w:b/>
          <w:spacing w:val="-6"/>
        </w:rPr>
        <w:t>X</w:t>
      </w:r>
      <w:r>
        <w:rPr>
          <w:rFonts w:ascii="Arial" w:hAnsi="Arial"/>
          <w:b/>
          <w:i/>
          <w:spacing w:val="-6"/>
        </w:rPr>
        <w:t>β</w:t>
      </w:r>
      <w:r>
        <w:rPr>
          <w:rFonts w:ascii="Lucida Sans Unicode" w:hAnsi="Lucida Sans Unicode"/>
          <w:spacing w:val="-6"/>
        </w:rPr>
        <w:t>||</w:t>
      </w:r>
      <w:r>
        <w:rPr>
          <w:spacing w:val="-6"/>
          <w:vertAlign w:val="superscript"/>
        </w:rPr>
        <w:t>2</w:t>
      </w:r>
      <w:r>
        <w:rPr>
          <w:spacing w:val="-1"/>
          <w:vertAlign w:val="baseline"/>
        </w:rPr>
        <w:t> </w:t>
      </w:r>
      <w:r>
        <w:rPr>
          <w:rFonts w:ascii="Lucida Sans Unicode" w:hAnsi="Lucida Sans Unicode"/>
          <w:spacing w:val="-6"/>
          <w:vertAlign w:val="baseline"/>
        </w:rPr>
        <w:t>+</w:t>
      </w:r>
      <w:r>
        <w:rPr>
          <w:rFonts w:ascii="Lucida Sans Unicode" w:hAnsi="Lucida Sans Unicode"/>
          <w:spacing w:val="-20"/>
          <w:vertAlign w:val="baseline"/>
        </w:rPr>
        <w:t> </w:t>
      </w:r>
      <w:r>
        <w:rPr>
          <w:rFonts w:ascii="Arial" w:hAnsi="Arial"/>
          <w:i/>
          <w:spacing w:val="-6"/>
          <w:vertAlign w:val="baseline"/>
        </w:rPr>
        <w:t>λ</w:t>
      </w:r>
      <w:r>
        <w:rPr>
          <w:rFonts w:ascii="Lucida Sans Unicode" w:hAnsi="Lucida Sans Unicode"/>
          <w:spacing w:val="-6"/>
          <w:vertAlign w:val="baseline"/>
        </w:rPr>
        <w:t>||</w:t>
      </w:r>
      <w:r>
        <w:rPr>
          <w:rFonts w:ascii="Arial" w:hAnsi="Arial"/>
          <w:b/>
          <w:i/>
          <w:spacing w:val="-6"/>
          <w:vertAlign w:val="baseline"/>
        </w:rPr>
        <w:t>β</w:t>
      </w:r>
      <w:r>
        <w:rPr>
          <w:rFonts w:ascii="Lucida Sans Unicode" w:hAnsi="Lucida Sans Unicode"/>
          <w:spacing w:val="-6"/>
          <w:vertAlign w:val="baseline"/>
        </w:rPr>
        <w:t>||)</w:t>
      </w:r>
      <w:r>
        <w:rPr>
          <w:spacing w:val="-6"/>
          <w:vertAlign w:val="baseline"/>
        </w:rPr>
        <w:t>,</w:t>
      </w:r>
      <w:r>
        <w:rPr>
          <w:vertAlign w:val="baseline"/>
        </w:rPr>
        <w:tab/>
      </w:r>
      <w:r>
        <w:rPr>
          <w:spacing w:val="-5"/>
          <w:vertAlign w:val="baseline"/>
        </w:rPr>
        <w:t>(2)</w:t>
      </w:r>
    </w:p>
    <w:p>
      <w:pPr>
        <w:tabs>
          <w:tab w:pos="1828" w:val="left" w:leader="none"/>
        </w:tabs>
        <w:spacing w:before="2"/>
        <w:ind w:left="1356" w:right="0" w:firstLine="0"/>
        <w:jc w:val="center"/>
        <w:rPr>
          <w:i/>
          <w:sz w:val="20"/>
        </w:rPr>
      </w:pPr>
      <w:r>
        <w:rPr>
          <w:rFonts w:ascii="Arial" w:hAnsi="Arial"/>
          <w:b/>
          <w:i/>
          <w:spacing w:val="-10"/>
          <w:position w:val="-5"/>
          <w:sz w:val="15"/>
        </w:rPr>
        <w:t>β</w:t>
      </w:r>
      <w:r>
        <w:rPr>
          <w:rFonts w:ascii="Arial" w:hAnsi="Arial"/>
          <w:b/>
          <w:i/>
          <w:position w:val="-5"/>
          <w:sz w:val="15"/>
        </w:rPr>
        <w:tab/>
      </w:r>
      <w:r>
        <w:rPr>
          <w:i/>
          <w:spacing w:val="-10"/>
          <w:sz w:val="20"/>
        </w:rPr>
        <w:t>n</w:t>
      </w:r>
    </w:p>
    <w:p>
      <w:pPr>
        <w:pStyle w:val="BodyText"/>
        <w:spacing w:line="216" w:lineRule="auto" w:before="135"/>
        <w:ind w:left="2721" w:right="157" w:hanging="3"/>
        <w:jc w:val="both"/>
      </w:pPr>
      <w:r>
        <w:rPr/>
        <w:t>where </w:t>
      </w:r>
      <w:r>
        <w:rPr>
          <w:rFonts w:ascii="Lucida Sans Unicode" w:hAnsi="Lucida Sans Unicode"/>
        </w:rPr>
        <w:t>||</w:t>
      </w:r>
      <w:r>
        <w:rPr>
          <w:rFonts w:ascii="Arial" w:hAnsi="Arial"/>
          <w:b/>
          <w:i/>
        </w:rPr>
        <w:t>β</w:t>
      </w:r>
      <w:r>
        <w:rPr>
          <w:rFonts w:ascii="Lucida Sans Unicode" w:hAnsi="Lucida Sans Unicode"/>
        </w:rPr>
        <w:t>|| </w:t>
      </w:r>
      <w:r>
        <w:rPr/>
        <w:t>is the norm of coefficient vector </w:t>
      </w:r>
      <w:r>
        <w:rPr>
          <w:rFonts w:ascii="Arial" w:hAnsi="Arial"/>
          <w:b/>
          <w:i/>
        </w:rPr>
        <w:t>β </w:t>
      </w:r>
      <w:r>
        <w:rPr/>
        <w:t>and </w:t>
      </w:r>
      <w:r>
        <w:rPr>
          <w:rFonts w:ascii="Arial" w:hAnsi="Arial"/>
          <w:i/>
        </w:rPr>
        <w:t>λ </w:t>
      </w:r>
      <w:r>
        <w:rPr>
          <w:rFonts w:ascii="Lucida Sans Unicode" w:hAnsi="Lucida Sans Unicode"/>
        </w:rPr>
        <w:t>≥ </w:t>
      </w:r>
      <w:r>
        <w:rPr/>
        <w:t>0 is the tuning parameter to be optimized using cross-validation. The first term </w:t>
      </w:r>
      <w:r>
        <w:rPr>
          <w:rFonts w:ascii="Lucida Sans Unicode" w:hAnsi="Lucida Sans Unicode"/>
        </w:rPr>
        <w:t>||</w:t>
      </w:r>
      <w:r>
        <w:rPr>
          <w:i/>
        </w:rPr>
        <w:t>Y </w:t>
      </w:r>
      <w:r>
        <w:rPr>
          <w:rFonts w:ascii="Lucida Sans Unicode" w:hAnsi="Lucida Sans Unicode"/>
        </w:rPr>
        <w:t>−</w:t>
      </w:r>
      <w:r>
        <w:rPr>
          <w:rFonts w:ascii="Lucida Sans Unicode" w:hAnsi="Lucida Sans Unicode"/>
          <w:spacing w:val="-16"/>
        </w:rPr>
        <w:t> </w:t>
      </w:r>
      <w:r>
        <w:rPr>
          <w:b/>
        </w:rPr>
        <w:t>X</w:t>
      </w:r>
      <w:r>
        <w:rPr>
          <w:rFonts w:ascii="Arial" w:hAnsi="Arial"/>
          <w:b/>
          <w:i/>
        </w:rPr>
        <w:t>β</w:t>
      </w:r>
      <w:r>
        <w:rPr>
          <w:rFonts w:ascii="Lucida Sans Unicode" w:hAnsi="Lucida Sans Unicode"/>
        </w:rPr>
        <w:t>||</w:t>
      </w:r>
      <w:r>
        <w:rPr>
          <w:vertAlign w:val="superscript"/>
        </w:rPr>
        <w:t>2</w:t>
      </w:r>
      <w:r>
        <w:rPr>
          <w:vertAlign w:val="baseline"/>
        </w:rPr>
        <w:t>/</w:t>
      </w:r>
      <w:r>
        <w:rPr>
          <w:i/>
          <w:vertAlign w:val="baseline"/>
        </w:rPr>
        <w:t>n </w:t>
      </w:r>
      <w:r>
        <w:rPr>
          <w:vertAlign w:val="baseline"/>
        </w:rPr>
        <w:t>is called the loss function and the second term </w:t>
      </w:r>
      <w:r>
        <w:rPr>
          <w:rFonts w:ascii="Arial" w:hAnsi="Arial"/>
          <w:i/>
          <w:vertAlign w:val="baseline"/>
        </w:rPr>
        <w:t>λ</w:t>
      </w:r>
      <w:r>
        <w:rPr>
          <w:rFonts w:ascii="Lucida Sans Unicode" w:hAnsi="Lucida Sans Unicode"/>
          <w:vertAlign w:val="baseline"/>
        </w:rPr>
        <w:t>||</w:t>
      </w:r>
      <w:r>
        <w:rPr>
          <w:rFonts w:ascii="Arial" w:hAnsi="Arial"/>
          <w:b/>
          <w:i/>
          <w:vertAlign w:val="baseline"/>
        </w:rPr>
        <w:t>β</w:t>
      </w:r>
      <w:r>
        <w:rPr>
          <w:rFonts w:ascii="Lucida Sans Unicode" w:hAnsi="Lucida Sans Unicode"/>
          <w:vertAlign w:val="baseline"/>
        </w:rPr>
        <w:t>|| </w:t>
      </w:r>
      <w:r>
        <w:rPr>
          <w:vertAlign w:val="baseline"/>
        </w:rPr>
        <w:t>is the regularization term often called penalty.</w:t>
      </w:r>
      <w:r>
        <w:rPr>
          <w:spacing w:val="40"/>
          <w:vertAlign w:val="baseline"/>
        </w:rPr>
        <w:t> </w:t>
      </w:r>
      <w:r>
        <w:rPr>
          <w:vertAlign w:val="baseline"/>
        </w:rPr>
        <w:t>The main difference between different penalized regressions methods stems from different forms of regularization used as the penalty. The most frequently used L1 and L2 norms are the popular choices for the penalty [</w:t>
      </w:r>
      <w:hyperlink w:history="true" w:anchor="_bookmark43">
        <w:r>
          <w:rPr>
            <w:color w:val="0774B7"/>
            <w:vertAlign w:val="baseline"/>
          </w:rPr>
          <w:t>12</w:t>
        </w:r>
      </w:hyperlink>
      <w:r>
        <w:rPr>
          <w:vertAlign w:val="baseline"/>
        </w:rPr>
        <w:t>], which are defined as</w:t>
      </w:r>
    </w:p>
    <w:p>
      <w:pPr>
        <w:spacing w:line="165" w:lineRule="exact" w:before="192"/>
        <w:ind w:left="0" w:right="3369" w:firstLine="0"/>
        <w:jc w:val="right"/>
        <w:rPr>
          <w:i/>
          <w:sz w:val="15"/>
        </w:rPr>
      </w:pPr>
      <w:bookmarkStart w:name="_bookmark2" w:id="6"/>
      <w:bookmarkEnd w:id="6"/>
      <w:r>
        <w:rPr/>
      </w:r>
      <w:r>
        <w:rPr>
          <w:i/>
          <w:w w:val="100"/>
          <w:sz w:val="15"/>
        </w:rPr>
        <w:t>p</w:t>
      </w:r>
    </w:p>
    <w:p>
      <w:pPr>
        <w:tabs>
          <w:tab w:pos="10353" w:val="left" w:leader="none"/>
        </w:tabs>
        <w:spacing w:line="299" w:lineRule="exact" w:before="0"/>
        <w:ind w:left="5474" w:right="0" w:firstLine="0"/>
        <w:jc w:val="left"/>
        <w:rPr>
          <w:sz w:val="20"/>
        </w:rPr>
      </w:pPr>
      <w:r>
        <w:rPr>
          <w:i/>
          <w:sz w:val="20"/>
        </w:rPr>
        <w:t>L</w:t>
      </w:r>
      <w:r>
        <w:rPr>
          <w:sz w:val="20"/>
        </w:rPr>
        <w:t>1</w:t>
      </w:r>
      <w:r>
        <w:rPr>
          <w:spacing w:val="-7"/>
          <w:sz w:val="20"/>
        </w:rPr>
        <w:t> </w:t>
      </w:r>
      <w:r>
        <w:rPr>
          <w:i/>
          <w:sz w:val="20"/>
        </w:rPr>
        <w:t>norm</w:t>
      </w:r>
      <w:r>
        <w:rPr>
          <w:i/>
          <w:spacing w:val="5"/>
          <w:sz w:val="20"/>
        </w:rPr>
        <w:t> </w:t>
      </w:r>
      <w:r>
        <w:rPr>
          <w:rFonts w:ascii="Lucida Sans Unicode" w:hAnsi="Lucida Sans Unicode"/>
          <w:sz w:val="20"/>
        </w:rPr>
        <w:t>=</w:t>
      </w:r>
      <w:r>
        <w:rPr>
          <w:rFonts w:ascii="Lucida Sans Unicode" w:hAnsi="Lucida Sans Unicode"/>
          <w:spacing w:val="-7"/>
          <w:sz w:val="20"/>
        </w:rPr>
        <w:t> </w:t>
      </w:r>
      <w:r>
        <w:rPr>
          <w:rFonts w:ascii="Lucida Sans Unicode" w:hAnsi="Lucida Sans Unicode"/>
          <w:sz w:val="20"/>
        </w:rPr>
        <w:t>||</w:t>
      </w:r>
      <w:r>
        <w:rPr>
          <w:rFonts w:ascii="Arial" w:hAnsi="Arial"/>
          <w:b/>
          <w:i/>
          <w:sz w:val="20"/>
        </w:rPr>
        <w:t>β</w:t>
      </w:r>
      <w:r>
        <w:rPr>
          <w:rFonts w:ascii="Lucida Sans Unicode" w:hAnsi="Lucida Sans Unicode"/>
          <w:sz w:val="20"/>
        </w:rPr>
        <w:t>||</w:t>
      </w:r>
      <w:r>
        <w:rPr>
          <w:sz w:val="20"/>
          <w:vertAlign w:val="subscript"/>
        </w:rPr>
        <w:t>1</w:t>
      </w:r>
      <w:r>
        <w:rPr>
          <w:spacing w:val="12"/>
          <w:sz w:val="20"/>
          <w:vertAlign w:val="baseline"/>
        </w:rPr>
        <w:t> </w:t>
      </w:r>
      <w:r>
        <w:rPr>
          <w:rFonts w:ascii="Lucida Sans Unicode" w:hAnsi="Lucida Sans Unicode"/>
          <w:sz w:val="20"/>
          <w:vertAlign w:val="baseline"/>
        </w:rPr>
        <w:t>=</w:t>
      </w:r>
      <w:r>
        <w:rPr>
          <w:rFonts w:ascii="Lucida Sans Unicode" w:hAnsi="Lucida Sans Unicode"/>
          <w:spacing w:val="5"/>
          <w:sz w:val="20"/>
          <w:vertAlign w:val="baseline"/>
        </w:rPr>
        <w:t> </w:t>
      </w:r>
      <w:r>
        <w:rPr>
          <w:position w:val="-3"/>
          <w:sz w:val="28"/>
          <w:vertAlign w:val="baseline"/>
        </w:rPr>
        <w:t>∑</w:t>
      </w:r>
      <w:r>
        <w:rPr>
          <w:spacing w:val="-18"/>
          <w:position w:val="-3"/>
          <w:sz w:val="28"/>
          <w:vertAlign w:val="baseline"/>
        </w:rPr>
        <w:t> </w:t>
      </w:r>
      <w:r>
        <w:rPr>
          <w:rFonts w:ascii="Lucida Sans Unicode" w:hAnsi="Lucida Sans Unicode"/>
          <w:sz w:val="20"/>
          <w:vertAlign w:val="baseline"/>
        </w:rPr>
        <w:t>|</w:t>
      </w:r>
      <w:r>
        <w:rPr>
          <w:rFonts w:ascii="Arial" w:hAnsi="Arial"/>
          <w:b/>
          <w:i/>
          <w:sz w:val="20"/>
          <w:vertAlign w:val="baseline"/>
        </w:rPr>
        <w:t>β</w:t>
      </w:r>
      <w:r>
        <w:rPr>
          <w:i/>
          <w:position w:val="-5"/>
          <w:sz w:val="15"/>
          <w:vertAlign w:val="baseline"/>
        </w:rPr>
        <w:t>i</w:t>
      </w:r>
      <w:r>
        <w:rPr>
          <w:i/>
          <w:spacing w:val="-23"/>
          <w:position w:val="-5"/>
          <w:sz w:val="15"/>
          <w:vertAlign w:val="baseline"/>
        </w:rPr>
        <w:t> </w:t>
      </w:r>
      <w:r>
        <w:rPr>
          <w:rFonts w:ascii="Lucida Sans Unicode" w:hAnsi="Lucida Sans Unicode"/>
          <w:spacing w:val="-5"/>
          <w:sz w:val="20"/>
          <w:vertAlign w:val="baseline"/>
        </w:rPr>
        <w:t>|</w:t>
      </w:r>
      <w:r>
        <w:rPr>
          <w:spacing w:val="-5"/>
          <w:sz w:val="20"/>
          <w:vertAlign w:val="baseline"/>
        </w:rPr>
        <w:t>,</w:t>
      </w:r>
      <w:r>
        <w:rPr>
          <w:sz w:val="20"/>
          <w:vertAlign w:val="baseline"/>
        </w:rPr>
        <w:tab/>
      </w:r>
      <w:r>
        <w:rPr>
          <w:spacing w:val="-5"/>
          <w:sz w:val="20"/>
          <w:vertAlign w:val="baseline"/>
        </w:rPr>
        <w:t>(3)</w:t>
      </w:r>
    </w:p>
    <w:p>
      <w:pPr>
        <w:spacing w:line="197" w:lineRule="exact" w:before="0"/>
        <w:ind w:left="0" w:right="3287" w:firstLine="0"/>
        <w:jc w:val="right"/>
        <w:rPr>
          <w:sz w:val="15"/>
        </w:rPr>
      </w:pPr>
      <w:r>
        <w:rPr>
          <w:i/>
          <w:spacing w:val="-5"/>
          <w:sz w:val="15"/>
        </w:rPr>
        <w:t>i</w:t>
      </w:r>
      <w:r>
        <w:rPr>
          <w:rFonts w:ascii="Lucida Sans Unicode"/>
          <w:spacing w:val="-5"/>
          <w:sz w:val="15"/>
        </w:rPr>
        <w:t>=</w:t>
      </w:r>
      <w:r>
        <w:rPr>
          <w:spacing w:val="-5"/>
          <w:sz w:val="15"/>
        </w:rPr>
        <w:t>1</w:t>
      </w:r>
    </w:p>
    <w:p>
      <w:pPr>
        <w:spacing w:line="165" w:lineRule="exact" w:before="139"/>
        <w:ind w:left="0" w:right="3321" w:firstLine="0"/>
        <w:jc w:val="right"/>
        <w:rPr>
          <w:i/>
          <w:sz w:val="15"/>
        </w:rPr>
      </w:pPr>
      <w:bookmarkStart w:name="_bookmark3" w:id="7"/>
      <w:bookmarkEnd w:id="7"/>
      <w:r>
        <w:rPr/>
      </w:r>
      <w:r>
        <w:rPr>
          <w:i/>
          <w:w w:val="100"/>
          <w:sz w:val="15"/>
        </w:rPr>
        <w:t>p</w:t>
      </w:r>
    </w:p>
    <w:p>
      <w:pPr>
        <w:tabs>
          <w:tab w:pos="10353" w:val="left" w:leader="none"/>
        </w:tabs>
        <w:spacing w:line="124" w:lineRule="exact" w:before="0"/>
        <w:ind w:left="5521" w:right="0" w:firstLine="0"/>
        <w:jc w:val="left"/>
        <w:rPr>
          <w:sz w:val="20"/>
        </w:rPr>
      </w:pPr>
      <w:r>
        <w:rPr>
          <w:i/>
          <w:sz w:val="20"/>
        </w:rPr>
        <w:t>L</w:t>
      </w:r>
      <w:r>
        <w:rPr>
          <w:sz w:val="20"/>
        </w:rPr>
        <w:t>2</w:t>
      </w:r>
      <w:r>
        <w:rPr>
          <w:spacing w:val="-1"/>
          <w:sz w:val="20"/>
        </w:rPr>
        <w:t> </w:t>
      </w:r>
      <w:r>
        <w:rPr>
          <w:i/>
          <w:sz w:val="20"/>
        </w:rPr>
        <w:t>norm</w:t>
      </w:r>
      <w:r>
        <w:rPr>
          <w:i/>
          <w:spacing w:val="8"/>
          <w:sz w:val="20"/>
        </w:rPr>
        <w:t> </w:t>
      </w:r>
      <w:r>
        <w:rPr>
          <w:rFonts w:ascii="Lucida Sans Unicode" w:hAnsi="Lucida Sans Unicode"/>
          <w:sz w:val="20"/>
        </w:rPr>
        <w:t>=</w:t>
      </w:r>
      <w:r>
        <w:rPr>
          <w:rFonts w:ascii="Lucida Sans Unicode" w:hAnsi="Lucida Sans Unicode"/>
          <w:spacing w:val="-6"/>
          <w:sz w:val="20"/>
        </w:rPr>
        <w:t> </w:t>
      </w:r>
      <w:r>
        <w:rPr>
          <w:rFonts w:ascii="Lucida Sans Unicode" w:hAnsi="Lucida Sans Unicode"/>
          <w:sz w:val="20"/>
        </w:rPr>
        <w:t>||</w:t>
      </w:r>
      <w:r>
        <w:rPr>
          <w:rFonts w:ascii="Arial" w:hAnsi="Arial"/>
          <w:b/>
          <w:i/>
          <w:sz w:val="20"/>
        </w:rPr>
        <w:t>β</w:t>
      </w:r>
      <w:r>
        <w:rPr>
          <w:rFonts w:ascii="Lucida Sans Unicode" w:hAnsi="Lucida Sans Unicode"/>
          <w:sz w:val="20"/>
        </w:rPr>
        <w:t>||</w:t>
      </w:r>
      <w:r>
        <w:rPr>
          <w:sz w:val="20"/>
          <w:vertAlign w:val="superscript"/>
        </w:rPr>
        <w:t>2</w:t>
      </w:r>
      <w:r>
        <w:rPr>
          <w:spacing w:val="14"/>
          <w:sz w:val="20"/>
          <w:vertAlign w:val="baseline"/>
        </w:rPr>
        <w:t> </w:t>
      </w:r>
      <w:r>
        <w:rPr>
          <w:rFonts w:ascii="Lucida Sans Unicode" w:hAnsi="Lucida Sans Unicode"/>
          <w:sz w:val="20"/>
          <w:vertAlign w:val="baseline"/>
        </w:rPr>
        <w:t>=</w:t>
      </w:r>
      <w:r>
        <w:rPr>
          <w:rFonts w:ascii="Lucida Sans Unicode" w:hAnsi="Lucida Sans Unicode"/>
          <w:spacing w:val="8"/>
          <w:sz w:val="20"/>
          <w:vertAlign w:val="baseline"/>
        </w:rPr>
        <w:t> </w:t>
      </w:r>
      <w:r>
        <w:rPr>
          <w:position w:val="-3"/>
          <w:sz w:val="28"/>
          <w:vertAlign w:val="baseline"/>
        </w:rPr>
        <w:t>∑</w:t>
      </w:r>
      <w:r>
        <w:rPr>
          <w:spacing w:val="-16"/>
          <w:position w:val="-3"/>
          <w:sz w:val="28"/>
          <w:vertAlign w:val="baseline"/>
        </w:rPr>
        <w:t> </w:t>
      </w:r>
      <w:r>
        <w:rPr>
          <w:rFonts w:ascii="Arial" w:hAnsi="Arial"/>
          <w:b/>
          <w:i/>
          <w:spacing w:val="-5"/>
          <w:sz w:val="20"/>
          <w:vertAlign w:val="baseline"/>
        </w:rPr>
        <w:t>β</w:t>
      </w:r>
      <w:r>
        <w:rPr>
          <w:spacing w:val="-5"/>
          <w:sz w:val="20"/>
          <w:vertAlign w:val="superscript"/>
        </w:rPr>
        <w:t>2</w:t>
      </w:r>
      <w:r>
        <w:rPr>
          <w:spacing w:val="-5"/>
          <w:sz w:val="20"/>
          <w:vertAlign w:val="baseline"/>
        </w:rPr>
        <w:t>,</w:t>
      </w:r>
      <w:r>
        <w:rPr>
          <w:sz w:val="20"/>
          <w:vertAlign w:val="baseline"/>
        </w:rPr>
        <w:tab/>
      </w:r>
      <w:r>
        <w:rPr>
          <w:spacing w:val="-5"/>
          <w:sz w:val="20"/>
          <w:vertAlign w:val="baseline"/>
        </w:rPr>
        <w:t>(4)</w:t>
      </w:r>
    </w:p>
    <w:p>
      <w:pPr>
        <w:tabs>
          <w:tab w:pos="7665" w:val="left" w:leader="none"/>
        </w:tabs>
        <w:spacing w:line="167" w:lineRule="exact" w:before="0"/>
        <w:ind w:left="6893" w:right="0" w:firstLine="0"/>
        <w:jc w:val="left"/>
        <w:rPr>
          <w:i/>
          <w:sz w:val="15"/>
        </w:rPr>
      </w:pPr>
      <w:r>
        <w:rPr>
          <w:spacing w:val="-10"/>
          <w:position w:val="1"/>
          <w:sz w:val="15"/>
        </w:rPr>
        <w:t>2</w:t>
      </w:r>
      <w:r>
        <w:rPr>
          <w:rFonts w:ascii="Times New Roman"/>
          <w:position w:val="1"/>
          <w:sz w:val="15"/>
        </w:rPr>
        <w:tab/>
      </w:r>
      <w:r>
        <w:rPr>
          <w:i/>
          <w:spacing w:val="-10"/>
          <w:sz w:val="15"/>
        </w:rPr>
        <w:t>i</w:t>
      </w:r>
    </w:p>
    <w:p>
      <w:pPr>
        <w:spacing w:line="205" w:lineRule="exact" w:before="0"/>
        <w:ind w:left="7256" w:right="0" w:firstLine="0"/>
        <w:jc w:val="left"/>
        <w:rPr>
          <w:sz w:val="15"/>
        </w:rPr>
      </w:pPr>
      <w:r>
        <w:rPr>
          <w:i/>
          <w:spacing w:val="-5"/>
          <w:sz w:val="15"/>
        </w:rPr>
        <w:t>i</w:t>
      </w:r>
      <w:r>
        <w:rPr>
          <w:rFonts w:ascii="Lucida Sans Unicode"/>
          <w:spacing w:val="-5"/>
          <w:sz w:val="15"/>
        </w:rPr>
        <w:t>=</w:t>
      </w:r>
      <w:r>
        <w:rPr>
          <w:spacing w:val="-5"/>
          <w:sz w:val="15"/>
        </w:rPr>
        <w:t>1</w:t>
      </w:r>
    </w:p>
    <w:p>
      <w:pPr>
        <w:pStyle w:val="BodyText"/>
        <w:spacing w:before="53"/>
        <w:ind w:left="2727"/>
      </w:pPr>
      <w:r>
        <w:rPr>
          <w:spacing w:val="-2"/>
        </w:rPr>
        <w:t>respectively.</w:t>
      </w:r>
    </w:p>
    <w:p>
      <w:pPr>
        <w:pStyle w:val="ListParagraph"/>
        <w:numPr>
          <w:ilvl w:val="2"/>
          <w:numId w:val="1"/>
        </w:numPr>
        <w:tabs>
          <w:tab w:pos="3238" w:val="left" w:leader="none"/>
        </w:tabs>
        <w:spacing w:line="240" w:lineRule="auto" w:before="199" w:after="0"/>
        <w:ind w:left="3237" w:right="0" w:hanging="511"/>
        <w:jc w:val="left"/>
        <w:rPr>
          <w:sz w:val="20"/>
        </w:rPr>
      </w:pPr>
      <w:bookmarkStart w:name="Ridge Regression" w:id="8"/>
      <w:bookmarkEnd w:id="8"/>
      <w:r>
        <w:rPr>
          <w:sz w:val="20"/>
        </w:rPr>
        <w:t>Ridge</w:t>
      </w:r>
      <w:r>
        <w:rPr>
          <w:spacing w:val="-7"/>
          <w:sz w:val="20"/>
        </w:rPr>
        <w:t> </w:t>
      </w:r>
      <w:r>
        <w:rPr>
          <w:spacing w:val="-2"/>
          <w:sz w:val="20"/>
        </w:rPr>
        <w:t>Regression</w:t>
      </w:r>
    </w:p>
    <w:p>
      <w:pPr>
        <w:pStyle w:val="BodyText"/>
        <w:spacing w:line="242" w:lineRule="auto" w:before="63"/>
        <w:ind w:left="2727" w:right="157" w:firstLine="425"/>
        <w:jc w:val="both"/>
      </w:pPr>
      <w:r>
        <w:rPr/>
        <w:t>Ridge Regression is a penalized regression method where the penalty term is </w:t>
      </w:r>
      <w:r>
        <w:rPr/>
        <w:t>the sum of squared coefficients (Equation (</w:t>
      </w:r>
      <w:hyperlink w:history="true" w:anchor="_bookmark3">
        <w:r>
          <w:rPr>
            <w:color w:val="0774B7"/>
          </w:rPr>
          <w:t>4</w:t>
        </w:r>
      </w:hyperlink>
      <w:r>
        <w:rPr/>
        <w:t>)).</w:t>
      </w:r>
      <w:r>
        <w:rPr>
          <w:spacing w:val="40"/>
        </w:rPr>
        <w:t> </w:t>
      </w:r>
      <w:r>
        <w:rPr/>
        <w:t>Regression methods usually suffer from ill conditioning due to high correlation between predictor variables.</w:t>
      </w:r>
      <w:r>
        <w:rPr>
          <w:spacing w:val="40"/>
        </w:rPr>
        <w:t> </w:t>
      </w:r>
      <w:r>
        <w:rPr/>
        <w:t>The method of ridge </w:t>
      </w:r>
      <w:r>
        <w:rPr>
          <w:spacing w:val="-2"/>
        </w:rPr>
        <w:t>regression</w:t>
      </w:r>
      <w:r>
        <w:rPr>
          <w:spacing w:val="-6"/>
        </w:rPr>
        <w:t> </w:t>
      </w:r>
      <w:r>
        <w:rPr>
          <w:spacing w:val="-2"/>
        </w:rPr>
        <w:t>appears</w:t>
      </w:r>
      <w:r>
        <w:rPr>
          <w:spacing w:val="-6"/>
        </w:rPr>
        <w:t> </w:t>
      </w:r>
      <w:r>
        <w:rPr>
          <w:spacing w:val="-2"/>
        </w:rPr>
        <w:t>handy,</w:t>
      </w:r>
      <w:r>
        <w:rPr>
          <w:spacing w:val="-6"/>
        </w:rPr>
        <w:t> </w:t>
      </w:r>
      <w:r>
        <w:rPr>
          <w:spacing w:val="-2"/>
        </w:rPr>
        <w:t>reducing</w:t>
      </w:r>
      <w:r>
        <w:rPr>
          <w:spacing w:val="-6"/>
        </w:rPr>
        <w:t> </w:t>
      </w:r>
      <w:r>
        <w:rPr>
          <w:spacing w:val="-2"/>
        </w:rPr>
        <w:t>the</w:t>
      </w:r>
      <w:r>
        <w:rPr>
          <w:spacing w:val="-6"/>
        </w:rPr>
        <w:t> </w:t>
      </w:r>
      <w:r>
        <w:rPr>
          <w:spacing w:val="-2"/>
        </w:rPr>
        <w:t>large</w:t>
      </w:r>
      <w:r>
        <w:rPr>
          <w:spacing w:val="-6"/>
        </w:rPr>
        <w:t> </w:t>
      </w:r>
      <w:r>
        <w:rPr>
          <w:spacing w:val="-2"/>
        </w:rPr>
        <w:t>absolute</w:t>
      </w:r>
      <w:r>
        <w:rPr>
          <w:spacing w:val="-6"/>
        </w:rPr>
        <w:t> </w:t>
      </w:r>
      <w:r>
        <w:rPr>
          <w:spacing w:val="-2"/>
        </w:rPr>
        <w:t>coefficients</w:t>
      </w:r>
      <w:r>
        <w:rPr>
          <w:spacing w:val="-7"/>
        </w:rPr>
        <w:t> </w:t>
      </w:r>
      <w:r>
        <w:rPr>
          <w:spacing w:val="-2"/>
        </w:rPr>
        <w:t>towards</w:t>
      </w:r>
      <w:r>
        <w:rPr>
          <w:spacing w:val="-6"/>
        </w:rPr>
        <w:t> </w:t>
      </w:r>
      <w:r>
        <w:rPr>
          <w:spacing w:val="-2"/>
        </w:rPr>
        <w:t>zero,</w:t>
      </w:r>
      <w:r>
        <w:rPr>
          <w:spacing w:val="-6"/>
        </w:rPr>
        <w:t> </w:t>
      </w:r>
      <w:r>
        <w:rPr>
          <w:spacing w:val="-2"/>
        </w:rPr>
        <w:t>a</w:t>
      </w:r>
      <w:r>
        <w:rPr>
          <w:spacing w:val="-6"/>
        </w:rPr>
        <w:t> </w:t>
      </w:r>
      <w:r>
        <w:rPr>
          <w:spacing w:val="-2"/>
        </w:rPr>
        <w:t>problem </w:t>
      </w:r>
      <w:r>
        <w:rPr/>
        <w:t>incurred from the high correlation between predictors.</w:t>
      </w:r>
      <w:r>
        <w:rPr>
          <w:spacing w:val="40"/>
        </w:rPr>
        <w:t> </w:t>
      </w:r>
      <w:r>
        <w:rPr/>
        <w:t>Ridge regression has been used to model gene expression data in many studies [</w:t>
      </w:r>
      <w:hyperlink w:history="true" w:anchor="_bookmark58">
        <w:r>
          <w:rPr>
            <w:color w:val="0774B7"/>
          </w:rPr>
          <w:t>27</w:t>
        </w:r>
      </w:hyperlink>
      <w:r>
        <w:rPr/>
        <w:t>–</w:t>
      </w:r>
      <w:hyperlink w:history="true" w:anchor="_bookmark59">
        <w:r>
          <w:rPr>
            <w:color w:val="0774B7"/>
          </w:rPr>
          <w:t>29</w:t>
        </w:r>
      </w:hyperlink>
      <w:r>
        <w:rPr/>
        <w:t>].</w:t>
      </w:r>
      <w:r>
        <w:rPr>
          <w:spacing w:val="36"/>
        </w:rPr>
        <w:t> </w:t>
      </w:r>
      <w:r>
        <w:rPr/>
        <w:t>The estimates of the regression coefficients obtained from ridge regression are expressed as</w:t>
      </w:r>
    </w:p>
    <w:p>
      <w:pPr>
        <w:pStyle w:val="BodyText"/>
        <w:tabs>
          <w:tab w:pos="5416" w:val="left" w:leader="none"/>
          <w:tab w:pos="10353" w:val="left" w:leader="none"/>
        </w:tabs>
        <w:spacing w:line="233" w:lineRule="exact" w:before="178"/>
        <w:ind w:left="4850"/>
      </w:pPr>
      <w:r>
        <w:rPr>
          <w:rFonts w:ascii="Arial" w:hAnsi="Arial"/>
          <w:b/>
          <w:i/>
          <w:spacing w:val="-5"/>
        </w:rPr>
        <w:t>β</w:t>
      </w:r>
      <w:r>
        <w:rPr>
          <w:spacing w:val="-5"/>
          <w:position w:val="5"/>
        </w:rPr>
        <w:t>ˆ</w:t>
      </w:r>
      <w:r>
        <w:rPr>
          <w:position w:val="5"/>
        </w:rPr>
        <w:tab/>
      </w:r>
      <w:r>
        <w:rPr>
          <w:rFonts w:ascii="Lucida Sans Unicode" w:hAnsi="Lucida Sans Unicode"/>
          <w:spacing w:val="-2"/>
        </w:rPr>
        <w:t>=</w:t>
      </w:r>
      <w:r>
        <w:rPr>
          <w:rFonts w:ascii="Lucida Sans Unicode" w:hAnsi="Lucida Sans Unicode"/>
          <w:spacing w:val="-6"/>
        </w:rPr>
        <w:t> </w:t>
      </w:r>
      <w:r>
        <w:rPr>
          <w:spacing w:val="-2"/>
        </w:rPr>
        <w:t>argmin</w:t>
      </w:r>
      <w:r>
        <w:rPr>
          <w:rFonts w:ascii="Lucida Sans Unicode" w:hAnsi="Lucida Sans Unicode"/>
          <w:spacing w:val="-2"/>
        </w:rPr>
        <w:t>(</w:t>
      </w:r>
      <w:r>
        <w:rPr>
          <w:rFonts w:ascii="Lucida Sans Unicode" w:hAnsi="Lucida Sans Unicode"/>
          <w:spacing w:val="-29"/>
        </w:rPr>
        <w:t> </w:t>
      </w:r>
      <w:r>
        <w:rPr>
          <w:spacing w:val="-2"/>
          <w:position w:val="13"/>
          <w:u w:val="single"/>
        </w:rPr>
        <w:t>1</w:t>
      </w:r>
      <w:r>
        <w:rPr>
          <w:spacing w:val="-15"/>
          <w:position w:val="13"/>
        </w:rPr>
        <w:t> </w:t>
      </w:r>
      <w:r>
        <w:rPr>
          <w:rFonts w:ascii="Lucida Sans Unicode" w:hAnsi="Lucida Sans Unicode"/>
          <w:spacing w:val="-2"/>
        </w:rPr>
        <w:t>||</w:t>
      </w:r>
      <w:r>
        <w:rPr>
          <w:i/>
          <w:spacing w:val="-2"/>
        </w:rPr>
        <w:t>Y</w:t>
      </w:r>
      <w:r>
        <w:rPr>
          <w:i/>
          <w:spacing w:val="-3"/>
        </w:rPr>
        <w:t> </w:t>
      </w:r>
      <w:r>
        <w:rPr>
          <w:rFonts w:ascii="Lucida Sans Unicode" w:hAnsi="Lucida Sans Unicode"/>
          <w:spacing w:val="-2"/>
        </w:rPr>
        <w:t>−</w:t>
      </w:r>
      <w:r>
        <w:rPr>
          <w:rFonts w:ascii="Lucida Sans Unicode" w:hAnsi="Lucida Sans Unicode"/>
          <w:spacing w:val="-20"/>
        </w:rPr>
        <w:t> </w:t>
      </w:r>
      <w:r>
        <w:rPr>
          <w:b/>
          <w:spacing w:val="-2"/>
        </w:rPr>
        <w:t>X</w:t>
      </w:r>
      <w:r>
        <w:rPr>
          <w:rFonts w:ascii="Arial" w:hAnsi="Arial"/>
          <w:b/>
          <w:i/>
          <w:spacing w:val="-2"/>
        </w:rPr>
        <w:t>β</w:t>
      </w:r>
      <w:r>
        <w:rPr>
          <w:rFonts w:ascii="Lucida Sans Unicode" w:hAnsi="Lucida Sans Unicode"/>
          <w:spacing w:val="-2"/>
        </w:rPr>
        <w:t>||</w:t>
      </w:r>
      <w:r>
        <w:rPr>
          <w:spacing w:val="-2"/>
          <w:vertAlign w:val="superscript"/>
        </w:rPr>
        <w:t>2</w:t>
      </w:r>
      <w:r>
        <w:rPr>
          <w:spacing w:val="2"/>
          <w:vertAlign w:val="baseline"/>
        </w:rPr>
        <w:t> </w:t>
      </w:r>
      <w:r>
        <w:rPr>
          <w:rFonts w:ascii="Lucida Sans Unicode" w:hAnsi="Lucida Sans Unicode"/>
          <w:spacing w:val="-2"/>
          <w:vertAlign w:val="baseline"/>
        </w:rPr>
        <w:t>+</w:t>
      </w:r>
      <w:r>
        <w:rPr>
          <w:rFonts w:ascii="Lucida Sans Unicode" w:hAnsi="Lucida Sans Unicode"/>
          <w:spacing w:val="-20"/>
          <w:vertAlign w:val="baseline"/>
        </w:rPr>
        <w:t> </w:t>
      </w:r>
      <w:r>
        <w:rPr>
          <w:rFonts w:ascii="Arial" w:hAnsi="Arial"/>
          <w:i/>
          <w:spacing w:val="-2"/>
          <w:vertAlign w:val="baseline"/>
        </w:rPr>
        <w:t>λ</w:t>
      </w:r>
      <w:r>
        <w:rPr>
          <w:rFonts w:ascii="Lucida Sans Unicode" w:hAnsi="Lucida Sans Unicode"/>
          <w:spacing w:val="-2"/>
          <w:vertAlign w:val="baseline"/>
        </w:rPr>
        <w:t>||</w:t>
      </w:r>
      <w:r>
        <w:rPr>
          <w:rFonts w:ascii="Arial" w:hAnsi="Arial"/>
          <w:b/>
          <w:i/>
          <w:spacing w:val="-2"/>
          <w:vertAlign w:val="baseline"/>
        </w:rPr>
        <w:t>β</w:t>
      </w:r>
      <w:r>
        <w:rPr>
          <w:rFonts w:ascii="Lucida Sans Unicode" w:hAnsi="Lucida Sans Unicode"/>
          <w:spacing w:val="-2"/>
          <w:vertAlign w:val="baseline"/>
        </w:rPr>
        <w:t>||</w:t>
      </w:r>
      <w:r>
        <w:rPr>
          <w:spacing w:val="-2"/>
          <w:vertAlign w:val="superscript"/>
        </w:rPr>
        <w:t>2</w:t>
      </w:r>
      <w:r>
        <w:rPr>
          <w:rFonts w:ascii="Lucida Sans Unicode" w:hAnsi="Lucida Sans Unicode"/>
          <w:spacing w:val="-2"/>
          <w:vertAlign w:val="baseline"/>
        </w:rPr>
        <w:t>)</w:t>
      </w:r>
      <w:r>
        <w:rPr>
          <w:spacing w:val="-2"/>
          <w:vertAlign w:val="baseline"/>
        </w:rPr>
        <w:t>,</w:t>
      </w:r>
      <w:r>
        <w:rPr>
          <w:vertAlign w:val="baseline"/>
        </w:rPr>
        <w:tab/>
      </w:r>
      <w:r>
        <w:rPr>
          <w:spacing w:val="-5"/>
          <w:vertAlign w:val="baseline"/>
        </w:rPr>
        <w:t>(5)</w:t>
      </w:r>
    </w:p>
    <w:p>
      <w:pPr>
        <w:tabs>
          <w:tab w:pos="8325" w:val="right" w:leader="none"/>
        </w:tabs>
        <w:spacing w:line="170" w:lineRule="exact" w:before="0"/>
        <w:ind w:left="4974" w:right="0" w:firstLine="0"/>
        <w:jc w:val="left"/>
        <w:rPr>
          <w:sz w:val="15"/>
        </w:rPr>
      </w:pPr>
      <w:r>
        <w:rPr/>
        <w:pict>
          <v:shape style="position:absolute;margin-left:349.153015pt;margin-top:1.927468pt;width:5.55pt;height:12.45pt;mso-position-horizontal-relative:page;mso-position-vertical-relative:paragraph;z-index:-16819712" type="#_x0000_t202" id="docshape14" filled="false" stroked="false">
            <v:textbox inset="0,0,0,0">
              <w:txbxContent>
                <w:p>
                  <w:pPr>
                    <w:spacing w:before="2"/>
                    <w:ind w:left="0" w:right="0" w:firstLine="0"/>
                    <w:jc w:val="left"/>
                    <w:rPr>
                      <w:i/>
                      <w:sz w:val="20"/>
                    </w:rPr>
                  </w:pPr>
                  <w:r>
                    <w:rPr>
                      <w:i/>
                      <w:w w:val="99"/>
                      <w:sz w:val="20"/>
                    </w:rPr>
                    <w:t>n</w:t>
                  </w:r>
                </w:p>
              </w:txbxContent>
            </v:textbox>
            <w10:wrap type="none"/>
          </v:shape>
        </w:pict>
      </w:r>
      <w:r>
        <w:rPr>
          <w:i/>
          <w:spacing w:val="-2"/>
          <w:sz w:val="15"/>
        </w:rPr>
        <w:t>Ridge</w:t>
      </w:r>
      <w:r>
        <w:rPr>
          <w:rFonts w:ascii="Times New Roman"/>
          <w:sz w:val="15"/>
        </w:rPr>
        <w:tab/>
      </w:r>
      <w:r>
        <w:rPr>
          <w:spacing w:val="-10"/>
          <w:position w:val="1"/>
          <w:sz w:val="15"/>
        </w:rPr>
        <w:t>2</w:t>
      </w:r>
    </w:p>
    <w:p>
      <w:pPr>
        <w:spacing w:line="150" w:lineRule="exact" w:before="0"/>
        <w:ind w:left="1165" w:right="0" w:firstLine="0"/>
        <w:jc w:val="center"/>
        <w:rPr>
          <w:rFonts w:ascii="Arial" w:hAnsi="Arial"/>
          <w:b/>
          <w:i/>
          <w:sz w:val="15"/>
        </w:rPr>
      </w:pPr>
      <w:r>
        <w:rPr>
          <w:rFonts w:ascii="Arial" w:hAnsi="Arial"/>
          <w:b/>
          <w:i/>
          <w:w w:val="95"/>
          <w:sz w:val="15"/>
        </w:rPr>
        <w:t>β</w:t>
      </w:r>
    </w:p>
    <w:p>
      <w:pPr>
        <w:pStyle w:val="BodyText"/>
        <w:spacing w:before="215"/>
        <w:ind w:left="2719"/>
      </w:pPr>
      <w:r>
        <w:rPr/>
        <w:pict>
          <v:shape style="position:absolute;margin-left:290.019012pt;margin-top:17.770775pt;width:3.8pt;height:9.3pt;mso-position-horizontal-relative:page;mso-position-vertical-relative:paragraph;z-index:-16820224" type="#_x0000_t202" id="docshape15" filled="false" stroked="false">
            <v:textbox inset="0,0,0,0">
              <w:txbxContent>
                <w:p>
                  <w:pPr>
                    <w:spacing w:line="185" w:lineRule="exact" w:before="0"/>
                    <w:ind w:left="0" w:right="0" w:firstLine="0"/>
                    <w:jc w:val="left"/>
                    <w:rPr>
                      <w:sz w:val="15"/>
                    </w:rPr>
                  </w:pPr>
                  <w:r>
                    <w:rPr>
                      <w:w w:val="100"/>
                      <w:sz w:val="15"/>
                    </w:rPr>
                    <w:t>2</w:t>
                  </w:r>
                </w:p>
              </w:txbxContent>
            </v:textbox>
            <w10:wrap type="none"/>
          </v:shape>
        </w:pict>
      </w:r>
      <w:r>
        <w:rPr/>
        <w:t>where</w:t>
      </w:r>
      <w:r>
        <w:rPr>
          <w:spacing w:val="-10"/>
        </w:rPr>
        <w:t> </w:t>
      </w:r>
      <w:r>
        <w:rPr/>
        <w:t>the</w:t>
      </w:r>
      <w:r>
        <w:rPr>
          <w:spacing w:val="-9"/>
        </w:rPr>
        <w:t> </w:t>
      </w:r>
      <w:r>
        <w:rPr/>
        <w:t>penalty</w:t>
      </w:r>
      <w:r>
        <w:rPr>
          <w:spacing w:val="-9"/>
        </w:rPr>
        <w:t> </w:t>
      </w:r>
      <w:r>
        <w:rPr/>
        <w:t>term</w:t>
      </w:r>
      <w:r>
        <w:rPr>
          <w:spacing w:val="-6"/>
        </w:rPr>
        <w:t> </w:t>
      </w:r>
      <w:r>
        <w:rPr>
          <w:rFonts w:ascii="Lucida Sans Unicode" w:hAnsi="Lucida Sans Unicode"/>
        </w:rPr>
        <w:t>||</w:t>
      </w:r>
      <w:r>
        <w:rPr>
          <w:rFonts w:ascii="Arial" w:hAnsi="Arial"/>
          <w:b/>
          <w:i/>
        </w:rPr>
        <w:t>β</w:t>
      </w:r>
      <w:r>
        <w:rPr>
          <w:rFonts w:ascii="Lucida Sans Unicode" w:hAnsi="Lucida Sans Unicode"/>
        </w:rPr>
        <w:t>||</w:t>
      </w:r>
      <w:r>
        <w:rPr>
          <w:vertAlign w:val="superscript"/>
        </w:rPr>
        <w:t>2</w:t>
      </w:r>
      <w:r>
        <w:rPr>
          <w:spacing w:val="-1"/>
          <w:vertAlign w:val="baseline"/>
        </w:rPr>
        <w:t> </w:t>
      </w:r>
      <w:r>
        <w:rPr>
          <w:vertAlign w:val="baseline"/>
        </w:rPr>
        <w:t>is</w:t>
      </w:r>
      <w:r>
        <w:rPr>
          <w:spacing w:val="-9"/>
          <w:vertAlign w:val="baseline"/>
        </w:rPr>
        <w:t> </w:t>
      </w:r>
      <w:r>
        <w:rPr>
          <w:vertAlign w:val="baseline"/>
        </w:rPr>
        <w:t>the</w:t>
      </w:r>
      <w:r>
        <w:rPr>
          <w:spacing w:val="-9"/>
          <w:vertAlign w:val="baseline"/>
        </w:rPr>
        <w:t> </w:t>
      </w:r>
      <w:r>
        <w:rPr>
          <w:vertAlign w:val="baseline"/>
        </w:rPr>
        <w:t>L2</w:t>
      </w:r>
      <w:r>
        <w:rPr>
          <w:spacing w:val="-9"/>
          <w:vertAlign w:val="baseline"/>
        </w:rPr>
        <w:t> </w:t>
      </w:r>
      <w:r>
        <w:rPr>
          <w:vertAlign w:val="baseline"/>
        </w:rPr>
        <w:t>norm</w:t>
      </w:r>
      <w:r>
        <w:rPr>
          <w:spacing w:val="-9"/>
          <w:vertAlign w:val="baseline"/>
        </w:rPr>
        <w:t> </w:t>
      </w:r>
      <w:r>
        <w:rPr>
          <w:vertAlign w:val="baseline"/>
        </w:rPr>
        <w:t>of</w:t>
      </w:r>
      <w:r>
        <w:rPr>
          <w:spacing w:val="-9"/>
          <w:vertAlign w:val="baseline"/>
        </w:rPr>
        <w:t> </w:t>
      </w:r>
      <w:r>
        <w:rPr>
          <w:vertAlign w:val="baseline"/>
        </w:rPr>
        <w:t>the</w:t>
      </w:r>
      <w:r>
        <w:rPr>
          <w:spacing w:val="-10"/>
          <w:vertAlign w:val="baseline"/>
        </w:rPr>
        <w:t> </w:t>
      </w:r>
      <w:r>
        <w:rPr>
          <w:vertAlign w:val="baseline"/>
        </w:rPr>
        <w:t>regression</w:t>
      </w:r>
      <w:r>
        <w:rPr>
          <w:spacing w:val="-9"/>
          <w:vertAlign w:val="baseline"/>
        </w:rPr>
        <w:t> </w:t>
      </w:r>
      <w:r>
        <w:rPr>
          <w:spacing w:val="-2"/>
          <w:vertAlign w:val="baseline"/>
        </w:rPr>
        <w:t>coefficients.</w:t>
      </w:r>
    </w:p>
    <w:p>
      <w:pPr>
        <w:pStyle w:val="ListParagraph"/>
        <w:numPr>
          <w:ilvl w:val="2"/>
          <w:numId w:val="1"/>
        </w:numPr>
        <w:tabs>
          <w:tab w:pos="3238" w:val="left" w:leader="none"/>
        </w:tabs>
        <w:spacing w:line="240" w:lineRule="auto" w:before="190" w:after="0"/>
        <w:ind w:left="3237" w:right="0" w:hanging="511"/>
        <w:jc w:val="both"/>
        <w:rPr>
          <w:sz w:val="20"/>
        </w:rPr>
      </w:pPr>
      <w:bookmarkStart w:name="Least Absolute Shrinkage and Selection O" w:id="9"/>
      <w:bookmarkEnd w:id="9"/>
      <w:r>
        <w:rPr>
          <w:sz w:val="20"/>
        </w:rPr>
        <w:t>Least</w:t>
      </w:r>
      <w:r>
        <w:rPr>
          <w:spacing w:val="-8"/>
          <w:sz w:val="20"/>
        </w:rPr>
        <w:t> </w:t>
      </w:r>
      <w:r>
        <w:rPr>
          <w:sz w:val="20"/>
        </w:rPr>
        <w:t>Absolute</w:t>
      </w:r>
      <w:r>
        <w:rPr>
          <w:spacing w:val="-8"/>
          <w:sz w:val="20"/>
        </w:rPr>
        <w:t> </w:t>
      </w:r>
      <w:r>
        <w:rPr>
          <w:sz w:val="20"/>
        </w:rPr>
        <w:t>Shrinkage</w:t>
      </w:r>
      <w:r>
        <w:rPr>
          <w:spacing w:val="-8"/>
          <w:sz w:val="20"/>
        </w:rPr>
        <w:t> </w:t>
      </w:r>
      <w:r>
        <w:rPr>
          <w:sz w:val="20"/>
        </w:rPr>
        <w:t>and</w:t>
      </w:r>
      <w:r>
        <w:rPr>
          <w:spacing w:val="-8"/>
          <w:sz w:val="20"/>
        </w:rPr>
        <w:t> </w:t>
      </w:r>
      <w:r>
        <w:rPr>
          <w:sz w:val="20"/>
        </w:rPr>
        <w:t>Selection</w:t>
      </w:r>
      <w:r>
        <w:rPr>
          <w:spacing w:val="-8"/>
          <w:sz w:val="20"/>
        </w:rPr>
        <w:t> </w:t>
      </w:r>
      <w:r>
        <w:rPr>
          <w:sz w:val="20"/>
        </w:rPr>
        <w:t>Operator</w:t>
      </w:r>
      <w:r>
        <w:rPr>
          <w:spacing w:val="-7"/>
          <w:sz w:val="20"/>
        </w:rPr>
        <w:t> </w:t>
      </w:r>
      <w:r>
        <w:rPr>
          <w:spacing w:val="-2"/>
          <w:sz w:val="20"/>
        </w:rPr>
        <w:t>Regression</w:t>
      </w:r>
    </w:p>
    <w:p>
      <w:pPr>
        <w:pStyle w:val="BodyText"/>
        <w:spacing w:line="250" w:lineRule="atLeast" w:before="41"/>
        <w:ind w:left="2727" w:right="157" w:firstLine="425"/>
        <w:jc w:val="both"/>
      </w:pPr>
      <w:r>
        <w:rPr>
          <w:spacing w:val="-2"/>
        </w:rPr>
        <w:t>The</w:t>
      </w:r>
      <w:r>
        <w:rPr>
          <w:spacing w:val="-11"/>
        </w:rPr>
        <w:t> </w:t>
      </w:r>
      <w:r>
        <w:rPr>
          <w:spacing w:val="-2"/>
        </w:rPr>
        <w:t>Least</w:t>
      </w:r>
      <w:r>
        <w:rPr>
          <w:spacing w:val="-10"/>
        </w:rPr>
        <w:t> </w:t>
      </w:r>
      <w:r>
        <w:rPr>
          <w:spacing w:val="-2"/>
        </w:rPr>
        <w:t>Absolute</w:t>
      </w:r>
      <w:r>
        <w:rPr>
          <w:spacing w:val="-11"/>
        </w:rPr>
        <w:t> </w:t>
      </w:r>
      <w:r>
        <w:rPr>
          <w:spacing w:val="-2"/>
        </w:rPr>
        <w:t>Shrinkage</w:t>
      </w:r>
      <w:r>
        <w:rPr>
          <w:spacing w:val="-10"/>
        </w:rPr>
        <w:t> </w:t>
      </w:r>
      <w:r>
        <w:rPr>
          <w:spacing w:val="-2"/>
        </w:rPr>
        <w:t>and</w:t>
      </w:r>
      <w:r>
        <w:rPr>
          <w:spacing w:val="-11"/>
        </w:rPr>
        <w:t> </w:t>
      </w:r>
      <w:r>
        <w:rPr>
          <w:spacing w:val="-2"/>
        </w:rPr>
        <w:t>Selection</w:t>
      </w:r>
      <w:r>
        <w:rPr>
          <w:spacing w:val="-10"/>
        </w:rPr>
        <w:t> </w:t>
      </w:r>
      <w:r>
        <w:rPr>
          <w:spacing w:val="-2"/>
        </w:rPr>
        <w:t>Operator</w:t>
      </w:r>
      <w:r>
        <w:rPr>
          <w:spacing w:val="-11"/>
        </w:rPr>
        <w:t> </w:t>
      </w:r>
      <w:r>
        <w:rPr>
          <w:spacing w:val="-2"/>
        </w:rPr>
        <w:t>(lasso)</w:t>
      </w:r>
      <w:r>
        <w:rPr>
          <w:spacing w:val="-10"/>
        </w:rPr>
        <w:t> </w:t>
      </w:r>
      <w:r>
        <w:rPr>
          <w:spacing w:val="-2"/>
        </w:rPr>
        <w:t>regression</w:t>
      </w:r>
      <w:r>
        <w:rPr>
          <w:spacing w:val="-11"/>
        </w:rPr>
        <w:t> </w:t>
      </w:r>
      <w:r>
        <w:rPr>
          <w:spacing w:val="-2"/>
        </w:rPr>
        <w:t>[</w:t>
      </w:r>
      <w:hyperlink w:history="true" w:anchor="_bookmark44">
        <w:r>
          <w:rPr>
            <w:color w:val="0774B7"/>
            <w:spacing w:val="-2"/>
          </w:rPr>
          <w:t>13</w:t>
        </w:r>
      </w:hyperlink>
      <w:r>
        <w:rPr>
          <w:spacing w:val="-2"/>
        </w:rPr>
        <w:t>]</w:t>
      </w:r>
      <w:r>
        <w:rPr>
          <w:spacing w:val="-10"/>
        </w:rPr>
        <w:t> </w:t>
      </w:r>
      <w:r>
        <w:rPr>
          <w:spacing w:val="-2"/>
        </w:rPr>
        <w:t>minimizes </w:t>
      </w:r>
      <w:r>
        <w:rPr/>
        <w:t>the</w:t>
      </w:r>
      <w:r>
        <w:rPr>
          <w:spacing w:val="-9"/>
        </w:rPr>
        <w:t> </w:t>
      </w:r>
      <w:r>
        <w:rPr/>
        <w:t>residual</w:t>
      </w:r>
      <w:r>
        <w:rPr>
          <w:spacing w:val="-9"/>
        </w:rPr>
        <w:t> </w:t>
      </w:r>
      <w:r>
        <w:rPr/>
        <w:t>sum</w:t>
      </w:r>
      <w:r>
        <w:rPr>
          <w:spacing w:val="-9"/>
        </w:rPr>
        <w:t> </w:t>
      </w:r>
      <w:r>
        <w:rPr/>
        <w:t>of</w:t>
      </w:r>
      <w:r>
        <w:rPr>
          <w:spacing w:val="-9"/>
        </w:rPr>
        <w:t> </w:t>
      </w:r>
      <w:r>
        <w:rPr/>
        <w:t>squares</w:t>
      </w:r>
      <w:r>
        <w:rPr>
          <w:spacing w:val="-9"/>
        </w:rPr>
        <w:t> </w:t>
      </w:r>
      <w:r>
        <w:rPr/>
        <w:t>subject</w:t>
      </w:r>
      <w:r>
        <w:rPr>
          <w:spacing w:val="-9"/>
        </w:rPr>
        <w:t> </w:t>
      </w:r>
      <w:r>
        <w:rPr/>
        <w:t>to</w:t>
      </w:r>
      <w:r>
        <w:rPr>
          <w:spacing w:val="-9"/>
        </w:rPr>
        <w:t> </w:t>
      </w:r>
      <w:r>
        <w:rPr/>
        <w:t>the</w:t>
      </w:r>
      <w:r>
        <w:rPr>
          <w:spacing w:val="-9"/>
        </w:rPr>
        <w:t> </w:t>
      </w:r>
      <w:r>
        <w:rPr/>
        <w:t>constraint</w:t>
      </w:r>
      <w:r>
        <w:rPr>
          <w:spacing w:val="-9"/>
        </w:rPr>
        <w:t> </w:t>
      </w:r>
      <w:r>
        <w:rPr/>
        <w:t>of</w:t>
      </w:r>
      <w:r>
        <w:rPr>
          <w:spacing w:val="-9"/>
        </w:rPr>
        <w:t> </w:t>
      </w:r>
      <w:r>
        <w:rPr/>
        <w:t>the</w:t>
      </w:r>
      <w:r>
        <w:rPr>
          <w:spacing w:val="-9"/>
        </w:rPr>
        <w:t> </w:t>
      </w:r>
      <w:r>
        <w:rPr/>
        <w:t>sum</w:t>
      </w:r>
      <w:r>
        <w:rPr>
          <w:spacing w:val="-9"/>
        </w:rPr>
        <w:t> </w:t>
      </w:r>
      <w:r>
        <w:rPr/>
        <w:t>of</w:t>
      </w:r>
      <w:r>
        <w:rPr>
          <w:spacing w:val="-9"/>
        </w:rPr>
        <w:t> </w:t>
      </w:r>
      <w:r>
        <w:rPr/>
        <w:t>the</w:t>
      </w:r>
      <w:r>
        <w:rPr>
          <w:spacing w:val="-9"/>
        </w:rPr>
        <w:t> </w:t>
      </w:r>
      <w:r>
        <w:rPr/>
        <w:t>absolute</w:t>
      </w:r>
      <w:r>
        <w:rPr>
          <w:spacing w:val="-9"/>
        </w:rPr>
        <w:t> </w:t>
      </w:r>
      <w:r>
        <w:rPr/>
        <w:t>coefficients being</w:t>
      </w:r>
      <w:r>
        <w:rPr>
          <w:spacing w:val="20"/>
        </w:rPr>
        <w:t> </w:t>
      </w:r>
      <w:r>
        <w:rPr/>
        <w:t>less</w:t>
      </w:r>
      <w:r>
        <w:rPr>
          <w:spacing w:val="20"/>
        </w:rPr>
        <w:t> </w:t>
      </w:r>
      <w:r>
        <w:rPr/>
        <w:t>than</w:t>
      </w:r>
      <w:r>
        <w:rPr>
          <w:spacing w:val="20"/>
        </w:rPr>
        <w:t> </w:t>
      </w:r>
      <w:r>
        <w:rPr/>
        <w:t>the</w:t>
      </w:r>
      <w:r>
        <w:rPr>
          <w:spacing w:val="20"/>
        </w:rPr>
        <w:t> </w:t>
      </w:r>
      <w:r>
        <w:rPr/>
        <w:t>tuning</w:t>
      </w:r>
      <w:r>
        <w:rPr>
          <w:spacing w:val="20"/>
        </w:rPr>
        <w:t> </w:t>
      </w:r>
      <w:r>
        <w:rPr/>
        <w:t>parameter.</w:t>
      </w:r>
      <w:r>
        <w:rPr>
          <w:spacing w:val="40"/>
        </w:rPr>
        <w:t> </w:t>
      </w:r>
      <w:r>
        <w:rPr/>
        <w:t>As</w:t>
      </w:r>
      <w:r>
        <w:rPr>
          <w:spacing w:val="20"/>
        </w:rPr>
        <w:t> </w:t>
      </w:r>
      <w:r>
        <w:rPr/>
        <w:t>obvious</w:t>
      </w:r>
      <w:r>
        <w:rPr>
          <w:spacing w:val="20"/>
        </w:rPr>
        <w:t> </w:t>
      </w:r>
      <w:r>
        <w:rPr/>
        <w:t>from</w:t>
      </w:r>
      <w:r>
        <w:rPr>
          <w:spacing w:val="20"/>
        </w:rPr>
        <w:t> </w:t>
      </w:r>
      <w:r>
        <w:rPr/>
        <w:t>the</w:t>
      </w:r>
      <w:r>
        <w:rPr>
          <w:spacing w:val="20"/>
        </w:rPr>
        <w:t> </w:t>
      </w:r>
      <w:r>
        <w:rPr/>
        <w:t>above</w:t>
      </w:r>
      <w:r>
        <w:rPr>
          <w:spacing w:val="20"/>
        </w:rPr>
        <w:t> </w:t>
      </w:r>
      <w:r>
        <w:rPr/>
        <w:t>sentence,</w:t>
      </w:r>
      <w:r>
        <w:rPr>
          <w:spacing w:val="24"/>
        </w:rPr>
        <w:t> </w:t>
      </w:r>
      <w:r>
        <w:rPr/>
        <w:t>lasso</w:t>
      </w:r>
      <w:r>
        <w:rPr>
          <w:spacing w:val="20"/>
        </w:rPr>
        <w:t> </w:t>
      </w:r>
      <w:r>
        <w:rPr/>
        <w:t>uses L1 norm (Equation (</w:t>
      </w:r>
      <w:hyperlink w:history="true" w:anchor="_bookmark2">
        <w:r>
          <w:rPr>
            <w:color w:val="0774B7"/>
          </w:rPr>
          <w:t>3</w:t>
        </w:r>
      </w:hyperlink>
      <w:r>
        <w:rPr/>
        <w:t>)) as the penalty.</w:t>
      </w:r>
      <w:r>
        <w:rPr>
          <w:spacing w:val="40"/>
        </w:rPr>
        <w:t> </w:t>
      </w:r>
      <w:r>
        <w:rPr/>
        <w:t>Compared with the ridge regression, which can only shrink coefficients towards 0, lasso can make some of the coefficients exactly equal to</w:t>
      </w:r>
      <w:r>
        <w:rPr>
          <w:spacing w:val="-2"/>
        </w:rPr>
        <w:t> </w:t>
      </w:r>
      <w:r>
        <w:rPr/>
        <w:t>zero,</w:t>
      </w:r>
      <w:r>
        <w:rPr>
          <w:spacing w:val="-2"/>
        </w:rPr>
        <w:t> </w:t>
      </w:r>
      <w:r>
        <w:rPr/>
        <w:t>thereby</w:t>
      </w:r>
      <w:r>
        <w:rPr>
          <w:spacing w:val="-1"/>
        </w:rPr>
        <w:t> </w:t>
      </w:r>
      <w:r>
        <w:rPr/>
        <w:t>producing</w:t>
      </w:r>
      <w:r>
        <w:rPr>
          <w:spacing w:val="-2"/>
        </w:rPr>
        <w:t> </w:t>
      </w:r>
      <w:r>
        <w:rPr/>
        <w:t>a</w:t>
      </w:r>
      <w:r>
        <w:rPr>
          <w:spacing w:val="-1"/>
        </w:rPr>
        <w:t> </w:t>
      </w:r>
      <w:r>
        <w:rPr/>
        <w:t>simpler</w:t>
      </w:r>
      <w:r>
        <w:rPr>
          <w:spacing w:val="-2"/>
        </w:rPr>
        <w:t> </w:t>
      </w:r>
      <w:r>
        <w:rPr/>
        <w:t>model</w:t>
      </w:r>
      <w:r>
        <w:rPr>
          <w:spacing w:val="-2"/>
        </w:rPr>
        <w:t> </w:t>
      </w:r>
      <w:r>
        <w:rPr/>
        <w:t>by</w:t>
      </w:r>
      <w:r>
        <w:rPr>
          <w:spacing w:val="-1"/>
        </w:rPr>
        <w:t> </w:t>
      </w:r>
      <w:r>
        <w:rPr/>
        <w:t>including</w:t>
      </w:r>
      <w:r>
        <w:rPr>
          <w:spacing w:val="-2"/>
        </w:rPr>
        <w:t> </w:t>
      </w:r>
      <w:r>
        <w:rPr/>
        <w:t>only</w:t>
      </w:r>
      <w:r>
        <w:rPr>
          <w:spacing w:val="-1"/>
        </w:rPr>
        <w:t> </w:t>
      </w:r>
      <w:r>
        <w:rPr/>
        <w:t>those</w:t>
      </w:r>
      <w:r>
        <w:rPr>
          <w:spacing w:val="-2"/>
        </w:rPr>
        <w:t> </w:t>
      </w:r>
      <w:r>
        <w:rPr/>
        <w:t>predictors</w:t>
      </w:r>
      <w:r>
        <w:rPr>
          <w:spacing w:val="-2"/>
        </w:rPr>
        <w:t> </w:t>
      </w:r>
      <w:r>
        <w:rPr/>
        <w:t>for</w:t>
      </w:r>
      <w:r>
        <w:rPr>
          <w:spacing w:val="-1"/>
        </w:rPr>
        <w:t> </w:t>
      </w:r>
      <w:r>
        <w:rPr/>
        <w:t>which the coefficients are not zero.</w:t>
      </w:r>
      <w:r>
        <w:rPr>
          <w:spacing w:val="32"/>
        </w:rPr>
        <w:t> </w:t>
      </w:r>
      <w:r>
        <w:rPr/>
        <w:t>By ignoring feature variables for which the coefficients are zero, lasso produces a more interpretable model.</w:t>
      </w:r>
      <w:r>
        <w:rPr>
          <w:spacing w:val="40"/>
        </w:rPr>
        <w:t> </w:t>
      </w:r>
      <w:r>
        <w:rPr/>
        <w:t>The estimator of lasso regression is is obtained as</w:t>
      </w:r>
    </w:p>
    <w:p>
      <w:pPr>
        <w:tabs>
          <w:tab w:pos="10353" w:val="left" w:leader="none"/>
        </w:tabs>
        <w:spacing w:line="219" w:lineRule="exact" w:before="0"/>
        <w:ind w:left="4857" w:right="0" w:firstLine="0"/>
        <w:jc w:val="left"/>
        <w:rPr>
          <w:sz w:val="20"/>
        </w:rPr>
      </w:pPr>
      <w:r>
        <w:rPr>
          <w:rFonts w:ascii="Arial" w:hAnsi="Arial"/>
          <w:b/>
          <w:i/>
          <w:spacing w:val="-4"/>
          <w:sz w:val="20"/>
        </w:rPr>
        <w:t>β</w:t>
      </w:r>
      <w:r>
        <w:rPr>
          <w:spacing w:val="-4"/>
          <w:position w:val="5"/>
          <w:sz w:val="20"/>
        </w:rPr>
        <w:t>ˆ</w:t>
      </w:r>
      <w:r>
        <w:rPr>
          <w:spacing w:val="-14"/>
          <w:position w:val="5"/>
          <w:sz w:val="20"/>
        </w:rPr>
        <w:t> </w:t>
      </w:r>
      <w:r>
        <w:rPr>
          <w:i/>
          <w:spacing w:val="-4"/>
          <w:position w:val="-5"/>
          <w:sz w:val="15"/>
        </w:rPr>
        <w:t>Lasso</w:t>
      </w:r>
      <w:r>
        <w:rPr>
          <w:i/>
          <w:spacing w:val="20"/>
          <w:position w:val="-5"/>
          <w:sz w:val="15"/>
        </w:rPr>
        <w:t> </w:t>
      </w:r>
      <w:r>
        <w:rPr>
          <w:rFonts w:ascii="Lucida Sans Unicode" w:hAnsi="Lucida Sans Unicode"/>
          <w:spacing w:val="-4"/>
          <w:sz w:val="20"/>
        </w:rPr>
        <w:t>=</w:t>
      </w:r>
      <w:r>
        <w:rPr>
          <w:rFonts w:ascii="Lucida Sans Unicode" w:hAnsi="Lucida Sans Unicode"/>
          <w:spacing w:val="-8"/>
          <w:sz w:val="20"/>
        </w:rPr>
        <w:t> </w:t>
      </w:r>
      <w:r>
        <w:rPr>
          <w:spacing w:val="-4"/>
          <w:sz w:val="20"/>
        </w:rPr>
        <w:t>argmin</w:t>
      </w:r>
      <w:r>
        <w:rPr>
          <w:rFonts w:ascii="Lucida Sans Unicode" w:hAnsi="Lucida Sans Unicode"/>
          <w:spacing w:val="-4"/>
          <w:sz w:val="20"/>
        </w:rPr>
        <w:t>(</w:t>
      </w:r>
      <w:r>
        <w:rPr>
          <w:rFonts w:ascii="Lucida Sans Unicode" w:hAnsi="Lucida Sans Unicode"/>
          <w:spacing w:val="-29"/>
          <w:sz w:val="20"/>
        </w:rPr>
        <w:t> </w:t>
      </w:r>
      <w:r>
        <w:rPr>
          <w:spacing w:val="-4"/>
          <w:position w:val="13"/>
          <w:sz w:val="20"/>
          <w:u w:val="single"/>
        </w:rPr>
        <w:t>1</w:t>
      </w:r>
      <w:r>
        <w:rPr>
          <w:spacing w:val="-16"/>
          <w:position w:val="13"/>
          <w:sz w:val="20"/>
        </w:rPr>
        <w:t> </w:t>
      </w:r>
      <w:r>
        <w:rPr>
          <w:rFonts w:ascii="Lucida Sans Unicode" w:hAnsi="Lucida Sans Unicode"/>
          <w:spacing w:val="-4"/>
          <w:sz w:val="20"/>
        </w:rPr>
        <w:t>||</w:t>
      </w:r>
      <w:r>
        <w:rPr>
          <w:i/>
          <w:spacing w:val="-4"/>
          <w:sz w:val="20"/>
        </w:rPr>
        <w:t>Y</w:t>
      </w:r>
      <w:r>
        <w:rPr>
          <w:i/>
          <w:spacing w:val="-6"/>
          <w:sz w:val="20"/>
        </w:rPr>
        <w:t> </w:t>
      </w:r>
      <w:r>
        <w:rPr>
          <w:rFonts w:ascii="Lucida Sans Unicode" w:hAnsi="Lucida Sans Unicode"/>
          <w:spacing w:val="-4"/>
          <w:sz w:val="20"/>
        </w:rPr>
        <w:t>−</w:t>
      </w:r>
      <w:r>
        <w:rPr>
          <w:rFonts w:ascii="Lucida Sans Unicode" w:hAnsi="Lucida Sans Unicode"/>
          <w:spacing w:val="-20"/>
          <w:sz w:val="20"/>
        </w:rPr>
        <w:t> </w:t>
      </w:r>
      <w:r>
        <w:rPr>
          <w:b/>
          <w:spacing w:val="-4"/>
          <w:sz w:val="20"/>
        </w:rPr>
        <w:t>X</w:t>
      </w:r>
      <w:r>
        <w:rPr>
          <w:rFonts w:ascii="Arial" w:hAnsi="Arial"/>
          <w:b/>
          <w:i/>
          <w:spacing w:val="-4"/>
          <w:sz w:val="20"/>
        </w:rPr>
        <w:t>β</w:t>
      </w:r>
      <w:r>
        <w:rPr>
          <w:rFonts w:ascii="Lucida Sans Unicode" w:hAnsi="Lucida Sans Unicode"/>
          <w:spacing w:val="-4"/>
          <w:sz w:val="20"/>
        </w:rPr>
        <w:t>||</w:t>
      </w:r>
      <w:r>
        <w:rPr>
          <w:spacing w:val="-4"/>
          <w:sz w:val="20"/>
          <w:vertAlign w:val="superscript"/>
        </w:rPr>
        <w:t>2</w:t>
      </w:r>
      <w:r>
        <w:rPr>
          <w:spacing w:val="-1"/>
          <w:sz w:val="20"/>
          <w:vertAlign w:val="baseline"/>
        </w:rPr>
        <w:t> </w:t>
      </w:r>
      <w:r>
        <w:rPr>
          <w:rFonts w:ascii="Lucida Sans Unicode" w:hAnsi="Lucida Sans Unicode"/>
          <w:spacing w:val="-4"/>
          <w:sz w:val="20"/>
          <w:vertAlign w:val="baseline"/>
        </w:rPr>
        <w:t>+</w:t>
      </w:r>
      <w:r>
        <w:rPr>
          <w:rFonts w:ascii="Lucida Sans Unicode" w:hAnsi="Lucida Sans Unicode"/>
          <w:spacing w:val="-20"/>
          <w:sz w:val="20"/>
          <w:vertAlign w:val="baseline"/>
        </w:rPr>
        <w:t> </w:t>
      </w:r>
      <w:r>
        <w:rPr>
          <w:rFonts w:ascii="Arial" w:hAnsi="Arial"/>
          <w:i/>
          <w:spacing w:val="-4"/>
          <w:sz w:val="20"/>
          <w:vertAlign w:val="baseline"/>
        </w:rPr>
        <w:t>λ</w:t>
      </w:r>
      <w:r>
        <w:rPr>
          <w:rFonts w:ascii="Lucida Sans Unicode" w:hAnsi="Lucida Sans Unicode"/>
          <w:spacing w:val="-4"/>
          <w:sz w:val="20"/>
          <w:vertAlign w:val="baseline"/>
        </w:rPr>
        <w:t>||</w:t>
      </w:r>
      <w:r>
        <w:rPr>
          <w:rFonts w:ascii="Arial" w:hAnsi="Arial"/>
          <w:b/>
          <w:i/>
          <w:spacing w:val="-4"/>
          <w:sz w:val="20"/>
          <w:vertAlign w:val="baseline"/>
        </w:rPr>
        <w:t>β</w:t>
      </w:r>
      <w:r>
        <w:rPr>
          <w:rFonts w:ascii="Lucida Sans Unicode" w:hAnsi="Lucida Sans Unicode"/>
          <w:spacing w:val="-4"/>
          <w:sz w:val="20"/>
          <w:vertAlign w:val="baseline"/>
        </w:rPr>
        <w:t>||</w:t>
      </w:r>
      <w:r>
        <w:rPr>
          <w:spacing w:val="-4"/>
          <w:sz w:val="20"/>
          <w:vertAlign w:val="subscript"/>
        </w:rPr>
        <w:t>1</w:t>
      </w:r>
      <w:r>
        <w:rPr>
          <w:rFonts w:ascii="Lucida Sans Unicode" w:hAnsi="Lucida Sans Unicode"/>
          <w:spacing w:val="-4"/>
          <w:sz w:val="20"/>
          <w:vertAlign w:val="baseline"/>
        </w:rPr>
        <w:t>)</w:t>
      </w:r>
      <w:r>
        <w:rPr>
          <w:spacing w:val="-4"/>
          <w:sz w:val="20"/>
          <w:vertAlign w:val="baseline"/>
        </w:rPr>
        <w:t>,</w:t>
      </w:r>
      <w:r>
        <w:rPr>
          <w:sz w:val="20"/>
          <w:vertAlign w:val="baseline"/>
        </w:rPr>
        <w:tab/>
      </w:r>
      <w:r>
        <w:rPr>
          <w:spacing w:val="-5"/>
          <w:sz w:val="20"/>
          <w:vertAlign w:val="baseline"/>
        </w:rPr>
        <w:t>(6)</w:t>
      </w:r>
    </w:p>
    <w:p>
      <w:pPr>
        <w:tabs>
          <w:tab w:pos="2116" w:val="left" w:leader="none"/>
        </w:tabs>
        <w:spacing w:before="2"/>
        <w:ind w:left="1644" w:right="0" w:firstLine="0"/>
        <w:jc w:val="center"/>
        <w:rPr>
          <w:i/>
          <w:sz w:val="20"/>
        </w:rPr>
      </w:pPr>
      <w:r>
        <w:rPr>
          <w:rFonts w:ascii="Arial" w:hAnsi="Arial"/>
          <w:b/>
          <w:i/>
          <w:spacing w:val="-10"/>
          <w:position w:val="-5"/>
          <w:sz w:val="15"/>
        </w:rPr>
        <w:t>β</w:t>
      </w:r>
      <w:r>
        <w:rPr>
          <w:rFonts w:ascii="Arial" w:hAnsi="Arial"/>
          <w:b/>
          <w:i/>
          <w:position w:val="-5"/>
          <w:sz w:val="15"/>
        </w:rPr>
        <w:tab/>
      </w:r>
      <w:r>
        <w:rPr>
          <w:i/>
          <w:spacing w:val="-10"/>
          <w:sz w:val="20"/>
        </w:rPr>
        <w:t>n</w:t>
      </w:r>
    </w:p>
    <w:p>
      <w:pPr>
        <w:pStyle w:val="BodyText"/>
        <w:spacing w:before="113"/>
        <w:ind w:left="2719"/>
      </w:pPr>
      <w:r>
        <w:rPr/>
        <w:t>where</w:t>
      </w:r>
      <w:r>
        <w:rPr>
          <w:spacing w:val="-9"/>
        </w:rPr>
        <w:t> </w:t>
      </w:r>
      <w:r>
        <w:rPr/>
        <w:t>the</w:t>
      </w:r>
      <w:r>
        <w:rPr>
          <w:spacing w:val="-9"/>
        </w:rPr>
        <w:t> </w:t>
      </w:r>
      <w:r>
        <w:rPr/>
        <w:t>penalty</w:t>
      </w:r>
      <w:r>
        <w:rPr>
          <w:spacing w:val="-8"/>
        </w:rPr>
        <w:t> </w:t>
      </w:r>
      <w:r>
        <w:rPr/>
        <w:t>term</w:t>
      </w:r>
      <w:r>
        <w:rPr>
          <w:spacing w:val="-6"/>
        </w:rPr>
        <w:t> </w:t>
      </w:r>
      <w:r>
        <w:rPr>
          <w:rFonts w:ascii="Lucida Sans Unicode" w:hAnsi="Lucida Sans Unicode"/>
        </w:rPr>
        <w:t>||</w:t>
      </w:r>
      <w:r>
        <w:rPr>
          <w:rFonts w:ascii="Arial" w:hAnsi="Arial"/>
          <w:b/>
          <w:i/>
        </w:rPr>
        <w:t>β</w:t>
      </w:r>
      <w:r>
        <w:rPr>
          <w:rFonts w:ascii="Lucida Sans Unicode" w:hAnsi="Lucida Sans Unicode"/>
        </w:rPr>
        <w:t>||</w:t>
      </w:r>
      <w:r>
        <w:rPr>
          <w:vertAlign w:val="subscript"/>
        </w:rPr>
        <w:t>1</w:t>
      </w:r>
      <w:r>
        <w:rPr>
          <w:vertAlign w:val="baseline"/>
        </w:rPr>
        <w:t> is</w:t>
      </w:r>
      <w:r>
        <w:rPr>
          <w:spacing w:val="-9"/>
          <w:vertAlign w:val="baseline"/>
        </w:rPr>
        <w:t> </w:t>
      </w:r>
      <w:r>
        <w:rPr>
          <w:vertAlign w:val="baseline"/>
        </w:rPr>
        <w:t>known</w:t>
      </w:r>
      <w:r>
        <w:rPr>
          <w:spacing w:val="-8"/>
          <w:vertAlign w:val="baseline"/>
        </w:rPr>
        <w:t> </w:t>
      </w:r>
      <w:r>
        <w:rPr>
          <w:vertAlign w:val="baseline"/>
        </w:rPr>
        <w:t>as</w:t>
      </w:r>
      <w:r>
        <w:rPr>
          <w:spacing w:val="-9"/>
          <w:vertAlign w:val="baseline"/>
        </w:rPr>
        <w:t> </w:t>
      </w:r>
      <w:r>
        <w:rPr>
          <w:vertAlign w:val="baseline"/>
        </w:rPr>
        <w:t>the</w:t>
      </w:r>
      <w:r>
        <w:rPr>
          <w:spacing w:val="-8"/>
          <w:vertAlign w:val="baseline"/>
        </w:rPr>
        <w:t> </w:t>
      </w:r>
      <w:r>
        <w:rPr>
          <w:vertAlign w:val="baseline"/>
        </w:rPr>
        <w:t>L1</w:t>
      </w:r>
      <w:r>
        <w:rPr>
          <w:spacing w:val="-9"/>
          <w:vertAlign w:val="baseline"/>
        </w:rPr>
        <w:t> </w:t>
      </w:r>
      <w:r>
        <w:rPr>
          <w:vertAlign w:val="baseline"/>
        </w:rPr>
        <w:t>norm</w:t>
      </w:r>
      <w:r>
        <w:rPr>
          <w:spacing w:val="-8"/>
          <w:vertAlign w:val="baseline"/>
        </w:rPr>
        <w:t> </w:t>
      </w:r>
      <w:r>
        <w:rPr>
          <w:vertAlign w:val="baseline"/>
        </w:rPr>
        <w:t>of</w:t>
      </w:r>
      <w:r>
        <w:rPr>
          <w:spacing w:val="-9"/>
          <w:vertAlign w:val="baseline"/>
        </w:rPr>
        <w:t> </w:t>
      </w:r>
      <w:r>
        <w:rPr>
          <w:vertAlign w:val="baseline"/>
        </w:rPr>
        <w:t>the</w:t>
      </w:r>
      <w:r>
        <w:rPr>
          <w:spacing w:val="-8"/>
          <w:vertAlign w:val="baseline"/>
        </w:rPr>
        <w:t> </w:t>
      </w:r>
      <w:r>
        <w:rPr>
          <w:vertAlign w:val="baseline"/>
        </w:rPr>
        <w:t>regression</w:t>
      </w:r>
      <w:r>
        <w:rPr>
          <w:spacing w:val="-9"/>
          <w:vertAlign w:val="baseline"/>
        </w:rPr>
        <w:t> </w:t>
      </w:r>
      <w:r>
        <w:rPr>
          <w:spacing w:val="-2"/>
          <w:vertAlign w:val="baseline"/>
        </w:rPr>
        <w:t>coefficients.</w:t>
      </w:r>
    </w:p>
    <w:p>
      <w:pPr>
        <w:spacing w:after="0"/>
        <w:sectPr>
          <w:pgSz w:w="11910" w:h="16840"/>
          <w:pgMar w:header="1181" w:footer="0" w:top="1480" w:bottom="280" w:left="600" w:right="560"/>
        </w:sectPr>
      </w:pPr>
    </w:p>
    <w:p>
      <w:pPr>
        <w:pStyle w:val="BodyText"/>
      </w:pPr>
    </w:p>
    <w:p>
      <w:pPr>
        <w:pStyle w:val="BodyText"/>
        <w:rPr>
          <w:sz w:val="19"/>
        </w:rPr>
      </w:pPr>
    </w:p>
    <w:p>
      <w:pPr>
        <w:pStyle w:val="ListParagraph"/>
        <w:numPr>
          <w:ilvl w:val="2"/>
          <w:numId w:val="1"/>
        </w:numPr>
        <w:tabs>
          <w:tab w:pos="3238" w:val="left" w:leader="none"/>
        </w:tabs>
        <w:spacing w:line="240" w:lineRule="auto" w:before="0" w:after="0"/>
        <w:ind w:left="3237" w:right="0" w:hanging="511"/>
        <w:jc w:val="both"/>
        <w:rPr>
          <w:sz w:val="20"/>
        </w:rPr>
      </w:pPr>
      <w:bookmarkStart w:name="Elastic Net Regression" w:id="10"/>
      <w:bookmarkEnd w:id="10"/>
      <w:r>
        <w:rPr>
          <w:sz w:val="20"/>
        </w:rPr>
        <w:t>Elastic</w:t>
      </w:r>
      <w:r>
        <w:rPr>
          <w:spacing w:val="-6"/>
          <w:sz w:val="20"/>
        </w:rPr>
        <w:t> </w:t>
      </w:r>
      <w:r>
        <w:rPr>
          <w:sz w:val="20"/>
        </w:rPr>
        <w:t>Net</w:t>
      </w:r>
      <w:r>
        <w:rPr>
          <w:spacing w:val="-6"/>
          <w:sz w:val="20"/>
        </w:rPr>
        <w:t> </w:t>
      </w:r>
      <w:r>
        <w:rPr>
          <w:spacing w:val="-2"/>
          <w:sz w:val="20"/>
        </w:rPr>
        <w:t>Regression</w:t>
      </w:r>
    </w:p>
    <w:p>
      <w:pPr>
        <w:pStyle w:val="BodyText"/>
        <w:spacing w:line="250" w:lineRule="atLeast" w:before="41"/>
        <w:ind w:left="2720" w:right="123" w:firstLine="432"/>
        <w:jc w:val="both"/>
      </w:pPr>
      <w:r>
        <w:rPr/>
        <w:t>Elastic</w:t>
      </w:r>
      <w:r>
        <w:rPr>
          <w:spacing w:val="-10"/>
        </w:rPr>
        <w:t> </w:t>
      </w:r>
      <w:r>
        <w:rPr/>
        <w:t>net</w:t>
      </w:r>
      <w:r>
        <w:rPr>
          <w:spacing w:val="-10"/>
        </w:rPr>
        <w:t> </w:t>
      </w:r>
      <w:r>
        <w:rPr/>
        <w:t>regression,</w:t>
      </w:r>
      <w:r>
        <w:rPr>
          <w:spacing w:val="-10"/>
        </w:rPr>
        <w:t> </w:t>
      </w:r>
      <w:r>
        <w:rPr/>
        <w:t>proposed</w:t>
      </w:r>
      <w:r>
        <w:rPr>
          <w:spacing w:val="-10"/>
        </w:rPr>
        <w:t> </w:t>
      </w:r>
      <w:r>
        <w:rPr/>
        <w:t>by</w:t>
      </w:r>
      <w:r>
        <w:rPr>
          <w:spacing w:val="-10"/>
        </w:rPr>
        <w:t> </w:t>
      </w:r>
      <w:r>
        <w:rPr/>
        <w:t>[</w:t>
      </w:r>
      <w:hyperlink w:history="true" w:anchor="_bookmark45">
        <w:r>
          <w:rPr>
            <w:color w:val="0774B7"/>
          </w:rPr>
          <w:t>14</w:t>
        </w:r>
      </w:hyperlink>
      <w:r>
        <w:rPr/>
        <w:t>],</w:t>
      </w:r>
      <w:r>
        <w:rPr>
          <w:spacing w:val="-10"/>
        </w:rPr>
        <w:t> </w:t>
      </w:r>
      <w:r>
        <w:rPr/>
        <w:t>is</w:t>
      </w:r>
      <w:r>
        <w:rPr>
          <w:spacing w:val="-10"/>
        </w:rPr>
        <w:t> </w:t>
      </w:r>
      <w:r>
        <w:rPr/>
        <w:t>a</w:t>
      </w:r>
      <w:r>
        <w:rPr>
          <w:spacing w:val="-10"/>
        </w:rPr>
        <w:t> </w:t>
      </w:r>
      <w:r>
        <w:rPr/>
        <w:t>method</w:t>
      </w:r>
      <w:r>
        <w:rPr>
          <w:spacing w:val="-10"/>
        </w:rPr>
        <w:t> </w:t>
      </w:r>
      <w:r>
        <w:rPr/>
        <w:t>of</w:t>
      </w:r>
      <w:r>
        <w:rPr>
          <w:spacing w:val="-10"/>
        </w:rPr>
        <w:t> </w:t>
      </w:r>
      <w:r>
        <w:rPr/>
        <w:t>estimating</w:t>
      </w:r>
      <w:r>
        <w:rPr>
          <w:spacing w:val="-10"/>
        </w:rPr>
        <w:t> </w:t>
      </w:r>
      <w:r>
        <w:rPr/>
        <w:t>regression</w:t>
      </w:r>
      <w:r>
        <w:rPr>
          <w:spacing w:val="-10"/>
        </w:rPr>
        <w:t> </w:t>
      </w:r>
      <w:r>
        <w:rPr/>
        <w:t>parame- ters by regularizing the coefficients using a convex combination of the L1 and L2 norms. As a result of using both of the L1 and L2 norms, the elastic net regression enjoys the properties of both ridge and lasso. Using elastic net, a large regression coefficient can be shrunk towards zero while forcing some of the other regression coefficients to becoming exactly</w:t>
      </w:r>
      <w:r>
        <w:rPr>
          <w:spacing w:val="-7"/>
        </w:rPr>
        <w:t> </w:t>
      </w:r>
      <w:r>
        <w:rPr/>
        <w:t>zero. The</w:t>
      </w:r>
      <w:r>
        <w:rPr>
          <w:spacing w:val="-7"/>
        </w:rPr>
        <w:t> </w:t>
      </w:r>
      <w:r>
        <w:rPr/>
        <w:t>estimates</w:t>
      </w:r>
      <w:r>
        <w:rPr>
          <w:spacing w:val="-7"/>
        </w:rPr>
        <w:t> </w:t>
      </w:r>
      <w:r>
        <w:rPr/>
        <w:t>of</w:t>
      </w:r>
      <w:r>
        <w:rPr>
          <w:spacing w:val="-7"/>
        </w:rPr>
        <w:t> </w:t>
      </w:r>
      <w:r>
        <w:rPr/>
        <w:t>the</w:t>
      </w:r>
      <w:r>
        <w:rPr>
          <w:spacing w:val="-7"/>
        </w:rPr>
        <w:t> </w:t>
      </w:r>
      <w:r>
        <w:rPr/>
        <w:t>regression</w:t>
      </w:r>
      <w:r>
        <w:rPr>
          <w:spacing w:val="-7"/>
        </w:rPr>
        <w:t> </w:t>
      </w:r>
      <w:r>
        <w:rPr/>
        <w:t>coefficients</w:t>
      </w:r>
      <w:r>
        <w:rPr>
          <w:spacing w:val="-7"/>
        </w:rPr>
        <w:t> </w:t>
      </w:r>
      <w:r>
        <w:rPr/>
        <w:t>using</w:t>
      </w:r>
      <w:r>
        <w:rPr>
          <w:spacing w:val="-7"/>
        </w:rPr>
        <w:t> </w:t>
      </w:r>
      <w:r>
        <w:rPr/>
        <w:t>elastic</w:t>
      </w:r>
      <w:r>
        <w:rPr>
          <w:spacing w:val="-7"/>
        </w:rPr>
        <w:t> </w:t>
      </w:r>
      <w:r>
        <w:rPr/>
        <w:t>net</w:t>
      </w:r>
      <w:r>
        <w:rPr>
          <w:spacing w:val="-7"/>
        </w:rPr>
        <w:t> </w:t>
      </w:r>
      <w:r>
        <w:rPr/>
        <w:t>can</w:t>
      </w:r>
      <w:r>
        <w:rPr>
          <w:spacing w:val="-7"/>
        </w:rPr>
        <w:t> </w:t>
      </w:r>
      <w:r>
        <w:rPr/>
        <w:t>be</w:t>
      </w:r>
      <w:r>
        <w:rPr>
          <w:spacing w:val="-7"/>
        </w:rPr>
        <w:t> </w:t>
      </w:r>
      <w:r>
        <w:rPr/>
        <w:t>expressed </w:t>
      </w:r>
      <w:r>
        <w:rPr>
          <w:spacing w:val="-6"/>
        </w:rPr>
        <w:t>as</w:t>
      </w:r>
    </w:p>
    <w:p>
      <w:pPr>
        <w:pStyle w:val="BodyText"/>
        <w:tabs>
          <w:tab w:pos="4840" w:val="left" w:leader="none"/>
          <w:tab w:pos="10353" w:val="left" w:leader="none"/>
        </w:tabs>
        <w:spacing w:line="180" w:lineRule="exact"/>
        <w:ind w:left="4422"/>
      </w:pPr>
      <w:r>
        <w:rPr>
          <w:rFonts w:ascii="Arial" w:hAnsi="Arial"/>
          <w:b/>
          <w:i/>
          <w:spacing w:val="-5"/>
        </w:rPr>
        <w:t>β</w:t>
      </w:r>
      <w:r>
        <w:rPr>
          <w:spacing w:val="-5"/>
          <w:position w:val="5"/>
        </w:rPr>
        <w:t>ˆ</w:t>
      </w:r>
      <w:r>
        <w:rPr>
          <w:position w:val="5"/>
        </w:rPr>
        <w:tab/>
      </w:r>
      <w:r>
        <w:rPr>
          <w:rFonts w:ascii="Lucida Sans Unicode" w:hAnsi="Lucida Sans Unicode"/>
        </w:rPr>
        <w:t>=</w:t>
      </w:r>
      <w:r>
        <w:rPr>
          <w:rFonts w:ascii="Lucida Sans Unicode" w:hAnsi="Lucida Sans Unicode"/>
          <w:spacing w:val="-16"/>
        </w:rPr>
        <w:t> </w:t>
      </w:r>
      <w:r>
        <w:rPr/>
        <w:t>argmin</w:t>
      </w:r>
      <w:r>
        <w:rPr>
          <w:rFonts w:ascii="Lucida Sans Unicode" w:hAnsi="Lucida Sans Unicode"/>
        </w:rPr>
        <w:t>(</w:t>
      </w:r>
      <w:r>
        <w:rPr>
          <w:rFonts w:ascii="Lucida Sans Unicode" w:hAnsi="Lucida Sans Unicode"/>
          <w:spacing w:val="-29"/>
        </w:rPr>
        <w:t> </w:t>
      </w:r>
      <w:r>
        <w:rPr>
          <w:position w:val="13"/>
          <w:u w:val="single"/>
        </w:rPr>
        <w:t>1</w:t>
      </w:r>
      <w:r>
        <w:rPr>
          <w:spacing w:val="-16"/>
          <w:position w:val="13"/>
        </w:rPr>
        <w:t> </w:t>
      </w:r>
      <w:r>
        <w:rPr>
          <w:rFonts w:ascii="Lucida Sans Unicode" w:hAnsi="Lucida Sans Unicode"/>
        </w:rPr>
        <w:t>||</w:t>
      </w:r>
      <w:r>
        <w:rPr>
          <w:i/>
        </w:rPr>
        <w:t>Y</w:t>
      </w:r>
      <w:r>
        <w:rPr>
          <w:i/>
          <w:spacing w:val="-13"/>
        </w:rPr>
        <w:t> </w:t>
      </w:r>
      <w:r>
        <w:rPr>
          <w:rFonts w:ascii="Lucida Sans Unicode" w:hAnsi="Lucida Sans Unicode"/>
        </w:rPr>
        <w:t>−</w:t>
      </w:r>
      <w:r>
        <w:rPr>
          <w:rFonts w:ascii="Lucida Sans Unicode" w:hAnsi="Lucida Sans Unicode"/>
          <w:spacing w:val="-20"/>
        </w:rPr>
        <w:t> </w:t>
      </w:r>
      <w:r>
        <w:rPr>
          <w:b/>
        </w:rPr>
        <w:t>X</w:t>
      </w:r>
      <w:r>
        <w:rPr>
          <w:rFonts w:ascii="Arial" w:hAnsi="Arial"/>
          <w:b/>
          <w:i/>
        </w:rPr>
        <w:t>β</w:t>
      </w:r>
      <w:r>
        <w:rPr>
          <w:rFonts w:ascii="Lucida Sans Unicode" w:hAnsi="Lucida Sans Unicode"/>
        </w:rPr>
        <w:t>||</w:t>
      </w:r>
      <w:r>
        <w:rPr>
          <w:vertAlign w:val="superscript"/>
        </w:rPr>
        <w:t>2</w:t>
      </w:r>
      <w:r>
        <w:rPr>
          <w:spacing w:val="-6"/>
          <w:vertAlign w:val="baseline"/>
        </w:rPr>
        <w:t> </w:t>
      </w:r>
      <w:r>
        <w:rPr>
          <w:rFonts w:ascii="Lucida Sans Unicode" w:hAnsi="Lucida Sans Unicode"/>
          <w:vertAlign w:val="baseline"/>
        </w:rPr>
        <w:t>+</w:t>
      </w:r>
      <w:r>
        <w:rPr>
          <w:rFonts w:ascii="Lucida Sans Unicode" w:hAnsi="Lucida Sans Unicode"/>
          <w:spacing w:val="-20"/>
          <w:vertAlign w:val="baseline"/>
        </w:rPr>
        <w:t> </w:t>
      </w:r>
      <w:r>
        <w:rPr>
          <w:rFonts w:ascii="Arial" w:hAnsi="Arial"/>
          <w:i/>
          <w:vertAlign w:val="baseline"/>
        </w:rPr>
        <w:t>λ</w:t>
      </w:r>
      <w:r>
        <w:rPr>
          <w:vertAlign w:val="subscript"/>
        </w:rPr>
        <w:t>1</w:t>
      </w:r>
      <w:r>
        <w:rPr>
          <w:rFonts w:ascii="Lucida Sans Unicode" w:hAnsi="Lucida Sans Unicode"/>
          <w:vertAlign w:val="baseline"/>
        </w:rPr>
        <w:t>||</w:t>
      </w:r>
      <w:r>
        <w:rPr>
          <w:rFonts w:ascii="Arial" w:hAnsi="Arial"/>
          <w:b/>
          <w:i/>
          <w:vertAlign w:val="baseline"/>
        </w:rPr>
        <w:t>β</w:t>
      </w:r>
      <w:r>
        <w:rPr>
          <w:rFonts w:ascii="Lucida Sans Unicode" w:hAnsi="Lucida Sans Unicode"/>
          <w:vertAlign w:val="baseline"/>
        </w:rPr>
        <w:t>||</w:t>
      </w:r>
      <w:r>
        <w:rPr>
          <w:vertAlign w:val="subscript"/>
        </w:rPr>
        <w:t>1</w:t>
      </w:r>
      <w:r>
        <w:rPr>
          <w:spacing w:val="-3"/>
          <w:vertAlign w:val="baseline"/>
        </w:rPr>
        <w:t> </w:t>
      </w:r>
      <w:r>
        <w:rPr>
          <w:rFonts w:ascii="Lucida Sans Unicode" w:hAnsi="Lucida Sans Unicode"/>
          <w:vertAlign w:val="baseline"/>
        </w:rPr>
        <w:t>+</w:t>
      </w:r>
      <w:r>
        <w:rPr>
          <w:rFonts w:ascii="Lucida Sans Unicode" w:hAnsi="Lucida Sans Unicode"/>
          <w:spacing w:val="-20"/>
          <w:vertAlign w:val="baseline"/>
        </w:rPr>
        <w:t> </w:t>
      </w:r>
      <w:r>
        <w:rPr>
          <w:rFonts w:ascii="Arial" w:hAnsi="Arial"/>
          <w:i/>
          <w:spacing w:val="-2"/>
          <w:vertAlign w:val="baseline"/>
        </w:rPr>
        <w:t>λ</w:t>
      </w:r>
      <w:r>
        <w:rPr>
          <w:spacing w:val="-2"/>
          <w:vertAlign w:val="subscript"/>
        </w:rPr>
        <w:t>2</w:t>
      </w:r>
      <w:r>
        <w:rPr>
          <w:rFonts w:ascii="Lucida Sans Unicode" w:hAnsi="Lucida Sans Unicode"/>
          <w:spacing w:val="-2"/>
          <w:vertAlign w:val="baseline"/>
        </w:rPr>
        <w:t>||</w:t>
      </w:r>
      <w:r>
        <w:rPr>
          <w:rFonts w:ascii="Arial" w:hAnsi="Arial"/>
          <w:b/>
          <w:i/>
          <w:spacing w:val="-2"/>
          <w:vertAlign w:val="baseline"/>
        </w:rPr>
        <w:t>β</w:t>
      </w:r>
      <w:r>
        <w:rPr>
          <w:rFonts w:ascii="Lucida Sans Unicode" w:hAnsi="Lucida Sans Unicode"/>
          <w:spacing w:val="-2"/>
          <w:vertAlign w:val="baseline"/>
        </w:rPr>
        <w:t>||</w:t>
      </w:r>
      <w:r>
        <w:rPr>
          <w:spacing w:val="-2"/>
          <w:vertAlign w:val="superscript"/>
        </w:rPr>
        <w:t>2</w:t>
      </w:r>
      <w:r>
        <w:rPr>
          <w:rFonts w:ascii="Lucida Sans Unicode" w:hAnsi="Lucida Sans Unicode"/>
          <w:spacing w:val="-2"/>
          <w:vertAlign w:val="baseline"/>
        </w:rPr>
        <w:t>)</w:t>
      </w:r>
      <w:r>
        <w:rPr>
          <w:spacing w:val="-2"/>
          <w:vertAlign w:val="baseline"/>
        </w:rPr>
        <w:t>.</w:t>
      </w:r>
      <w:r>
        <w:rPr>
          <w:vertAlign w:val="baseline"/>
        </w:rPr>
        <w:tab/>
      </w:r>
      <w:r>
        <w:rPr>
          <w:spacing w:val="-5"/>
          <w:vertAlign w:val="baseline"/>
        </w:rPr>
        <w:t>(7)</w:t>
      </w:r>
    </w:p>
    <w:p>
      <w:pPr>
        <w:tabs>
          <w:tab w:pos="5334" w:val="left" w:leader="none"/>
          <w:tab w:pos="5806" w:val="left" w:leader="none"/>
          <w:tab w:pos="8753" w:val="right" w:leader="none"/>
        </w:tabs>
        <w:spacing w:line="194" w:lineRule="auto" w:before="9"/>
        <w:ind w:left="4546" w:right="0" w:firstLine="0"/>
        <w:jc w:val="left"/>
        <w:rPr>
          <w:sz w:val="15"/>
        </w:rPr>
      </w:pPr>
      <w:r>
        <w:rPr>
          <w:i/>
          <w:spacing w:val="-5"/>
          <w:sz w:val="15"/>
        </w:rPr>
        <w:t>EN</w:t>
      </w:r>
      <w:r>
        <w:rPr>
          <w:i/>
          <w:sz w:val="15"/>
        </w:rPr>
        <w:tab/>
      </w:r>
      <w:r>
        <w:rPr>
          <w:rFonts w:ascii="Arial" w:hAnsi="Arial"/>
          <w:b/>
          <w:i/>
          <w:spacing w:val="-10"/>
          <w:position w:val="-13"/>
          <w:sz w:val="15"/>
        </w:rPr>
        <w:t>β</w:t>
      </w:r>
      <w:r>
        <w:rPr>
          <w:rFonts w:ascii="Arial" w:hAnsi="Arial"/>
          <w:b/>
          <w:i/>
          <w:position w:val="-13"/>
          <w:sz w:val="15"/>
        </w:rPr>
        <w:tab/>
      </w:r>
      <w:r>
        <w:rPr>
          <w:i/>
          <w:spacing w:val="-10"/>
          <w:position w:val="-7"/>
          <w:sz w:val="20"/>
        </w:rPr>
        <w:t>n</w:t>
      </w:r>
      <w:r>
        <w:rPr>
          <w:rFonts w:ascii="Times New Roman" w:hAnsi="Times New Roman"/>
          <w:position w:val="-7"/>
          <w:sz w:val="20"/>
        </w:rPr>
        <w:tab/>
      </w:r>
      <w:r>
        <w:rPr>
          <w:spacing w:val="-10"/>
          <w:position w:val="1"/>
          <w:sz w:val="15"/>
        </w:rPr>
        <w:t>2</w:t>
      </w:r>
    </w:p>
    <w:p>
      <w:pPr>
        <w:pStyle w:val="BodyText"/>
        <w:spacing w:line="242" w:lineRule="auto" w:before="157"/>
        <w:ind w:left="2721" w:right="158" w:firstLine="431"/>
        <w:jc w:val="both"/>
      </w:pPr>
      <w:r>
        <w:rPr/>
        <w:t>The</w:t>
      </w:r>
      <w:r>
        <w:rPr>
          <w:spacing w:val="-11"/>
        </w:rPr>
        <w:t> </w:t>
      </w:r>
      <w:r>
        <w:rPr/>
        <w:t>L1</w:t>
      </w:r>
      <w:r>
        <w:rPr>
          <w:spacing w:val="-11"/>
        </w:rPr>
        <w:t> </w:t>
      </w:r>
      <w:r>
        <w:rPr/>
        <w:t>norm</w:t>
      </w:r>
      <w:r>
        <w:rPr>
          <w:spacing w:val="-11"/>
        </w:rPr>
        <w:t> </w:t>
      </w:r>
      <w:r>
        <w:rPr/>
        <w:t>part</w:t>
      </w:r>
      <w:r>
        <w:rPr>
          <w:spacing w:val="-11"/>
        </w:rPr>
        <w:t> </w:t>
      </w:r>
      <w:r>
        <w:rPr/>
        <w:t>of</w:t>
      </w:r>
      <w:r>
        <w:rPr>
          <w:spacing w:val="-11"/>
        </w:rPr>
        <w:t> </w:t>
      </w:r>
      <w:r>
        <w:rPr/>
        <w:t>the</w:t>
      </w:r>
      <w:r>
        <w:rPr>
          <w:spacing w:val="-11"/>
        </w:rPr>
        <w:t> </w:t>
      </w:r>
      <w:r>
        <w:rPr/>
        <w:t>penalty</w:t>
      </w:r>
      <w:r>
        <w:rPr>
          <w:spacing w:val="-11"/>
        </w:rPr>
        <w:t> </w:t>
      </w:r>
      <w:r>
        <w:rPr/>
        <w:t>generates</w:t>
      </w:r>
      <w:r>
        <w:rPr>
          <w:spacing w:val="-11"/>
        </w:rPr>
        <w:t> </w:t>
      </w:r>
      <w:r>
        <w:rPr/>
        <w:t>a</w:t>
      </w:r>
      <w:r>
        <w:rPr>
          <w:spacing w:val="-11"/>
        </w:rPr>
        <w:t> </w:t>
      </w:r>
      <w:r>
        <w:rPr/>
        <w:t>sparse</w:t>
      </w:r>
      <w:r>
        <w:rPr>
          <w:spacing w:val="-11"/>
        </w:rPr>
        <w:t> </w:t>
      </w:r>
      <w:r>
        <w:rPr/>
        <w:t>model</w:t>
      </w:r>
      <w:r>
        <w:rPr>
          <w:spacing w:val="-11"/>
        </w:rPr>
        <w:t> </w:t>
      </w:r>
      <w:r>
        <w:rPr/>
        <w:t>and</w:t>
      </w:r>
      <w:r>
        <w:rPr>
          <w:spacing w:val="-11"/>
        </w:rPr>
        <w:t> </w:t>
      </w:r>
      <w:r>
        <w:rPr/>
        <w:t>the</w:t>
      </w:r>
      <w:r>
        <w:rPr>
          <w:spacing w:val="-11"/>
        </w:rPr>
        <w:t> </w:t>
      </w:r>
      <w:r>
        <w:rPr/>
        <w:t>L2</w:t>
      </w:r>
      <w:r>
        <w:rPr>
          <w:spacing w:val="-11"/>
        </w:rPr>
        <w:t> </w:t>
      </w:r>
      <w:r>
        <w:rPr/>
        <w:t>norm</w:t>
      </w:r>
      <w:r>
        <w:rPr>
          <w:spacing w:val="-11"/>
        </w:rPr>
        <w:t> </w:t>
      </w:r>
      <w:r>
        <w:rPr/>
        <w:t>part</w:t>
      </w:r>
      <w:r>
        <w:rPr>
          <w:spacing w:val="-11"/>
        </w:rPr>
        <w:t> </w:t>
      </w:r>
      <w:r>
        <w:rPr/>
        <w:t>of</w:t>
      </w:r>
      <w:r>
        <w:rPr>
          <w:spacing w:val="-11"/>
        </w:rPr>
        <w:t> </w:t>
      </w:r>
      <w:r>
        <w:rPr/>
        <w:t>the penalty encourages greater shrinkage to large coefficients [</w:t>
      </w:r>
      <w:hyperlink w:history="true" w:anchor="_bookmark60">
        <w:r>
          <w:rPr>
            <w:color w:val="0774B7"/>
          </w:rPr>
          <w:t>30</w:t>
        </w:r>
      </w:hyperlink>
      <w:r>
        <w:rPr/>
        <w:t>].</w:t>
      </w:r>
    </w:p>
    <w:p>
      <w:pPr>
        <w:pStyle w:val="ListParagraph"/>
        <w:numPr>
          <w:ilvl w:val="2"/>
          <w:numId w:val="1"/>
        </w:numPr>
        <w:tabs>
          <w:tab w:pos="3238" w:val="left" w:leader="none"/>
        </w:tabs>
        <w:spacing w:line="240" w:lineRule="auto" w:before="197" w:after="0"/>
        <w:ind w:left="3237" w:right="0" w:hanging="511"/>
        <w:jc w:val="left"/>
        <w:rPr>
          <w:sz w:val="20"/>
        </w:rPr>
      </w:pPr>
      <w:bookmarkStart w:name="Group LASSO" w:id="11"/>
      <w:bookmarkEnd w:id="11"/>
      <w:r>
        <w:rPr>
          <w:sz w:val="20"/>
        </w:rPr>
        <w:t>G</w:t>
      </w:r>
      <w:r>
        <w:rPr>
          <w:sz w:val="20"/>
        </w:rPr>
        <w:t>roup</w:t>
      </w:r>
      <w:r>
        <w:rPr>
          <w:spacing w:val="-11"/>
          <w:sz w:val="20"/>
        </w:rPr>
        <w:t> </w:t>
      </w:r>
      <w:r>
        <w:rPr>
          <w:spacing w:val="-2"/>
          <w:sz w:val="20"/>
        </w:rPr>
        <w:t>LASSO</w:t>
      </w:r>
    </w:p>
    <w:p>
      <w:pPr>
        <w:pStyle w:val="BodyText"/>
        <w:spacing w:line="252" w:lineRule="exact" w:before="53"/>
        <w:ind w:left="2722" w:right="157" w:firstLine="430"/>
        <w:jc w:val="both"/>
      </w:pPr>
      <w:r>
        <w:rPr/>
        <w:t>Yuan</w:t>
      </w:r>
      <w:r>
        <w:rPr>
          <w:spacing w:val="-10"/>
        </w:rPr>
        <w:t> </w:t>
      </w:r>
      <w:r>
        <w:rPr/>
        <w:t>and</w:t>
      </w:r>
      <w:r>
        <w:rPr>
          <w:spacing w:val="-10"/>
        </w:rPr>
        <w:t> </w:t>
      </w:r>
      <w:r>
        <w:rPr/>
        <w:t>Lin</w:t>
      </w:r>
      <w:r>
        <w:rPr>
          <w:spacing w:val="-10"/>
        </w:rPr>
        <w:t> </w:t>
      </w:r>
      <w:r>
        <w:rPr/>
        <w:t>[</w:t>
      </w:r>
      <w:hyperlink w:history="true" w:anchor="_bookmark48">
        <w:r>
          <w:rPr>
            <w:color w:val="0774B7"/>
          </w:rPr>
          <w:t>17</w:t>
        </w:r>
      </w:hyperlink>
      <w:r>
        <w:rPr/>
        <w:t>]</w:t>
      </w:r>
      <w:r>
        <w:rPr>
          <w:spacing w:val="-10"/>
        </w:rPr>
        <w:t> </w:t>
      </w:r>
      <w:r>
        <w:rPr/>
        <w:t>proposed</w:t>
      </w:r>
      <w:r>
        <w:rPr>
          <w:spacing w:val="-10"/>
        </w:rPr>
        <w:t> </w:t>
      </w:r>
      <w:r>
        <w:rPr/>
        <w:t>group</w:t>
      </w:r>
      <w:r>
        <w:rPr>
          <w:spacing w:val="-10"/>
        </w:rPr>
        <w:t> </w:t>
      </w:r>
      <w:r>
        <w:rPr/>
        <w:t>lasso,</w:t>
      </w:r>
      <w:r>
        <w:rPr>
          <w:spacing w:val="-10"/>
        </w:rPr>
        <w:t> </w:t>
      </w:r>
      <w:r>
        <w:rPr/>
        <w:t>which</w:t>
      </w:r>
      <w:r>
        <w:rPr>
          <w:spacing w:val="-10"/>
        </w:rPr>
        <w:t> </w:t>
      </w:r>
      <w:r>
        <w:rPr/>
        <w:t>allows</w:t>
      </w:r>
      <w:r>
        <w:rPr>
          <w:spacing w:val="-10"/>
        </w:rPr>
        <w:t> </w:t>
      </w:r>
      <w:r>
        <w:rPr/>
        <w:t>selecting</w:t>
      </w:r>
      <w:r>
        <w:rPr>
          <w:spacing w:val="-10"/>
        </w:rPr>
        <w:t> </w:t>
      </w:r>
      <w:r>
        <w:rPr/>
        <w:t>subsets</w:t>
      </w:r>
      <w:r>
        <w:rPr>
          <w:spacing w:val="-10"/>
        </w:rPr>
        <w:t> </w:t>
      </w:r>
      <w:r>
        <w:rPr/>
        <w:t>of</w:t>
      </w:r>
      <w:r>
        <w:rPr>
          <w:spacing w:val="-10"/>
        </w:rPr>
        <w:t> </w:t>
      </w:r>
      <w:r>
        <w:rPr/>
        <w:t>important variables. Unlike the lasso, which selects individual variables, group lasso select groups of feature variables in the form of subsets.</w:t>
      </w:r>
      <w:r>
        <w:rPr>
          <w:spacing w:val="40"/>
        </w:rPr>
        <w:t> </w:t>
      </w:r>
      <w:r>
        <w:rPr/>
        <w:t>The selection of subsets of features is useful</w:t>
      </w:r>
      <w:r>
        <w:rPr>
          <w:spacing w:val="40"/>
        </w:rPr>
        <w:t> </w:t>
      </w:r>
      <w:r>
        <w:rPr/>
        <w:t>in scRNA-Seq data as one may wish to include or exclude the subsets of genes that are associated with a pathway related to an outcome, which is practically important to an application.</w:t>
      </w:r>
      <w:r>
        <w:rPr>
          <w:spacing w:val="-13"/>
        </w:rPr>
        <w:t> </w:t>
      </w:r>
      <w:r>
        <w:rPr/>
        <w:t>Let</w:t>
      </w:r>
      <w:r>
        <w:rPr>
          <w:spacing w:val="-12"/>
        </w:rPr>
        <w:t> </w:t>
      </w:r>
      <w:r>
        <w:rPr>
          <w:i/>
        </w:rPr>
        <w:t>j</w:t>
      </w:r>
      <w:r>
        <w:rPr>
          <w:i/>
          <w:spacing w:val="-13"/>
        </w:rPr>
        <w:t> </w:t>
      </w:r>
      <w:r>
        <w:rPr>
          <w:rFonts w:ascii="Lucida Sans Unicode" w:hAnsi="Lucida Sans Unicode"/>
        </w:rPr>
        <w:t>∈</w:t>
      </w:r>
      <w:r>
        <w:rPr>
          <w:rFonts w:ascii="Lucida Sans Unicode" w:hAnsi="Lucida Sans Unicode"/>
          <w:spacing w:val="-16"/>
        </w:rPr>
        <w:t> </w:t>
      </w:r>
      <w:r>
        <w:rPr>
          <w:rFonts w:ascii="Lucida Sans Unicode" w:hAnsi="Lucida Sans Unicode"/>
        </w:rPr>
        <w:t>{</w:t>
      </w:r>
      <w:r>
        <w:rPr/>
        <w:t>1,</w:t>
      </w:r>
      <w:r>
        <w:rPr>
          <w:spacing w:val="-12"/>
        </w:rPr>
        <w:t> </w:t>
      </w:r>
      <w:r>
        <w:rPr/>
        <w:t>2,</w:t>
      </w:r>
      <w:r>
        <w:rPr>
          <w:spacing w:val="-13"/>
        </w:rPr>
        <w:t> </w:t>
      </w:r>
      <w:r>
        <w:rPr>
          <w:rFonts w:ascii="Lucida Sans Unicode" w:hAnsi="Lucida Sans Unicode"/>
          <w:w w:val="85"/>
        </w:rPr>
        <w:t>·</w:t>
      </w:r>
      <w:r>
        <w:rPr>
          <w:rFonts w:ascii="Lucida Sans Unicode" w:hAnsi="Lucida Sans Unicode"/>
          <w:spacing w:val="-6"/>
          <w:w w:val="85"/>
        </w:rPr>
        <w:t> </w:t>
      </w:r>
      <w:r>
        <w:rPr>
          <w:rFonts w:ascii="Lucida Sans Unicode" w:hAnsi="Lucida Sans Unicode"/>
          <w:w w:val="85"/>
        </w:rPr>
        <w:t>·</w:t>
      </w:r>
      <w:r>
        <w:rPr>
          <w:rFonts w:ascii="Lucida Sans Unicode" w:hAnsi="Lucida Sans Unicode"/>
          <w:spacing w:val="-6"/>
          <w:w w:val="85"/>
        </w:rPr>
        <w:t> </w:t>
      </w:r>
      <w:r>
        <w:rPr>
          <w:rFonts w:ascii="Lucida Sans Unicode" w:hAnsi="Lucida Sans Unicode"/>
          <w:w w:val="85"/>
        </w:rPr>
        <w:t>·</w:t>
      </w:r>
      <w:r>
        <w:rPr>
          <w:rFonts w:ascii="Lucida Sans Unicode" w:hAnsi="Lucida Sans Unicode"/>
          <w:spacing w:val="-1"/>
          <w:w w:val="85"/>
        </w:rPr>
        <w:t> </w:t>
      </w:r>
      <w:r>
        <w:rPr/>
        <w:t>,</w:t>
      </w:r>
      <w:r>
        <w:rPr>
          <w:spacing w:val="-10"/>
        </w:rPr>
        <w:t> </w:t>
      </w:r>
      <w:r>
        <w:rPr>
          <w:i/>
        </w:rPr>
        <w:t>J</w:t>
      </w:r>
      <w:r>
        <w:rPr>
          <w:rFonts w:ascii="Lucida Sans Unicode" w:hAnsi="Lucida Sans Unicode"/>
        </w:rPr>
        <w:t>}</w:t>
      </w:r>
      <w:r>
        <w:rPr>
          <w:rFonts w:ascii="Lucida Sans Unicode" w:hAnsi="Lucida Sans Unicode"/>
          <w:spacing w:val="-16"/>
        </w:rPr>
        <w:t> </w:t>
      </w:r>
      <w:r>
        <w:rPr/>
        <w:t>represent</w:t>
      </w:r>
      <w:r>
        <w:rPr>
          <w:spacing w:val="-9"/>
        </w:rPr>
        <w:t> </w:t>
      </w:r>
      <w:r>
        <w:rPr/>
        <w:t>the</w:t>
      </w:r>
      <w:r>
        <w:rPr>
          <w:spacing w:val="-8"/>
        </w:rPr>
        <w:t> </w:t>
      </w:r>
      <w:r>
        <w:rPr/>
        <w:t>indices</w:t>
      </w:r>
      <w:r>
        <w:rPr>
          <w:spacing w:val="-9"/>
        </w:rPr>
        <w:t> </w:t>
      </w:r>
      <w:r>
        <w:rPr/>
        <w:t>for</w:t>
      </w:r>
      <w:r>
        <w:rPr>
          <w:spacing w:val="-8"/>
        </w:rPr>
        <w:t> </w:t>
      </w:r>
      <w:r>
        <w:rPr/>
        <w:t>the</w:t>
      </w:r>
      <w:r>
        <w:rPr>
          <w:spacing w:val="-9"/>
        </w:rPr>
        <w:t> </w:t>
      </w:r>
      <w:r>
        <w:rPr/>
        <w:t>groups</w:t>
      </w:r>
      <w:r>
        <w:rPr>
          <w:spacing w:val="-9"/>
        </w:rPr>
        <w:t> </w:t>
      </w:r>
      <w:r>
        <w:rPr/>
        <w:t>of</w:t>
      </w:r>
      <w:r>
        <w:rPr>
          <w:spacing w:val="-8"/>
        </w:rPr>
        <w:t> </w:t>
      </w:r>
      <w:r>
        <w:rPr/>
        <w:t>variables</w:t>
      </w:r>
      <w:r>
        <w:rPr>
          <w:spacing w:val="-9"/>
        </w:rPr>
        <w:t> </w:t>
      </w:r>
      <w:r>
        <w:rPr/>
        <w:t>and</w:t>
      </w:r>
      <w:r>
        <w:rPr>
          <w:spacing w:val="-6"/>
        </w:rPr>
        <w:t> </w:t>
      </w:r>
      <w:r>
        <w:rPr>
          <w:i/>
        </w:rPr>
        <w:t>n</w:t>
      </w:r>
      <w:r>
        <w:rPr>
          <w:i/>
          <w:spacing w:val="-6"/>
        </w:rPr>
        <w:t> </w:t>
      </w:r>
      <w:r>
        <w:rPr/>
        <w:t>be the</w:t>
      </w:r>
      <w:r>
        <w:rPr>
          <w:spacing w:val="-13"/>
        </w:rPr>
        <w:t> </w:t>
      </w:r>
      <w:r>
        <w:rPr/>
        <w:t>number</w:t>
      </w:r>
      <w:r>
        <w:rPr>
          <w:spacing w:val="-9"/>
        </w:rPr>
        <w:t> </w:t>
      </w:r>
      <w:r>
        <w:rPr/>
        <w:t>of</w:t>
      </w:r>
      <w:r>
        <w:rPr>
          <w:spacing w:val="-10"/>
        </w:rPr>
        <w:t> </w:t>
      </w:r>
      <w:r>
        <w:rPr/>
        <w:t>observations. For</w:t>
      </w:r>
      <w:r>
        <w:rPr>
          <w:spacing w:val="-10"/>
        </w:rPr>
        <w:t> </w:t>
      </w:r>
      <w:r>
        <w:rPr/>
        <w:t>each</w:t>
      </w:r>
      <w:r>
        <w:rPr>
          <w:spacing w:val="-10"/>
        </w:rPr>
        <w:t> </w:t>
      </w:r>
      <w:r>
        <w:rPr/>
        <w:t>group</w:t>
      </w:r>
      <w:r>
        <w:rPr>
          <w:spacing w:val="-1"/>
        </w:rPr>
        <w:t> </w:t>
      </w:r>
      <w:r>
        <w:rPr>
          <w:i/>
        </w:rPr>
        <w:t>j</w:t>
      </w:r>
      <w:r>
        <w:rPr/>
        <w:t>,</w:t>
      </w:r>
      <w:r>
        <w:rPr>
          <w:spacing w:val="-10"/>
        </w:rPr>
        <w:t> </w:t>
      </w:r>
      <w:r>
        <w:rPr/>
        <w:t>let</w:t>
      </w:r>
      <w:r>
        <w:rPr>
          <w:spacing w:val="-7"/>
        </w:rPr>
        <w:t> </w:t>
      </w:r>
      <w:r>
        <w:rPr>
          <w:b/>
        </w:rPr>
        <w:t>X</w:t>
      </w:r>
      <w:r>
        <w:rPr>
          <w:i/>
          <w:vertAlign w:val="subscript"/>
        </w:rPr>
        <w:t>j</w:t>
      </w:r>
      <w:r>
        <w:rPr>
          <w:i/>
          <w:vertAlign w:val="baseline"/>
        </w:rPr>
        <w:t> </w:t>
      </w:r>
      <w:r>
        <w:rPr>
          <w:vertAlign w:val="baseline"/>
        </w:rPr>
        <w:t>be</w:t>
      </w:r>
      <w:r>
        <w:rPr>
          <w:spacing w:val="-7"/>
          <w:vertAlign w:val="baseline"/>
        </w:rPr>
        <w:t> </w:t>
      </w:r>
      <w:r>
        <w:rPr>
          <w:i/>
          <w:vertAlign w:val="baseline"/>
        </w:rPr>
        <w:t>n</w:t>
      </w:r>
      <w:r>
        <w:rPr>
          <w:i/>
          <w:spacing w:val="-13"/>
          <w:vertAlign w:val="baseline"/>
        </w:rPr>
        <w:t> </w:t>
      </w:r>
      <w:r>
        <w:rPr>
          <w:rFonts w:ascii="Lucida Sans Unicode" w:hAnsi="Lucida Sans Unicode"/>
          <w:vertAlign w:val="baseline"/>
        </w:rPr>
        <w:t>×</w:t>
      </w:r>
      <w:r>
        <w:rPr>
          <w:rFonts w:ascii="Lucida Sans Unicode" w:hAnsi="Lucida Sans Unicode"/>
          <w:spacing w:val="-16"/>
          <w:vertAlign w:val="baseline"/>
        </w:rPr>
        <w:t> </w:t>
      </w:r>
      <w:r>
        <w:rPr>
          <w:i/>
          <w:vertAlign w:val="baseline"/>
        </w:rPr>
        <w:t>p</w:t>
      </w:r>
      <w:r>
        <w:rPr>
          <w:i/>
          <w:vertAlign w:val="subscript"/>
        </w:rPr>
        <w:t>j</w:t>
      </w:r>
      <w:r>
        <w:rPr>
          <w:i/>
          <w:vertAlign w:val="baseline"/>
        </w:rPr>
        <w:t> </w:t>
      </w:r>
      <w:r>
        <w:rPr>
          <w:vertAlign w:val="baseline"/>
        </w:rPr>
        <w:t>submatrix</w:t>
      </w:r>
      <w:r>
        <w:rPr>
          <w:spacing w:val="-10"/>
          <w:vertAlign w:val="baseline"/>
        </w:rPr>
        <w:t> </w:t>
      </w:r>
      <w:r>
        <w:rPr>
          <w:vertAlign w:val="baseline"/>
        </w:rPr>
        <w:t>of</w:t>
      </w:r>
      <w:r>
        <w:rPr>
          <w:spacing w:val="-7"/>
          <w:vertAlign w:val="baseline"/>
        </w:rPr>
        <w:t> </w:t>
      </w:r>
      <w:r>
        <w:rPr>
          <w:b/>
          <w:vertAlign w:val="baseline"/>
        </w:rPr>
        <w:t>X</w:t>
      </w:r>
      <w:r>
        <w:rPr>
          <w:b/>
          <w:spacing w:val="-7"/>
          <w:vertAlign w:val="baseline"/>
        </w:rPr>
        <w:t> </w:t>
      </w:r>
      <w:r>
        <w:rPr>
          <w:vertAlign w:val="baseline"/>
        </w:rPr>
        <w:t>with</w:t>
      </w:r>
      <w:r>
        <w:rPr>
          <w:spacing w:val="-10"/>
          <w:vertAlign w:val="baseline"/>
        </w:rPr>
        <w:t> </w:t>
      </w:r>
      <w:r>
        <w:rPr>
          <w:vertAlign w:val="baseline"/>
        </w:rPr>
        <w:t>columns corresponding to predictor variables in group </w:t>
      </w:r>
      <w:r>
        <w:rPr>
          <w:i/>
          <w:vertAlign w:val="baseline"/>
        </w:rPr>
        <w:t>j </w:t>
      </w:r>
      <w:r>
        <w:rPr>
          <w:vertAlign w:val="baseline"/>
        </w:rPr>
        <w:t>and </w:t>
      </w:r>
      <w:r>
        <w:rPr>
          <w:rFonts w:ascii="Arial" w:hAnsi="Arial"/>
          <w:b/>
          <w:i/>
          <w:vertAlign w:val="baseline"/>
        </w:rPr>
        <w:t>β</w:t>
      </w:r>
      <w:r>
        <w:rPr>
          <w:i/>
          <w:position w:val="-5"/>
          <w:sz w:val="15"/>
          <w:vertAlign w:val="baseline"/>
        </w:rPr>
        <w:t>j</w:t>
      </w:r>
      <w:r>
        <w:rPr>
          <w:i/>
          <w:spacing w:val="38"/>
          <w:position w:val="-5"/>
          <w:sz w:val="15"/>
          <w:vertAlign w:val="baseline"/>
        </w:rPr>
        <w:t> </w:t>
      </w:r>
      <w:r>
        <w:rPr>
          <w:vertAlign w:val="baseline"/>
        </w:rPr>
        <w:t>be the corresponding coefficient vector of length </w:t>
      </w:r>
      <w:r>
        <w:rPr>
          <w:i/>
          <w:vertAlign w:val="baseline"/>
        </w:rPr>
        <w:t>p</w:t>
      </w:r>
      <w:r>
        <w:rPr>
          <w:i/>
          <w:vertAlign w:val="subscript"/>
        </w:rPr>
        <w:t>j</w:t>
      </w:r>
      <w:r>
        <w:rPr>
          <w:vertAlign w:val="baseline"/>
        </w:rPr>
        <w:t>. Then, the regression equation for the group lasso can be written as</w:t>
      </w:r>
    </w:p>
    <w:p>
      <w:pPr>
        <w:pStyle w:val="BodyText"/>
        <w:spacing w:before="10"/>
        <w:rPr>
          <w:sz w:val="10"/>
        </w:rPr>
      </w:pPr>
    </w:p>
    <w:p>
      <w:pPr>
        <w:spacing w:line="160" w:lineRule="exact" w:before="104"/>
        <w:ind w:left="2173" w:right="0" w:firstLine="0"/>
        <w:jc w:val="center"/>
        <w:rPr>
          <w:i/>
          <w:sz w:val="15"/>
        </w:rPr>
      </w:pPr>
      <w:r>
        <w:rPr>
          <w:i/>
          <w:w w:val="100"/>
          <w:sz w:val="15"/>
        </w:rPr>
        <w:t>J</w:t>
      </w:r>
    </w:p>
    <w:p>
      <w:pPr>
        <w:tabs>
          <w:tab w:pos="10353" w:val="left" w:leader="none"/>
        </w:tabs>
        <w:spacing w:line="293" w:lineRule="exact" w:before="0"/>
        <w:ind w:left="5915" w:right="0" w:firstLine="0"/>
        <w:jc w:val="left"/>
        <w:rPr>
          <w:sz w:val="20"/>
        </w:rPr>
      </w:pPr>
      <w:r>
        <w:rPr>
          <w:i/>
          <w:sz w:val="20"/>
        </w:rPr>
        <w:t>Y</w:t>
      </w:r>
      <w:r>
        <w:rPr>
          <w:i/>
          <w:spacing w:val="16"/>
          <w:sz w:val="20"/>
        </w:rPr>
        <w:t> </w:t>
      </w:r>
      <w:r>
        <w:rPr>
          <w:rFonts w:ascii="Lucida Sans Unicode" w:hAnsi="Lucida Sans Unicode"/>
          <w:sz w:val="20"/>
        </w:rPr>
        <w:t>=</w:t>
      </w:r>
      <w:r>
        <w:rPr>
          <w:rFonts w:ascii="Lucida Sans Unicode" w:hAnsi="Lucida Sans Unicode"/>
          <w:spacing w:val="18"/>
          <w:sz w:val="20"/>
        </w:rPr>
        <w:t> </w:t>
      </w:r>
      <w:r>
        <w:rPr>
          <w:position w:val="-3"/>
          <w:sz w:val="28"/>
        </w:rPr>
        <w:t>∑</w:t>
      </w:r>
      <w:r>
        <w:rPr>
          <w:spacing w:val="-13"/>
          <w:position w:val="-3"/>
          <w:sz w:val="28"/>
        </w:rPr>
        <w:t> </w:t>
      </w:r>
      <w:r>
        <w:rPr>
          <w:b/>
          <w:spacing w:val="9"/>
          <w:sz w:val="20"/>
        </w:rPr>
        <w:t>X</w:t>
      </w:r>
      <w:r>
        <w:rPr>
          <w:i/>
          <w:spacing w:val="9"/>
          <w:sz w:val="20"/>
          <w:vertAlign w:val="subscript"/>
        </w:rPr>
        <w:t>j</w:t>
      </w:r>
      <w:r>
        <w:rPr>
          <w:rFonts w:ascii="Arial" w:hAnsi="Arial"/>
          <w:b/>
          <w:i/>
          <w:spacing w:val="9"/>
          <w:sz w:val="20"/>
          <w:vertAlign w:val="baseline"/>
        </w:rPr>
        <w:t>β</w:t>
      </w:r>
      <w:r>
        <w:rPr>
          <w:i/>
          <w:spacing w:val="9"/>
          <w:position w:val="-5"/>
          <w:sz w:val="15"/>
          <w:vertAlign w:val="baseline"/>
        </w:rPr>
        <w:t>j</w:t>
      </w:r>
      <w:r>
        <w:rPr>
          <w:i/>
          <w:spacing w:val="18"/>
          <w:position w:val="-5"/>
          <w:sz w:val="15"/>
          <w:vertAlign w:val="baseline"/>
        </w:rPr>
        <w:t> </w:t>
      </w:r>
      <w:r>
        <w:rPr>
          <w:rFonts w:ascii="Lucida Sans Unicode" w:hAnsi="Lucida Sans Unicode"/>
          <w:sz w:val="20"/>
          <w:vertAlign w:val="baseline"/>
        </w:rPr>
        <w:t>+</w:t>
      </w:r>
      <w:r>
        <w:rPr>
          <w:rFonts w:ascii="Lucida Sans Unicode" w:hAnsi="Lucida Sans Unicode"/>
          <w:spacing w:val="-18"/>
          <w:sz w:val="20"/>
          <w:vertAlign w:val="baseline"/>
        </w:rPr>
        <w:t> </w:t>
      </w:r>
      <w:r>
        <w:rPr>
          <w:rFonts w:ascii="Arial" w:hAnsi="Arial"/>
          <w:i/>
          <w:spacing w:val="-5"/>
          <w:sz w:val="20"/>
          <w:vertAlign w:val="baseline"/>
        </w:rPr>
        <w:t>e</w:t>
      </w:r>
      <w:r>
        <w:rPr>
          <w:spacing w:val="-5"/>
          <w:sz w:val="20"/>
          <w:vertAlign w:val="baseline"/>
        </w:rPr>
        <w:t>.</w:t>
      </w:r>
      <w:r>
        <w:rPr>
          <w:sz w:val="20"/>
          <w:vertAlign w:val="baseline"/>
        </w:rPr>
        <w:tab/>
      </w:r>
      <w:r>
        <w:rPr>
          <w:spacing w:val="-5"/>
          <w:sz w:val="20"/>
          <w:vertAlign w:val="baseline"/>
        </w:rPr>
        <w:t>(8)</w:t>
      </w:r>
    </w:p>
    <w:p>
      <w:pPr>
        <w:spacing w:line="197" w:lineRule="exact" w:before="0"/>
        <w:ind w:left="2177" w:right="0" w:firstLine="0"/>
        <w:jc w:val="center"/>
        <w:rPr>
          <w:sz w:val="15"/>
        </w:rPr>
      </w:pPr>
      <w:r>
        <w:rPr>
          <w:i/>
          <w:spacing w:val="-5"/>
          <w:sz w:val="15"/>
        </w:rPr>
        <w:t>j</w:t>
      </w:r>
      <w:r>
        <w:rPr>
          <w:rFonts w:ascii="Lucida Sans Unicode"/>
          <w:spacing w:val="-5"/>
          <w:sz w:val="15"/>
        </w:rPr>
        <w:t>=</w:t>
      </w:r>
      <w:r>
        <w:rPr>
          <w:spacing w:val="-5"/>
          <w:sz w:val="15"/>
        </w:rPr>
        <w:t>1</w:t>
      </w:r>
    </w:p>
    <w:p>
      <w:pPr>
        <w:pStyle w:val="BodyText"/>
        <w:spacing w:before="4"/>
        <w:rPr>
          <w:sz w:val="14"/>
        </w:rPr>
      </w:pPr>
    </w:p>
    <w:p>
      <w:pPr>
        <w:pStyle w:val="BodyText"/>
        <w:spacing w:line="138" w:lineRule="exact"/>
        <w:ind w:left="3153"/>
      </w:pPr>
      <w:r>
        <w:rPr/>
        <w:t>Here,</w:t>
      </w:r>
      <w:r>
        <w:rPr>
          <w:spacing w:val="3"/>
        </w:rPr>
        <w:t> </w:t>
      </w:r>
      <w:r>
        <w:rPr/>
        <w:t>the</w:t>
      </w:r>
      <w:r>
        <w:rPr>
          <w:spacing w:val="12"/>
        </w:rPr>
        <w:t> </w:t>
      </w:r>
      <w:r>
        <w:rPr/>
        <w:t>vector</w:t>
      </w:r>
      <w:r>
        <w:rPr>
          <w:spacing w:val="12"/>
        </w:rPr>
        <w:t> </w:t>
      </w:r>
      <w:r>
        <w:rPr/>
        <w:t>of</w:t>
      </w:r>
      <w:r>
        <w:rPr>
          <w:spacing w:val="12"/>
        </w:rPr>
        <w:t> </w:t>
      </w:r>
      <w:r>
        <w:rPr/>
        <w:t>regression</w:t>
      </w:r>
      <w:r>
        <w:rPr>
          <w:spacing w:val="12"/>
        </w:rPr>
        <w:t> </w:t>
      </w:r>
      <w:r>
        <w:rPr/>
        <w:t>coefficients</w:t>
      </w:r>
      <w:r>
        <w:rPr>
          <w:spacing w:val="12"/>
        </w:rPr>
        <w:t> </w:t>
      </w:r>
      <w:r>
        <w:rPr/>
        <w:t>is</w:t>
      </w:r>
      <w:r>
        <w:rPr>
          <w:spacing w:val="19"/>
        </w:rPr>
        <w:t> </w:t>
      </w:r>
      <w:r>
        <w:rPr>
          <w:rFonts w:ascii="Arial" w:hAnsi="Arial"/>
          <w:b/>
          <w:i/>
        </w:rPr>
        <w:t>β</w:t>
      </w:r>
      <w:r>
        <w:rPr>
          <w:rFonts w:ascii="Arial" w:hAnsi="Arial"/>
          <w:b/>
          <w:i/>
          <w:spacing w:val="30"/>
        </w:rPr>
        <w:t> </w:t>
      </w:r>
      <w:r>
        <w:rPr>
          <w:rFonts w:ascii="Lucida Sans Unicode" w:hAnsi="Lucida Sans Unicode"/>
        </w:rPr>
        <w:t>=</w:t>
      </w:r>
      <w:r>
        <w:rPr>
          <w:rFonts w:ascii="Lucida Sans Unicode" w:hAnsi="Lucida Sans Unicode"/>
          <w:spacing w:val="22"/>
        </w:rPr>
        <w:t> </w:t>
      </w:r>
      <w:r>
        <w:rPr>
          <w:rFonts w:ascii="Lucida Sans Unicode" w:hAnsi="Lucida Sans Unicode"/>
        </w:rPr>
        <w:t>(</w:t>
      </w:r>
      <w:r>
        <w:rPr>
          <w:rFonts w:ascii="Arial" w:hAnsi="Arial"/>
          <w:b/>
          <w:i/>
        </w:rPr>
        <w:t>β</w:t>
      </w:r>
      <w:r>
        <w:rPr>
          <w:rFonts w:ascii="Lucida Sans Unicode" w:hAnsi="Lucida Sans Unicode"/>
          <w:vertAlign w:val="superscript"/>
        </w:rPr>
        <w:t>′</w:t>
      </w:r>
      <w:r>
        <w:rPr>
          <w:rFonts w:ascii="Lucida Sans Unicode" w:hAnsi="Lucida Sans Unicode"/>
          <w:spacing w:val="-23"/>
          <w:vertAlign w:val="baseline"/>
        </w:rPr>
        <w:t> </w:t>
      </w:r>
      <w:r>
        <w:rPr>
          <w:vertAlign w:val="baseline"/>
        </w:rPr>
        <w:t>,</w:t>
      </w:r>
      <w:r>
        <w:rPr>
          <w:spacing w:val="-12"/>
          <w:vertAlign w:val="baseline"/>
        </w:rPr>
        <w:t> </w:t>
      </w:r>
      <w:r>
        <w:rPr>
          <w:rFonts w:ascii="Arial" w:hAnsi="Arial"/>
          <w:b/>
          <w:i/>
          <w:vertAlign w:val="baseline"/>
        </w:rPr>
        <w:t>β</w:t>
      </w:r>
      <w:r>
        <w:rPr>
          <w:rFonts w:ascii="Lucida Sans Unicode" w:hAnsi="Lucida Sans Unicode"/>
          <w:vertAlign w:val="superscript"/>
        </w:rPr>
        <w:t>′</w:t>
      </w:r>
      <w:r>
        <w:rPr>
          <w:rFonts w:ascii="Lucida Sans Unicode" w:hAnsi="Lucida Sans Unicode"/>
          <w:spacing w:val="-23"/>
          <w:vertAlign w:val="baseline"/>
        </w:rPr>
        <w:t> </w:t>
      </w:r>
      <w:r>
        <w:rPr>
          <w:vertAlign w:val="baseline"/>
        </w:rPr>
        <w:t>,</w:t>
      </w:r>
      <w:r>
        <w:rPr>
          <w:spacing w:val="-15"/>
          <w:vertAlign w:val="baseline"/>
        </w:rPr>
        <w:t> </w:t>
      </w:r>
      <w:r>
        <w:rPr>
          <w:rFonts w:ascii="Lucida Sans Unicode" w:hAnsi="Lucida Sans Unicode"/>
          <w:w w:val="85"/>
          <w:vertAlign w:val="baseline"/>
        </w:rPr>
        <w:t>·</w:t>
      </w:r>
      <w:r>
        <w:rPr>
          <w:rFonts w:ascii="Lucida Sans Unicode" w:hAnsi="Lucida Sans Unicode"/>
          <w:spacing w:val="-17"/>
          <w:w w:val="85"/>
          <w:vertAlign w:val="baseline"/>
        </w:rPr>
        <w:t> </w:t>
      </w:r>
      <w:r>
        <w:rPr>
          <w:rFonts w:ascii="Lucida Sans Unicode" w:hAnsi="Lucida Sans Unicode"/>
          <w:w w:val="85"/>
          <w:vertAlign w:val="baseline"/>
        </w:rPr>
        <w:t>·</w:t>
      </w:r>
      <w:r>
        <w:rPr>
          <w:rFonts w:ascii="Lucida Sans Unicode" w:hAnsi="Lucida Sans Unicode"/>
          <w:spacing w:val="-15"/>
          <w:w w:val="85"/>
          <w:vertAlign w:val="baseline"/>
        </w:rPr>
        <w:t> </w:t>
      </w:r>
      <w:r>
        <w:rPr>
          <w:rFonts w:ascii="Lucida Sans Unicode" w:hAnsi="Lucida Sans Unicode"/>
          <w:w w:val="85"/>
          <w:vertAlign w:val="baseline"/>
        </w:rPr>
        <w:t>·</w:t>
      </w:r>
      <w:r>
        <w:rPr>
          <w:rFonts w:ascii="Lucida Sans Unicode" w:hAnsi="Lucida Sans Unicode"/>
          <w:spacing w:val="1"/>
          <w:vertAlign w:val="baseline"/>
        </w:rPr>
        <w:t> </w:t>
      </w:r>
      <w:r>
        <w:rPr>
          <w:vertAlign w:val="baseline"/>
        </w:rPr>
        <w:t>,</w:t>
      </w:r>
      <w:r>
        <w:rPr>
          <w:spacing w:val="-13"/>
          <w:vertAlign w:val="baseline"/>
        </w:rPr>
        <w:t> </w:t>
      </w:r>
      <w:r>
        <w:rPr>
          <w:rFonts w:ascii="Arial" w:hAnsi="Arial"/>
          <w:b/>
          <w:i/>
          <w:vertAlign w:val="baseline"/>
        </w:rPr>
        <w:t>β</w:t>
      </w:r>
      <w:r>
        <w:rPr>
          <w:rFonts w:ascii="Lucida Sans Unicode" w:hAnsi="Lucida Sans Unicode"/>
          <w:vertAlign w:val="superscript"/>
        </w:rPr>
        <w:t>′</w:t>
      </w:r>
      <w:r>
        <w:rPr>
          <w:rFonts w:ascii="Lucida Sans Unicode" w:hAnsi="Lucida Sans Unicode"/>
          <w:spacing w:val="-28"/>
          <w:vertAlign w:val="baseline"/>
        </w:rPr>
        <w:t> </w:t>
      </w:r>
      <w:r>
        <w:rPr>
          <w:rFonts w:ascii="Lucida Sans Unicode" w:hAnsi="Lucida Sans Unicode"/>
          <w:vertAlign w:val="baseline"/>
        </w:rPr>
        <w:t>)</w:t>
      </w:r>
      <w:r>
        <w:rPr>
          <w:rFonts w:ascii="Lucida Sans Unicode" w:hAnsi="Lucida Sans Unicode"/>
          <w:vertAlign w:val="superscript"/>
        </w:rPr>
        <w:t>′</w:t>
      </w:r>
      <w:r>
        <w:rPr>
          <w:vertAlign w:val="baseline"/>
        </w:rPr>
        <w:t>,</w:t>
      </w:r>
      <w:r>
        <w:rPr>
          <w:spacing w:val="16"/>
          <w:vertAlign w:val="baseline"/>
        </w:rPr>
        <w:t> </w:t>
      </w:r>
      <w:r>
        <w:rPr>
          <w:vertAlign w:val="baseline"/>
        </w:rPr>
        <w:t>and</w:t>
      </w:r>
      <w:r>
        <w:rPr>
          <w:spacing w:val="12"/>
          <w:vertAlign w:val="baseline"/>
        </w:rPr>
        <w:t> </w:t>
      </w:r>
      <w:r>
        <w:rPr>
          <w:vertAlign w:val="baseline"/>
        </w:rPr>
        <w:t>the</w:t>
      </w:r>
      <w:r>
        <w:rPr>
          <w:spacing w:val="12"/>
          <w:vertAlign w:val="baseline"/>
        </w:rPr>
        <w:t> </w:t>
      </w:r>
      <w:r>
        <w:rPr>
          <w:spacing w:val="-2"/>
          <w:vertAlign w:val="baseline"/>
        </w:rPr>
        <w:t>design</w:t>
      </w:r>
    </w:p>
    <w:p>
      <w:pPr>
        <w:tabs>
          <w:tab w:pos="296" w:val="left" w:leader="none"/>
          <w:tab w:pos="1009" w:val="left" w:leader="none"/>
        </w:tabs>
        <w:spacing w:line="164" w:lineRule="exact" w:before="0"/>
        <w:ind w:left="0" w:right="1797" w:firstLine="0"/>
        <w:jc w:val="right"/>
        <w:rPr>
          <w:i/>
          <w:sz w:val="15"/>
        </w:rPr>
      </w:pPr>
      <w:r>
        <w:rPr>
          <w:spacing w:val="-10"/>
          <w:sz w:val="15"/>
        </w:rPr>
        <w:t>1</w:t>
      </w:r>
      <w:r>
        <w:rPr>
          <w:sz w:val="15"/>
        </w:rPr>
        <w:tab/>
      </w:r>
      <w:r>
        <w:rPr>
          <w:spacing w:val="-10"/>
          <w:sz w:val="15"/>
        </w:rPr>
        <w:t>2</w:t>
      </w:r>
      <w:r>
        <w:rPr>
          <w:sz w:val="15"/>
        </w:rPr>
        <w:tab/>
      </w:r>
      <w:r>
        <w:rPr>
          <w:i/>
          <w:spacing w:val="-10"/>
          <w:sz w:val="15"/>
        </w:rPr>
        <w:t>J</w:t>
      </w:r>
    </w:p>
    <w:p>
      <w:pPr>
        <w:spacing w:line="278" w:lineRule="exact" w:before="0"/>
        <w:ind w:left="2727" w:right="0" w:firstLine="0"/>
        <w:jc w:val="both"/>
        <w:rPr>
          <w:sz w:val="20"/>
        </w:rPr>
      </w:pPr>
      <w:r>
        <w:rPr/>
        <w:pict>
          <v:shape style="position:absolute;margin-left:417.053009pt;margin-top:5.773324pt;width:2.15pt;height:9.450pt;mso-position-horizontal-relative:page;mso-position-vertical-relative:paragraph;z-index:-16818176" type="#_x0000_t202" id="docshape16" filled="false" stroked="false">
            <v:textbox inset="0,0,0,0">
              <w:txbxContent>
                <w:p>
                  <w:pPr>
                    <w:spacing w:before="3"/>
                    <w:ind w:left="0" w:right="0" w:firstLine="0"/>
                    <w:jc w:val="left"/>
                    <w:rPr>
                      <w:i/>
                      <w:sz w:val="15"/>
                    </w:rPr>
                  </w:pPr>
                  <w:r>
                    <w:rPr>
                      <w:i/>
                      <w:w w:val="101"/>
                      <w:sz w:val="15"/>
                    </w:rPr>
                    <w:t>j</w:t>
                  </w:r>
                </w:p>
              </w:txbxContent>
            </v:textbox>
            <w10:wrap type="none"/>
          </v:shape>
        </w:pict>
      </w:r>
      <w:r>
        <w:rPr>
          <w:sz w:val="20"/>
        </w:rPr>
        <w:t>matrix</w:t>
      </w:r>
      <w:r>
        <w:rPr>
          <w:spacing w:val="-10"/>
          <w:sz w:val="20"/>
        </w:rPr>
        <w:t> </w:t>
      </w:r>
      <w:r>
        <w:rPr>
          <w:sz w:val="20"/>
        </w:rPr>
        <w:t>can</w:t>
      </w:r>
      <w:r>
        <w:rPr>
          <w:spacing w:val="9"/>
          <w:sz w:val="20"/>
        </w:rPr>
        <w:t> </w:t>
      </w:r>
      <w:r>
        <w:rPr>
          <w:sz w:val="20"/>
        </w:rPr>
        <w:t>be</w:t>
      </w:r>
      <w:r>
        <w:rPr>
          <w:spacing w:val="9"/>
          <w:sz w:val="20"/>
        </w:rPr>
        <w:t> </w:t>
      </w:r>
      <w:r>
        <w:rPr>
          <w:sz w:val="20"/>
        </w:rPr>
        <w:t>written</w:t>
      </w:r>
      <w:r>
        <w:rPr>
          <w:spacing w:val="10"/>
          <w:sz w:val="20"/>
        </w:rPr>
        <w:t> </w:t>
      </w:r>
      <w:r>
        <w:rPr>
          <w:sz w:val="20"/>
        </w:rPr>
        <w:t>as</w:t>
      </w:r>
      <w:r>
        <w:rPr>
          <w:spacing w:val="12"/>
          <w:sz w:val="20"/>
        </w:rPr>
        <w:t> </w:t>
      </w:r>
      <w:r>
        <w:rPr>
          <w:b/>
          <w:sz w:val="20"/>
        </w:rPr>
        <w:t>X</w:t>
      </w:r>
      <w:r>
        <w:rPr>
          <w:b/>
          <w:spacing w:val="29"/>
          <w:sz w:val="20"/>
        </w:rPr>
        <w:t> </w:t>
      </w:r>
      <w:r>
        <w:rPr>
          <w:rFonts w:ascii="Lucida Sans Unicode" w:hAnsi="Lucida Sans Unicode"/>
          <w:sz w:val="20"/>
        </w:rPr>
        <w:t>=</w:t>
      </w:r>
      <w:r>
        <w:rPr>
          <w:rFonts w:ascii="Lucida Sans Unicode" w:hAnsi="Lucida Sans Unicode"/>
          <w:spacing w:val="17"/>
          <w:sz w:val="20"/>
        </w:rPr>
        <w:t> </w:t>
      </w:r>
      <w:r>
        <w:rPr>
          <w:rFonts w:ascii="Lucida Sans Unicode" w:hAnsi="Lucida Sans Unicode"/>
          <w:sz w:val="20"/>
        </w:rPr>
        <w:t>(</w:t>
      </w:r>
      <w:r>
        <w:rPr>
          <w:b/>
          <w:sz w:val="20"/>
        </w:rPr>
        <w:t>X</w:t>
      </w:r>
      <w:r>
        <w:rPr>
          <w:sz w:val="20"/>
          <w:vertAlign w:val="subscript"/>
        </w:rPr>
        <w:t>1</w:t>
      </w:r>
      <w:r>
        <w:rPr>
          <w:sz w:val="20"/>
          <w:vertAlign w:val="baseline"/>
        </w:rPr>
        <w:t>,</w:t>
      </w:r>
      <w:r>
        <w:rPr>
          <w:spacing w:val="-15"/>
          <w:sz w:val="20"/>
          <w:vertAlign w:val="baseline"/>
        </w:rPr>
        <w:t> </w:t>
      </w:r>
      <w:r>
        <w:rPr>
          <w:b/>
          <w:sz w:val="20"/>
          <w:vertAlign w:val="baseline"/>
        </w:rPr>
        <w:t>X</w:t>
      </w:r>
      <w:r>
        <w:rPr>
          <w:sz w:val="20"/>
          <w:vertAlign w:val="subscript"/>
        </w:rPr>
        <w:t>2</w:t>
      </w:r>
      <w:r>
        <w:rPr>
          <w:sz w:val="20"/>
          <w:vertAlign w:val="baseline"/>
        </w:rPr>
        <w:t>,</w:t>
      </w:r>
      <w:r>
        <w:rPr>
          <w:spacing w:val="-15"/>
          <w:sz w:val="20"/>
          <w:vertAlign w:val="baseline"/>
        </w:rPr>
        <w:t> </w:t>
      </w:r>
      <w:r>
        <w:rPr>
          <w:rFonts w:ascii="Lucida Sans Unicode" w:hAnsi="Lucida Sans Unicode"/>
          <w:w w:val="85"/>
          <w:sz w:val="20"/>
          <w:vertAlign w:val="baseline"/>
        </w:rPr>
        <w:t>·</w:t>
      </w:r>
      <w:r>
        <w:rPr>
          <w:rFonts w:ascii="Lucida Sans Unicode" w:hAnsi="Lucida Sans Unicode"/>
          <w:spacing w:val="-16"/>
          <w:w w:val="85"/>
          <w:sz w:val="20"/>
          <w:vertAlign w:val="baseline"/>
        </w:rPr>
        <w:t> </w:t>
      </w:r>
      <w:r>
        <w:rPr>
          <w:rFonts w:ascii="Lucida Sans Unicode" w:hAnsi="Lucida Sans Unicode"/>
          <w:w w:val="85"/>
          <w:sz w:val="20"/>
          <w:vertAlign w:val="baseline"/>
        </w:rPr>
        <w:t>·</w:t>
      </w:r>
      <w:r>
        <w:rPr>
          <w:rFonts w:ascii="Lucida Sans Unicode" w:hAnsi="Lucida Sans Unicode"/>
          <w:spacing w:val="-16"/>
          <w:w w:val="85"/>
          <w:sz w:val="20"/>
          <w:vertAlign w:val="baseline"/>
        </w:rPr>
        <w:t> </w:t>
      </w:r>
      <w:r>
        <w:rPr>
          <w:rFonts w:ascii="Lucida Sans Unicode" w:hAnsi="Lucida Sans Unicode"/>
          <w:w w:val="85"/>
          <w:sz w:val="20"/>
          <w:vertAlign w:val="baseline"/>
        </w:rPr>
        <w:t>·</w:t>
      </w:r>
      <w:r>
        <w:rPr>
          <w:rFonts w:ascii="Lucida Sans Unicode" w:hAnsi="Lucida Sans Unicode"/>
          <w:spacing w:val="1"/>
          <w:sz w:val="20"/>
          <w:vertAlign w:val="baseline"/>
        </w:rPr>
        <w:t> </w:t>
      </w:r>
      <w:r>
        <w:rPr>
          <w:sz w:val="20"/>
          <w:vertAlign w:val="baseline"/>
        </w:rPr>
        <w:t>.</w:t>
      </w:r>
      <w:r>
        <w:rPr>
          <w:b/>
          <w:sz w:val="20"/>
          <w:vertAlign w:val="baseline"/>
        </w:rPr>
        <w:t>X</w:t>
      </w:r>
      <w:r>
        <w:rPr>
          <w:i/>
          <w:sz w:val="20"/>
          <w:vertAlign w:val="subscript"/>
        </w:rPr>
        <w:t>J</w:t>
      </w:r>
      <w:r>
        <w:rPr>
          <w:rFonts w:ascii="Lucida Sans Unicode" w:hAnsi="Lucida Sans Unicode"/>
          <w:sz w:val="20"/>
          <w:vertAlign w:val="baseline"/>
        </w:rPr>
        <w:t>)</w:t>
      </w:r>
      <w:r>
        <w:rPr>
          <w:sz w:val="20"/>
          <w:vertAlign w:val="baseline"/>
        </w:rPr>
        <w:t>.</w:t>
      </w:r>
      <w:r>
        <w:rPr>
          <w:spacing w:val="46"/>
          <w:sz w:val="20"/>
          <w:vertAlign w:val="baseline"/>
        </w:rPr>
        <w:t> </w:t>
      </w:r>
      <w:r>
        <w:rPr>
          <w:sz w:val="20"/>
          <w:vertAlign w:val="baseline"/>
        </w:rPr>
        <w:t>When</w:t>
      </w:r>
      <w:r>
        <w:rPr>
          <w:spacing w:val="12"/>
          <w:sz w:val="20"/>
          <w:vertAlign w:val="baseline"/>
        </w:rPr>
        <w:t> </w:t>
      </w:r>
      <w:r>
        <w:rPr>
          <w:b/>
          <w:sz w:val="20"/>
          <w:vertAlign w:val="baseline"/>
        </w:rPr>
        <w:t>X</w:t>
      </w:r>
      <w:r>
        <w:rPr>
          <w:rFonts w:ascii="Lucida Sans Unicode" w:hAnsi="Lucida Sans Unicode"/>
          <w:position w:val="7"/>
          <w:sz w:val="15"/>
          <w:vertAlign w:val="baseline"/>
        </w:rPr>
        <w:t>′</w:t>
      </w:r>
      <w:r>
        <w:rPr>
          <w:rFonts w:ascii="Lucida Sans Unicode" w:hAnsi="Lucida Sans Unicode"/>
          <w:spacing w:val="-30"/>
          <w:position w:val="7"/>
          <w:sz w:val="15"/>
          <w:vertAlign w:val="baseline"/>
        </w:rPr>
        <w:t> </w:t>
      </w:r>
      <w:r>
        <w:rPr>
          <w:b/>
          <w:sz w:val="20"/>
          <w:vertAlign w:val="baseline"/>
        </w:rPr>
        <w:t>X</w:t>
      </w:r>
      <w:r>
        <w:rPr>
          <w:i/>
          <w:sz w:val="20"/>
          <w:vertAlign w:val="subscript"/>
        </w:rPr>
        <w:t>j</w:t>
      </w:r>
      <w:r>
        <w:rPr>
          <w:i/>
          <w:spacing w:val="39"/>
          <w:sz w:val="20"/>
          <w:vertAlign w:val="baseline"/>
        </w:rPr>
        <w:t> </w:t>
      </w:r>
      <w:r>
        <w:rPr>
          <w:rFonts w:ascii="Lucida Sans Unicode" w:hAnsi="Lucida Sans Unicode"/>
          <w:sz w:val="20"/>
          <w:vertAlign w:val="baseline"/>
        </w:rPr>
        <w:t>=</w:t>
      </w:r>
      <w:r>
        <w:rPr>
          <w:rFonts w:ascii="Lucida Sans Unicode" w:hAnsi="Lucida Sans Unicode"/>
          <w:spacing w:val="26"/>
          <w:sz w:val="20"/>
          <w:vertAlign w:val="baseline"/>
        </w:rPr>
        <w:t> </w:t>
      </w:r>
      <w:r>
        <w:rPr>
          <w:i/>
          <w:sz w:val="20"/>
          <w:vertAlign w:val="baseline"/>
        </w:rPr>
        <w:t>I</w:t>
      </w:r>
      <w:r>
        <w:rPr>
          <w:i/>
          <w:sz w:val="20"/>
          <w:vertAlign w:val="subscript"/>
        </w:rPr>
        <w:t>p</w:t>
      </w:r>
      <w:r>
        <w:rPr>
          <w:i/>
          <w:position w:val="-5"/>
          <w:sz w:val="12"/>
          <w:vertAlign w:val="baseline"/>
        </w:rPr>
        <w:t>j</w:t>
      </w:r>
      <w:r>
        <w:rPr>
          <w:i/>
          <w:spacing w:val="52"/>
          <w:position w:val="-5"/>
          <w:sz w:val="12"/>
          <w:vertAlign w:val="baseline"/>
        </w:rPr>
        <w:t> </w:t>
      </w:r>
      <w:r>
        <w:rPr>
          <w:rFonts w:ascii="Lucida Sans Unicode" w:hAnsi="Lucida Sans Unicode"/>
          <w:sz w:val="20"/>
          <w:vertAlign w:val="baseline"/>
        </w:rPr>
        <w:t>∀</w:t>
      </w:r>
      <w:r>
        <w:rPr>
          <w:i/>
          <w:sz w:val="20"/>
          <w:vertAlign w:val="baseline"/>
        </w:rPr>
        <w:t>j</w:t>
      </w:r>
      <w:r>
        <w:rPr>
          <w:i/>
          <w:spacing w:val="30"/>
          <w:sz w:val="20"/>
          <w:vertAlign w:val="baseline"/>
        </w:rPr>
        <w:t> </w:t>
      </w:r>
      <w:r>
        <w:rPr>
          <w:rFonts w:ascii="Lucida Sans Unicode" w:hAnsi="Lucida Sans Unicode"/>
          <w:sz w:val="20"/>
          <w:vertAlign w:val="baseline"/>
        </w:rPr>
        <w:t>∈</w:t>
      </w:r>
      <w:r>
        <w:rPr>
          <w:rFonts w:ascii="Lucida Sans Unicode" w:hAnsi="Lucida Sans Unicode"/>
          <w:spacing w:val="17"/>
          <w:sz w:val="20"/>
          <w:vertAlign w:val="baseline"/>
        </w:rPr>
        <w:t> </w:t>
      </w:r>
      <w:r>
        <w:rPr>
          <w:rFonts w:ascii="Lucida Sans Unicode" w:hAnsi="Lucida Sans Unicode"/>
          <w:sz w:val="20"/>
          <w:vertAlign w:val="baseline"/>
        </w:rPr>
        <w:t>{</w:t>
      </w:r>
      <w:r>
        <w:rPr>
          <w:sz w:val="20"/>
          <w:vertAlign w:val="baseline"/>
        </w:rPr>
        <w:t>1,</w:t>
      </w:r>
      <w:r>
        <w:rPr>
          <w:spacing w:val="-17"/>
          <w:sz w:val="20"/>
          <w:vertAlign w:val="baseline"/>
        </w:rPr>
        <w:t> </w:t>
      </w:r>
      <w:r>
        <w:rPr>
          <w:sz w:val="20"/>
          <w:vertAlign w:val="baseline"/>
        </w:rPr>
        <w:t>2,</w:t>
      </w:r>
      <w:r>
        <w:rPr>
          <w:spacing w:val="-15"/>
          <w:sz w:val="20"/>
          <w:vertAlign w:val="baseline"/>
        </w:rPr>
        <w:t> </w:t>
      </w:r>
      <w:r>
        <w:rPr>
          <w:rFonts w:ascii="Lucida Sans Unicode" w:hAnsi="Lucida Sans Unicode"/>
          <w:w w:val="85"/>
          <w:sz w:val="20"/>
          <w:vertAlign w:val="baseline"/>
        </w:rPr>
        <w:t>·</w:t>
      </w:r>
      <w:r>
        <w:rPr>
          <w:rFonts w:ascii="Lucida Sans Unicode" w:hAnsi="Lucida Sans Unicode"/>
          <w:spacing w:val="-16"/>
          <w:w w:val="85"/>
          <w:sz w:val="20"/>
          <w:vertAlign w:val="baseline"/>
        </w:rPr>
        <w:t> </w:t>
      </w:r>
      <w:r>
        <w:rPr>
          <w:rFonts w:ascii="Lucida Sans Unicode" w:hAnsi="Lucida Sans Unicode"/>
          <w:w w:val="85"/>
          <w:sz w:val="20"/>
          <w:vertAlign w:val="baseline"/>
        </w:rPr>
        <w:t>·</w:t>
      </w:r>
      <w:r>
        <w:rPr>
          <w:rFonts w:ascii="Lucida Sans Unicode" w:hAnsi="Lucida Sans Unicode"/>
          <w:spacing w:val="-16"/>
          <w:w w:val="85"/>
          <w:sz w:val="20"/>
          <w:vertAlign w:val="baseline"/>
        </w:rPr>
        <w:t> </w:t>
      </w:r>
      <w:r>
        <w:rPr>
          <w:rFonts w:ascii="Lucida Sans Unicode" w:hAnsi="Lucida Sans Unicode"/>
          <w:w w:val="85"/>
          <w:sz w:val="20"/>
          <w:vertAlign w:val="baseline"/>
        </w:rPr>
        <w:t>·</w:t>
      </w:r>
      <w:r>
        <w:rPr>
          <w:rFonts w:ascii="Lucida Sans Unicode" w:hAnsi="Lucida Sans Unicode"/>
          <w:sz w:val="20"/>
          <w:vertAlign w:val="baseline"/>
        </w:rPr>
        <w:t> </w:t>
      </w:r>
      <w:r>
        <w:rPr>
          <w:sz w:val="20"/>
          <w:vertAlign w:val="baseline"/>
        </w:rPr>
        <w:t>,</w:t>
      </w:r>
      <w:r>
        <w:rPr>
          <w:spacing w:val="-5"/>
          <w:sz w:val="20"/>
          <w:vertAlign w:val="baseline"/>
        </w:rPr>
        <w:t> </w:t>
      </w:r>
      <w:r>
        <w:rPr>
          <w:i/>
          <w:sz w:val="20"/>
          <w:vertAlign w:val="baseline"/>
        </w:rPr>
        <w:t>J</w:t>
      </w:r>
      <w:r>
        <w:rPr>
          <w:rFonts w:ascii="Lucida Sans Unicode" w:hAnsi="Lucida Sans Unicode"/>
          <w:sz w:val="20"/>
          <w:vertAlign w:val="baseline"/>
        </w:rPr>
        <w:t>}</w:t>
      </w:r>
      <w:r>
        <w:rPr>
          <w:sz w:val="20"/>
          <w:vertAlign w:val="baseline"/>
        </w:rPr>
        <w:t>,</w:t>
      </w:r>
      <w:r>
        <w:rPr>
          <w:spacing w:val="12"/>
          <w:sz w:val="20"/>
          <w:vertAlign w:val="baseline"/>
        </w:rPr>
        <w:t> </w:t>
      </w:r>
      <w:r>
        <w:rPr>
          <w:spacing w:val="-5"/>
          <w:sz w:val="20"/>
          <w:vertAlign w:val="baseline"/>
        </w:rPr>
        <w:t>the</w:t>
      </w:r>
    </w:p>
    <w:p>
      <w:pPr>
        <w:pStyle w:val="BodyText"/>
        <w:spacing w:line="213" w:lineRule="auto" w:before="15"/>
        <w:ind w:left="2727" w:right="158"/>
        <w:jc w:val="both"/>
      </w:pPr>
      <w:r>
        <w:rPr/>
        <w:t>above</w:t>
      </w:r>
      <w:r>
        <w:rPr>
          <w:spacing w:val="-13"/>
        </w:rPr>
        <w:t> </w:t>
      </w:r>
      <w:r>
        <w:rPr/>
        <w:t>regression</w:t>
      </w:r>
      <w:r>
        <w:rPr>
          <w:spacing w:val="-12"/>
        </w:rPr>
        <w:t> </w:t>
      </w:r>
      <w:r>
        <w:rPr/>
        <w:t>equation</w:t>
      </w:r>
      <w:r>
        <w:rPr>
          <w:spacing w:val="-13"/>
        </w:rPr>
        <w:t> </w:t>
      </w:r>
      <w:r>
        <w:rPr/>
        <w:t>simplifies</w:t>
      </w:r>
      <w:r>
        <w:rPr>
          <w:spacing w:val="-12"/>
        </w:rPr>
        <w:t> </w:t>
      </w:r>
      <w:r>
        <w:rPr/>
        <w:t>to</w:t>
      </w:r>
      <w:r>
        <w:rPr>
          <w:spacing w:val="-13"/>
        </w:rPr>
        <w:t> </w:t>
      </w:r>
      <w:r>
        <w:rPr/>
        <w:t>Equation</w:t>
      </w:r>
      <w:r>
        <w:rPr>
          <w:spacing w:val="-12"/>
        </w:rPr>
        <w:t> </w:t>
      </w:r>
      <w:r>
        <w:rPr/>
        <w:t>(</w:t>
      </w:r>
      <w:hyperlink w:history="true" w:anchor="_bookmark1">
        <w:r>
          <w:rPr>
            <w:color w:val="0774B7"/>
          </w:rPr>
          <w:t>1</w:t>
        </w:r>
      </w:hyperlink>
      <w:r>
        <w:rPr/>
        <w:t>).</w:t>
      </w:r>
      <w:r>
        <w:rPr>
          <w:spacing w:val="-13"/>
        </w:rPr>
        <w:t> </w:t>
      </w:r>
      <w:r>
        <w:rPr/>
        <w:t>For</w:t>
      </w:r>
      <w:r>
        <w:rPr>
          <w:spacing w:val="-12"/>
        </w:rPr>
        <w:t> </w:t>
      </w:r>
      <w:r>
        <w:rPr/>
        <w:t>a</w:t>
      </w:r>
      <w:r>
        <w:rPr>
          <w:spacing w:val="-13"/>
        </w:rPr>
        <w:t> </w:t>
      </w:r>
      <w:r>
        <w:rPr/>
        <w:t>symmetric</w:t>
      </w:r>
      <w:r>
        <w:rPr>
          <w:spacing w:val="-12"/>
        </w:rPr>
        <w:t> </w:t>
      </w:r>
      <w:r>
        <w:rPr/>
        <w:t>and</w:t>
      </w:r>
      <w:r>
        <w:rPr>
          <w:spacing w:val="-13"/>
        </w:rPr>
        <w:t> </w:t>
      </w:r>
      <w:r>
        <w:rPr/>
        <w:t>positive</w:t>
      </w:r>
      <w:r>
        <w:rPr>
          <w:spacing w:val="-12"/>
        </w:rPr>
        <w:t> </w:t>
      </w:r>
      <w:r>
        <w:rPr/>
        <w:t>definite kernel</w:t>
      </w:r>
      <w:r>
        <w:rPr>
          <w:spacing w:val="-10"/>
        </w:rPr>
        <w:t> </w:t>
      </w:r>
      <w:r>
        <w:rPr/>
        <w:t>matrix </w:t>
      </w:r>
      <w:r>
        <w:rPr>
          <w:i/>
        </w:rPr>
        <w:t>K</w:t>
      </w:r>
      <w:r>
        <w:rPr>
          <w:i/>
          <w:vertAlign w:val="subscript"/>
        </w:rPr>
        <w:t>j</w:t>
      </w:r>
      <w:r>
        <w:rPr>
          <w:i/>
          <w:spacing w:val="23"/>
          <w:vertAlign w:val="baseline"/>
        </w:rPr>
        <w:t> </w:t>
      </w:r>
      <w:r>
        <w:rPr>
          <w:rFonts w:ascii="Lucida Sans Unicode"/>
          <w:vertAlign w:val="baseline"/>
        </w:rPr>
        <w:t>= </w:t>
      </w:r>
      <w:r>
        <w:rPr>
          <w:i/>
          <w:vertAlign w:val="baseline"/>
        </w:rPr>
        <w:t>p</w:t>
      </w:r>
      <w:r>
        <w:rPr>
          <w:i/>
          <w:vertAlign w:val="subscript"/>
        </w:rPr>
        <w:t>j</w:t>
      </w:r>
      <w:r>
        <w:rPr>
          <w:i/>
          <w:spacing w:val="-13"/>
          <w:vertAlign w:val="baseline"/>
        </w:rPr>
        <w:t> </w:t>
      </w:r>
      <w:r>
        <w:rPr>
          <w:i/>
          <w:vertAlign w:val="baseline"/>
        </w:rPr>
        <w:t>I</w:t>
      </w:r>
      <w:r>
        <w:rPr>
          <w:i/>
          <w:vertAlign w:val="subscript"/>
        </w:rPr>
        <w:t>p</w:t>
      </w:r>
      <w:r>
        <w:rPr>
          <w:i/>
          <w:position w:val="-5"/>
          <w:sz w:val="12"/>
          <w:vertAlign w:val="baseline"/>
        </w:rPr>
        <w:t>j</w:t>
      </w:r>
      <w:r>
        <w:rPr>
          <w:i/>
          <w:spacing w:val="-7"/>
          <w:position w:val="-5"/>
          <w:sz w:val="12"/>
          <w:vertAlign w:val="baseline"/>
        </w:rPr>
        <w:t> </w:t>
      </w:r>
      <w:r>
        <w:rPr>
          <w:vertAlign w:val="baseline"/>
        </w:rPr>
        <w:t>, the estimates of the regression coefficients from group lasso can be expressed as</w:t>
      </w:r>
    </w:p>
    <w:p>
      <w:pPr>
        <w:pStyle w:val="BodyText"/>
        <w:spacing w:before="7"/>
        <w:rPr>
          <w:sz w:val="9"/>
        </w:rPr>
      </w:pPr>
    </w:p>
    <w:p>
      <w:pPr>
        <w:tabs>
          <w:tab w:pos="5699" w:val="left" w:leader="none"/>
          <w:tab w:pos="7136" w:val="left" w:leader="none"/>
          <w:tab w:pos="7728" w:val="left" w:leader="none"/>
          <w:tab w:pos="8165" w:val="left" w:leader="none"/>
          <w:tab w:pos="8820" w:val="right" w:leader="none"/>
        </w:tabs>
        <w:spacing w:line="141" w:lineRule="exact" w:before="107"/>
        <w:ind w:left="4354" w:right="0" w:firstLine="0"/>
        <w:jc w:val="left"/>
        <w:rPr>
          <w:sz w:val="12"/>
        </w:rPr>
      </w:pPr>
      <w:r>
        <w:rPr/>
        <w:pict>
          <v:shape style="position:absolute;margin-left:352.045013pt;margin-top:4.980484pt;width:2.550pt;height:9.450pt;mso-position-horizontal-relative:page;mso-position-vertical-relative:paragraph;z-index:-16817664" type="#_x0000_t202" id="docshape17" filled="false" stroked="false">
            <v:textbox inset="0,0,0,0">
              <w:txbxContent>
                <w:p>
                  <w:pPr>
                    <w:spacing w:before="3"/>
                    <w:ind w:left="0" w:right="0" w:firstLine="0"/>
                    <w:jc w:val="left"/>
                    <w:rPr>
                      <w:i/>
                      <w:sz w:val="15"/>
                    </w:rPr>
                  </w:pPr>
                  <w:r>
                    <w:rPr>
                      <w:i/>
                      <w:w w:val="100"/>
                      <w:sz w:val="15"/>
                    </w:rPr>
                    <w:t>J</w:t>
                  </w:r>
                </w:p>
              </w:txbxContent>
            </v:textbox>
            <w10:wrap type="none"/>
          </v:shape>
        </w:pict>
      </w:r>
      <w:r>
        <w:rPr>
          <w:spacing w:val="-10"/>
          <w:position w:val="-7"/>
          <w:sz w:val="20"/>
        </w:rPr>
        <w:t>ˆ</w:t>
      </w:r>
      <w:r>
        <w:rPr>
          <w:position w:val="-7"/>
          <w:sz w:val="20"/>
        </w:rPr>
        <w:tab/>
      </w:r>
      <w:r>
        <w:rPr>
          <w:spacing w:val="-10"/>
          <w:sz w:val="20"/>
          <w:u w:val="single"/>
        </w:rPr>
        <w:t>1</w:t>
      </w:r>
      <w:r>
        <w:rPr>
          <w:sz w:val="20"/>
        </w:rPr>
        <w:tab/>
      </w:r>
      <w:r>
        <w:rPr>
          <w:spacing w:val="-10"/>
          <w:position w:val="-4"/>
          <w:sz w:val="15"/>
        </w:rPr>
        <w:t>2</w:t>
      </w:r>
      <w:r>
        <w:rPr>
          <w:position w:val="-4"/>
          <w:sz w:val="15"/>
        </w:rPr>
        <w:tab/>
      </w:r>
      <w:r>
        <w:rPr>
          <w:i/>
          <w:spacing w:val="-10"/>
          <w:position w:val="9"/>
          <w:sz w:val="15"/>
        </w:rPr>
        <w:t>J</w:t>
      </w:r>
      <w:r>
        <w:rPr>
          <w:i/>
          <w:position w:val="9"/>
          <w:sz w:val="15"/>
        </w:rPr>
        <w:tab/>
      </w:r>
      <w:r>
        <w:rPr>
          <w:rFonts w:ascii="Lucida Sans Unicode" w:hAnsi="Lucida Sans Unicode"/>
          <w:spacing w:val="-10"/>
          <w:position w:val="1"/>
          <w:sz w:val="12"/>
        </w:rPr>
        <w:t>′</w:t>
      </w:r>
      <w:r>
        <w:rPr>
          <w:rFonts w:ascii="Times New Roman" w:hAnsi="Times New Roman"/>
          <w:position w:val="1"/>
          <w:sz w:val="12"/>
        </w:rPr>
        <w:tab/>
      </w:r>
      <w:r>
        <w:rPr>
          <w:spacing w:val="-10"/>
          <w:position w:val="1"/>
          <w:sz w:val="12"/>
        </w:rPr>
        <w:t>1</w:t>
      </w:r>
    </w:p>
    <w:p>
      <w:pPr>
        <w:tabs>
          <w:tab w:pos="10353" w:val="left" w:leader="none"/>
        </w:tabs>
        <w:spacing w:line="88" w:lineRule="auto" w:before="87"/>
        <w:ind w:left="4331" w:right="0" w:firstLine="0"/>
        <w:jc w:val="left"/>
        <w:rPr>
          <w:sz w:val="20"/>
        </w:rPr>
      </w:pPr>
      <w:r>
        <w:rPr/>
        <w:pict>
          <v:line style="position:absolute;mso-position-horizontal-relative:page;mso-position-vertical-relative:paragraph;z-index:15734784" from="468.044006pt,5.102734pt" to="471.033006pt,5.102734pt" stroked="true" strokeweight=".303pt" strokecolor="#000000">
            <v:stroke dashstyle="solid"/>
            <w10:wrap type="none"/>
          </v:line>
        </w:pict>
      </w:r>
      <w:r>
        <w:rPr>
          <w:rFonts w:ascii="Arial" w:hAnsi="Arial"/>
          <w:b/>
          <w:i/>
          <w:sz w:val="20"/>
        </w:rPr>
        <w:t>β</w:t>
      </w:r>
      <w:r>
        <w:rPr>
          <w:i/>
          <w:position w:val="-5"/>
          <w:sz w:val="15"/>
        </w:rPr>
        <w:t>GL</w:t>
      </w:r>
      <w:r>
        <w:rPr>
          <w:i/>
          <w:spacing w:val="25"/>
          <w:position w:val="-5"/>
          <w:sz w:val="15"/>
        </w:rPr>
        <w:t> </w:t>
      </w:r>
      <w:r>
        <w:rPr>
          <w:rFonts w:ascii="Lucida Sans Unicode" w:hAnsi="Lucida Sans Unicode"/>
          <w:sz w:val="20"/>
        </w:rPr>
        <w:t>=</w:t>
      </w:r>
      <w:r>
        <w:rPr>
          <w:rFonts w:ascii="Lucida Sans Unicode" w:hAnsi="Lucida Sans Unicode"/>
          <w:spacing w:val="-7"/>
          <w:sz w:val="20"/>
        </w:rPr>
        <w:t> </w:t>
      </w:r>
      <w:r>
        <w:rPr>
          <w:sz w:val="20"/>
        </w:rPr>
        <w:t>argmin</w:t>
      </w:r>
      <w:r>
        <w:rPr>
          <w:rFonts w:ascii="Lucida Sans Unicode" w:hAnsi="Lucida Sans Unicode"/>
          <w:sz w:val="20"/>
        </w:rPr>
        <w:t>(</w:t>
      </w:r>
      <w:r>
        <w:rPr>
          <w:rFonts w:ascii="Lucida Sans Unicode" w:hAnsi="Lucida Sans Unicode"/>
          <w:spacing w:val="-35"/>
          <w:sz w:val="20"/>
        </w:rPr>
        <w:t> </w:t>
      </w:r>
      <w:r>
        <w:rPr>
          <w:i/>
          <w:position w:val="-13"/>
          <w:sz w:val="20"/>
        </w:rPr>
        <w:t>n</w:t>
      </w:r>
      <w:r>
        <w:rPr>
          <w:i/>
          <w:spacing w:val="-22"/>
          <w:position w:val="-13"/>
          <w:sz w:val="20"/>
        </w:rPr>
        <w:t> </w:t>
      </w:r>
      <w:r>
        <w:rPr>
          <w:rFonts w:ascii="Lucida Sans Unicode" w:hAnsi="Lucida Sans Unicode"/>
          <w:sz w:val="20"/>
        </w:rPr>
        <w:t>||</w:t>
      </w:r>
      <w:r>
        <w:rPr>
          <w:i/>
          <w:sz w:val="20"/>
        </w:rPr>
        <w:t>Y</w:t>
      </w:r>
      <w:r>
        <w:rPr>
          <w:i/>
          <w:spacing w:val="-4"/>
          <w:sz w:val="20"/>
        </w:rPr>
        <w:t> </w:t>
      </w:r>
      <w:r>
        <w:rPr>
          <w:rFonts w:ascii="Lucida Sans Unicode" w:hAnsi="Lucida Sans Unicode"/>
          <w:sz w:val="20"/>
        </w:rPr>
        <w:t>−</w:t>
      </w:r>
      <w:r>
        <w:rPr>
          <w:rFonts w:ascii="Lucida Sans Unicode" w:hAnsi="Lucida Sans Unicode"/>
          <w:spacing w:val="-4"/>
          <w:sz w:val="20"/>
        </w:rPr>
        <w:t> </w:t>
      </w:r>
      <w:r>
        <w:rPr>
          <w:position w:val="-3"/>
          <w:sz w:val="28"/>
        </w:rPr>
        <w:t>∑</w:t>
      </w:r>
      <w:r>
        <w:rPr>
          <w:spacing w:val="-16"/>
          <w:position w:val="-3"/>
          <w:sz w:val="28"/>
        </w:rPr>
        <w:t> </w:t>
      </w:r>
      <w:r>
        <w:rPr>
          <w:b/>
          <w:spacing w:val="9"/>
          <w:sz w:val="20"/>
        </w:rPr>
        <w:t>X</w:t>
      </w:r>
      <w:r>
        <w:rPr>
          <w:i/>
          <w:spacing w:val="9"/>
          <w:sz w:val="20"/>
          <w:vertAlign w:val="subscript"/>
        </w:rPr>
        <w:t>j</w:t>
      </w:r>
      <w:r>
        <w:rPr>
          <w:rFonts w:ascii="Arial" w:hAnsi="Arial"/>
          <w:b/>
          <w:i/>
          <w:spacing w:val="9"/>
          <w:sz w:val="20"/>
          <w:vertAlign w:val="baseline"/>
        </w:rPr>
        <w:t>β</w:t>
      </w:r>
      <w:r>
        <w:rPr>
          <w:i/>
          <w:spacing w:val="9"/>
          <w:position w:val="-5"/>
          <w:sz w:val="15"/>
          <w:vertAlign w:val="baseline"/>
        </w:rPr>
        <w:t>j</w:t>
      </w:r>
      <w:r>
        <w:rPr>
          <w:i/>
          <w:spacing w:val="-24"/>
          <w:position w:val="-5"/>
          <w:sz w:val="15"/>
          <w:vertAlign w:val="baseline"/>
        </w:rPr>
        <w:t> </w:t>
      </w:r>
      <w:r>
        <w:rPr>
          <w:rFonts w:ascii="Lucida Sans Unicode" w:hAnsi="Lucida Sans Unicode"/>
          <w:sz w:val="20"/>
          <w:vertAlign w:val="baseline"/>
        </w:rPr>
        <w:t>||</w:t>
      </w:r>
      <w:r>
        <w:rPr>
          <w:rFonts w:ascii="Lucida Sans Unicode" w:hAnsi="Lucida Sans Unicode"/>
          <w:spacing w:val="62"/>
          <w:sz w:val="20"/>
          <w:vertAlign w:val="baseline"/>
        </w:rPr>
        <w:t> </w:t>
      </w:r>
      <w:r>
        <w:rPr>
          <w:rFonts w:ascii="Lucida Sans Unicode" w:hAnsi="Lucida Sans Unicode"/>
          <w:sz w:val="20"/>
          <w:vertAlign w:val="baseline"/>
        </w:rPr>
        <w:t>+</w:t>
      </w:r>
      <w:r>
        <w:rPr>
          <w:rFonts w:ascii="Lucida Sans Unicode" w:hAnsi="Lucida Sans Unicode"/>
          <w:spacing w:val="-20"/>
          <w:sz w:val="20"/>
          <w:vertAlign w:val="baseline"/>
        </w:rPr>
        <w:t> </w:t>
      </w:r>
      <w:r>
        <w:rPr>
          <w:rFonts w:ascii="Arial" w:hAnsi="Arial"/>
          <w:i/>
          <w:sz w:val="20"/>
          <w:vertAlign w:val="baseline"/>
        </w:rPr>
        <w:t>λ</w:t>
      </w:r>
      <w:r>
        <w:rPr>
          <w:rFonts w:ascii="Arial" w:hAnsi="Arial"/>
          <w:i/>
          <w:spacing w:val="-2"/>
          <w:sz w:val="20"/>
          <w:vertAlign w:val="baseline"/>
        </w:rPr>
        <w:t> </w:t>
      </w:r>
      <w:r>
        <w:rPr>
          <w:position w:val="-3"/>
          <w:sz w:val="28"/>
          <w:vertAlign w:val="baseline"/>
        </w:rPr>
        <w:t>∑</w:t>
      </w:r>
      <w:r>
        <w:rPr>
          <w:spacing w:val="-16"/>
          <w:position w:val="-3"/>
          <w:sz w:val="28"/>
          <w:vertAlign w:val="baseline"/>
        </w:rPr>
        <w:t> </w:t>
      </w:r>
      <w:r>
        <w:rPr>
          <w:rFonts w:ascii="Lucida Sans Unicode" w:hAnsi="Lucida Sans Unicode"/>
          <w:sz w:val="20"/>
          <w:vertAlign w:val="baseline"/>
        </w:rPr>
        <w:t>||</w:t>
      </w:r>
      <w:r>
        <w:rPr>
          <w:rFonts w:ascii="Arial" w:hAnsi="Arial"/>
          <w:b/>
          <w:i/>
          <w:sz w:val="20"/>
          <w:vertAlign w:val="baseline"/>
        </w:rPr>
        <w:t>β</w:t>
      </w:r>
      <w:r>
        <w:rPr>
          <w:i/>
          <w:position w:val="-5"/>
          <w:sz w:val="15"/>
          <w:vertAlign w:val="baseline"/>
        </w:rPr>
        <w:t>j</w:t>
      </w:r>
      <w:r>
        <w:rPr>
          <w:i/>
          <w:spacing w:val="-23"/>
          <w:position w:val="-5"/>
          <w:sz w:val="15"/>
          <w:vertAlign w:val="baseline"/>
        </w:rPr>
        <w:t> </w:t>
      </w:r>
      <w:r>
        <w:rPr>
          <w:i/>
          <w:sz w:val="20"/>
          <w:vertAlign w:val="baseline"/>
        </w:rPr>
        <w:t>K</w:t>
      </w:r>
      <w:r>
        <w:rPr>
          <w:i/>
          <w:sz w:val="20"/>
          <w:vertAlign w:val="subscript"/>
        </w:rPr>
        <w:t>j</w:t>
      </w:r>
      <w:r>
        <w:rPr>
          <w:rFonts w:ascii="Arial" w:hAnsi="Arial"/>
          <w:b/>
          <w:i/>
          <w:sz w:val="20"/>
          <w:vertAlign w:val="baseline"/>
        </w:rPr>
        <w:t>β</w:t>
      </w:r>
      <w:r>
        <w:rPr>
          <w:i/>
          <w:position w:val="-5"/>
          <w:sz w:val="15"/>
          <w:vertAlign w:val="baseline"/>
        </w:rPr>
        <w:t>j</w:t>
      </w:r>
      <w:r>
        <w:rPr>
          <w:i/>
          <w:spacing w:val="-24"/>
          <w:position w:val="-5"/>
          <w:sz w:val="15"/>
          <w:vertAlign w:val="baseline"/>
        </w:rPr>
        <w:t> </w:t>
      </w:r>
      <w:r>
        <w:rPr>
          <w:rFonts w:ascii="Lucida Sans Unicode" w:hAnsi="Lucida Sans Unicode"/>
          <w:sz w:val="20"/>
          <w:vertAlign w:val="baseline"/>
        </w:rPr>
        <w:t>||</w:t>
      </w:r>
      <w:r>
        <w:rPr>
          <w:rFonts w:ascii="Lucida Sans Unicode" w:hAnsi="Lucida Sans Unicode"/>
          <w:spacing w:val="-37"/>
          <w:sz w:val="20"/>
          <w:vertAlign w:val="baseline"/>
        </w:rPr>
        <w:t> </w:t>
      </w:r>
      <w:r>
        <w:rPr>
          <w:position w:val="3"/>
          <w:sz w:val="12"/>
          <w:vertAlign w:val="baseline"/>
        </w:rPr>
        <w:t>2</w:t>
      </w:r>
      <w:r>
        <w:rPr>
          <w:spacing w:val="5"/>
          <w:position w:val="3"/>
          <w:sz w:val="12"/>
          <w:vertAlign w:val="baseline"/>
        </w:rPr>
        <w:t> </w:t>
      </w:r>
      <w:r>
        <w:rPr>
          <w:rFonts w:ascii="Lucida Sans Unicode" w:hAnsi="Lucida Sans Unicode"/>
          <w:spacing w:val="-5"/>
          <w:sz w:val="20"/>
          <w:vertAlign w:val="baseline"/>
        </w:rPr>
        <w:t>)</w:t>
      </w:r>
      <w:r>
        <w:rPr>
          <w:spacing w:val="-5"/>
          <w:sz w:val="20"/>
          <w:vertAlign w:val="baseline"/>
        </w:rPr>
        <w:t>,</w:t>
      </w:r>
      <w:r>
        <w:rPr>
          <w:sz w:val="20"/>
          <w:vertAlign w:val="baseline"/>
        </w:rPr>
        <w:tab/>
      </w:r>
      <w:r>
        <w:rPr>
          <w:spacing w:val="-5"/>
          <w:sz w:val="20"/>
          <w:vertAlign w:val="baseline"/>
        </w:rPr>
        <w:t>(9)</w:t>
      </w:r>
    </w:p>
    <w:p>
      <w:pPr>
        <w:spacing w:after="0" w:line="88" w:lineRule="auto"/>
        <w:jc w:val="left"/>
        <w:rPr>
          <w:sz w:val="20"/>
        </w:rPr>
        <w:sectPr>
          <w:pgSz w:w="11910" w:h="16840"/>
          <w:pgMar w:header="1181" w:footer="0" w:top="1480" w:bottom="280" w:left="600" w:right="560"/>
        </w:sectPr>
      </w:pPr>
    </w:p>
    <w:p>
      <w:pPr>
        <w:spacing w:line="157" w:lineRule="exact" w:before="0"/>
        <w:ind w:left="0" w:right="738" w:firstLine="0"/>
        <w:jc w:val="right"/>
        <w:rPr>
          <w:rFonts w:ascii="Arial" w:hAnsi="Arial"/>
          <w:b/>
          <w:i/>
          <w:sz w:val="15"/>
        </w:rPr>
      </w:pPr>
      <w:r>
        <w:rPr>
          <w:rFonts w:ascii="Arial" w:hAnsi="Arial"/>
          <w:b/>
          <w:i/>
          <w:w w:val="95"/>
          <w:sz w:val="15"/>
        </w:rPr>
        <w:t>β</w:t>
      </w:r>
    </w:p>
    <w:p>
      <w:pPr>
        <w:pStyle w:val="BodyText"/>
        <w:spacing w:before="6"/>
        <w:rPr>
          <w:rFonts w:ascii="Arial"/>
          <w:b/>
          <w:i/>
          <w:sz w:val="17"/>
        </w:rPr>
      </w:pPr>
    </w:p>
    <w:p>
      <w:pPr>
        <w:pStyle w:val="BodyText"/>
        <w:ind w:left="2719"/>
      </w:pPr>
      <w:r>
        <w:rPr/>
        <w:t>where</w:t>
      </w:r>
      <w:r>
        <w:rPr>
          <w:spacing w:val="2"/>
        </w:rPr>
        <w:t> </w:t>
      </w:r>
      <w:r>
        <w:rPr>
          <w:rFonts w:ascii="Arial" w:hAnsi="Arial"/>
          <w:i/>
        </w:rPr>
        <w:t>λ</w:t>
      </w:r>
      <w:r>
        <w:rPr>
          <w:rFonts w:ascii="Arial" w:hAnsi="Arial"/>
          <w:i/>
          <w:spacing w:val="4"/>
        </w:rPr>
        <w:t> </w:t>
      </w:r>
      <w:r>
        <w:rPr>
          <w:rFonts w:ascii="Lucida Sans Unicode" w:hAnsi="Lucida Sans Unicode"/>
        </w:rPr>
        <w:t>≥</w:t>
      </w:r>
      <w:r>
        <w:rPr>
          <w:rFonts w:ascii="Lucida Sans Unicode" w:hAnsi="Lucida Sans Unicode"/>
          <w:spacing w:val="-6"/>
        </w:rPr>
        <w:t> </w:t>
      </w:r>
      <w:r>
        <w:rPr/>
        <w:t>0 is</w:t>
      </w:r>
      <w:r>
        <w:rPr>
          <w:spacing w:val="-1"/>
        </w:rPr>
        <w:t> </w:t>
      </w:r>
      <w:r>
        <w:rPr/>
        <w:t>the</w:t>
      </w:r>
      <w:r>
        <w:rPr>
          <w:spacing w:val="-1"/>
        </w:rPr>
        <w:t> </w:t>
      </w:r>
      <w:r>
        <w:rPr/>
        <w:t>penalty</w:t>
      </w:r>
      <w:r>
        <w:rPr>
          <w:spacing w:val="-1"/>
        </w:rPr>
        <w:t> </w:t>
      </w:r>
      <w:r>
        <w:rPr>
          <w:spacing w:val="-2"/>
        </w:rPr>
        <w:t>coefficient.</w:t>
      </w:r>
    </w:p>
    <w:p>
      <w:pPr>
        <w:pStyle w:val="ListParagraph"/>
        <w:numPr>
          <w:ilvl w:val="2"/>
          <w:numId w:val="1"/>
        </w:numPr>
        <w:tabs>
          <w:tab w:pos="3238" w:val="left" w:leader="none"/>
        </w:tabs>
        <w:spacing w:line="240" w:lineRule="auto" w:before="168" w:after="0"/>
        <w:ind w:left="3237" w:right="0" w:hanging="511"/>
        <w:jc w:val="left"/>
        <w:rPr>
          <w:sz w:val="20"/>
        </w:rPr>
      </w:pPr>
      <w:bookmarkStart w:name="Sparse Group LASSO" w:id="12"/>
      <w:bookmarkEnd w:id="12"/>
      <w:r>
        <w:rPr>
          <w:sz w:val="20"/>
        </w:rPr>
        <w:t>Sparse</w:t>
      </w:r>
      <w:r>
        <w:rPr>
          <w:spacing w:val="-9"/>
          <w:sz w:val="20"/>
        </w:rPr>
        <w:t> </w:t>
      </w:r>
      <w:r>
        <w:rPr>
          <w:sz w:val="20"/>
        </w:rPr>
        <w:t>Group</w:t>
      </w:r>
      <w:r>
        <w:rPr>
          <w:spacing w:val="-9"/>
          <w:sz w:val="20"/>
        </w:rPr>
        <w:t> </w:t>
      </w:r>
      <w:r>
        <w:rPr>
          <w:spacing w:val="-2"/>
          <w:sz w:val="20"/>
        </w:rPr>
        <w:t>LASSO</w:t>
      </w:r>
    </w:p>
    <w:p>
      <w:pPr>
        <w:spacing w:line="210" w:lineRule="exact" w:before="0"/>
        <w:ind w:left="253" w:right="0" w:firstLine="0"/>
        <w:jc w:val="left"/>
        <w:rPr>
          <w:sz w:val="15"/>
        </w:rPr>
      </w:pPr>
      <w:r>
        <w:rPr/>
        <w:br w:type="column"/>
      </w:r>
      <w:r>
        <w:rPr>
          <w:i/>
          <w:spacing w:val="-5"/>
          <w:sz w:val="15"/>
        </w:rPr>
        <w:t>j</w:t>
      </w:r>
      <w:r>
        <w:rPr>
          <w:rFonts w:ascii="Lucida Sans Unicode"/>
          <w:spacing w:val="-5"/>
          <w:sz w:val="15"/>
        </w:rPr>
        <w:t>=</w:t>
      </w:r>
      <w:r>
        <w:rPr>
          <w:spacing w:val="-5"/>
          <w:sz w:val="15"/>
        </w:rPr>
        <w:t>1</w:t>
      </w:r>
    </w:p>
    <w:p>
      <w:pPr>
        <w:spacing w:line="210" w:lineRule="exact" w:before="0"/>
        <w:ind w:left="1001" w:right="0" w:firstLine="0"/>
        <w:jc w:val="left"/>
        <w:rPr>
          <w:sz w:val="15"/>
        </w:rPr>
      </w:pPr>
      <w:r>
        <w:rPr/>
        <w:br w:type="column"/>
      </w:r>
      <w:r>
        <w:rPr>
          <w:i/>
          <w:spacing w:val="-5"/>
          <w:sz w:val="15"/>
        </w:rPr>
        <w:t>j</w:t>
      </w:r>
      <w:r>
        <w:rPr>
          <w:rFonts w:ascii="Lucida Sans Unicode"/>
          <w:spacing w:val="-5"/>
          <w:sz w:val="15"/>
        </w:rPr>
        <w:t>=</w:t>
      </w:r>
      <w:r>
        <w:rPr>
          <w:spacing w:val="-5"/>
          <w:sz w:val="15"/>
        </w:rPr>
        <w:t>1</w:t>
      </w:r>
    </w:p>
    <w:p>
      <w:pPr>
        <w:spacing w:after="0" w:line="210" w:lineRule="exact"/>
        <w:jc w:val="left"/>
        <w:rPr>
          <w:sz w:val="15"/>
        </w:rPr>
        <w:sectPr>
          <w:type w:val="continuous"/>
          <w:pgSz w:w="11910" w:h="16840"/>
          <w:pgMar w:header="1181" w:footer="0" w:top="1220" w:bottom="0" w:left="600" w:right="560"/>
          <w:cols w:num="3" w:equalWidth="0">
            <w:col w:w="6051" w:space="40"/>
            <w:col w:w="500" w:space="39"/>
            <w:col w:w="4120"/>
          </w:cols>
        </w:sectPr>
      </w:pPr>
    </w:p>
    <w:p>
      <w:pPr>
        <w:pStyle w:val="BodyText"/>
        <w:spacing w:line="242" w:lineRule="auto" w:before="63"/>
        <w:ind w:left="2721" w:right="153" w:firstLine="431"/>
        <w:jc w:val="both"/>
      </w:pPr>
      <w:r>
        <w:rPr/>
        <w:t>One possible limitation of group lasso is that while it selects a collection of subsets of</w:t>
      </w:r>
      <w:r>
        <w:rPr>
          <w:spacing w:val="-1"/>
        </w:rPr>
        <w:t> </w:t>
      </w:r>
      <w:r>
        <w:rPr/>
        <w:t>features, all</w:t>
      </w:r>
      <w:r>
        <w:rPr>
          <w:spacing w:val="-1"/>
        </w:rPr>
        <w:t> </w:t>
      </w:r>
      <w:r>
        <w:rPr/>
        <w:t>of</w:t>
      </w:r>
      <w:r>
        <w:rPr>
          <w:spacing w:val="-1"/>
        </w:rPr>
        <w:t> </w:t>
      </w:r>
      <w:r>
        <w:rPr/>
        <w:t>the</w:t>
      </w:r>
      <w:r>
        <w:rPr>
          <w:spacing w:val="-1"/>
        </w:rPr>
        <w:t> </w:t>
      </w:r>
      <w:r>
        <w:rPr/>
        <w:t>estimated</w:t>
      </w:r>
      <w:r>
        <w:rPr>
          <w:spacing w:val="-1"/>
        </w:rPr>
        <w:t> </w:t>
      </w:r>
      <w:r>
        <w:rPr/>
        <w:t>regression coefficients</w:t>
      </w:r>
      <w:r>
        <w:rPr>
          <w:spacing w:val="-1"/>
        </w:rPr>
        <w:t> </w:t>
      </w:r>
      <w:r>
        <w:rPr/>
        <w:t>in</w:t>
      </w:r>
      <w:r>
        <w:rPr>
          <w:spacing w:val="-1"/>
        </w:rPr>
        <w:t> </w:t>
      </w:r>
      <w:r>
        <w:rPr/>
        <w:t>a</w:t>
      </w:r>
      <w:r>
        <w:rPr>
          <w:spacing w:val="-1"/>
        </w:rPr>
        <w:t> </w:t>
      </w:r>
      <w:r>
        <w:rPr/>
        <w:t>selected</w:t>
      </w:r>
      <w:r>
        <w:rPr>
          <w:spacing w:val="-1"/>
        </w:rPr>
        <w:t> </w:t>
      </w:r>
      <w:r>
        <w:rPr/>
        <w:t>subset</w:t>
      </w:r>
      <w:r>
        <w:rPr>
          <w:spacing w:val="-1"/>
        </w:rPr>
        <w:t> </w:t>
      </w:r>
      <w:r>
        <w:rPr/>
        <w:t>of features</w:t>
      </w:r>
      <w:r>
        <w:rPr>
          <w:spacing w:val="-1"/>
        </w:rPr>
        <w:t> </w:t>
      </w:r>
      <w:r>
        <w:rPr/>
        <w:t>will be nonzero.</w:t>
      </w:r>
      <w:r>
        <w:rPr>
          <w:spacing w:val="39"/>
        </w:rPr>
        <w:t> </w:t>
      </w:r>
      <w:r>
        <w:rPr/>
        <w:t>That means there is no variable selection within a selected subset or group</w:t>
      </w:r>
      <w:r>
        <w:rPr>
          <w:spacing w:val="40"/>
        </w:rPr>
        <w:t> </w:t>
      </w:r>
      <w:r>
        <w:rPr/>
        <w:t>of features.</w:t>
      </w:r>
      <w:r>
        <w:rPr>
          <w:spacing w:val="40"/>
        </w:rPr>
        <w:t> </w:t>
      </w:r>
      <w:r>
        <w:rPr/>
        <w:t>Often, both sparsity of subsets and features within each subset might be important</w:t>
      </w:r>
      <w:r>
        <w:rPr>
          <w:spacing w:val="-9"/>
        </w:rPr>
        <w:t> </w:t>
      </w:r>
      <w:r>
        <w:rPr/>
        <w:t>in</w:t>
      </w:r>
      <w:r>
        <w:rPr>
          <w:spacing w:val="-9"/>
        </w:rPr>
        <w:t> </w:t>
      </w:r>
      <w:r>
        <w:rPr/>
        <w:t>an</w:t>
      </w:r>
      <w:r>
        <w:rPr>
          <w:spacing w:val="-9"/>
        </w:rPr>
        <w:t> </w:t>
      </w:r>
      <w:r>
        <w:rPr/>
        <w:t>application. In</w:t>
      </w:r>
      <w:r>
        <w:rPr>
          <w:spacing w:val="-9"/>
        </w:rPr>
        <w:t> </w:t>
      </w:r>
      <w:r>
        <w:rPr/>
        <w:t>scRNA-seq</w:t>
      </w:r>
      <w:r>
        <w:rPr>
          <w:spacing w:val="-9"/>
        </w:rPr>
        <w:t> </w:t>
      </w:r>
      <w:r>
        <w:rPr/>
        <w:t>application,</w:t>
      </w:r>
      <w:r>
        <w:rPr>
          <w:spacing w:val="-9"/>
        </w:rPr>
        <w:t> </w:t>
      </w:r>
      <w:r>
        <w:rPr/>
        <w:t>identifying</w:t>
      </w:r>
      <w:r>
        <w:rPr>
          <w:spacing w:val="-9"/>
        </w:rPr>
        <w:t> </w:t>
      </w:r>
      <w:r>
        <w:rPr/>
        <w:t>important</w:t>
      </w:r>
      <w:r>
        <w:rPr>
          <w:spacing w:val="-9"/>
        </w:rPr>
        <w:t> </w:t>
      </w:r>
      <w:r>
        <w:rPr/>
        <w:t>genes</w:t>
      </w:r>
      <w:r>
        <w:rPr>
          <w:spacing w:val="-8"/>
        </w:rPr>
        <w:t> </w:t>
      </w:r>
      <w:r>
        <w:rPr/>
        <w:t>in</w:t>
      </w:r>
      <w:r>
        <w:rPr>
          <w:spacing w:val="-9"/>
        </w:rPr>
        <w:t> </w:t>
      </w:r>
      <w:r>
        <w:rPr/>
        <w:t>the biological</w:t>
      </w:r>
      <w:r>
        <w:rPr>
          <w:spacing w:val="-5"/>
        </w:rPr>
        <w:t> </w:t>
      </w:r>
      <w:r>
        <w:rPr/>
        <w:t>pathways</w:t>
      </w:r>
      <w:r>
        <w:rPr>
          <w:spacing w:val="-5"/>
        </w:rPr>
        <w:t> </w:t>
      </w:r>
      <w:r>
        <w:rPr/>
        <w:t>may</w:t>
      </w:r>
      <w:r>
        <w:rPr>
          <w:spacing w:val="-5"/>
        </w:rPr>
        <w:t> </w:t>
      </w:r>
      <w:r>
        <w:rPr/>
        <w:t>be</w:t>
      </w:r>
      <w:r>
        <w:rPr>
          <w:spacing w:val="-5"/>
        </w:rPr>
        <w:t> </w:t>
      </w:r>
      <w:r>
        <w:rPr/>
        <w:t>of</w:t>
      </w:r>
      <w:r>
        <w:rPr>
          <w:spacing w:val="-5"/>
        </w:rPr>
        <w:t> </w:t>
      </w:r>
      <w:r>
        <w:rPr/>
        <w:t>interest. Simon</w:t>
      </w:r>
      <w:r>
        <w:rPr>
          <w:spacing w:val="-5"/>
        </w:rPr>
        <w:t> </w:t>
      </w:r>
      <w:r>
        <w:rPr/>
        <w:t>et</w:t>
      </w:r>
      <w:r>
        <w:rPr>
          <w:spacing w:val="-5"/>
        </w:rPr>
        <w:t> </w:t>
      </w:r>
      <w:r>
        <w:rPr/>
        <w:t>al.</w:t>
      </w:r>
      <w:r>
        <w:rPr>
          <w:spacing w:val="-5"/>
        </w:rPr>
        <w:t> </w:t>
      </w:r>
      <w:r>
        <w:rPr/>
        <w:t>[</w:t>
      </w:r>
      <w:hyperlink w:history="true" w:anchor="_bookmark49">
        <w:r>
          <w:rPr>
            <w:color w:val="0774B7"/>
          </w:rPr>
          <w:t>18</w:t>
        </w:r>
      </w:hyperlink>
      <w:r>
        <w:rPr/>
        <w:t>]</w:t>
      </w:r>
      <w:r>
        <w:rPr>
          <w:spacing w:val="-5"/>
        </w:rPr>
        <w:t> </w:t>
      </w:r>
      <w:r>
        <w:rPr/>
        <w:t>proposed</w:t>
      </w:r>
      <w:r>
        <w:rPr>
          <w:spacing w:val="-5"/>
        </w:rPr>
        <w:t> </w:t>
      </w:r>
      <w:r>
        <w:rPr/>
        <w:t>sparse</w:t>
      </w:r>
      <w:r>
        <w:rPr>
          <w:spacing w:val="-5"/>
        </w:rPr>
        <w:t> </w:t>
      </w:r>
      <w:r>
        <w:rPr/>
        <w:t>group</w:t>
      </w:r>
      <w:r>
        <w:rPr>
          <w:spacing w:val="-5"/>
        </w:rPr>
        <w:t> </w:t>
      </w:r>
      <w:r>
        <w:rPr/>
        <w:t>lasso</w:t>
      </w:r>
      <w:r>
        <w:rPr>
          <w:spacing w:val="-5"/>
        </w:rPr>
        <w:t> </w:t>
      </w:r>
      <w:r>
        <w:rPr/>
        <w:t>as</w:t>
      </w:r>
      <w:r>
        <w:rPr>
          <w:spacing w:val="-5"/>
        </w:rPr>
        <w:t> </w:t>
      </w:r>
      <w:r>
        <w:rPr/>
        <w:t>a </w:t>
      </w:r>
      <w:r>
        <w:rPr>
          <w:spacing w:val="-2"/>
        </w:rPr>
        <w:t>potential</w:t>
      </w:r>
      <w:r>
        <w:rPr>
          <w:spacing w:val="-9"/>
        </w:rPr>
        <w:t> </w:t>
      </w:r>
      <w:r>
        <w:rPr>
          <w:spacing w:val="-2"/>
        </w:rPr>
        <w:t>improvement</w:t>
      </w:r>
      <w:r>
        <w:rPr>
          <w:spacing w:val="-9"/>
        </w:rPr>
        <w:t> </w:t>
      </w:r>
      <w:r>
        <w:rPr>
          <w:spacing w:val="-2"/>
        </w:rPr>
        <w:t>to</w:t>
      </w:r>
      <w:r>
        <w:rPr>
          <w:spacing w:val="-9"/>
        </w:rPr>
        <w:t> </w:t>
      </w:r>
      <w:r>
        <w:rPr>
          <w:spacing w:val="-2"/>
        </w:rPr>
        <w:t>this</w:t>
      </w:r>
      <w:r>
        <w:rPr>
          <w:spacing w:val="-9"/>
        </w:rPr>
        <w:t> </w:t>
      </w:r>
      <w:r>
        <w:rPr>
          <w:spacing w:val="-2"/>
        </w:rPr>
        <w:t>problem.</w:t>
      </w:r>
      <w:r>
        <w:rPr>
          <w:spacing w:val="4"/>
        </w:rPr>
        <w:t> </w:t>
      </w:r>
      <w:r>
        <w:rPr>
          <w:spacing w:val="-2"/>
        </w:rPr>
        <w:t>They</w:t>
      </w:r>
      <w:r>
        <w:rPr>
          <w:spacing w:val="-9"/>
        </w:rPr>
        <w:t> </w:t>
      </w:r>
      <w:r>
        <w:rPr>
          <w:spacing w:val="-2"/>
        </w:rPr>
        <w:t>proposed</w:t>
      </w:r>
      <w:r>
        <w:rPr>
          <w:spacing w:val="-9"/>
        </w:rPr>
        <w:t> </w:t>
      </w:r>
      <w:r>
        <w:rPr>
          <w:spacing w:val="-2"/>
        </w:rPr>
        <w:t>a</w:t>
      </w:r>
      <w:r>
        <w:rPr>
          <w:spacing w:val="-9"/>
        </w:rPr>
        <w:t> </w:t>
      </w:r>
      <w:r>
        <w:rPr>
          <w:spacing w:val="-2"/>
        </w:rPr>
        <w:t>method</w:t>
      </w:r>
      <w:r>
        <w:rPr>
          <w:spacing w:val="-9"/>
        </w:rPr>
        <w:t> </w:t>
      </w:r>
      <w:r>
        <w:rPr>
          <w:spacing w:val="-2"/>
        </w:rPr>
        <w:t>to</w:t>
      </w:r>
      <w:r>
        <w:rPr>
          <w:spacing w:val="-9"/>
        </w:rPr>
        <w:t> </w:t>
      </w:r>
      <w:r>
        <w:rPr>
          <w:spacing w:val="-2"/>
        </w:rPr>
        <w:t>estimate</w:t>
      </w:r>
      <w:r>
        <w:rPr>
          <w:spacing w:val="-9"/>
        </w:rPr>
        <w:t> </w:t>
      </w:r>
      <w:r>
        <w:rPr>
          <w:spacing w:val="-2"/>
        </w:rPr>
        <w:t>the</w:t>
      </w:r>
      <w:r>
        <w:rPr>
          <w:spacing w:val="-9"/>
        </w:rPr>
        <w:t> </w:t>
      </w:r>
      <w:r>
        <w:rPr>
          <w:spacing w:val="-2"/>
        </w:rPr>
        <w:t>regression </w:t>
      </w:r>
      <w:r>
        <w:rPr/>
        <w:t>coefficients using a sparse group lasso as follows:</w:t>
      </w:r>
    </w:p>
    <w:p>
      <w:pPr>
        <w:pStyle w:val="BodyText"/>
        <w:spacing w:before="9"/>
        <w:rPr>
          <w:sz w:val="8"/>
        </w:rPr>
      </w:pPr>
    </w:p>
    <w:p>
      <w:pPr>
        <w:tabs>
          <w:tab w:pos="5229" w:val="left" w:leader="none"/>
          <w:tab w:pos="6666" w:val="left" w:leader="none"/>
          <w:tab w:pos="7258" w:val="left" w:leader="none"/>
          <w:tab w:pos="7695" w:val="left" w:leader="none"/>
          <w:tab w:pos="8350" w:val="right" w:leader="none"/>
        </w:tabs>
        <w:spacing w:line="141" w:lineRule="exact" w:before="107"/>
        <w:ind w:left="3795" w:right="0" w:firstLine="0"/>
        <w:jc w:val="left"/>
        <w:rPr>
          <w:sz w:val="12"/>
        </w:rPr>
      </w:pPr>
      <w:r>
        <w:rPr/>
        <w:pict>
          <v:shape style="position:absolute;margin-left:328.536011pt;margin-top:4.980486pt;width:2.550pt;height:9.450pt;mso-position-horizontal-relative:page;mso-position-vertical-relative:paragraph;z-index:-16817152" type="#_x0000_t202" id="docshape18" filled="false" stroked="false">
            <v:textbox inset="0,0,0,0">
              <w:txbxContent>
                <w:p>
                  <w:pPr>
                    <w:spacing w:before="3"/>
                    <w:ind w:left="0" w:right="0" w:firstLine="0"/>
                    <w:jc w:val="left"/>
                    <w:rPr>
                      <w:i/>
                      <w:sz w:val="15"/>
                    </w:rPr>
                  </w:pPr>
                  <w:r>
                    <w:rPr>
                      <w:i/>
                      <w:w w:val="100"/>
                      <w:sz w:val="15"/>
                    </w:rPr>
                    <w:t>J</w:t>
                  </w:r>
                </w:p>
              </w:txbxContent>
            </v:textbox>
            <w10:wrap type="none"/>
          </v:shape>
        </w:pict>
      </w:r>
      <w:r>
        <w:rPr>
          <w:spacing w:val="-10"/>
          <w:position w:val="-7"/>
          <w:sz w:val="20"/>
        </w:rPr>
        <w:t>ˆ</w:t>
      </w:r>
      <w:r>
        <w:rPr>
          <w:position w:val="-7"/>
          <w:sz w:val="20"/>
        </w:rPr>
        <w:tab/>
      </w:r>
      <w:r>
        <w:rPr>
          <w:spacing w:val="-10"/>
          <w:sz w:val="20"/>
          <w:u w:val="single"/>
        </w:rPr>
        <w:t>1</w:t>
      </w:r>
      <w:r>
        <w:rPr>
          <w:sz w:val="20"/>
        </w:rPr>
        <w:tab/>
      </w:r>
      <w:r>
        <w:rPr>
          <w:spacing w:val="-10"/>
          <w:position w:val="-4"/>
          <w:sz w:val="15"/>
        </w:rPr>
        <w:t>2</w:t>
      </w:r>
      <w:r>
        <w:rPr>
          <w:position w:val="-4"/>
          <w:sz w:val="15"/>
        </w:rPr>
        <w:tab/>
      </w:r>
      <w:r>
        <w:rPr>
          <w:i/>
          <w:spacing w:val="-10"/>
          <w:position w:val="9"/>
          <w:sz w:val="15"/>
        </w:rPr>
        <w:t>J</w:t>
      </w:r>
      <w:r>
        <w:rPr>
          <w:i/>
          <w:position w:val="9"/>
          <w:sz w:val="15"/>
        </w:rPr>
        <w:tab/>
      </w:r>
      <w:r>
        <w:rPr>
          <w:rFonts w:ascii="Lucida Sans Unicode" w:hAnsi="Lucida Sans Unicode"/>
          <w:spacing w:val="-10"/>
          <w:position w:val="1"/>
          <w:sz w:val="12"/>
        </w:rPr>
        <w:t>′</w:t>
      </w:r>
      <w:r>
        <w:rPr>
          <w:rFonts w:ascii="Times New Roman" w:hAnsi="Times New Roman"/>
          <w:position w:val="1"/>
          <w:sz w:val="12"/>
        </w:rPr>
        <w:tab/>
      </w:r>
      <w:r>
        <w:rPr>
          <w:spacing w:val="-10"/>
          <w:position w:val="1"/>
          <w:sz w:val="12"/>
        </w:rPr>
        <w:t>1</w:t>
      </w:r>
    </w:p>
    <w:p>
      <w:pPr>
        <w:tabs>
          <w:tab w:pos="10253" w:val="left" w:leader="none"/>
        </w:tabs>
        <w:spacing w:line="88" w:lineRule="auto" w:before="88"/>
        <w:ind w:left="3772" w:right="0" w:firstLine="0"/>
        <w:jc w:val="left"/>
        <w:rPr>
          <w:sz w:val="20"/>
        </w:rPr>
      </w:pPr>
      <w:r>
        <w:rPr/>
        <w:pict>
          <v:line style="position:absolute;mso-position-horizontal-relative:page;mso-position-vertical-relative:paragraph;z-index:15735296" from="444.535004pt,5.153734pt" to="447.524004pt,5.153734pt" stroked="true" strokeweight=".303pt" strokecolor="#000000">
            <v:stroke dashstyle="solid"/>
            <w10:wrap type="none"/>
          </v:line>
        </w:pict>
      </w:r>
      <w:r>
        <w:rPr>
          <w:rFonts w:ascii="Arial" w:hAnsi="Arial"/>
          <w:b/>
          <w:i/>
          <w:sz w:val="20"/>
        </w:rPr>
        <w:t>β</w:t>
      </w:r>
      <w:r>
        <w:rPr>
          <w:i/>
          <w:position w:val="-5"/>
          <w:sz w:val="15"/>
        </w:rPr>
        <w:t>SGL</w:t>
      </w:r>
      <w:r>
        <w:rPr>
          <w:i/>
          <w:spacing w:val="27"/>
          <w:position w:val="-5"/>
          <w:sz w:val="15"/>
        </w:rPr>
        <w:t> </w:t>
      </w:r>
      <w:r>
        <w:rPr>
          <w:rFonts w:ascii="Lucida Sans Unicode" w:hAnsi="Lucida Sans Unicode"/>
          <w:sz w:val="20"/>
        </w:rPr>
        <w:t>=</w:t>
      </w:r>
      <w:r>
        <w:rPr>
          <w:rFonts w:ascii="Lucida Sans Unicode" w:hAnsi="Lucida Sans Unicode"/>
          <w:spacing w:val="-7"/>
          <w:sz w:val="20"/>
        </w:rPr>
        <w:t> </w:t>
      </w:r>
      <w:r>
        <w:rPr>
          <w:sz w:val="20"/>
        </w:rPr>
        <w:t>argmin</w:t>
      </w:r>
      <w:r>
        <w:rPr>
          <w:rFonts w:ascii="Lucida Sans Unicode" w:hAnsi="Lucida Sans Unicode"/>
          <w:sz w:val="20"/>
        </w:rPr>
        <w:t>(</w:t>
      </w:r>
      <w:r>
        <w:rPr>
          <w:rFonts w:ascii="Lucida Sans Unicode" w:hAnsi="Lucida Sans Unicode"/>
          <w:spacing w:val="-35"/>
          <w:sz w:val="20"/>
        </w:rPr>
        <w:t> </w:t>
      </w:r>
      <w:r>
        <w:rPr>
          <w:i/>
          <w:position w:val="-13"/>
          <w:sz w:val="20"/>
        </w:rPr>
        <w:t>n</w:t>
      </w:r>
      <w:r>
        <w:rPr>
          <w:i/>
          <w:spacing w:val="-22"/>
          <w:position w:val="-13"/>
          <w:sz w:val="20"/>
        </w:rPr>
        <w:t> </w:t>
      </w:r>
      <w:r>
        <w:rPr>
          <w:rFonts w:ascii="Lucida Sans Unicode" w:hAnsi="Lucida Sans Unicode"/>
          <w:sz w:val="20"/>
        </w:rPr>
        <w:t>||</w:t>
      </w:r>
      <w:r>
        <w:rPr>
          <w:i/>
          <w:sz w:val="20"/>
        </w:rPr>
        <w:t>Y</w:t>
      </w:r>
      <w:r>
        <w:rPr>
          <w:i/>
          <w:spacing w:val="-3"/>
          <w:sz w:val="20"/>
        </w:rPr>
        <w:t> </w:t>
      </w:r>
      <w:r>
        <w:rPr>
          <w:rFonts w:ascii="Lucida Sans Unicode" w:hAnsi="Lucida Sans Unicode"/>
          <w:sz w:val="20"/>
        </w:rPr>
        <w:t>−</w:t>
      </w:r>
      <w:r>
        <w:rPr>
          <w:rFonts w:ascii="Lucida Sans Unicode" w:hAnsi="Lucida Sans Unicode"/>
          <w:spacing w:val="-4"/>
          <w:sz w:val="20"/>
        </w:rPr>
        <w:t> </w:t>
      </w:r>
      <w:r>
        <w:rPr>
          <w:position w:val="-3"/>
          <w:sz w:val="28"/>
        </w:rPr>
        <w:t>∑</w:t>
      </w:r>
      <w:r>
        <w:rPr>
          <w:spacing w:val="-16"/>
          <w:position w:val="-3"/>
          <w:sz w:val="28"/>
        </w:rPr>
        <w:t> </w:t>
      </w:r>
      <w:r>
        <w:rPr>
          <w:b/>
          <w:spacing w:val="9"/>
          <w:sz w:val="20"/>
        </w:rPr>
        <w:t>X</w:t>
      </w:r>
      <w:r>
        <w:rPr>
          <w:i/>
          <w:spacing w:val="9"/>
          <w:sz w:val="20"/>
          <w:vertAlign w:val="subscript"/>
        </w:rPr>
        <w:t>j</w:t>
      </w:r>
      <w:r>
        <w:rPr>
          <w:rFonts w:ascii="Arial" w:hAnsi="Arial"/>
          <w:b/>
          <w:i/>
          <w:spacing w:val="9"/>
          <w:sz w:val="20"/>
          <w:vertAlign w:val="baseline"/>
        </w:rPr>
        <w:t>β</w:t>
      </w:r>
      <w:r>
        <w:rPr>
          <w:i/>
          <w:spacing w:val="9"/>
          <w:position w:val="-5"/>
          <w:sz w:val="15"/>
          <w:vertAlign w:val="baseline"/>
        </w:rPr>
        <w:t>j</w:t>
      </w:r>
      <w:r>
        <w:rPr>
          <w:i/>
          <w:spacing w:val="-24"/>
          <w:position w:val="-5"/>
          <w:sz w:val="15"/>
          <w:vertAlign w:val="baseline"/>
        </w:rPr>
        <w:t> </w:t>
      </w:r>
      <w:r>
        <w:rPr>
          <w:rFonts w:ascii="Lucida Sans Unicode" w:hAnsi="Lucida Sans Unicode"/>
          <w:sz w:val="20"/>
          <w:vertAlign w:val="baseline"/>
        </w:rPr>
        <w:t>||</w:t>
      </w:r>
      <w:r>
        <w:rPr>
          <w:rFonts w:ascii="Lucida Sans Unicode" w:hAnsi="Lucida Sans Unicode"/>
          <w:spacing w:val="64"/>
          <w:sz w:val="20"/>
          <w:vertAlign w:val="baseline"/>
        </w:rPr>
        <w:t> </w:t>
      </w:r>
      <w:r>
        <w:rPr>
          <w:rFonts w:ascii="Lucida Sans Unicode" w:hAnsi="Lucida Sans Unicode"/>
          <w:sz w:val="20"/>
          <w:vertAlign w:val="baseline"/>
        </w:rPr>
        <w:t>+</w:t>
      </w:r>
      <w:r>
        <w:rPr>
          <w:rFonts w:ascii="Lucida Sans Unicode" w:hAnsi="Lucida Sans Unicode"/>
          <w:spacing w:val="-20"/>
          <w:sz w:val="20"/>
          <w:vertAlign w:val="baseline"/>
        </w:rPr>
        <w:t> </w:t>
      </w:r>
      <w:r>
        <w:rPr>
          <w:rFonts w:ascii="Arial" w:hAnsi="Arial"/>
          <w:i/>
          <w:sz w:val="20"/>
          <w:vertAlign w:val="baseline"/>
        </w:rPr>
        <w:t>λ</w:t>
      </w:r>
      <w:r>
        <w:rPr>
          <w:rFonts w:ascii="Arial" w:hAnsi="Arial"/>
          <w:i/>
          <w:spacing w:val="-2"/>
          <w:sz w:val="20"/>
          <w:vertAlign w:val="baseline"/>
        </w:rPr>
        <w:t> </w:t>
      </w:r>
      <w:r>
        <w:rPr>
          <w:position w:val="-3"/>
          <w:sz w:val="28"/>
          <w:vertAlign w:val="baseline"/>
        </w:rPr>
        <w:t>∑</w:t>
      </w:r>
      <w:r>
        <w:rPr>
          <w:spacing w:val="-15"/>
          <w:position w:val="-3"/>
          <w:sz w:val="28"/>
          <w:vertAlign w:val="baseline"/>
        </w:rPr>
        <w:t> </w:t>
      </w:r>
      <w:r>
        <w:rPr>
          <w:rFonts w:ascii="Lucida Sans Unicode" w:hAnsi="Lucida Sans Unicode"/>
          <w:sz w:val="20"/>
          <w:vertAlign w:val="baseline"/>
        </w:rPr>
        <w:t>||</w:t>
      </w:r>
      <w:r>
        <w:rPr>
          <w:rFonts w:ascii="Arial" w:hAnsi="Arial"/>
          <w:b/>
          <w:i/>
          <w:sz w:val="20"/>
          <w:vertAlign w:val="baseline"/>
        </w:rPr>
        <w:t>β</w:t>
      </w:r>
      <w:r>
        <w:rPr>
          <w:i/>
          <w:position w:val="-5"/>
          <w:sz w:val="15"/>
          <w:vertAlign w:val="baseline"/>
        </w:rPr>
        <w:t>j</w:t>
      </w:r>
      <w:r>
        <w:rPr>
          <w:i/>
          <w:spacing w:val="-23"/>
          <w:position w:val="-5"/>
          <w:sz w:val="15"/>
          <w:vertAlign w:val="baseline"/>
        </w:rPr>
        <w:t> </w:t>
      </w:r>
      <w:r>
        <w:rPr>
          <w:i/>
          <w:sz w:val="20"/>
          <w:vertAlign w:val="baseline"/>
        </w:rPr>
        <w:t>K</w:t>
      </w:r>
      <w:r>
        <w:rPr>
          <w:i/>
          <w:sz w:val="20"/>
          <w:vertAlign w:val="subscript"/>
        </w:rPr>
        <w:t>j</w:t>
      </w:r>
      <w:r>
        <w:rPr>
          <w:rFonts w:ascii="Arial" w:hAnsi="Arial"/>
          <w:b/>
          <w:i/>
          <w:sz w:val="20"/>
          <w:vertAlign w:val="baseline"/>
        </w:rPr>
        <w:t>β</w:t>
      </w:r>
      <w:r>
        <w:rPr>
          <w:i/>
          <w:position w:val="-5"/>
          <w:sz w:val="15"/>
          <w:vertAlign w:val="baseline"/>
        </w:rPr>
        <w:t>j</w:t>
      </w:r>
      <w:r>
        <w:rPr>
          <w:i/>
          <w:spacing w:val="-24"/>
          <w:position w:val="-5"/>
          <w:sz w:val="15"/>
          <w:vertAlign w:val="baseline"/>
        </w:rPr>
        <w:t> </w:t>
      </w:r>
      <w:r>
        <w:rPr>
          <w:rFonts w:ascii="Lucida Sans Unicode" w:hAnsi="Lucida Sans Unicode"/>
          <w:sz w:val="20"/>
          <w:vertAlign w:val="baseline"/>
        </w:rPr>
        <w:t>||</w:t>
      </w:r>
      <w:r>
        <w:rPr>
          <w:rFonts w:ascii="Lucida Sans Unicode" w:hAnsi="Lucida Sans Unicode"/>
          <w:spacing w:val="-37"/>
          <w:sz w:val="20"/>
          <w:vertAlign w:val="baseline"/>
        </w:rPr>
        <w:t> </w:t>
      </w:r>
      <w:r>
        <w:rPr>
          <w:position w:val="3"/>
          <w:sz w:val="12"/>
          <w:vertAlign w:val="baseline"/>
        </w:rPr>
        <w:t>2</w:t>
      </w:r>
      <w:r>
        <w:rPr>
          <w:spacing w:val="44"/>
          <w:position w:val="3"/>
          <w:sz w:val="12"/>
          <w:vertAlign w:val="baseline"/>
        </w:rPr>
        <w:t> </w:t>
      </w:r>
      <w:r>
        <w:rPr>
          <w:rFonts w:ascii="Lucida Sans Unicode" w:hAnsi="Lucida Sans Unicode"/>
          <w:sz w:val="20"/>
          <w:vertAlign w:val="baseline"/>
        </w:rPr>
        <w:t>+</w:t>
      </w:r>
      <w:r>
        <w:rPr>
          <w:rFonts w:ascii="Lucida Sans Unicode" w:hAnsi="Lucida Sans Unicode"/>
          <w:spacing w:val="-20"/>
          <w:sz w:val="20"/>
          <w:vertAlign w:val="baseline"/>
        </w:rPr>
        <w:t> </w:t>
      </w:r>
      <w:r>
        <w:rPr>
          <w:rFonts w:ascii="Arial" w:hAnsi="Arial"/>
          <w:i/>
          <w:spacing w:val="-2"/>
          <w:sz w:val="20"/>
          <w:vertAlign w:val="baseline"/>
        </w:rPr>
        <w:t>αλ</w:t>
      </w:r>
      <w:r>
        <w:rPr>
          <w:rFonts w:ascii="Lucida Sans Unicode" w:hAnsi="Lucida Sans Unicode"/>
          <w:spacing w:val="-2"/>
          <w:sz w:val="20"/>
          <w:vertAlign w:val="baseline"/>
        </w:rPr>
        <w:t>||</w:t>
      </w:r>
      <w:r>
        <w:rPr>
          <w:rFonts w:ascii="Arial" w:hAnsi="Arial"/>
          <w:b/>
          <w:i/>
          <w:spacing w:val="-2"/>
          <w:sz w:val="20"/>
          <w:vertAlign w:val="baseline"/>
        </w:rPr>
        <w:t>β</w:t>
      </w:r>
      <w:r>
        <w:rPr>
          <w:rFonts w:ascii="Lucida Sans Unicode" w:hAnsi="Lucida Sans Unicode"/>
          <w:spacing w:val="-2"/>
          <w:sz w:val="20"/>
          <w:vertAlign w:val="baseline"/>
        </w:rPr>
        <w:t>||</w:t>
      </w:r>
      <w:r>
        <w:rPr>
          <w:spacing w:val="-2"/>
          <w:sz w:val="20"/>
          <w:vertAlign w:val="subscript"/>
        </w:rPr>
        <w:t>1</w:t>
      </w:r>
      <w:r>
        <w:rPr>
          <w:rFonts w:ascii="Lucida Sans Unicode" w:hAnsi="Lucida Sans Unicode"/>
          <w:spacing w:val="-2"/>
          <w:sz w:val="20"/>
          <w:vertAlign w:val="baseline"/>
        </w:rPr>
        <w:t>))</w:t>
      </w:r>
      <w:r>
        <w:rPr>
          <w:spacing w:val="-2"/>
          <w:sz w:val="20"/>
          <w:vertAlign w:val="baseline"/>
        </w:rPr>
        <w:t>,</w:t>
      </w:r>
      <w:r>
        <w:rPr>
          <w:sz w:val="20"/>
          <w:vertAlign w:val="baseline"/>
        </w:rPr>
        <w:tab/>
      </w:r>
      <w:r>
        <w:rPr>
          <w:spacing w:val="-4"/>
          <w:sz w:val="20"/>
          <w:vertAlign w:val="baseline"/>
        </w:rPr>
        <w:t>(10)</w:t>
      </w:r>
    </w:p>
    <w:p>
      <w:pPr>
        <w:tabs>
          <w:tab w:pos="5874" w:val="left" w:leader="none"/>
          <w:tab w:pos="7161" w:val="left" w:leader="none"/>
        </w:tabs>
        <w:spacing w:line="209" w:lineRule="exact" w:before="0"/>
        <w:ind w:left="4751" w:right="0" w:firstLine="0"/>
        <w:jc w:val="left"/>
        <w:rPr>
          <w:sz w:val="15"/>
        </w:rPr>
      </w:pPr>
      <w:r>
        <w:rPr>
          <w:rFonts w:ascii="Arial" w:hAnsi="Arial"/>
          <w:b/>
          <w:i/>
          <w:spacing w:val="-10"/>
          <w:position w:val="2"/>
          <w:sz w:val="15"/>
        </w:rPr>
        <w:t>β</w:t>
      </w:r>
      <w:r>
        <w:rPr>
          <w:rFonts w:ascii="Arial" w:hAnsi="Arial"/>
          <w:b/>
          <w:i/>
          <w:position w:val="2"/>
          <w:sz w:val="15"/>
        </w:rPr>
        <w:tab/>
      </w:r>
      <w:r>
        <w:rPr>
          <w:i/>
          <w:spacing w:val="-5"/>
          <w:sz w:val="15"/>
        </w:rPr>
        <w:t>j</w:t>
      </w:r>
      <w:r>
        <w:rPr>
          <w:rFonts w:ascii="Lucida Sans Unicode" w:hAnsi="Lucida Sans Unicode"/>
          <w:spacing w:val="-5"/>
          <w:sz w:val="15"/>
        </w:rPr>
        <w:t>=</w:t>
      </w:r>
      <w:r>
        <w:rPr>
          <w:spacing w:val="-5"/>
          <w:sz w:val="15"/>
        </w:rPr>
        <w:t>1</w:t>
      </w:r>
      <w:r>
        <w:rPr>
          <w:sz w:val="15"/>
        </w:rPr>
        <w:tab/>
      </w:r>
      <w:r>
        <w:rPr>
          <w:i/>
          <w:spacing w:val="-5"/>
          <w:sz w:val="15"/>
        </w:rPr>
        <w:t>j</w:t>
      </w:r>
      <w:r>
        <w:rPr>
          <w:rFonts w:ascii="Lucida Sans Unicode" w:hAnsi="Lucida Sans Unicode"/>
          <w:spacing w:val="-5"/>
          <w:sz w:val="15"/>
        </w:rPr>
        <w:t>=</w:t>
      </w:r>
      <w:r>
        <w:rPr>
          <w:spacing w:val="-5"/>
          <w:sz w:val="15"/>
        </w:rPr>
        <w:t>1</w:t>
      </w:r>
    </w:p>
    <w:p>
      <w:pPr>
        <w:pStyle w:val="BodyText"/>
        <w:spacing w:line="216" w:lineRule="auto" w:before="183"/>
        <w:ind w:left="2727" w:right="121" w:hanging="9"/>
      </w:pPr>
      <w:r>
        <w:rPr/>
        <w:t>where</w:t>
      </w:r>
      <w:r>
        <w:rPr>
          <w:spacing w:val="-2"/>
        </w:rPr>
        <w:t> </w:t>
      </w:r>
      <w:r>
        <w:rPr/>
        <w:t>the</w:t>
      </w:r>
      <w:r>
        <w:rPr>
          <w:spacing w:val="-2"/>
        </w:rPr>
        <w:t> </w:t>
      </w:r>
      <w:r>
        <w:rPr/>
        <w:t>regularization</w:t>
      </w:r>
      <w:r>
        <w:rPr>
          <w:spacing w:val="-2"/>
        </w:rPr>
        <w:t> </w:t>
      </w:r>
      <w:r>
        <w:rPr/>
        <w:t>parameters</w:t>
      </w:r>
      <w:r>
        <w:rPr>
          <w:spacing w:val="-1"/>
        </w:rPr>
        <w:t> </w:t>
      </w:r>
      <w:r>
        <w:rPr/>
        <w:t>are </w:t>
      </w:r>
      <w:r>
        <w:rPr>
          <w:rFonts w:ascii="Arial" w:hAnsi="Arial"/>
          <w:i/>
        </w:rPr>
        <w:t>λ </w:t>
      </w:r>
      <w:r>
        <w:rPr>
          <w:rFonts w:ascii="Lucida Sans Unicode" w:hAnsi="Lucida Sans Unicode"/>
        </w:rPr>
        <w:t>≥</w:t>
      </w:r>
      <w:r>
        <w:rPr>
          <w:rFonts w:ascii="Lucida Sans Unicode" w:hAnsi="Lucida Sans Unicode"/>
          <w:spacing w:val="-8"/>
        </w:rPr>
        <w:t> </w:t>
      </w:r>
      <w:r>
        <w:rPr/>
        <w:t>0</w:t>
      </w:r>
      <w:r>
        <w:rPr>
          <w:spacing w:val="-2"/>
        </w:rPr>
        <w:t> </w:t>
      </w:r>
      <w:r>
        <w:rPr/>
        <w:t>and </w:t>
      </w:r>
      <w:r>
        <w:rPr>
          <w:rFonts w:ascii="Arial" w:hAnsi="Arial"/>
          <w:i/>
        </w:rPr>
        <w:t>α </w:t>
      </w:r>
      <w:r>
        <w:rPr>
          <w:rFonts w:ascii="Lucida Sans Unicode" w:hAnsi="Lucida Sans Unicode"/>
        </w:rPr>
        <w:t>∈</w:t>
      </w:r>
      <w:r>
        <w:rPr>
          <w:rFonts w:ascii="Lucida Sans Unicode" w:hAnsi="Lucida Sans Unicode"/>
          <w:spacing w:val="-5"/>
        </w:rPr>
        <w:t> </w:t>
      </w:r>
      <w:r>
        <w:rPr>
          <w:rFonts w:ascii="Lucida Sans Unicode" w:hAnsi="Lucida Sans Unicode"/>
        </w:rPr>
        <w:t>[</w:t>
      </w:r>
      <w:r>
        <w:rPr/>
        <w:t>0,</w:t>
      </w:r>
      <w:r>
        <w:rPr>
          <w:spacing w:val="-17"/>
        </w:rPr>
        <w:t> </w:t>
      </w:r>
      <w:r>
        <w:rPr/>
        <w:t>1</w:t>
      </w:r>
      <w:r>
        <w:rPr>
          <w:rFonts w:ascii="Lucida Sans Unicode" w:hAnsi="Lucida Sans Unicode"/>
        </w:rPr>
        <w:t>]</w:t>
      </w:r>
      <w:r>
        <w:rPr/>
        <w:t>. Therefore,</w:t>
      </w:r>
      <w:r>
        <w:rPr>
          <w:spacing w:val="-1"/>
        </w:rPr>
        <w:t> </w:t>
      </w:r>
      <w:r>
        <w:rPr/>
        <w:t>the</w:t>
      </w:r>
      <w:r>
        <w:rPr>
          <w:spacing w:val="-2"/>
        </w:rPr>
        <w:t> </w:t>
      </w:r>
      <w:r>
        <w:rPr/>
        <w:t>penalty</w:t>
      </w:r>
      <w:r>
        <w:rPr>
          <w:spacing w:val="-1"/>
        </w:rPr>
        <w:t> </w:t>
      </w:r>
      <w:r>
        <w:rPr/>
        <w:t>term in</w:t>
      </w:r>
      <w:r>
        <w:rPr>
          <w:spacing w:val="-6"/>
        </w:rPr>
        <w:t> </w:t>
      </w:r>
      <w:r>
        <w:rPr/>
        <w:t>the</w:t>
      </w:r>
      <w:r>
        <w:rPr>
          <w:spacing w:val="-5"/>
        </w:rPr>
        <w:t> </w:t>
      </w:r>
      <w:r>
        <w:rPr/>
        <w:t>sparse</w:t>
      </w:r>
      <w:r>
        <w:rPr>
          <w:spacing w:val="-5"/>
        </w:rPr>
        <w:t> </w:t>
      </w:r>
      <w:r>
        <w:rPr/>
        <w:t>group</w:t>
      </w:r>
      <w:r>
        <w:rPr>
          <w:spacing w:val="-6"/>
        </w:rPr>
        <w:t> </w:t>
      </w:r>
      <w:r>
        <w:rPr/>
        <w:t>lasso</w:t>
      </w:r>
      <w:r>
        <w:rPr>
          <w:spacing w:val="-5"/>
        </w:rPr>
        <w:t> </w:t>
      </w:r>
      <w:r>
        <w:rPr/>
        <w:t>is</w:t>
      </w:r>
      <w:r>
        <w:rPr>
          <w:spacing w:val="-5"/>
        </w:rPr>
        <w:t> </w:t>
      </w:r>
      <w:r>
        <w:rPr/>
        <w:t>a</w:t>
      </w:r>
      <w:r>
        <w:rPr>
          <w:spacing w:val="-6"/>
        </w:rPr>
        <w:t> </w:t>
      </w:r>
      <w:r>
        <w:rPr/>
        <w:t>convex</w:t>
      </w:r>
      <w:r>
        <w:rPr>
          <w:spacing w:val="-5"/>
        </w:rPr>
        <w:t> </w:t>
      </w:r>
      <w:r>
        <w:rPr/>
        <w:t>combination</w:t>
      </w:r>
      <w:r>
        <w:rPr>
          <w:spacing w:val="-5"/>
        </w:rPr>
        <w:t> </w:t>
      </w:r>
      <w:r>
        <w:rPr/>
        <w:t>of</w:t>
      </w:r>
      <w:r>
        <w:rPr>
          <w:spacing w:val="-5"/>
        </w:rPr>
        <w:t> </w:t>
      </w:r>
      <w:r>
        <w:rPr/>
        <w:t>the</w:t>
      </w:r>
      <w:r>
        <w:rPr>
          <w:spacing w:val="-5"/>
        </w:rPr>
        <w:t> </w:t>
      </w:r>
      <w:r>
        <w:rPr/>
        <w:t>penalty</w:t>
      </w:r>
      <w:r>
        <w:rPr>
          <w:spacing w:val="-6"/>
        </w:rPr>
        <w:t> </w:t>
      </w:r>
      <w:r>
        <w:rPr/>
        <w:t>terms</w:t>
      </w:r>
      <w:r>
        <w:rPr>
          <w:spacing w:val="-5"/>
        </w:rPr>
        <w:t> </w:t>
      </w:r>
      <w:r>
        <w:rPr/>
        <w:t>in</w:t>
      </w:r>
      <w:r>
        <w:rPr>
          <w:spacing w:val="-5"/>
        </w:rPr>
        <w:t> </w:t>
      </w:r>
      <w:r>
        <w:rPr/>
        <w:t>lasso</w:t>
      </w:r>
      <w:r>
        <w:rPr>
          <w:spacing w:val="-5"/>
        </w:rPr>
        <w:t> </w:t>
      </w:r>
      <w:r>
        <w:rPr/>
        <w:t>and</w:t>
      </w:r>
      <w:r>
        <w:rPr>
          <w:spacing w:val="-5"/>
        </w:rPr>
        <w:t> </w:t>
      </w:r>
      <w:r>
        <w:rPr>
          <w:spacing w:val="-2"/>
        </w:rPr>
        <w:t>group</w:t>
      </w:r>
    </w:p>
    <w:p>
      <w:pPr>
        <w:spacing w:after="0" w:line="216" w:lineRule="auto"/>
        <w:sectPr>
          <w:type w:val="continuous"/>
          <w:pgSz w:w="11910" w:h="16840"/>
          <w:pgMar w:header="1181" w:footer="0" w:top="1220" w:bottom="0" w:left="600" w:right="560"/>
        </w:sectPr>
      </w:pPr>
    </w:p>
    <w:p>
      <w:pPr>
        <w:pStyle w:val="BodyText"/>
      </w:pPr>
    </w:p>
    <w:p>
      <w:pPr>
        <w:pStyle w:val="BodyText"/>
        <w:spacing w:before="9"/>
        <w:rPr>
          <w:sz w:val="17"/>
        </w:rPr>
      </w:pPr>
    </w:p>
    <w:p>
      <w:pPr>
        <w:pStyle w:val="BodyText"/>
        <w:spacing w:line="228" w:lineRule="auto"/>
        <w:ind w:left="2727" w:right="158"/>
        <w:jc w:val="both"/>
      </w:pPr>
      <w:r>
        <w:rPr/>
        <w:t>lasso. Note</w:t>
      </w:r>
      <w:r>
        <w:rPr>
          <w:spacing w:val="-6"/>
        </w:rPr>
        <w:t> </w:t>
      </w:r>
      <w:r>
        <w:rPr/>
        <w:t>that</w:t>
      </w:r>
      <w:r>
        <w:rPr>
          <w:spacing w:val="-6"/>
        </w:rPr>
        <w:t> </w:t>
      </w:r>
      <w:r>
        <w:rPr/>
        <w:t>when</w:t>
      </w:r>
      <w:r>
        <w:rPr>
          <w:spacing w:val="-4"/>
        </w:rPr>
        <w:t> </w:t>
      </w:r>
      <w:r>
        <w:rPr>
          <w:rFonts w:ascii="Arial" w:hAnsi="Arial"/>
          <w:i/>
        </w:rPr>
        <w:t>α</w:t>
      </w:r>
      <w:r>
        <w:rPr>
          <w:rFonts w:ascii="Arial" w:hAnsi="Arial"/>
          <w:i/>
          <w:spacing w:val="-2"/>
        </w:rPr>
        <w:t> </w:t>
      </w:r>
      <w:r>
        <w:rPr>
          <w:rFonts w:ascii="Lucida Sans Unicode" w:hAnsi="Lucida Sans Unicode"/>
        </w:rPr>
        <w:t>=</w:t>
      </w:r>
      <w:r>
        <w:rPr>
          <w:rFonts w:ascii="Lucida Sans Unicode" w:hAnsi="Lucida Sans Unicode"/>
          <w:spacing w:val="-12"/>
        </w:rPr>
        <w:t> </w:t>
      </w:r>
      <w:r>
        <w:rPr/>
        <w:t>0,</w:t>
      </w:r>
      <w:r>
        <w:rPr>
          <w:spacing w:val="-6"/>
        </w:rPr>
        <w:t> </w:t>
      </w:r>
      <w:r>
        <w:rPr/>
        <w:t>the</w:t>
      </w:r>
      <w:r>
        <w:rPr>
          <w:spacing w:val="-6"/>
        </w:rPr>
        <w:t> </w:t>
      </w:r>
      <w:r>
        <w:rPr/>
        <w:t>SGL</w:t>
      </w:r>
      <w:r>
        <w:rPr>
          <w:spacing w:val="-6"/>
        </w:rPr>
        <w:t> </w:t>
      </w:r>
      <w:r>
        <w:rPr/>
        <w:t>reduces</w:t>
      </w:r>
      <w:r>
        <w:rPr>
          <w:spacing w:val="-6"/>
        </w:rPr>
        <w:t> </w:t>
      </w:r>
      <w:r>
        <w:rPr/>
        <w:t>to</w:t>
      </w:r>
      <w:r>
        <w:rPr>
          <w:spacing w:val="-6"/>
        </w:rPr>
        <w:t> </w:t>
      </w:r>
      <w:r>
        <w:rPr/>
        <w:t>the</w:t>
      </w:r>
      <w:r>
        <w:rPr>
          <w:spacing w:val="-6"/>
        </w:rPr>
        <w:t> </w:t>
      </w:r>
      <w:r>
        <w:rPr/>
        <w:t>group</w:t>
      </w:r>
      <w:r>
        <w:rPr>
          <w:spacing w:val="-6"/>
        </w:rPr>
        <w:t> </w:t>
      </w:r>
      <w:r>
        <w:rPr/>
        <w:t>lasso. Further,</w:t>
      </w:r>
      <w:r>
        <w:rPr>
          <w:spacing w:val="-6"/>
        </w:rPr>
        <w:t> </w:t>
      </w:r>
      <w:r>
        <w:rPr/>
        <w:t>when</w:t>
      </w:r>
      <w:r>
        <w:rPr>
          <w:spacing w:val="-4"/>
        </w:rPr>
        <w:t> </w:t>
      </w:r>
      <w:r>
        <w:rPr>
          <w:rFonts w:ascii="Arial" w:hAnsi="Arial"/>
          <w:i/>
        </w:rPr>
        <w:t>α</w:t>
      </w:r>
      <w:r>
        <w:rPr>
          <w:rFonts w:ascii="Arial" w:hAnsi="Arial"/>
          <w:i/>
          <w:spacing w:val="-2"/>
        </w:rPr>
        <w:t> </w:t>
      </w:r>
      <w:r>
        <w:rPr>
          <w:rFonts w:ascii="Lucida Sans Unicode" w:hAnsi="Lucida Sans Unicode"/>
        </w:rPr>
        <w:t>=</w:t>
      </w:r>
      <w:r>
        <w:rPr>
          <w:rFonts w:ascii="Lucida Sans Unicode" w:hAnsi="Lucida Sans Unicode"/>
          <w:spacing w:val="-12"/>
        </w:rPr>
        <w:t> </w:t>
      </w:r>
      <w:r>
        <w:rPr/>
        <w:t>1,</w:t>
      </w:r>
      <w:r>
        <w:rPr>
          <w:spacing w:val="-6"/>
        </w:rPr>
        <w:t> </w:t>
      </w:r>
      <w:r>
        <w:rPr/>
        <w:t>the model</w:t>
      </w:r>
      <w:r>
        <w:rPr>
          <w:spacing w:val="-13"/>
        </w:rPr>
        <w:t> </w:t>
      </w:r>
      <w:r>
        <w:rPr/>
        <w:t>reduces</w:t>
      </w:r>
      <w:r>
        <w:rPr>
          <w:spacing w:val="-12"/>
        </w:rPr>
        <w:t> </w:t>
      </w:r>
      <w:r>
        <w:rPr/>
        <w:t>to</w:t>
      </w:r>
      <w:r>
        <w:rPr>
          <w:spacing w:val="-13"/>
        </w:rPr>
        <w:t> </w:t>
      </w:r>
      <w:r>
        <w:rPr/>
        <w:t>lasso.</w:t>
      </w:r>
      <w:r>
        <w:rPr>
          <w:spacing w:val="-12"/>
        </w:rPr>
        <w:t> </w:t>
      </w:r>
      <w:r>
        <w:rPr/>
        <w:t>This</w:t>
      </w:r>
      <w:r>
        <w:rPr>
          <w:spacing w:val="-13"/>
        </w:rPr>
        <w:t> </w:t>
      </w:r>
      <w:r>
        <w:rPr/>
        <w:t>feature</w:t>
      </w:r>
      <w:r>
        <w:rPr>
          <w:spacing w:val="-12"/>
        </w:rPr>
        <w:t> </w:t>
      </w:r>
      <w:r>
        <w:rPr/>
        <w:t>of</w:t>
      </w:r>
      <w:r>
        <w:rPr>
          <w:spacing w:val="-13"/>
        </w:rPr>
        <w:t> </w:t>
      </w:r>
      <w:r>
        <w:rPr/>
        <w:t>sparse</w:t>
      </w:r>
      <w:r>
        <w:rPr>
          <w:spacing w:val="-12"/>
        </w:rPr>
        <w:t> </w:t>
      </w:r>
      <w:r>
        <w:rPr/>
        <w:t>group</w:t>
      </w:r>
      <w:r>
        <w:rPr>
          <w:spacing w:val="-13"/>
        </w:rPr>
        <w:t> </w:t>
      </w:r>
      <w:r>
        <w:rPr/>
        <w:t>lasso</w:t>
      </w:r>
      <w:r>
        <w:rPr>
          <w:spacing w:val="-12"/>
        </w:rPr>
        <w:t> </w:t>
      </w:r>
      <w:r>
        <w:rPr/>
        <w:t>is</w:t>
      </w:r>
      <w:r>
        <w:rPr>
          <w:spacing w:val="-13"/>
        </w:rPr>
        <w:t> </w:t>
      </w:r>
      <w:r>
        <w:rPr/>
        <w:t>analogous</w:t>
      </w:r>
      <w:r>
        <w:rPr>
          <w:spacing w:val="-12"/>
        </w:rPr>
        <w:t> </w:t>
      </w:r>
      <w:r>
        <w:rPr/>
        <w:t>to</w:t>
      </w:r>
      <w:r>
        <w:rPr>
          <w:spacing w:val="-13"/>
        </w:rPr>
        <w:t> </w:t>
      </w:r>
      <w:r>
        <w:rPr/>
        <w:t>elastic</w:t>
      </w:r>
      <w:r>
        <w:rPr>
          <w:spacing w:val="-12"/>
        </w:rPr>
        <w:t> </w:t>
      </w:r>
      <w:r>
        <w:rPr/>
        <w:t>net,</w:t>
      </w:r>
      <w:r>
        <w:rPr>
          <w:spacing w:val="-13"/>
        </w:rPr>
        <w:t> </w:t>
      </w:r>
      <w:r>
        <w:rPr/>
        <w:t>which is a convex combination of ridge and lasso regression.</w:t>
      </w:r>
    </w:p>
    <w:p>
      <w:pPr>
        <w:pStyle w:val="ListParagraph"/>
        <w:numPr>
          <w:ilvl w:val="2"/>
          <w:numId w:val="1"/>
        </w:numPr>
        <w:tabs>
          <w:tab w:pos="3238" w:val="left" w:leader="none"/>
        </w:tabs>
        <w:spacing w:line="240" w:lineRule="auto" w:before="203" w:after="0"/>
        <w:ind w:left="3237" w:right="0" w:hanging="511"/>
        <w:jc w:val="left"/>
        <w:rPr>
          <w:sz w:val="20"/>
        </w:rPr>
      </w:pPr>
      <w:bookmarkStart w:name="Drop LASSO" w:id="13"/>
      <w:bookmarkEnd w:id="13"/>
      <w:r>
        <w:rPr>
          <w:sz w:val="20"/>
        </w:rPr>
        <w:t>D</w:t>
      </w:r>
      <w:r>
        <w:rPr>
          <w:sz w:val="20"/>
        </w:rPr>
        <w:t>rop</w:t>
      </w:r>
      <w:r>
        <w:rPr>
          <w:spacing w:val="-10"/>
          <w:sz w:val="20"/>
        </w:rPr>
        <w:t> </w:t>
      </w:r>
      <w:r>
        <w:rPr>
          <w:spacing w:val="-2"/>
          <w:sz w:val="20"/>
        </w:rPr>
        <w:t>LASSO</w:t>
      </w:r>
    </w:p>
    <w:p>
      <w:pPr>
        <w:pStyle w:val="BodyText"/>
        <w:spacing w:line="242" w:lineRule="auto" w:before="62"/>
        <w:ind w:left="2720" w:right="123" w:firstLine="432"/>
        <w:jc w:val="both"/>
      </w:pPr>
      <w:r>
        <w:rPr/>
        <w:t>The</w:t>
      </w:r>
      <w:r>
        <w:rPr>
          <w:spacing w:val="-6"/>
        </w:rPr>
        <w:t> </w:t>
      </w:r>
      <w:r>
        <w:rPr/>
        <w:t>modeling</w:t>
      </w:r>
      <w:r>
        <w:rPr>
          <w:spacing w:val="-6"/>
        </w:rPr>
        <w:t> </w:t>
      </w:r>
      <w:r>
        <w:rPr/>
        <w:t>of</w:t>
      </w:r>
      <w:r>
        <w:rPr>
          <w:spacing w:val="-6"/>
        </w:rPr>
        <w:t> </w:t>
      </w:r>
      <w:r>
        <w:rPr/>
        <w:t>scRNA-seq</w:t>
      </w:r>
      <w:r>
        <w:rPr>
          <w:spacing w:val="-6"/>
        </w:rPr>
        <w:t> </w:t>
      </w:r>
      <w:r>
        <w:rPr/>
        <w:t>data</w:t>
      </w:r>
      <w:r>
        <w:rPr>
          <w:spacing w:val="-6"/>
        </w:rPr>
        <w:t> </w:t>
      </w:r>
      <w:r>
        <w:rPr/>
        <w:t>may</w:t>
      </w:r>
      <w:r>
        <w:rPr>
          <w:spacing w:val="-6"/>
        </w:rPr>
        <w:t> </w:t>
      </w:r>
      <w:r>
        <w:rPr/>
        <w:t>become</w:t>
      </w:r>
      <w:r>
        <w:rPr>
          <w:spacing w:val="-6"/>
        </w:rPr>
        <w:t> </w:t>
      </w:r>
      <w:r>
        <w:rPr/>
        <w:t>complicated</w:t>
      </w:r>
      <w:r>
        <w:rPr>
          <w:spacing w:val="-6"/>
        </w:rPr>
        <w:t> </w:t>
      </w:r>
      <w:r>
        <w:rPr/>
        <w:t>and</w:t>
      </w:r>
      <w:r>
        <w:rPr>
          <w:spacing w:val="-6"/>
        </w:rPr>
        <w:t> </w:t>
      </w:r>
      <w:r>
        <w:rPr/>
        <w:t>challenging</w:t>
      </w:r>
      <w:r>
        <w:rPr>
          <w:spacing w:val="-6"/>
        </w:rPr>
        <w:t> </w:t>
      </w:r>
      <w:r>
        <w:rPr/>
        <w:t>to</w:t>
      </w:r>
      <w:r>
        <w:rPr>
          <w:spacing w:val="-6"/>
        </w:rPr>
        <w:t> </w:t>
      </w:r>
      <w:r>
        <w:rPr/>
        <w:t>create a number of modeling and computational problems.</w:t>
      </w:r>
      <w:r>
        <w:rPr>
          <w:spacing w:val="40"/>
        </w:rPr>
        <w:t> </w:t>
      </w:r>
      <w:r>
        <w:rPr/>
        <w:t>For example, as there is a little amount</w:t>
      </w:r>
      <w:r>
        <w:rPr>
          <w:spacing w:val="-3"/>
        </w:rPr>
        <w:t> </w:t>
      </w:r>
      <w:r>
        <w:rPr/>
        <w:t>of</w:t>
      </w:r>
      <w:r>
        <w:rPr>
          <w:spacing w:val="-2"/>
        </w:rPr>
        <w:t> </w:t>
      </w:r>
      <w:r>
        <w:rPr/>
        <w:t>RNA</w:t>
      </w:r>
      <w:r>
        <w:rPr>
          <w:spacing w:val="-3"/>
        </w:rPr>
        <w:t> </w:t>
      </w:r>
      <w:r>
        <w:rPr/>
        <w:t>is</w:t>
      </w:r>
      <w:r>
        <w:rPr>
          <w:spacing w:val="-2"/>
        </w:rPr>
        <w:t> </w:t>
      </w:r>
      <w:r>
        <w:rPr/>
        <w:t>present</w:t>
      </w:r>
      <w:r>
        <w:rPr>
          <w:spacing w:val="-3"/>
        </w:rPr>
        <w:t> </w:t>
      </w:r>
      <w:r>
        <w:rPr/>
        <w:t>in</w:t>
      </w:r>
      <w:r>
        <w:rPr>
          <w:spacing w:val="-2"/>
        </w:rPr>
        <w:t> </w:t>
      </w:r>
      <w:r>
        <w:rPr/>
        <w:t>each</w:t>
      </w:r>
      <w:r>
        <w:rPr>
          <w:spacing w:val="-2"/>
        </w:rPr>
        <w:t> </w:t>
      </w:r>
      <w:r>
        <w:rPr/>
        <w:t>cell,</w:t>
      </w:r>
      <w:r>
        <w:rPr>
          <w:spacing w:val="-2"/>
        </w:rPr>
        <w:t> </w:t>
      </w:r>
      <w:r>
        <w:rPr/>
        <w:t>a</w:t>
      </w:r>
      <w:r>
        <w:rPr>
          <w:spacing w:val="-2"/>
        </w:rPr>
        <w:t> </w:t>
      </w:r>
      <w:r>
        <w:rPr/>
        <w:t>big</w:t>
      </w:r>
      <w:r>
        <w:rPr>
          <w:spacing w:val="-3"/>
        </w:rPr>
        <w:t> </w:t>
      </w:r>
      <w:r>
        <w:rPr/>
        <w:t>proportion</w:t>
      </w:r>
      <w:r>
        <w:rPr>
          <w:spacing w:val="-2"/>
        </w:rPr>
        <w:t> </w:t>
      </w:r>
      <w:r>
        <w:rPr/>
        <w:t>of</w:t>
      </w:r>
      <w:r>
        <w:rPr>
          <w:spacing w:val="-3"/>
        </w:rPr>
        <w:t> </w:t>
      </w:r>
      <w:r>
        <w:rPr/>
        <w:t>polyadenylated</w:t>
      </w:r>
      <w:r>
        <w:rPr>
          <w:spacing w:val="-2"/>
        </w:rPr>
        <w:t> </w:t>
      </w:r>
      <w:r>
        <w:rPr/>
        <w:t>RNA</w:t>
      </w:r>
      <w:r>
        <w:rPr>
          <w:spacing w:val="-3"/>
        </w:rPr>
        <w:t> </w:t>
      </w:r>
      <w:r>
        <w:rPr/>
        <w:t>might</w:t>
      </w:r>
      <w:r>
        <w:rPr>
          <w:spacing w:val="-2"/>
        </w:rPr>
        <w:t> </w:t>
      </w:r>
      <w:r>
        <w:rPr/>
        <w:t>be stochastically lost during sample collection including cell lysis, reverse transcription, or amplification.</w:t>
      </w:r>
      <w:r>
        <w:rPr>
          <w:spacing w:val="35"/>
        </w:rPr>
        <w:t> </w:t>
      </w:r>
      <w:r>
        <w:rPr/>
        <w:t>As a result, a good collection of genes may fail to be detected even when they</w:t>
      </w:r>
      <w:r>
        <w:rPr>
          <w:spacing w:val="-11"/>
        </w:rPr>
        <w:t> </w:t>
      </w:r>
      <w:r>
        <w:rPr/>
        <w:t>are</w:t>
      </w:r>
      <w:r>
        <w:rPr>
          <w:spacing w:val="-11"/>
        </w:rPr>
        <w:t> </w:t>
      </w:r>
      <w:r>
        <w:rPr/>
        <w:t>expressed,</w:t>
      </w:r>
      <w:r>
        <w:rPr>
          <w:spacing w:val="-11"/>
        </w:rPr>
        <w:t> </w:t>
      </w:r>
      <w:r>
        <w:rPr/>
        <w:t>introducing</w:t>
      </w:r>
      <w:r>
        <w:rPr>
          <w:spacing w:val="-11"/>
        </w:rPr>
        <w:t> </w:t>
      </w:r>
      <w:r>
        <w:rPr/>
        <w:t>a</w:t>
      </w:r>
      <w:r>
        <w:rPr>
          <w:spacing w:val="-11"/>
        </w:rPr>
        <w:t> </w:t>
      </w:r>
      <w:r>
        <w:rPr/>
        <w:t>type</w:t>
      </w:r>
      <w:r>
        <w:rPr>
          <w:spacing w:val="-11"/>
        </w:rPr>
        <w:t> </w:t>
      </w:r>
      <w:r>
        <w:rPr/>
        <w:t>of</w:t>
      </w:r>
      <w:r>
        <w:rPr>
          <w:spacing w:val="-11"/>
        </w:rPr>
        <w:t> </w:t>
      </w:r>
      <w:r>
        <w:rPr/>
        <w:t>error</w:t>
      </w:r>
      <w:r>
        <w:rPr>
          <w:spacing w:val="-11"/>
        </w:rPr>
        <w:t> </w:t>
      </w:r>
      <w:r>
        <w:rPr/>
        <w:t>referred</w:t>
      </w:r>
      <w:r>
        <w:rPr>
          <w:spacing w:val="-11"/>
        </w:rPr>
        <w:t> </w:t>
      </w:r>
      <w:r>
        <w:rPr/>
        <w:t>to</w:t>
      </w:r>
      <w:r>
        <w:rPr>
          <w:spacing w:val="-11"/>
        </w:rPr>
        <w:t> </w:t>
      </w:r>
      <w:r>
        <w:rPr/>
        <w:t>as</w:t>
      </w:r>
      <w:r>
        <w:rPr>
          <w:spacing w:val="-11"/>
        </w:rPr>
        <w:t> </w:t>
      </w:r>
      <w:r>
        <w:rPr/>
        <w:t>dropouts.</w:t>
      </w:r>
      <w:r>
        <w:rPr>
          <w:spacing w:val="-2"/>
        </w:rPr>
        <w:t> </w:t>
      </w:r>
      <w:r>
        <w:rPr/>
        <w:t>This</w:t>
      </w:r>
      <w:r>
        <w:rPr>
          <w:spacing w:val="-11"/>
        </w:rPr>
        <w:t> </w:t>
      </w:r>
      <w:r>
        <w:rPr/>
        <w:t>may</w:t>
      </w:r>
      <w:r>
        <w:rPr>
          <w:spacing w:val="-11"/>
        </w:rPr>
        <w:t> </w:t>
      </w:r>
      <w:r>
        <w:rPr/>
        <w:t>introduce a lot of zeros in the scRNA-seq data. The presence of excess zeros in the data might pose considerable</w:t>
      </w:r>
      <w:r>
        <w:rPr>
          <w:spacing w:val="-1"/>
        </w:rPr>
        <w:t> </w:t>
      </w:r>
      <w:r>
        <w:rPr/>
        <w:t>challenges</w:t>
      </w:r>
      <w:r>
        <w:rPr>
          <w:spacing w:val="-2"/>
        </w:rPr>
        <w:t> </w:t>
      </w:r>
      <w:r>
        <w:rPr/>
        <w:t>to</w:t>
      </w:r>
      <w:r>
        <w:rPr>
          <w:spacing w:val="-1"/>
        </w:rPr>
        <w:t> </w:t>
      </w:r>
      <w:r>
        <w:rPr/>
        <w:t>the</w:t>
      </w:r>
      <w:r>
        <w:rPr>
          <w:spacing w:val="-1"/>
        </w:rPr>
        <w:t> </w:t>
      </w:r>
      <w:r>
        <w:rPr/>
        <w:t>analysis</w:t>
      </w:r>
      <w:r>
        <w:rPr>
          <w:spacing w:val="-1"/>
        </w:rPr>
        <w:t> </w:t>
      </w:r>
      <w:r>
        <w:rPr/>
        <w:t>and</w:t>
      </w:r>
      <w:r>
        <w:rPr>
          <w:spacing w:val="-2"/>
        </w:rPr>
        <w:t> </w:t>
      </w:r>
      <w:r>
        <w:rPr/>
        <w:t>biological</w:t>
      </w:r>
      <w:r>
        <w:rPr>
          <w:spacing w:val="-1"/>
        </w:rPr>
        <w:t> </w:t>
      </w:r>
      <w:r>
        <w:rPr/>
        <w:t>interpretation,</w:t>
      </w:r>
      <w:r>
        <w:rPr>
          <w:spacing w:val="-1"/>
        </w:rPr>
        <w:t> </w:t>
      </w:r>
      <w:r>
        <w:rPr/>
        <w:t>and</w:t>
      </w:r>
      <w:r>
        <w:rPr>
          <w:spacing w:val="-1"/>
        </w:rPr>
        <w:t> </w:t>
      </w:r>
      <w:r>
        <w:rPr/>
        <w:t>may</w:t>
      </w:r>
      <w:r>
        <w:rPr>
          <w:spacing w:val="-1"/>
        </w:rPr>
        <w:t> </w:t>
      </w:r>
      <w:r>
        <w:rPr/>
        <w:t>give</w:t>
      </w:r>
      <w:r>
        <w:rPr>
          <w:spacing w:val="-2"/>
        </w:rPr>
        <w:t> </w:t>
      </w:r>
      <w:r>
        <w:rPr/>
        <w:t>rise</w:t>
      </w:r>
      <w:r>
        <w:rPr>
          <w:spacing w:val="-1"/>
        </w:rPr>
        <w:t> </w:t>
      </w:r>
      <w:r>
        <w:rPr/>
        <w:t>to new</w:t>
      </w:r>
      <w:r>
        <w:rPr>
          <w:spacing w:val="-2"/>
        </w:rPr>
        <w:t> </w:t>
      </w:r>
      <w:r>
        <w:rPr/>
        <w:t>stochastic</w:t>
      </w:r>
      <w:r>
        <w:rPr>
          <w:spacing w:val="-2"/>
        </w:rPr>
        <w:t> </w:t>
      </w:r>
      <w:r>
        <w:rPr/>
        <w:t>models</w:t>
      </w:r>
      <w:r>
        <w:rPr>
          <w:spacing w:val="-2"/>
        </w:rPr>
        <w:t> </w:t>
      </w:r>
      <w:r>
        <w:rPr/>
        <w:t>for</w:t>
      </w:r>
      <w:r>
        <w:rPr>
          <w:spacing w:val="-2"/>
        </w:rPr>
        <w:t> </w:t>
      </w:r>
      <w:r>
        <w:rPr/>
        <w:t>data</w:t>
      </w:r>
      <w:r>
        <w:rPr>
          <w:spacing w:val="-2"/>
        </w:rPr>
        <w:t> </w:t>
      </w:r>
      <w:r>
        <w:rPr/>
        <w:t>shifting</w:t>
      </w:r>
      <w:r>
        <w:rPr>
          <w:spacing w:val="-2"/>
        </w:rPr>
        <w:t> </w:t>
      </w:r>
      <w:r>
        <w:rPr/>
        <w:t>and</w:t>
      </w:r>
      <w:r>
        <w:rPr>
          <w:spacing w:val="-2"/>
        </w:rPr>
        <w:t> </w:t>
      </w:r>
      <w:r>
        <w:rPr/>
        <w:t>scaling,</w:t>
      </w:r>
      <w:r>
        <w:rPr>
          <w:spacing w:val="-2"/>
        </w:rPr>
        <w:t> </w:t>
      </w:r>
      <w:r>
        <w:rPr/>
        <w:t>and</w:t>
      </w:r>
      <w:r>
        <w:rPr>
          <w:spacing w:val="-2"/>
        </w:rPr>
        <w:t> </w:t>
      </w:r>
      <w:r>
        <w:rPr/>
        <w:t>visualization</w:t>
      </w:r>
      <w:r>
        <w:rPr>
          <w:spacing w:val="-2"/>
        </w:rPr>
        <w:t> </w:t>
      </w:r>
      <w:r>
        <w:rPr/>
        <w:t>or</w:t>
      </w:r>
      <w:r>
        <w:rPr>
          <w:spacing w:val="-2"/>
        </w:rPr>
        <w:t> </w:t>
      </w:r>
      <w:r>
        <w:rPr/>
        <w:t>gene</w:t>
      </w:r>
      <w:r>
        <w:rPr>
          <w:spacing w:val="-2"/>
        </w:rPr>
        <w:t> </w:t>
      </w:r>
      <w:r>
        <w:rPr/>
        <w:t>differential analysis. As</w:t>
      </w:r>
      <w:r>
        <w:rPr>
          <w:spacing w:val="-4"/>
        </w:rPr>
        <w:t> </w:t>
      </w:r>
      <w:r>
        <w:rPr/>
        <w:t>a</w:t>
      </w:r>
      <w:r>
        <w:rPr>
          <w:spacing w:val="-4"/>
        </w:rPr>
        <w:t> </w:t>
      </w:r>
      <w:r>
        <w:rPr/>
        <w:t>remedy,</w:t>
      </w:r>
      <w:r>
        <w:rPr>
          <w:spacing w:val="-4"/>
        </w:rPr>
        <w:t> </w:t>
      </w:r>
      <w:r>
        <w:rPr/>
        <w:t>Khalfaoui</w:t>
      </w:r>
      <w:r>
        <w:rPr>
          <w:spacing w:val="-4"/>
        </w:rPr>
        <w:t> </w:t>
      </w:r>
      <w:r>
        <w:rPr/>
        <w:t>and</w:t>
      </w:r>
      <w:r>
        <w:rPr>
          <w:spacing w:val="-4"/>
        </w:rPr>
        <w:t> </w:t>
      </w:r>
      <w:r>
        <w:rPr/>
        <w:t>Vert</w:t>
      </w:r>
      <w:r>
        <w:rPr>
          <w:spacing w:val="-4"/>
        </w:rPr>
        <w:t> </w:t>
      </w:r>
      <w:r>
        <w:rPr/>
        <w:t>[</w:t>
      </w:r>
      <w:hyperlink w:history="true" w:anchor="_bookmark43">
        <w:r>
          <w:rPr>
            <w:color w:val="0774B7"/>
          </w:rPr>
          <w:t>12</w:t>
        </w:r>
      </w:hyperlink>
      <w:r>
        <w:rPr/>
        <w:t>]</w:t>
      </w:r>
      <w:r>
        <w:rPr>
          <w:spacing w:val="-4"/>
        </w:rPr>
        <w:t> </w:t>
      </w:r>
      <w:r>
        <w:rPr/>
        <w:t>proposed</w:t>
      </w:r>
      <w:r>
        <w:rPr>
          <w:spacing w:val="-4"/>
        </w:rPr>
        <w:t> </w:t>
      </w:r>
      <w:r>
        <w:rPr/>
        <w:t>drop</w:t>
      </w:r>
      <w:r>
        <w:rPr>
          <w:spacing w:val="-4"/>
        </w:rPr>
        <w:t> </w:t>
      </w:r>
      <w:r>
        <w:rPr/>
        <w:t>lasso</w:t>
      </w:r>
      <w:r>
        <w:rPr>
          <w:spacing w:val="-4"/>
        </w:rPr>
        <w:t> </w:t>
      </w:r>
      <w:r>
        <w:rPr/>
        <w:t>to</w:t>
      </w:r>
      <w:r>
        <w:rPr>
          <w:spacing w:val="-4"/>
        </w:rPr>
        <w:t> </w:t>
      </w:r>
      <w:r>
        <w:rPr/>
        <w:t>arrive</w:t>
      </w:r>
      <w:r>
        <w:rPr>
          <w:spacing w:val="-4"/>
        </w:rPr>
        <w:t> </w:t>
      </w:r>
      <w:r>
        <w:rPr/>
        <w:t>at</w:t>
      </w:r>
      <w:r>
        <w:rPr>
          <w:spacing w:val="-4"/>
        </w:rPr>
        <w:t> </w:t>
      </w:r>
      <w:r>
        <w:rPr/>
        <w:t>a</w:t>
      </w:r>
      <w:r>
        <w:rPr>
          <w:spacing w:val="-4"/>
        </w:rPr>
        <w:t> </w:t>
      </w:r>
      <w:r>
        <w:rPr/>
        <w:t>solution to</w:t>
      </w:r>
      <w:r>
        <w:rPr>
          <w:spacing w:val="-8"/>
        </w:rPr>
        <w:t> </w:t>
      </w:r>
      <w:r>
        <w:rPr/>
        <w:t>the</w:t>
      </w:r>
      <w:r>
        <w:rPr>
          <w:spacing w:val="-8"/>
        </w:rPr>
        <w:t> </w:t>
      </w:r>
      <w:r>
        <w:rPr/>
        <w:t>above</w:t>
      </w:r>
      <w:r>
        <w:rPr>
          <w:spacing w:val="-8"/>
        </w:rPr>
        <w:t> </w:t>
      </w:r>
      <w:r>
        <w:rPr/>
        <w:t>problem. Drop</w:t>
      </w:r>
      <w:r>
        <w:rPr>
          <w:spacing w:val="-8"/>
        </w:rPr>
        <w:t> </w:t>
      </w:r>
      <w:r>
        <w:rPr/>
        <w:t>lasso</w:t>
      </w:r>
      <w:r>
        <w:rPr>
          <w:spacing w:val="-8"/>
        </w:rPr>
        <w:t> </w:t>
      </w:r>
      <w:r>
        <w:rPr/>
        <w:t>is</w:t>
      </w:r>
      <w:r>
        <w:rPr>
          <w:spacing w:val="-8"/>
        </w:rPr>
        <w:t> </w:t>
      </w:r>
      <w:r>
        <w:rPr/>
        <w:t>a</w:t>
      </w:r>
      <w:r>
        <w:rPr>
          <w:spacing w:val="-8"/>
        </w:rPr>
        <w:t> </w:t>
      </w:r>
      <w:r>
        <w:rPr/>
        <w:t>combination</w:t>
      </w:r>
      <w:r>
        <w:rPr>
          <w:spacing w:val="-8"/>
        </w:rPr>
        <w:t> </w:t>
      </w:r>
      <w:r>
        <w:rPr/>
        <w:t>of</w:t>
      </w:r>
      <w:r>
        <w:rPr>
          <w:spacing w:val="-8"/>
        </w:rPr>
        <w:t> </w:t>
      </w:r>
      <w:r>
        <w:rPr/>
        <w:t>the</w:t>
      </w:r>
      <w:r>
        <w:rPr>
          <w:spacing w:val="-8"/>
        </w:rPr>
        <w:t> </w:t>
      </w:r>
      <w:r>
        <w:rPr/>
        <w:t>dropout</w:t>
      </w:r>
      <w:r>
        <w:rPr>
          <w:spacing w:val="-8"/>
        </w:rPr>
        <w:t> </w:t>
      </w:r>
      <w:r>
        <w:rPr/>
        <w:t>regularization</w:t>
      </w:r>
      <w:r>
        <w:rPr>
          <w:spacing w:val="-8"/>
        </w:rPr>
        <w:t> </w:t>
      </w:r>
      <w:r>
        <w:rPr/>
        <w:t>proposed by [</w:t>
      </w:r>
      <w:hyperlink w:history="true" w:anchor="_bookmark44">
        <w:r>
          <w:rPr>
            <w:color w:val="0774B7"/>
          </w:rPr>
          <w:t>13</w:t>
        </w:r>
      </w:hyperlink>
      <w:r>
        <w:rPr/>
        <w:t>,</w:t>
      </w:r>
      <w:hyperlink w:history="true" w:anchor="_bookmark61">
        <w:r>
          <w:rPr>
            <w:color w:val="0774B7"/>
          </w:rPr>
          <w:t>31</w:t>
        </w:r>
      </w:hyperlink>
      <w:r>
        <w:rPr/>
        <w:t>].</w:t>
      </w:r>
      <w:r>
        <w:rPr>
          <w:spacing w:val="40"/>
        </w:rPr>
        <w:t> </w:t>
      </w:r>
      <w:r>
        <w:rPr/>
        <w:t>The methodology creates a sparse linear model that appears to be robust to the noise by artificially augmenting the training set with new examples. First, a random </w:t>
      </w:r>
      <w:r>
        <w:rPr>
          <w:spacing w:val="-2"/>
        </w:rPr>
        <w:t>permutation</w:t>
      </w:r>
      <w:r>
        <w:rPr>
          <w:spacing w:val="-11"/>
        </w:rPr>
        <w:t> </w:t>
      </w:r>
      <w:r>
        <w:rPr>
          <w:spacing w:val="-2"/>
        </w:rPr>
        <w:t>of</w:t>
      </w:r>
      <w:r>
        <w:rPr>
          <w:spacing w:val="-10"/>
        </w:rPr>
        <w:t> </w:t>
      </w:r>
      <w:r>
        <w:rPr>
          <w:spacing w:val="-2"/>
        </w:rPr>
        <w:t>rows</w:t>
      </w:r>
      <w:r>
        <w:rPr>
          <w:spacing w:val="-11"/>
        </w:rPr>
        <w:t> </w:t>
      </w:r>
      <w:r>
        <w:rPr>
          <w:spacing w:val="-2"/>
        </w:rPr>
        <w:t>is</w:t>
      </w:r>
      <w:r>
        <w:rPr>
          <w:spacing w:val="-10"/>
        </w:rPr>
        <w:t> </w:t>
      </w:r>
      <w:r>
        <w:rPr>
          <w:spacing w:val="-2"/>
        </w:rPr>
        <w:t>performed</w:t>
      </w:r>
      <w:r>
        <w:rPr>
          <w:spacing w:val="-11"/>
        </w:rPr>
        <w:t> </w:t>
      </w:r>
      <w:r>
        <w:rPr>
          <w:spacing w:val="-2"/>
        </w:rPr>
        <w:t>in</w:t>
      </w:r>
      <w:r>
        <w:rPr>
          <w:spacing w:val="-10"/>
        </w:rPr>
        <w:t> </w:t>
      </w:r>
      <w:r>
        <w:rPr>
          <w:spacing w:val="-2"/>
        </w:rPr>
        <w:t>matrix</w:t>
      </w:r>
      <w:r>
        <w:rPr>
          <w:spacing w:val="-11"/>
        </w:rPr>
        <w:t> </w:t>
      </w:r>
      <w:r>
        <w:rPr>
          <w:b/>
          <w:spacing w:val="-2"/>
        </w:rPr>
        <w:t>X</w:t>
      </w:r>
      <w:r>
        <w:rPr>
          <w:b/>
          <w:spacing w:val="-10"/>
        </w:rPr>
        <w:t> </w:t>
      </w:r>
      <w:r>
        <w:rPr>
          <w:spacing w:val="-2"/>
        </w:rPr>
        <w:t>with</w:t>
      </w:r>
      <w:r>
        <w:rPr>
          <w:spacing w:val="-9"/>
        </w:rPr>
        <w:t> </w:t>
      </w:r>
      <w:r>
        <w:rPr>
          <w:i/>
          <w:spacing w:val="-2"/>
        </w:rPr>
        <w:t>n</w:t>
      </w:r>
      <w:r>
        <w:rPr>
          <w:i/>
          <w:spacing w:val="-9"/>
        </w:rPr>
        <w:t> </w:t>
      </w:r>
      <w:r>
        <w:rPr>
          <w:spacing w:val="-2"/>
        </w:rPr>
        <w:t>observations</w:t>
      </w:r>
      <w:r>
        <w:rPr>
          <w:spacing w:val="-11"/>
        </w:rPr>
        <w:t> </w:t>
      </w:r>
      <w:r>
        <w:rPr>
          <w:spacing w:val="-2"/>
        </w:rPr>
        <w:t>and</w:t>
      </w:r>
      <w:r>
        <w:rPr>
          <w:spacing w:val="2"/>
        </w:rPr>
        <w:t> </w:t>
      </w:r>
      <w:r>
        <w:rPr>
          <w:i/>
          <w:spacing w:val="-2"/>
        </w:rPr>
        <w:t>p</w:t>
      </w:r>
      <w:r>
        <w:rPr>
          <w:i/>
          <w:spacing w:val="-9"/>
        </w:rPr>
        <w:t> </w:t>
      </w:r>
      <w:r>
        <w:rPr>
          <w:spacing w:val="-2"/>
        </w:rPr>
        <w:t>predictor</w:t>
      </w:r>
      <w:r>
        <w:rPr>
          <w:spacing w:val="-11"/>
        </w:rPr>
        <w:t> </w:t>
      </w:r>
      <w:r>
        <w:rPr>
          <w:spacing w:val="-2"/>
        </w:rPr>
        <w:t>variables. </w:t>
      </w:r>
      <w:r>
        <w:rPr/>
        <w:t>After</w:t>
      </w:r>
      <w:r>
        <w:rPr>
          <w:spacing w:val="-13"/>
        </w:rPr>
        <w:t> </w:t>
      </w:r>
      <w:r>
        <w:rPr/>
        <w:t>that,</w:t>
      </w:r>
      <w:r>
        <w:rPr>
          <w:spacing w:val="-12"/>
        </w:rPr>
        <w:t> </w:t>
      </w:r>
      <w:r>
        <w:rPr/>
        <w:t>each</w:t>
      </w:r>
      <w:r>
        <w:rPr>
          <w:spacing w:val="-13"/>
        </w:rPr>
        <w:t> </w:t>
      </w:r>
      <w:r>
        <w:rPr/>
        <w:t>of</w:t>
      </w:r>
      <w:r>
        <w:rPr>
          <w:spacing w:val="-12"/>
        </w:rPr>
        <w:t> </w:t>
      </w:r>
      <w:r>
        <w:rPr/>
        <w:t>the</w:t>
      </w:r>
      <w:r>
        <w:rPr>
          <w:spacing w:val="-13"/>
        </w:rPr>
        <w:t> </w:t>
      </w:r>
      <w:r>
        <w:rPr/>
        <w:t>permuted</w:t>
      </w:r>
      <w:r>
        <w:rPr>
          <w:spacing w:val="-12"/>
        </w:rPr>
        <w:t> </w:t>
      </w:r>
      <w:r>
        <w:rPr/>
        <w:t>rows</w:t>
      </w:r>
      <w:r>
        <w:rPr>
          <w:spacing w:val="-13"/>
        </w:rPr>
        <w:t> </w:t>
      </w:r>
      <w:r>
        <w:rPr/>
        <w:t>in</w:t>
      </w:r>
      <w:r>
        <w:rPr>
          <w:spacing w:val="-12"/>
        </w:rPr>
        <w:t> </w:t>
      </w:r>
      <w:r>
        <w:rPr>
          <w:b/>
        </w:rPr>
        <w:t>X</w:t>
      </w:r>
      <w:r>
        <w:rPr>
          <w:b/>
          <w:spacing w:val="-13"/>
        </w:rPr>
        <w:t> </w:t>
      </w:r>
      <w:r>
        <w:rPr/>
        <w:t>undergo</w:t>
      </w:r>
      <w:r>
        <w:rPr>
          <w:spacing w:val="-12"/>
        </w:rPr>
        <w:t> </w:t>
      </w:r>
      <w:r>
        <w:rPr/>
        <w:t>an</w:t>
      </w:r>
      <w:r>
        <w:rPr>
          <w:spacing w:val="-13"/>
        </w:rPr>
        <w:t> </w:t>
      </w:r>
      <w:r>
        <w:rPr/>
        <w:t>element-wise</w:t>
      </w:r>
      <w:r>
        <w:rPr>
          <w:spacing w:val="-12"/>
        </w:rPr>
        <w:t> </w:t>
      </w:r>
      <w:r>
        <w:rPr/>
        <w:t>scaling</w:t>
      </w:r>
      <w:r>
        <w:rPr>
          <w:spacing w:val="-13"/>
        </w:rPr>
        <w:t> </w:t>
      </w:r>
      <w:r>
        <w:rPr/>
        <w:t>with</w:t>
      </w:r>
      <w:r>
        <w:rPr>
          <w:spacing w:val="-12"/>
        </w:rPr>
        <w:t> </w:t>
      </w:r>
      <w:r>
        <w:rPr/>
        <w:t>a</w:t>
      </w:r>
      <w:r>
        <w:rPr>
          <w:spacing w:val="-13"/>
        </w:rPr>
        <w:t> </w:t>
      </w:r>
      <w:r>
        <w:rPr/>
        <w:t>random dropout</w:t>
      </w:r>
      <w:r>
        <w:rPr>
          <w:spacing w:val="-3"/>
        </w:rPr>
        <w:t> </w:t>
      </w:r>
      <w:r>
        <w:rPr/>
        <w:t>mask—a</w:t>
      </w:r>
      <w:r>
        <w:rPr>
          <w:spacing w:val="-3"/>
        </w:rPr>
        <w:t> </w:t>
      </w:r>
      <w:r>
        <w:rPr/>
        <w:t>vector</w:t>
      </w:r>
      <w:r>
        <w:rPr>
          <w:spacing w:val="-3"/>
        </w:rPr>
        <w:t> </w:t>
      </w:r>
      <w:r>
        <w:rPr/>
        <w:t>of</w:t>
      </w:r>
      <w:r>
        <w:rPr>
          <w:spacing w:val="-3"/>
        </w:rPr>
        <w:t> </w:t>
      </w:r>
      <w:r>
        <w:rPr/>
        <w:t>1’s</w:t>
      </w:r>
      <w:r>
        <w:rPr>
          <w:spacing w:val="-3"/>
        </w:rPr>
        <w:t> </w:t>
      </w:r>
      <w:r>
        <w:rPr/>
        <w:t>and</w:t>
      </w:r>
      <w:r>
        <w:rPr>
          <w:spacing w:val="-3"/>
        </w:rPr>
        <w:t> </w:t>
      </w:r>
      <w:r>
        <w:rPr/>
        <w:t>0’s</w:t>
      </w:r>
      <w:r>
        <w:rPr>
          <w:spacing w:val="-3"/>
        </w:rPr>
        <w:t> </w:t>
      </w:r>
      <w:r>
        <w:rPr/>
        <w:t>—of</w:t>
      </w:r>
      <w:r>
        <w:rPr>
          <w:spacing w:val="-3"/>
        </w:rPr>
        <w:t> </w:t>
      </w:r>
      <w:r>
        <w:rPr/>
        <w:t>length </w:t>
      </w:r>
      <w:r>
        <w:rPr>
          <w:i/>
        </w:rPr>
        <w:t>p </w:t>
      </w:r>
      <w:r>
        <w:rPr/>
        <w:t>to</w:t>
      </w:r>
      <w:r>
        <w:rPr>
          <w:spacing w:val="-3"/>
        </w:rPr>
        <w:t> </w:t>
      </w:r>
      <w:r>
        <w:rPr/>
        <w:t>create</w:t>
      </w:r>
      <w:r>
        <w:rPr>
          <w:spacing w:val="-3"/>
        </w:rPr>
        <w:t> </w:t>
      </w:r>
      <w:r>
        <w:rPr/>
        <w:t>a</w:t>
      </w:r>
      <w:r>
        <w:rPr>
          <w:spacing w:val="-3"/>
        </w:rPr>
        <w:t> </w:t>
      </w:r>
      <w:r>
        <w:rPr/>
        <w:t>new</w:t>
      </w:r>
      <w:r>
        <w:rPr>
          <w:spacing w:val="-3"/>
        </w:rPr>
        <w:t> </w:t>
      </w:r>
      <w:r>
        <w:rPr/>
        <w:t>matrix </w:t>
      </w:r>
      <w:r>
        <w:rPr>
          <w:b/>
        </w:rPr>
        <w:t>X</w:t>
      </w:r>
      <w:r>
        <w:rPr>
          <w:i/>
          <w:vertAlign w:val="subscript"/>
        </w:rPr>
        <w:t>drop</w:t>
      </w:r>
      <w:r>
        <w:rPr>
          <w:vertAlign w:val="baseline"/>
        </w:rPr>
        <w:t>. The</w:t>
      </w:r>
      <w:r>
        <w:rPr>
          <w:spacing w:val="-3"/>
          <w:vertAlign w:val="baseline"/>
        </w:rPr>
        <w:t> </w:t>
      </w:r>
      <w:r>
        <w:rPr>
          <w:vertAlign w:val="baseline"/>
        </w:rPr>
        <w:t>drop lasso estimator then optimizes the following:</w:t>
      </w:r>
    </w:p>
    <w:p>
      <w:pPr>
        <w:tabs>
          <w:tab w:pos="10253" w:val="left" w:leader="none"/>
        </w:tabs>
        <w:spacing w:line="271" w:lineRule="exact" w:before="164"/>
        <w:ind w:left="4775" w:right="0" w:firstLine="0"/>
        <w:jc w:val="left"/>
        <w:rPr>
          <w:sz w:val="20"/>
        </w:rPr>
      </w:pPr>
      <w:r>
        <w:rPr>
          <w:rFonts w:ascii="Arial" w:hAnsi="Arial"/>
          <w:b/>
          <w:i/>
          <w:spacing w:val="-2"/>
          <w:sz w:val="20"/>
        </w:rPr>
        <w:t>β</w:t>
      </w:r>
      <w:r>
        <w:rPr>
          <w:spacing w:val="-2"/>
          <w:position w:val="5"/>
          <w:sz w:val="20"/>
        </w:rPr>
        <w:t>ˆ</w:t>
      </w:r>
      <w:r>
        <w:rPr>
          <w:spacing w:val="-15"/>
          <w:position w:val="5"/>
          <w:sz w:val="20"/>
        </w:rPr>
        <w:t> </w:t>
      </w:r>
      <w:r>
        <w:rPr>
          <w:i/>
          <w:spacing w:val="-2"/>
          <w:position w:val="-5"/>
          <w:sz w:val="15"/>
        </w:rPr>
        <w:t>DL</w:t>
      </w:r>
      <w:r>
        <w:rPr>
          <w:i/>
          <w:spacing w:val="28"/>
          <w:position w:val="-5"/>
          <w:sz w:val="15"/>
        </w:rPr>
        <w:t> </w:t>
      </w:r>
      <w:r>
        <w:rPr>
          <w:rFonts w:ascii="Lucida Sans Unicode" w:hAnsi="Lucida Sans Unicode"/>
          <w:spacing w:val="-2"/>
          <w:sz w:val="20"/>
        </w:rPr>
        <w:t>=</w:t>
      </w:r>
      <w:r>
        <w:rPr>
          <w:rFonts w:ascii="Lucida Sans Unicode" w:hAnsi="Lucida Sans Unicode"/>
          <w:spacing w:val="-7"/>
          <w:sz w:val="20"/>
        </w:rPr>
        <w:t> </w:t>
      </w:r>
      <w:r>
        <w:rPr>
          <w:spacing w:val="-2"/>
          <w:sz w:val="20"/>
        </w:rPr>
        <w:t>argmin</w:t>
      </w:r>
      <w:r>
        <w:rPr>
          <w:rFonts w:ascii="Lucida Sans Unicode" w:hAnsi="Lucida Sans Unicode"/>
          <w:spacing w:val="-2"/>
          <w:sz w:val="20"/>
        </w:rPr>
        <w:t>(</w:t>
      </w:r>
      <w:r>
        <w:rPr>
          <w:rFonts w:ascii="Lucida Sans Unicode" w:hAnsi="Lucida Sans Unicode"/>
          <w:spacing w:val="-29"/>
          <w:sz w:val="20"/>
        </w:rPr>
        <w:t> </w:t>
      </w:r>
      <w:r>
        <w:rPr>
          <w:spacing w:val="-2"/>
          <w:position w:val="13"/>
          <w:sz w:val="20"/>
          <w:u w:val="single"/>
        </w:rPr>
        <w:t>1</w:t>
      </w:r>
      <w:r>
        <w:rPr>
          <w:spacing w:val="-16"/>
          <w:position w:val="13"/>
          <w:sz w:val="20"/>
        </w:rPr>
        <w:t> </w:t>
      </w:r>
      <w:r>
        <w:rPr>
          <w:rFonts w:ascii="Lucida Sans Unicode" w:hAnsi="Lucida Sans Unicode"/>
          <w:spacing w:val="-2"/>
          <w:sz w:val="20"/>
        </w:rPr>
        <w:t>||</w:t>
      </w:r>
      <w:r>
        <w:rPr>
          <w:i/>
          <w:spacing w:val="-2"/>
          <w:sz w:val="20"/>
        </w:rPr>
        <w:t>Y</w:t>
      </w:r>
      <w:r>
        <w:rPr>
          <w:i/>
          <w:spacing w:val="-3"/>
          <w:sz w:val="20"/>
        </w:rPr>
        <w:t> </w:t>
      </w:r>
      <w:r>
        <w:rPr>
          <w:rFonts w:ascii="Lucida Sans Unicode" w:hAnsi="Lucida Sans Unicode"/>
          <w:spacing w:val="-2"/>
          <w:sz w:val="20"/>
        </w:rPr>
        <w:t>−</w:t>
      </w:r>
      <w:r>
        <w:rPr>
          <w:rFonts w:ascii="Lucida Sans Unicode" w:hAnsi="Lucida Sans Unicode"/>
          <w:spacing w:val="-20"/>
          <w:sz w:val="20"/>
        </w:rPr>
        <w:t> </w:t>
      </w:r>
      <w:r>
        <w:rPr>
          <w:b/>
          <w:spacing w:val="-2"/>
          <w:sz w:val="20"/>
        </w:rPr>
        <w:t>X</w:t>
      </w:r>
      <w:r>
        <w:rPr>
          <w:i/>
          <w:spacing w:val="-2"/>
          <w:sz w:val="20"/>
          <w:vertAlign w:val="subscript"/>
        </w:rPr>
        <w:t>drop</w:t>
      </w:r>
      <w:r>
        <w:rPr>
          <w:rFonts w:ascii="Arial" w:hAnsi="Arial"/>
          <w:b/>
          <w:i/>
          <w:spacing w:val="-2"/>
          <w:sz w:val="20"/>
          <w:vertAlign w:val="baseline"/>
        </w:rPr>
        <w:t>β</w:t>
      </w:r>
      <w:r>
        <w:rPr>
          <w:rFonts w:ascii="Lucida Sans Unicode" w:hAnsi="Lucida Sans Unicode"/>
          <w:spacing w:val="-2"/>
          <w:sz w:val="20"/>
          <w:vertAlign w:val="baseline"/>
        </w:rPr>
        <w:t>||</w:t>
      </w:r>
      <w:r>
        <w:rPr>
          <w:spacing w:val="-2"/>
          <w:sz w:val="20"/>
          <w:vertAlign w:val="superscript"/>
        </w:rPr>
        <w:t>2</w:t>
      </w:r>
      <w:r>
        <w:rPr>
          <w:sz w:val="20"/>
          <w:vertAlign w:val="baseline"/>
        </w:rPr>
        <w:t> </w:t>
      </w:r>
      <w:r>
        <w:rPr>
          <w:rFonts w:ascii="Lucida Sans Unicode" w:hAnsi="Lucida Sans Unicode"/>
          <w:spacing w:val="-2"/>
          <w:sz w:val="20"/>
          <w:vertAlign w:val="baseline"/>
        </w:rPr>
        <w:t>+</w:t>
      </w:r>
      <w:r>
        <w:rPr>
          <w:rFonts w:ascii="Lucida Sans Unicode" w:hAnsi="Lucida Sans Unicode"/>
          <w:spacing w:val="-20"/>
          <w:sz w:val="20"/>
          <w:vertAlign w:val="baseline"/>
        </w:rPr>
        <w:t> </w:t>
      </w:r>
      <w:r>
        <w:rPr>
          <w:rFonts w:ascii="Arial" w:hAnsi="Arial"/>
          <w:i/>
          <w:spacing w:val="-2"/>
          <w:sz w:val="20"/>
          <w:vertAlign w:val="baseline"/>
        </w:rPr>
        <w:t>λ</w:t>
      </w:r>
      <w:r>
        <w:rPr>
          <w:rFonts w:ascii="Lucida Sans Unicode" w:hAnsi="Lucida Sans Unicode"/>
          <w:spacing w:val="-2"/>
          <w:sz w:val="20"/>
          <w:vertAlign w:val="baseline"/>
        </w:rPr>
        <w:t>||</w:t>
      </w:r>
      <w:r>
        <w:rPr>
          <w:rFonts w:ascii="Arial" w:hAnsi="Arial"/>
          <w:b/>
          <w:i/>
          <w:spacing w:val="-2"/>
          <w:sz w:val="20"/>
          <w:vertAlign w:val="baseline"/>
        </w:rPr>
        <w:t>β</w:t>
      </w:r>
      <w:r>
        <w:rPr>
          <w:rFonts w:ascii="Lucida Sans Unicode" w:hAnsi="Lucida Sans Unicode"/>
          <w:spacing w:val="-2"/>
          <w:sz w:val="20"/>
          <w:vertAlign w:val="baseline"/>
        </w:rPr>
        <w:t>||</w:t>
      </w:r>
      <w:r>
        <w:rPr>
          <w:spacing w:val="-2"/>
          <w:sz w:val="20"/>
          <w:vertAlign w:val="subscript"/>
        </w:rPr>
        <w:t>1</w:t>
      </w:r>
      <w:r>
        <w:rPr>
          <w:rFonts w:ascii="Lucida Sans Unicode" w:hAnsi="Lucida Sans Unicode"/>
          <w:spacing w:val="-2"/>
          <w:sz w:val="20"/>
          <w:vertAlign w:val="baseline"/>
        </w:rPr>
        <w:t>)</w:t>
      </w:r>
      <w:r>
        <w:rPr>
          <w:spacing w:val="-2"/>
          <w:sz w:val="20"/>
          <w:vertAlign w:val="baseline"/>
        </w:rPr>
        <w:t>,</w:t>
      </w:r>
      <w:r>
        <w:rPr>
          <w:sz w:val="20"/>
          <w:vertAlign w:val="baseline"/>
        </w:rPr>
        <w:tab/>
      </w:r>
      <w:r>
        <w:rPr>
          <w:spacing w:val="-4"/>
          <w:sz w:val="20"/>
          <w:vertAlign w:val="baseline"/>
        </w:rPr>
        <w:t>(11)</w:t>
      </w:r>
    </w:p>
    <w:p>
      <w:pPr>
        <w:tabs>
          <w:tab w:pos="1661" w:val="left" w:leader="none"/>
        </w:tabs>
        <w:spacing w:before="3"/>
        <w:ind w:left="1189" w:right="0" w:firstLine="0"/>
        <w:jc w:val="center"/>
        <w:rPr>
          <w:i/>
          <w:sz w:val="20"/>
        </w:rPr>
      </w:pPr>
      <w:r>
        <w:rPr>
          <w:rFonts w:ascii="Arial" w:hAnsi="Arial"/>
          <w:b/>
          <w:i/>
          <w:spacing w:val="-10"/>
          <w:position w:val="-5"/>
          <w:sz w:val="15"/>
        </w:rPr>
        <w:t>β</w:t>
      </w:r>
      <w:r>
        <w:rPr>
          <w:rFonts w:ascii="Arial" w:hAnsi="Arial"/>
          <w:b/>
          <w:i/>
          <w:position w:val="-5"/>
          <w:sz w:val="15"/>
        </w:rPr>
        <w:tab/>
      </w:r>
      <w:r>
        <w:rPr>
          <w:i/>
          <w:spacing w:val="-10"/>
          <w:sz w:val="20"/>
        </w:rPr>
        <w:t>n</w:t>
      </w:r>
    </w:p>
    <w:p>
      <w:pPr>
        <w:pStyle w:val="BodyText"/>
        <w:spacing w:before="101"/>
        <w:ind w:left="2719"/>
      </w:pPr>
      <w:r>
        <w:rPr/>
        <w:t>where</w:t>
      </w:r>
      <w:r>
        <w:rPr>
          <w:spacing w:val="-4"/>
        </w:rPr>
        <w:t> </w:t>
      </w:r>
      <w:r>
        <w:rPr/>
        <w:t>the</w:t>
      </w:r>
      <w:r>
        <w:rPr>
          <w:spacing w:val="-4"/>
        </w:rPr>
        <w:t> </w:t>
      </w:r>
      <w:r>
        <w:rPr/>
        <w:t>regularization</w:t>
      </w:r>
      <w:r>
        <w:rPr>
          <w:spacing w:val="-4"/>
        </w:rPr>
        <w:t> </w:t>
      </w:r>
      <w:r>
        <w:rPr/>
        <w:t>parameter</w:t>
      </w:r>
      <w:r>
        <w:rPr>
          <w:spacing w:val="-1"/>
        </w:rPr>
        <w:t> </w:t>
      </w:r>
      <w:r>
        <w:rPr>
          <w:rFonts w:ascii="Arial" w:hAnsi="Arial"/>
          <w:i/>
        </w:rPr>
        <w:t>λ</w:t>
      </w:r>
      <w:r>
        <w:rPr>
          <w:rFonts w:ascii="Arial" w:hAnsi="Arial"/>
          <w:i/>
          <w:spacing w:val="1"/>
        </w:rPr>
        <w:t> </w:t>
      </w:r>
      <w:r>
        <w:rPr>
          <w:rFonts w:ascii="Lucida Sans Unicode" w:hAnsi="Lucida Sans Unicode"/>
        </w:rPr>
        <w:t>≥</w:t>
      </w:r>
      <w:r>
        <w:rPr>
          <w:rFonts w:ascii="Lucida Sans Unicode" w:hAnsi="Lucida Sans Unicode"/>
          <w:spacing w:val="-9"/>
        </w:rPr>
        <w:t> </w:t>
      </w:r>
      <w:r>
        <w:rPr/>
        <w:t>0</w:t>
      </w:r>
      <w:r>
        <w:rPr>
          <w:spacing w:val="-4"/>
        </w:rPr>
        <w:t> </w:t>
      </w:r>
      <w:r>
        <w:rPr/>
        <w:t>is</w:t>
      </w:r>
      <w:r>
        <w:rPr>
          <w:spacing w:val="-4"/>
        </w:rPr>
        <w:t> </w:t>
      </w:r>
      <w:r>
        <w:rPr/>
        <w:t>also</w:t>
      </w:r>
      <w:r>
        <w:rPr>
          <w:spacing w:val="-4"/>
        </w:rPr>
        <w:t> </w:t>
      </w:r>
      <w:r>
        <w:rPr/>
        <w:t>known</w:t>
      </w:r>
      <w:r>
        <w:rPr>
          <w:spacing w:val="-4"/>
        </w:rPr>
        <w:t> </w:t>
      </w:r>
      <w:r>
        <w:rPr/>
        <w:t>as</w:t>
      </w:r>
      <w:r>
        <w:rPr>
          <w:spacing w:val="-3"/>
        </w:rPr>
        <w:t> </w:t>
      </w:r>
      <w:r>
        <w:rPr/>
        <w:t>the</w:t>
      </w:r>
      <w:r>
        <w:rPr>
          <w:spacing w:val="-4"/>
        </w:rPr>
        <w:t> </w:t>
      </w:r>
      <w:r>
        <w:rPr/>
        <w:t>tuning</w:t>
      </w:r>
      <w:r>
        <w:rPr>
          <w:spacing w:val="-4"/>
        </w:rPr>
        <w:t> </w:t>
      </w:r>
      <w:r>
        <w:rPr>
          <w:spacing w:val="-2"/>
        </w:rPr>
        <w:t>parameter.</w:t>
      </w:r>
    </w:p>
    <w:p>
      <w:pPr>
        <w:pStyle w:val="ListParagraph"/>
        <w:numPr>
          <w:ilvl w:val="2"/>
          <w:numId w:val="1"/>
        </w:numPr>
        <w:tabs>
          <w:tab w:pos="3238" w:val="left" w:leader="none"/>
        </w:tabs>
        <w:spacing w:line="240" w:lineRule="auto" w:before="169" w:after="0"/>
        <w:ind w:left="3237" w:right="0" w:hanging="511"/>
        <w:jc w:val="left"/>
        <w:rPr>
          <w:sz w:val="20"/>
        </w:rPr>
      </w:pPr>
      <w:bookmarkStart w:name="Big LASSO" w:id="14"/>
      <w:bookmarkEnd w:id="14"/>
      <w:r>
        <w:rPr>
          <w:sz w:val="20"/>
        </w:rPr>
        <w:t>Big</w:t>
      </w:r>
      <w:r>
        <w:rPr>
          <w:spacing w:val="-4"/>
          <w:sz w:val="20"/>
        </w:rPr>
        <w:t> </w:t>
      </w:r>
      <w:r>
        <w:rPr>
          <w:spacing w:val="-2"/>
          <w:sz w:val="20"/>
        </w:rPr>
        <w:t>LASSO</w:t>
      </w:r>
    </w:p>
    <w:p>
      <w:pPr>
        <w:pStyle w:val="BodyText"/>
        <w:spacing w:line="242" w:lineRule="auto" w:before="62"/>
        <w:ind w:left="2719" w:right="124" w:firstLine="433"/>
        <w:jc w:val="both"/>
      </w:pPr>
      <w:r>
        <w:rPr/>
        <w:t>Zeng and Breheny [</w:t>
      </w:r>
      <w:hyperlink w:history="true" w:anchor="_bookmark50">
        <w:r>
          <w:rPr>
            <w:color w:val="0774B7"/>
          </w:rPr>
          <w:t>19</w:t>
        </w:r>
      </w:hyperlink>
      <w:r>
        <w:rPr/>
        <w:t>] implemented big lasso (in R), which can handle large-scale, ultra-high-dimensional data. Their approach incorporates out-of-core computation con- tinuously by importing data into computer memory only when it is required.</w:t>
      </w:r>
      <w:r>
        <w:rPr>
          <w:spacing w:val="40"/>
        </w:rPr>
        <w:t> </w:t>
      </w:r>
      <w:r>
        <w:rPr/>
        <w:t>This is conducted</w:t>
      </w:r>
      <w:r>
        <w:rPr>
          <w:spacing w:val="-9"/>
        </w:rPr>
        <w:t> </w:t>
      </w:r>
      <w:r>
        <w:rPr/>
        <w:t>with</w:t>
      </w:r>
      <w:r>
        <w:rPr>
          <w:spacing w:val="-8"/>
        </w:rPr>
        <w:t> </w:t>
      </w:r>
      <w:r>
        <w:rPr/>
        <w:t>the</w:t>
      </w:r>
      <w:r>
        <w:rPr>
          <w:spacing w:val="-8"/>
        </w:rPr>
        <w:t> </w:t>
      </w:r>
      <w:r>
        <w:rPr/>
        <w:t>support</w:t>
      </w:r>
      <w:r>
        <w:rPr>
          <w:spacing w:val="-9"/>
        </w:rPr>
        <w:t> </w:t>
      </w:r>
      <w:r>
        <w:rPr/>
        <w:t>of</w:t>
      </w:r>
      <w:r>
        <w:rPr>
          <w:spacing w:val="-8"/>
        </w:rPr>
        <w:t> </w:t>
      </w:r>
      <w:r>
        <w:rPr/>
        <w:t>memory-mapped</w:t>
      </w:r>
      <w:r>
        <w:rPr>
          <w:spacing w:val="-9"/>
        </w:rPr>
        <w:t> </w:t>
      </w:r>
      <w:r>
        <w:rPr/>
        <w:t>files,</w:t>
      </w:r>
      <w:r>
        <w:rPr>
          <w:spacing w:val="-8"/>
        </w:rPr>
        <w:t> </w:t>
      </w:r>
      <w:r>
        <w:rPr/>
        <w:t>which</w:t>
      </w:r>
      <w:r>
        <w:rPr>
          <w:spacing w:val="-9"/>
        </w:rPr>
        <w:t> </w:t>
      </w:r>
      <w:r>
        <w:rPr/>
        <w:t>have</w:t>
      </w:r>
      <w:r>
        <w:rPr>
          <w:spacing w:val="-8"/>
        </w:rPr>
        <w:t> </w:t>
      </w:r>
      <w:r>
        <w:rPr/>
        <w:t>the</w:t>
      </w:r>
      <w:r>
        <w:rPr>
          <w:spacing w:val="-8"/>
        </w:rPr>
        <w:t> </w:t>
      </w:r>
      <w:r>
        <w:rPr/>
        <w:t>ability</w:t>
      </w:r>
      <w:r>
        <w:rPr>
          <w:spacing w:val="-9"/>
        </w:rPr>
        <w:t> </w:t>
      </w:r>
      <w:r>
        <w:rPr/>
        <w:t>to</w:t>
      </w:r>
      <w:r>
        <w:rPr>
          <w:spacing w:val="-8"/>
        </w:rPr>
        <w:t> </w:t>
      </w:r>
      <w:r>
        <w:rPr/>
        <w:t>store</w:t>
      </w:r>
      <w:r>
        <w:rPr>
          <w:spacing w:val="-8"/>
        </w:rPr>
        <w:t> </w:t>
      </w:r>
      <w:r>
        <w:rPr/>
        <w:t>huge </w:t>
      </w:r>
      <w:r>
        <w:rPr>
          <w:spacing w:val="-2"/>
        </w:rPr>
        <w:t>amounts</w:t>
      </w:r>
      <w:r>
        <w:rPr>
          <w:spacing w:val="-7"/>
        </w:rPr>
        <w:t> </w:t>
      </w:r>
      <w:r>
        <w:rPr>
          <w:spacing w:val="-2"/>
        </w:rPr>
        <w:t>of</w:t>
      </w:r>
      <w:r>
        <w:rPr>
          <w:spacing w:val="-7"/>
        </w:rPr>
        <w:t> </w:t>
      </w:r>
      <w:r>
        <w:rPr>
          <w:spacing w:val="-2"/>
        </w:rPr>
        <w:t>data</w:t>
      </w:r>
      <w:r>
        <w:rPr>
          <w:spacing w:val="-7"/>
        </w:rPr>
        <w:t> </w:t>
      </w:r>
      <w:r>
        <w:rPr>
          <w:spacing w:val="-2"/>
        </w:rPr>
        <w:t>on</w:t>
      </w:r>
      <w:r>
        <w:rPr>
          <w:spacing w:val="-7"/>
        </w:rPr>
        <w:t> </w:t>
      </w:r>
      <w:r>
        <w:rPr>
          <w:spacing w:val="-2"/>
        </w:rPr>
        <w:t>the</w:t>
      </w:r>
      <w:r>
        <w:rPr>
          <w:spacing w:val="-7"/>
        </w:rPr>
        <w:t> </w:t>
      </w:r>
      <w:r>
        <w:rPr>
          <w:spacing w:val="-2"/>
        </w:rPr>
        <w:t>computer</w:t>
      </w:r>
      <w:r>
        <w:rPr>
          <w:spacing w:val="-7"/>
        </w:rPr>
        <w:t> </w:t>
      </w:r>
      <w:r>
        <w:rPr>
          <w:spacing w:val="-2"/>
        </w:rPr>
        <w:t>disk.</w:t>
      </w:r>
      <w:r>
        <w:rPr>
          <w:spacing w:val="6"/>
        </w:rPr>
        <w:t> </w:t>
      </w:r>
      <w:r>
        <w:rPr>
          <w:spacing w:val="-2"/>
        </w:rPr>
        <w:t>big</w:t>
      </w:r>
      <w:r>
        <w:rPr>
          <w:spacing w:val="-7"/>
        </w:rPr>
        <w:t> </w:t>
      </w:r>
      <w:r>
        <w:rPr>
          <w:spacing w:val="-2"/>
        </w:rPr>
        <w:t>lasso</w:t>
      </w:r>
      <w:r>
        <w:rPr>
          <w:spacing w:val="-7"/>
        </w:rPr>
        <w:t> </w:t>
      </w:r>
      <w:r>
        <w:rPr>
          <w:spacing w:val="-2"/>
        </w:rPr>
        <w:t>also</w:t>
      </w:r>
      <w:r>
        <w:rPr>
          <w:spacing w:val="-7"/>
        </w:rPr>
        <w:t> </w:t>
      </w:r>
      <w:r>
        <w:rPr>
          <w:spacing w:val="-2"/>
        </w:rPr>
        <w:t>incorporates</w:t>
      </w:r>
      <w:r>
        <w:rPr>
          <w:spacing w:val="-7"/>
        </w:rPr>
        <w:t> </w:t>
      </w:r>
      <w:r>
        <w:rPr>
          <w:spacing w:val="-2"/>
        </w:rPr>
        <w:t>efficient</w:t>
      </w:r>
      <w:r>
        <w:rPr>
          <w:spacing w:val="-7"/>
        </w:rPr>
        <w:t> </w:t>
      </w:r>
      <w:r>
        <w:rPr>
          <w:spacing w:val="-2"/>
        </w:rPr>
        <w:t>feature</w:t>
      </w:r>
      <w:r>
        <w:rPr>
          <w:spacing w:val="-7"/>
        </w:rPr>
        <w:t> </w:t>
      </w:r>
      <w:r>
        <w:rPr>
          <w:spacing w:val="-2"/>
        </w:rPr>
        <w:t>selection, which</w:t>
      </w:r>
      <w:r>
        <w:rPr>
          <w:spacing w:val="-6"/>
        </w:rPr>
        <w:t> </w:t>
      </w:r>
      <w:r>
        <w:rPr>
          <w:spacing w:val="-2"/>
        </w:rPr>
        <w:t>can</w:t>
      </w:r>
      <w:r>
        <w:rPr>
          <w:spacing w:val="-6"/>
        </w:rPr>
        <w:t> </w:t>
      </w:r>
      <w:r>
        <w:rPr>
          <w:spacing w:val="-2"/>
        </w:rPr>
        <w:t>make</w:t>
      </w:r>
      <w:r>
        <w:rPr>
          <w:spacing w:val="-6"/>
        </w:rPr>
        <w:t> </w:t>
      </w:r>
      <w:r>
        <w:rPr>
          <w:spacing w:val="-2"/>
        </w:rPr>
        <w:t>the</w:t>
      </w:r>
      <w:r>
        <w:rPr>
          <w:spacing w:val="-6"/>
        </w:rPr>
        <w:t> </w:t>
      </w:r>
      <w:r>
        <w:rPr>
          <w:spacing w:val="-2"/>
        </w:rPr>
        <w:t>computation</w:t>
      </w:r>
      <w:r>
        <w:rPr>
          <w:spacing w:val="-6"/>
        </w:rPr>
        <w:t> </w:t>
      </w:r>
      <w:r>
        <w:rPr>
          <w:spacing w:val="-2"/>
        </w:rPr>
        <w:t>much</w:t>
      </w:r>
      <w:r>
        <w:rPr>
          <w:spacing w:val="-6"/>
        </w:rPr>
        <w:t> </w:t>
      </w:r>
      <w:r>
        <w:rPr>
          <w:spacing w:val="-2"/>
        </w:rPr>
        <w:t>faster.</w:t>
      </w:r>
      <w:r>
        <w:rPr/>
        <w:t> </w:t>
      </w:r>
      <w:r>
        <w:rPr>
          <w:spacing w:val="-2"/>
        </w:rPr>
        <w:t>The</w:t>
      </w:r>
      <w:r>
        <w:rPr>
          <w:spacing w:val="-6"/>
        </w:rPr>
        <w:t> </w:t>
      </w:r>
      <w:r>
        <w:rPr>
          <w:spacing w:val="-2"/>
        </w:rPr>
        <w:t>prime</w:t>
      </w:r>
      <w:r>
        <w:rPr>
          <w:spacing w:val="-6"/>
        </w:rPr>
        <w:t> </w:t>
      </w:r>
      <w:r>
        <w:rPr>
          <w:spacing w:val="-2"/>
        </w:rPr>
        <w:t>differences</w:t>
      </w:r>
      <w:r>
        <w:rPr>
          <w:spacing w:val="-6"/>
        </w:rPr>
        <w:t> </w:t>
      </w:r>
      <w:r>
        <w:rPr>
          <w:spacing w:val="-2"/>
        </w:rPr>
        <w:t>between</w:t>
      </w:r>
      <w:r>
        <w:rPr>
          <w:spacing w:val="-6"/>
        </w:rPr>
        <w:t> </w:t>
      </w:r>
      <w:r>
        <w:rPr>
          <w:spacing w:val="-2"/>
        </w:rPr>
        <w:t>big</w:t>
      </w:r>
      <w:r>
        <w:rPr>
          <w:spacing w:val="-6"/>
        </w:rPr>
        <w:t> </w:t>
      </w:r>
      <w:r>
        <w:rPr>
          <w:spacing w:val="-2"/>
        </w:rPr>
        <w:t>lasso</w:t>
      </w:r>
      <w:r>
        <w:rPr>
          <w:spacing w:val="-6"/>
        </w:rPr>
        <w:t> </w:t>
      </w:r>
      <w:r>
        <w:rPr>
          <w:spacing w:val="-2"/>
        </w:rPr>
        <w:t>and </w:t>
      </w:r>
      <w:r>
        <w:rPr/>
        <w:t>other</w:t>
      </w:r>
      <w:r>
        <w:rPr>
          <w:spacing w:val="-8"/>
        </w:rPr>
        <w:t> </w:t>
      </w:r>
      <w:r>
        <w:rPr/>
        <w:t>regular</w:t>
      </w:r>
      <w:r>
        <w:rPr>
          <w:spacing w:val="-8"/>
        </w:rPr>
        <w:t> </w:t>
      </w:r>
      <w:r>
        <w:rPr/>
        <w:t>lasso</w:t>
      </w:r>
      <w:r>
        <w:rPr>
          <w:spacing w:val="-8"/>
        </w:rPr>
        <w:t> </w:t>
      </w:r>
      <w:r>
        <w:rPr/>
        <w:t>methods</w:t>
      </w:r>
      <w:r>
        <w:rPr>
          <w:spacing w:val="-8"/>
        </w:rPr>
        <w:t> </w:t>
      </w:r>
      <w:r>
        <w:rPr/>
        <w:t>are</w:t>
      </w:r>
      <w:r>
        <w:rPr>
          <w:spacing w:val="-8"/>
        </w:rPr>
        <w:t> </w:t>
      </w:r>
      <w:r>
        <w:rPr/>
        <w:t>in</w:t>
      </w:r>
      <w:r>
        <w:rPr>
          <w:spacing w:val="-8"/>
        </w:rPr>
        <w:t> </w:t>
      </w:r>
      <w:r>
        <w:rPr/>
        <w:t>their</w:t>
      </w:r>
      <w:r>
        <w:rPr>
          <w:spacing w:val="-8"/>
        </w:rPr>
        <w:t> </w:t>
      </w:r>
      <w:r>
        <w:rPr/>
        <w:t>ability</w:t>
      </w:r>
      <w:r>
        <w:rPr>
          <w:spacing w:val="-8"/>
        </w:rPr>
        <w:t> </w:t>
      </w:r>
      <w:r>
        <w:rPr/>
        <w:t>to</w:t>
      </w:r>
      <w:r>
        <w:rPr>
          <w:spacing w:val="-8"/>
        </w:rPr>
        <w:t> </w:t>
      </w:r>
      <w:r>
        <w:rPr/>
        <w:t>do</w:t>
      </w:r>
      <w:r>
        <w:rPr>
          <w:spacing w:val="-8"/>
        </w:rPr>
        <w:t> </w:t>
      </w:r>
      <w:r>
        <w:rPr/>
        <w:t>out-of-core</w:t>
      </w:r>
      <w:r>
        <w:rPr>
          <w:spacing w:val="-8"/>
        </w:rPr>
        <w:t> </w:t>
      </w:r>
      <w:r>
        <w:rPr/>
        <w:t>parallel</w:t>
      </w:r>
      <w:r>
        <w:rPr>
          <w:spacing w:val="-8"/>
        </w:rPr>
        <w:t> </w:t>
      </w:r>
      <w:r>
        <w:rPr/>
        <w:t>computation. The estimator of the coefficients of big lasso can be obtained as</w:t>
      </w:r>
    </w:p>
    <w:p>
      <w:pPr>
        <w:tabs>
          <w:tab w:pos="10253" w:val="left" w:leader="none"/>
        </w:tabs>
        <w:spacing w:line="271" w:lineRule="exact" w:before="178"/>
        <w:ind w:left="4943" w:right="0" w:firstLine="0"/>
        <w:jc w:val="left"/>
        <w:rPr>
          <w:sz w:val="20"/>
        </w:rPr>
      </w:pPr>
      <w:r>
        <w:rPr>
          <w:rFonts w:ascii="Arial" w:hAnsi="Arial"/>
          <w:b/>
          <w:i/>
          <w:spacing w:val="-4"/>
          <w:sz w:val="20"/>
        </w:rPr>
        <w:t>β</w:t>
      </w:r>
      <w:r>
        <w:rPr>
          <w:spacing w:val="-4"/>
          <w:position w:val="5"/>
          <w:sz w:val="20"/>
        </w:rPr>
        <w:t>ˆ</w:t>
      </w:r>
      <w:r>
        <w:rPr>
          <w:spacing w:val="-15"/>
          <w:position w:val="5"/>
          <w:sz w:val="20"/>
        </w:rPr>
        <w:t> </w:t>
      </w:r>
      <w:r>
        <w:rPr>
          <w:i/>
          <w:spacing w:val="-4"/>
          <w:position w:val="-5"/>
          <w:sz w:val="15"/>
        </w:rPr>
        <w:t>BL</w:t>
      </w:r>
      <w:r>
        <w:rPr>
          <w:i/>
          <w:spacing w:val="7"/>
          <w:position w:val="-5"/>
          <w:sz w:val="15"/>
        </w:rPr>
        <w:t> </w:t>
      </w:r>
      <w:r>
        <w:rPr>
          <w:rFonts w:ascii="Lucida Sans Unicode" w:hAnsi="Lucida Sans Unicode"/>
          <w:spacing w:val="-4"/>
          <w:sz w:val="20"/>
        </w:rPr>
        <w:t>=</w:t>
      </w:r>
      <w:r>
        <w:rPr>
          <w:rFonts w:ascii="Lucida Sans Unicode" w:hAnsi="Lucida Sans Unicode"/>
          <w:spacing w:val="-12"/>
          <w:sz w:val="20"/>
        </w:rPr>
        <w:t> </w:t>
      </w:r>
      <w:r>
        <w:rPr>
          <w:spacing w:val="-4"/>
          <w:sz w:val="20"/>
        </w:rPr>
        <w:t>argmin</w:t>
      </w:r>
      <w:r>
        <w:rPr>
          <w:rFonts w:ascii="Lucida Sans Unicode" w:hAnsi="Lucida Sans Unicode"/>
          <w:spacing w:val="-4"/>
          <w:sz w:val="20"/>
        </w:rPr>
        <w:t>(</w:t>
      </w:r>
      <w:r>
        <w:rPr>
          <w:rFonts w:ascii="Lucida Sans Unicode" w:hAnsi="Lucida Sans Unicode"/>
          <w:spacing w:val="-29"/>
          <w:sz w:val="20"/>
        </w:rPr>
        <w:t> </w:t>
      </w:r>
      <w:r>
        <w:rPr>
          <w:spacing w:val="-4"/>
          <w:position w:val="13"/>
          <w:sz w:val="20"/>
          <w:u w:val="single"/>
        </w:rPr>
        <w:t>1</w:t>
      </w:r>
      <w:r>
        <w:rPr>
          <w:spacing w:val="-16"/>
          <w:position w:val="13"/>
          <w:sz w:val="20"/>
        </w:rPr>
        <w:t> </w:t>
      </w:r>
      <w:r>
        <w:rPr>
          <w:rFonts w:ascii="Lucida Sans Unicode" w:hAnsi="Lucida Sans Unicode"/>
          <w:spacing w:val="-4"/>
          <w:sz w:val="20"/>
        </w:rPr>
        <w:t>||</w:t>
      </w:r>
      <w:r>
        <w:rPr>
          <w:i/>
          <w:spacing w:val="-4"/>
          <w:sz w:val="20"/>
        </w:rPr>
        <w:t>Y</w:t>
      </w:r>
      <w:r>
        <w:rPr>
          <w:i/>
          <w:spacing w:val="-7"/>
          <w:sz w:val="20"/>
        </w:rPr>
        <w:t> </w:t>
      </w:r>
      <w:r>
        <w:rPr>
          <w:rFonts w:ascii="Lucida Sans Unicode" w:hAnsi="Lucida Sans Unicode"/>
          <w:spacing w:val="-4"/>
          <w:sz w:val="20"/>
        </w:rPr>
        <w:t>−</w:t>
      </w:r>
      <w:r>
        <w:rPr>
          <w:rFonts w:ascii="Lucida Sans Unicode" w:hAnsi="Lucida Sans Unicode"/>
          <w:spacing w:val="-20"/>
          <w:sz w:val="20"/>
        </w:rPr>
        <w:t> </w:t>
      </w:r>
      <w:r>
        <w:rPr>
          <w:b/>
          <w:spacing w:val="-4"/>
          <w:sz w:val="20"/>
        </w:rPr>
        <w:t>X</w:t>
      </w:r>
      <w:r>
        <w:rPr>
          <w:rFonts w:ascii="Arial" w:hAnsi="Arial"/>
          <w:b/>
          <w:i/>
          <w:spacing w:val="-4"/>
          <w:sz w:val="20"/>
        </w:rPr>
        <w:t>β</w:t>
      </w:r>
      <w:r>
        <w:rPr>
          <w:rFonts w:ascii="Lucida Sans Unicode" w:hAnsi="Lucida Sans Unicode"/>
          <w:spacing w:val="-4"/>
          <w:sz w:val="20"/>
        </w:rPr>
        <w:t>||</w:t>
      </w:r>
      <w:r>
        <w:rPr>
          <w:spacing w:val="-4"/>
          <w:sz w:val="20"/>
          <w:vertAlign w:val="superscript"/>
        </w:rPr>
        <w:t>2</w:t>
      </w:r>
      <w:r>
        <w:rPr>
          <w:spacing w:val="-4"/>
          <w:sz w:val="20"/>
          <w:vertAlign w:val="baseline"/>
        </w:rPr>
        <w:t> </w:t>
      </w:r>
      <w:r>
        <w:rPr>
          <w:rFonts w:ascii="Lucida Sans Unicode" w:hAnsi="Lucida Sans Unicode"/>
          <w:spacing w:val="-4"/>
          <w:sz w:val="20"/>
          <w:vertAlign w:val="baseline"/>
        </w:rPr>
        <w:t>+</w:t>
      </w:r>
      <w:r>
        <w:rPr>
          <w:rFonts w:ascii="Lucida Sans Unicode" w:hAnsi="Lucida Sans Unicode"/>
          <w:spacing w:val="-20"/>
          <w:sz w:val="20"/>
          <w:vertAlign w:val="baseline"/>
        </w:rPr>
        <w:t> </w:t>
      </w:r>
      <w:r>
        <w:rPr>
          <w:rFonts w:ascii="Arial" w:hAnsi="Arial"/>
          <w:i/>
          <w:spacing w:val="-4"/>
          <w:sz w:val="20"/>
          <w:vertAlign w:val="baseline"/>
        </w:rPr>
        <w:t>λ</w:t>
      </w:r>
      <w:r>
        <w:rPr>
          <w:rFonts w:ascii="Lucida Sans Unicode" w:hAnsi="Lucida Sans Unicode"/>
          <w:spacing w:val="-4"/>
          <w:sz w:val="20"/>
          <w:vertAlign w:val="baseline"/>
        </w:rPr>
        <w:t>||</w:t>
      </w:r>
      <w:r>
        <w:rPr>
          <w:rFonts w:ascii="Arial" w:hAnsi="Arial"/>
          <w:b/>
          <w:i/>
          <w:spacing w:val="-4"/>
          <w:sz w:val="20"/>
          <w:vertAlign w:val="baseline"/>
        </w:rPr>
        <w:t>β</w:t>
      </w:r>
      <w:r>
        <w:rPr>
          <w:rFonts w:ascii="Lucida Sans Unicode" w:hAnsi="Lucida Sans Unicode"/>
          <w:spacing w:val="-4"/>
          <w:sz w:val="20"/>
          <w:vertAlign w:val="baseline"/>
        </w:rPr>
        <w:t>||</w:t>
      </w:r>
      <w:r>
        <w:rPr>
          <w:spacing w:val="-4"/>
          <w:sz w:val="20"/>
          <w:vertAlign w:val="subscript"/>
        </w:rPr>
        <w:t>1</w:t>
      </w:r>
      <w:r>
        <w:rPr>
          <w:rFonts w:ascii="Lucida Sans Unicode" w:hAnsi="Lucida Sans Unicode"/>
          <w:spacing w:val="-4"/>
          <w:sz w:val="20"/>
          <w:vertAlign w:val="baseline"/>
        </w:rPr>
        <w:t>)</w:t>
      </w:r>
      <w:r>
        <w:rPr>
          <w:spacing w:val="-4"/>
          <w:sz w:val="20"/>
          <w:vertAlign w:val="baseline"/>
        </w:rPr>
        <w:t>,</w:t>
      </w:r>
      <w:r>
        <w:rPr>
          <w:sz w:val="20"/>
          <w:vertAlign w:val="baseline"/>
        </w:rPr>
        <w:tab/>
      </w:r>
      <w:r>
        <w:rPr>
          <w:spacing w:val="-4"/>
          <w:sz w:val="20"/>
          <w:vertAlign w:val="baseline"/>
        </w:rPr>
        <w:t>(12)</w:t>
      </w:r>
    </w:p>
    <w:p>
      <w:pPr>
        <w:tabs>
          <w:tab w:pos="1944" w:val="left" w:leader="none"/>
        </w:tabs>
        <w:spacing w:before="3"/>
        <w:ind w:left="1472" w:right="0" w:firstLine="0"/>
        <w:jc w:val="center"/>
        <w:rPr>
          <w:i/>
          <w:sz w:val="20"/>
        </w:rPr>
      </w:pPr>
      <w:r>
        <w:rPr>
          <w:rFonts w:ascii="Arial" w:hAnsi="Arial"/>
          <w:b/>
          <w:i/>
          <w:spacing w:val="-10"/>
          <w:position w:val="-5"/>
          <w:sz w:val="15"/>
        </w:rPr>
        <w:t>β</w:t>
      </w:r>
      <w:r>
        <w:rPr>
          <w:rFonts w:ascii="Arial" w:hAnsi="Arial"/>
          <w:b/>
          <w:i/>
          <w:position w:val="-5"/>
          <w:sz w:val="15"/>
        </w:rPr>
        <w:tab/>
      </w:r>
      <w:r>
        <w:rPr>
          <w:i/>
          <w:spacing w:val="-10"/>
          <w:sz w:val="20"/>
        </w:rPr>
        <w:t>n</w:t>
      </w:r>
    </w:p>
    <w:p>
      <w:pPr>
        <w:pStyle w:val="BodyText"/>
        <w:spacing w:before="8"/>
        <w:rPr>
          <w:i/>
          <w:sz w:val="9"/>
        </w:rPr>
      </w:pPr>
    </w:p>
    <w:p>
      <w:pPr>
        <w:pStyle w:val="BodyText"/>
        <w:spacing w:line="216" w:lineRule="auto" w:before="91"/>
        <w:ind w:left="2727" w:hanging="9"/>
      </w:pPr>
      <w:r>
        <w:rPr/>
        <w:t>where the tuning parameter is </w:t>
      </w:r>
      <w:r>
        <w:rPr>
          <w:rFonts w:ascii="Arial" w:hAnsi="Arial"/>
          <w:i/>
        </w:rPr>
        <w:t>λ </w:t>
      </w:r>
      <w:r>
        <w:rPr>
          <w:rFonts w:ascii="Lucida Sans Unicode" w:hAnsi="Lucida Sans Unicode"/>
        </w:rPr>
        <w:t>≥ </w:t>
      </w:r>
      <w:r>
        <w:rPr/>
        <w:t>0, which controls the amount of regularization to be </w:t>
      </w:r>
      <w:r>
        <w:rPr>
          <w:spacing w:val="-2"/>
        </w:rPr>
        <w:t>injected.</w:t>
      </w:r>
    </w:p>
    <w:p>
      <w:pPr>
        <w:pStyle w:val="ListParagraph"/>
        <w:numPr>
          <w:ilvl w:val="1"/>
          <w:numId w:val="1"/>
        </w:numPr>
        <w:tabs>
          <w:tab w:pos="3089" w:val="left" w:leader="none"/>
        </w:tabs>
        <w:spacing w:line="240" w:lineRule="auto" w:before="211" w:after="0"/>
        <w:ind w:left="3088" w:right="0" w:hanging="362"/>
        <w:jc w:val="both"/>
        <w:rPr>
          <w:i/>
          <w:sz w:val="20"/>
        </w:rPr>
      </w:pPr>
      <w:bookmarkStart w:name="Clustering" w:id="15"/>
      <w:bookmarkEnd w:id="15"/>
      <w:r>
        <w:rPr>
          <w:i/>
          <w:spacing w:val="-2"/>
          <w:sz w:val="20"/>
        </w:rPr>
        <w:t>Clustering</w:t>
      </w:r>
    </w:p>
    <w:p>
      <w:pPr>
        <w:pStyle w:val="BodyText"/>
        <w:spacing w:line="242" w:lineRule="auto" w:before="63"/>
        <w:ind w:left="2727" w:right="150" w:firstLine="425"/>
        <w:jc w:val="both"/>
      </w:pPr>
      <w:r>
        <w:rPr/>
        <w:t>Clustering</w:t>
      </w:r>
      <w:r>
        <w:rPr>
          <w:spacing w:val="-9"/>
        </w:rPr>
        <w:t> </w:t>
      </w:r>
      <w:r>
        <w:rPr/>
        <w:t>is</w:t>
      </w:r>
      <w:r>
        <w:rPr>
          <w:spacing w:val="-9"/>
        </w:rPr>
        <w:t> </w:t>
      </w:r>
      <w:r>
        <w:rPr/>
        <w:t>the</w:t>
      </w:r>
      <w:r>
        <w:rPr>
          <w:spacing w:val="-9"/>
        </w:rPr>
        <w:t> </w:t>
      </w:r>
      <w:r>
        <w:rPr/>
        <w:t>process</w:t>
      </w:r>
      <w:r>
        <w:rPr>
          <w:spacing w:val="-9"/>
        </w:rPr>
        <w:t> </w:t>
      </w:r>
      <w:r>
        <w:rPr/>
        <w:t>of</w:t>
      </w:r>
      <w:r>
        <w:rPr>
          <w:spacing w:val="-9"/>
        </w:rPr>
        <w:t> </w:t>
      </w:r>
      <w:r>
        <w:rPr/>
        <w:t>grouping</w:t>
      </w:r>
      <w:r>
        <w:rPr>
          <w:spacing w:val="-9"/>
        </w:rPr>
        <w:t> </w:t>
      </w:r>
      <w:r>
        <w:rPr/>
        <w:t>data</w:t>
      </w:r>
      <w:r>
        <w:rPr>
          <w:spacing w:val="-9"/>
        </w:rPr>
        <w:t> </w:t>
      </w:r>
      <w:r>
        <w:rPr/>
        <w:t>instances</w:t>
      </w:r>
      <w:r>
        <w:rPr>
          <w:spacing w:val="-9"/>
        </w:rPr>
        <w:t> </w:t>
      </w:r>
      <w:r>
        <w:rPr/>
        <w:t>into</w:t>
      </w:r>
      <w:r>
        <w:rPr>
          <w:spacing w:val="-9"/>
        </w:rPr>
        <w:t> </w:t>
      </w:r>
      <w:r>
        <w:rPr/>
        <w:t>clusters</w:t>
      </w:r>
      <w:r>
        <w:rPr>
          <w:spacing w:val="-9"/>
        </w:rPr>
        <w:t> </w:t>
      </w:r>
      <w:r>
        <w:rPr/>
        <w:t>so</w:t>
      </w:r>
      <w:r>
        <w:rPr>
          <w:spacing w:val="-9"/>
        </w:rPr>
        <w:t> </w:t>
      </w:r>
      <w:r>
        <w:rPr/>
        <w:t>that</w:t>
      </w:r>
      <w:r>
        <w:rPr>
          <w:spacing w:val="-9"/>
        </w:rPr>
        <w:t> </w:t>
      </w:r>
      <w:r>
        <w:rPr/>
        <w:t>the</w:t>
      </w:r>
      <w:r>
        <w:rPr>
          <w:spacing w:val="-9"/>
        </w:rPr>
        <w:t> </w:t>
      </w:r>
      <w:r>
        <w:rPr/>
        <w:t>instances in</w:t>
      </w:r>
      <w:r>
        <w:rPr>
          <w:spacing w:val="-6"/>
        </w:rPr>
        <w:t> </w:t>
      </w:r>
      <w:r>
        <w:rPr/>
        <w:t>the</w:t>
      </w:r>
      <w:r>
        <w:rPr>
          <w:spacing w:val="-6"/>
        </w:rPr>
        <w:t> </w:t>
      </w:r>
      <w:r>
        <w:rPr/>
        <w:t>same</w:t>
      </w:r>
      <w:r>
        <w:rPr>
          <w:spacing w:val="-6"/>
        </w:rPr>
        <w:t> </w:t>
      </w:r>
      <w:r>
        <w:rPr/>
        <w:t>cluster</w:t>
      </w:r>
      <w:r>
        <w:rPr>
          <w:spacing w:val="-6"/>
        </w:rPr>
        <w:t> </w:t>
      </w:r>
      <w:r>
        <w:rPr/>
        <w:t>have</w:t>
      </w:r>
      <w:r>
        <w:rPr>
          <w:spacing w:val="-6"/>
        </w:rPr>
        <w:t> </w:t>
      </w:r>
      <w:r>
        <w:rPr/>
        <w:t>high</w:t>
      </w:r>
      <w:r>
        <w:rPr>
          <w:spacing w:val="-6"/>
        </w:rPr>
        <w:t> </w:t>
      </w:r>
      <w:r>
        <w:rPr/>
        <w:t>similarity</w:t>
      </w:r>
      <w:r>
        <w:rPr>
          <w:spacing w:val="-6"/>
        </w:rPr>
        <w:t> </w:t>
      </w:r>
      <w:r>
        <w:rPr/>
        <w:t>[</w:t>
      </w:r>
      <w:hyperlink w:history="true" w:anchor="_bookmark62">
        <w:r>
          <w:rPr>
            <w:color w:val="0774B7"/>
          </w:rPr>
          <w:t>32</w:t>
        </w:r>
      </w:hyperlink>
      <w:r>
        <w:rPr/>
        <w:t>]. Two</w:t>
      </w:r>
      <w:r>
        <w:rPr>
          <w:spacing w:val="-5"/>
        </w:rPr>
        <w:t> </w:t>
      </w:r>
      <w:r>
        <w:rPr/>
        <w:t>popular</w:t>
      </w:r>
      <w:r>
        <w:rPr>
          <w:spacing w:val="-5"/>
        </w:rPr>
        <w:t> </w:t>
      </w:r>
      <w:r>
        <w:rPr/>
        <w:t>clustering</w:t>
      </w:r>
      <w:r>
        <w:rPr>
          <w:spacing w:val="-5"/>
        </w:rPr>
        <w:t> </w:t>
      </w:r>
      <w:r>
        <w:rPr/>
        <w:t>methods</w:t>
      </w:r>
      <w:r>
        <w:rPr>
          <w:spacing w:val="-6"/>
        </w:rPr>
        <w:t> </w:t>
      </w:r>
      <w:r>
        <w:rPr/>
        <w:t>in</w:t>
      </w:r>
      <w:r>
        <w:rPr>
          <w:spacing w:val="-6"/>
        </w:rPr>
        <w:t> </w:t>
      </w:r>
      <w:r>
        <w:rPr/>
        <w:t>machine learning used in this study are hierarchical and </w:t>
      </w:r>
      <w:r>
        <w:rPr>
          <w:i/>
        </w:rPr>
        <w:t>K</w:t>
      </w:r>
      <w:r>
        <w:rPr/>
        <w:t>-Means clustering.</w:t>
      </w:r>
      <w:r>
        <w:rPr>
          <w:spacing w:val="40"/>
        </w:rPr>
        <w:t> </w:t>
      </w:r>
      <w:r>
        <w:rPr/>
        <w:t>They are </w:t>
      </w:r>
      <w:r>
        <w:rPr/>
        <w:t>briefly described below.</w:t>
      </w:r>
    </w:p>
    <w:p>
      <w:pPr>
        <w:pStyle w:val="ListParagraph"/>
        <w:numPr>
          <w:ilvl w:val="2"/>
          <w:numId w:val="1"/>
        </w:numPr>
        <w:tabs>
          <w:tab w:pos="3238" w:val="left" w:leader="none"/>
        </w:tabs>
        <w:spacing w:line="240" w:lineRule="auto" w:before="197" w:after="0"/>
        <w:ind w:left="3237" w:right="0" w:hanging="511"/>
        <w:jc w:val="both"/>
        <w:rPr>
          <w:sz w:val="20"/>
        </w:rPr>
      </w:pPr>
      <w:bookmarkStart w:name="Hierarchical Clustering" w:id="16"/>
      <w:bookmarkEnd w:id="16"/>
      <w:r>
        <w:rPr>
          <w:spacing w:val="-2"/>
          <w:sz w:val="20"/>
        </w:rPr>
        <w:t>Hiera</w:t>
      </w:r>
      <w:r>
        <w:rPr>
          <w:spacing w:val="-2"/>
          <w:sz w:val="20"/>
        </w:rPr>
        <w:t>rchical</w:t>
      </w:r>
      <w:r>
        <w:rPr>
          <w:spacing w:val="8"/>
          <w:sz w:val="20"/>
        </w:rPr>
        <w:t> </w:t>
      </w:r>
      <w:r>
        <w:rPr>
          <w:spacing w:val="-2"/>
          <w:sz w:val="20"/>
        </w:rPr>
        <w:t>Clustering</w:t>
      </w:r>
    </w:p>
    <w:p>
      <w:pPr>
        <w:pStyle w:val="BodyText"/>
        <w:spacing w:line="242" w:lineRule="auto" w:before="62"/>
        <w:ind w:left="2727" w:right="124" w:firstLine="425"/>
        <w:jc w:val="both"/>
      </w:pPr>
      <w:r>
        <w:rPr/>
        <w:t>In hierarchical clustering, the data values are placed into groups or clusters </w:t>
      </w:r>
      <w:r>
        <w:rPr/>
        <w:t>hierar- chically [</w:t>
      </w:r>
      <w:hyperlink w:history="true" w:anchor="_bookmark62">
        <w:r>
          <w:rPr>
            <w:color w:val="0774B7"/>
          </w:rPr>
          <w:t>32</w:t>
        </w:r>
      </w:hyperlink>
      <w:r>
        <w:rPr/>
        <w:t>].</w:t>
      </w:r>
      <w:r>
        <w:rPr>
          <w:spacing w:val="40"/>
        </w:rPr>
        <w:t> </w:t>
      </w:r>
      <w:r>
        <w:rPr/>
        <w:t>The resulting clusters of data values are displayed in a tree-like diagram called</w:t>
      </w:r>
      <w:r>
        <w:rPr>
          <w:spacing w:val="-2"/>
        </w:rPr>
        <w:t> </w:t>
      </w:r>
      <w:r>
        <w:rPr/>
        <w:t>a</w:t>
      </w:r>
      <w:r>
        <w:rPr>
          <w:spacing w:val="-2"/>
        </w:rPr>
        <w:t> </w:t>
      </w:r>
      <w:r>
        <w:rPr/>
        <w:t>dendrogram. The</w:t>
      </w:r>
      <w:r>
        <w:rPr>
          <w:spacing w:val="-2"/>
        </w:rPr>
        <w:t> </w:t>
      </w:r>
      <w:r>
        <w:rPr/>
        <w:t>resulting</w:t>
      </w:r>
      <w:r>
        <w:rPr>
          <w:spacing w:val="-2"/>
        </w:rPr>
        <w:t> </w:t>
      </w:r>
      <w:r>
        <w:rPr/>
        <w:t>dendrogram,</w:t>
      </w:r>
      <w:r>
        <w:rPr>
          <w:spacing w:val="-2"/>
        </w:rPr>
        <w:t> </w:t>
      </w:r>
      <w:r>
        <w:rPr/>
        <w:t>when</w:t>
      </w:r>
      <w:r>
        <w:rPr>
          <w:spacing w:val="-2"/>
        </w:rPr>
        <w:t> </w:t>
      </w:r>
      <w:r>
        <w:rPr/>
        <w:t>displayed</w:t>
      </w:r>
      <w:r>
        <w:rPr>
          <w:spacing w:val="-2"/>
        </w:rPr>
        <w:t> </w:t>
      </w:r>
      <w:r>
        <w:rPr/>
        <w:t>graphically,</w:t>
      </w:r>
      <w:r>
        <w:rPr>
          <w:spacing w:val="-2"/>
        </w:rPr>
        <w:t> </w:t>
      </w:r>
      <w:r>
        <w:rPr/>
        <w:t>appears</w:t>
      </w:r>
      <w:r>
        <w:rPr>
          <w:spacing w:val="-2"/>
        </w:rPr>
        <w:t> </w:t>
      </w:r>
      <w:r>
        <w:rPr/>
        <w:t>to be useful in determining the optimal number of groups or clusters.</w:t>
      </w:r>
      <w:r>
        <w:rPr>
          <w:spacing w:val="17"/>
        </w:rPr>
        <w:t> </w:t>
      </w:r>
      <w:r>
        <w:rPr/>
        <w:t>In this study, we use</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1" w:right="124" w:firstLine="5"/>
        <w:jc w:val="both"/>
      </w:pPr>
      <w:r>
        <w:rPr/>
        <w:t>hierarchical</w:t>
      </w:r>
      <w:r>
        <w:rPr>
          <w:spacing w:val="-8"/>
        </w:rPr>
        <w:t> </w:t>
      </w:r>
      <w:r>
        <w:rPr/>
        <w:t>clustering</w:t>
      </w:r>
      <w:r>
        <w:rPr>
          <w:spacing w:val="-8"/>
        </w:rPr>
        <w:t> </w:t>
      </w:r>
      <w:r>
        <w:rPr/>
        <w:t>to</w:t>
      </w:r>
      <w:r>
        <w:rPr>
          <w:spacing w:val="-8"/>
        </w:rPr>
        <w:t> </w:t>
      </w:r>
      <w:r>
        <w:rPr/>
        <w:t>group</w:t>
      </w:r>
      <w:r>
        <w:rPr>
          <w:spacing w:val="-8"/>
        </w:rPr>
        <w:t> </w:t>
      </w:r>
      <w:r>
        <w:rPr/>
        <w:t>feature</w:t>
      </w:r>
      <w:r>
        <w:rPr>
          <w:spacing w:val="-8"/>
        </w:rPr>
        <w:t> </w:t>
      </w:r>
      <w:r>
        <w:rPr/>
        <w:t>variables,</w:t>
      </w:r>
      <w:r>
        <w:rPr>
          <w:spacing w:val="-8"/>
        </w:rPr>
        <w:t> </w:t>
      </w:r>
      <w:r>
        <w:rPr/>
        <w:t>specifically</w:t>
      </w:r>
      <w:r>
        <w:rPr>
          <w:spacing w:val="-8"/>
        </w:rPr>
        <w:t> </w:t>
      </w:r>
      <w:r>
        <w:rPr/>
        <w:t>to</w:t>
      </w:r>
      <w:r>
        <w:rPr>
          <w:spacing w:val="-8"/>
        </w:rPr>
        <w:t> </w:t>
      </w:r>
      <w:r>
        <w:rPr/>
        <w:t>group</w:t>
      </w:r>
      <w:r>
        <w:rPr>
          <w:spacing w:val="-8"/>
        </w:rPr>
        <w:t> </w:t>
      </w:r>
      <w:r>
        <w:rPr/>
        <w:t>genes</w:t>
      </w:r>
      <w:r>
        <w:rPr>
          <w:spacing w:val="-8"/>
        </w:rPr>
        <w:t> </w:t>
      </w:r>
      <w:r>
        <w:rPr/>
        <w:t>into</w:t>
      </w:r>
      <w:r>
        <w:rPr>
          <w:spacing w:val="-8"/>
        </w:rPr>
        <w:t> </w:t>
      </w:r>
      <w:r>
        <w:rPr/>
        <w:t>clusters, before</w:t>
      </w:r>
      <w:r>
        <w:rPr>
          <w:spacing w:val="-6"/>
        </w:rPr>
        <w:t> </w:t>
      </w:r>
      <w:r>
        <w:rPr/>
        <w:t>sending</w:t>
      </w:r>
      <w:r>
        <w:rPr>
          <w:spacing w:val="-6"/>
        </w:rPr>
        <w:t> </w:t>
      </w:r>
      <w:r>
        <w:rPr/>
        <w:t>them</w:t>
      </w:r>
      <w:r>
        <w:rPr>
          <w:spacing w:val="-6"/>
        </w:rPr>
        <w:t> </w:t>
      </w:r>
      <w:r>
        <w:rPr/>
        <w:t>down</w:t>
      </w:r>
      <w:r>
        <w:rPr>
          <w:spacing w:val="-6"/>
        </w:rPr>
        <w:t> </w:t>
      </w:r>
      <w:r>
        <w:rPr/>
        <w:t>to</w:t>
      </w:r>
      <w:r>
        <w:rPr>
          <w:spacing w:val="-6"/>
        </w:rPr>
        <w:t> </w:t>
      </w:r>
      <w:r>
        <w:rPr/>
        <w:t>group</w:t>
      </w:r>
      <w:r>
        <w:rPr>
          <w:spacing w:val="-6"/>
        </w:rPr>
        <w:t> </w:t>
      </w:r>
      <w:r>
        <w:rPr/>
        <w:t>lasso</w:t>
      </w:r>
      <w:r>
        <w:rPr>
          <w:spacing w:val="-6"/>
        </w:rPr>
        <w:t> </w:t>
      </w:r>
      <w:r>
        <w:rPr/>
        <w:t>or</w:t>
      </w:r>
      <w:r>
        <w:rPr>
          <w:spacing w:val="-6"/>
        </w:rPr>
        <w:t> </w:t>
      </w:r>
      <w:r>
        <w:rPr/>
        <w:t>SGL.</w:t>
      </w:r>
      <w:r>
        <w:rPr>
          <w:spacing w:val="-6"/>
        </w:rPr>
        <w:t> </w:t>
      </w:r>
      <w:r>
        <w:rPr/>
        <w:t>The</w:t>
      </w:r>
      <w:r>
        <w:rPr>
          <w:spacing w:val="-6"/>
        </w:rPr>
        <w:t> </w:t>
      </w:r>
      <w:r>
        <w:rPr/>
        <w:t>ability</w:t>
      </w:r>
      <w:r>
        <w:rPr>
          <w:spacing w:val="-6"/>
        </w:rPr>
        <w:t> </w:t>
      </w:r>
      <w:r>
        <w:rPr/>
        <w:t>to</w:t>
      </w:r>
      <w:r>
        <w:rPr>
          <w:spacing w:val="-6"/>
        </w:rPr>
        <w:t> </w:t>
      </w:r>
      <w:r>
        <w:rPr/>
        <w:t>group</w:t>
      </w:r>
      <w:r>
        <w:rPr>
          <w:spacing w:val="-6"/>
        </w:rPr>
        <w:t> </w:t>
      </w:r>
      <w:r>
        <w:rPr/>
        <w:t>genes</w:t>
      </w:r>
      <w:r>
        <w:rPr>
          <w:spacing w:val="-6"/>
        </w:rPr>
        <w:t> </w:t>
      </w:r>
      <w:r>
        <w:rPr/>
        <w:t>using</w:t>
      </w:r>
      <w:r>
        <w:rPr>
          <w:spacing w:val="-6"/>
        </w:rPr>
        <w:t> </w:t>
      </w:r>
      <w:r>
        <w:rPr/>
        <w:t>hierar- chical clustering bypasses the requirement of domain-specific knowledge of genes to use prior groups.</w:t>
      </w:r>
    </w:p>
    <w:p>
      <w:pPr>
        <w:pStyle w:val="ListParagraph"/>
        <w:numPr>
          <w:ilvl w:val="2"/>
          <w:numId w:val="1"/>
        </w:numPr>
        <w:tabs>
          <w:tab w:pos="3238" w:val="left" w:leader="none"/>
        </w:tabs>
        <w:spacing w:line="240" w:lineRule="auto" w:before="198" w:after="0"/>
        <w:ind w:left="3237" w:right="0" w:hanging="511"/>
        <w:jc w:val="both"/>
        <w:rPr>
          <w:sz w:val="20"/>
        </w:rPr>
      </w:pPr>
      <w:bookmarkStart w:name="K-Means Clustering" w:id="17"/>
      <w:bookmarkEnd w:id="17"/>
      <w:r>
        <w:rPr>
          <w:i/>
          <w:sz w:val="20"/>
        </w:rPr>
        <w:t>K</w:t>
      </w:r>
      <w:r>
        <w:rPr>
          <w:sz w:val="20"/>
        </w:rPr>
        <w:t>-Means</w:t>
      </w:r>
      <w:r>
        <w:rPr>
          <w:spacing w:val="-6"/>
          <w:sz w:val="20"/>
        </w:rPr>
        <w:t> </w:t>
      </w:r>
      <w:r>
        <w:rPr>
          <w:spacing w:val="-2"/>
          <w:sz w:val="20"/>
        </w:rPr>
        <w:t>Clustering</w:t>
      </w:r>
    </w:p>
    <w:p>
      <w:pPr>
        <w:pStyle w:val="BodyText"/>
        <w:spacing w:line="242" w:lineRule="auto" w:before="62"/>
        <w:ind w:left="2719" w:right="123" w:firstLine="433"/>
        <w:jc w:val="both"/>
      </w:pPr>
      <w:r>
        <w:rPr/>
        <w:t>As in hierarchical clustering, the </w:t>
      </w:r>
      <w:r>
        <w:rPr>
          <w:i/>
        </w:rPr>
        <w:t>K</w:t>
      </w:r>
      <w:r>
        <w:rPr/>
        <w:t>-Means clustering algorithm also clusters data values into groups.</w:t>
      </w:r>
      <w:r>
        <w:rPr>
          <w:spacing w:val="40"/>
        </w:rPr>
        <w:t> </w:t>
      </w:r>
      <w:r>
        <w:rPr/>
        <w:t>The</w:t>
      </w:r>
      <w:r>
        <w:rPr>
          <w:spacing w:val="20"/>
        </w:rPr>
        <w:t> </w:t>
      </w:r>
      <w:r>
        <w:rPr>
          <w:i/>
        </w:rPr>
        <w:t>K</w:t>
      </w:r>
      <w:r>
        <w:rPr/>
        <w:t>-Means algorithm starts by randomly selecting</w:t>
      </w:r>
      <w:r>
        <w:rPr>
          <w:spacing w:val="20"/>
        </w:rPr>
        <w:t> </w:t>
      </w:r>
      <w:r>
        <w:rPr>
          <w:i/>
        </w:rPr>
        <w:t>k</w:t>
      </w:r>
      <w:r>
        <w:rPr>
          <w:i/>
          <w:spacing w:val="21"/>
        </w:rPr>
        <w:t> </w:t>
      </w:r>
      <w:r>
        <w:rPr/>
        <w:t>centroids of</w:t>
      </w:r>
      <w:r>
        <w:rPr>
          <w:spacing w:val="40"/>
        </w:rPr>
        <w:t> </w:t>
      </w:r>
      <w:r>
        <w:rPr>
          <w:i/>
          <w:spacing w:val="-2"/>
        </w:rPr>
        <w:t>p</w:t>
      </w:r>
      <w:r>
        <w:rPr>
          <w:spacing w:val="-2"/>
        </w:rPr>
        <w:t>-dimensional</w:t>
      </w:r>
      <w:r>
        <w:rPr>
          <w:spacing w:val="-7"/>
        </w:rPr>
        <w:t> </w:t>
      </w:r>
      <w:r>
        <w:rPr>
          <w:spacing w:val="-2"/>
        </w:rPr>
        <w:t>feature</w:t>
      </w:r>
      <w:r>
        <w:rPr>
          <w:spacing w:val="-7"/>
        </w:rPr>
        <w:t> </w:t>
      </w:r>
      <w:r>
        <w:rPr>
          <w:spacing w:val="-2"/>
        </w:rPr>
        <w:t>space</w:t>
      </w:r>
      <w:r>
        <w:rPr>
          <w:spacing w:val="-7"/>
        </w:rPr>
        <w:t> </w:t>
      </w:r>
      <w:r>
        <w:rPr>
          <w:spacing w:val="-2"/>
        </w:rPr>
        <w:t>[</w:t>
      </w:r>
      <w:hyperlink w:history="true" w:anchor="_bookmark63">
        <w:r>
          <w:rPr>
            <w:color w:val="0774B7"/>
            <w:spacing w:val="-2"/>
          </w:rPr>
          <w:t>33</w:t>
        </w:r>
      </w:hyperlink>
      <w:r>
        <w:rPr>
          <w:spacing w:val="-2"/>
        </w:rPr>
        <w:t>].</w:t>
      </w:r>
      <w:r>
        <w:rPr>
          <w:spacing w:val="9"/>
        </w:rPr>
        <w:t> </w:t>
      </w:r>
      <w:r>
        <w:rPr>
          <w:spacing w:val="-2"/>
        </w:rPr>
        <w:t>The</w:t>
      </w:r>
      <w:r>
        <w:rPr>
          <w:spacing w:val="-7"/>
        </w:rPr>
        <w:t> </w:t>
      </w:r>
      <w:r>
        <w:rPr>
          <w:spacing w:val="-2"/>
        </w:rPr>
        <w:t>initial</w:t>
      </w:r>
      <w:r>
        <w:rPr>
          <w:spacing w:val="-7"/>
        </w:rPr>
        <w:t> </w:t>
      </w:r>
      <w:r>
        <w:rPr>
          <w:spacing w:val="-2"/>
        </w:rPr>
        <w:t>values</w:t>
      </w:r>
      <w:r>
        <w:rPr>
          <w:spacing w:val="-7"/>
        </w:rPr>
        <w:t> </w:t>
      </w:r>
      <w:r>
        <w:rPr>
          <w:spacing w:val="-2"/>
        </w:rPr>
        <w:t>of</w:t>
      </w:r>
      <w:r>
        <w:rPr>
          <w:spacing w:val="-5"/>
        </w:rPr>
        <w:t> </w:t>
      </w:r>
      <w:r>
        <w:rPr>
          <w:i/>
          <w:spacing w:val="-2"/>
        </w:rPr>
        <w:t>k</w:t>
      </w:r>
      <w:r>
        <w:rPr>
          <w:i/>
          <w:spacing w:val="-4"/>
        </w:rPr>
        <w:t> </w:t>
      </w:r>
      <w:r>
        <w:rPr>
          <w:spacing w:val="-2"/>
        </w:rPr>
        <w:t>are</w:t>
      </w:r>
      <w:r>
        <w:rPr>
          <w:spacing w:val="-7"/>
        </w:rPr>
        <w:t> </w:t>
      </w:r>
      <w:r>
        <w:rPr>
          <w:spacing w:val="-2"/>
        </w:rPr>
        <w:t>often</w:t>
      </w:r>
      <w:r>
        <w:rPr>
          <w:spacing w:val="-7"/>
        </w:rPr>
        <w:t> </w:t>
      </w:r>
      <w:r>
        <w:rPr>
          <w:spacing w:val="-2"/>
        </w:rPr>
        <w:t>supplied</w:t>
      </w:r>
      <w:r>
        <w:rPr>
          <w:spacing w:val="-7"/>
        </w:rPr>
        <w:t> </w:t>
      </w:r>
      <w:r>
        <w:rPr>
          <w:spacing w:val="-2"/>
        </w:rPr>
        <w:t>by</w:t>
      </w:r>
      <w:r>
        <w:rPr>
          <w:spacing w:val="-7"/>
        </w:rPr>
        <w:t> </w:t>
      </w:r>
      <w:r>
        <w:rPr>
          <w:spacing w:val="-2"/>
        </w:rPr>
        <w:t>the</w:t>
      </w:r>
      <w:r>
        <w:rPr>
          <w:spacing w:val="-7"/>
        </w:rPr>
        <w:t> </w:t>
      </w:r>
      <w:r>
        <w:rPr>
          <w:spacing w:val="-2"/>
        </w:rPr>
        <w:t>user.</w:t>
      </w:r>
      <w:r>
        <w:rPr>
          <w:spacing w:val="9"/>
        </w:rPr>
        <w:t> </w:t>
      </w:r>
      <w:r>
        <w:rPr>
          <w:spacing w:val="-2"/>
        </w:rPr>
        <w:t>After that,</w:t>
      </w:r>
      <w:r>
        <w:rPr>
          <w:spacing w:val="-4"/>
        </w:rPr>
        <w:t> </w:t>
      </w:r>
      <w:r>
        <w:rPr>
          <w:spacing w:val="-2"/>
        </w:rPr>
        <w:t>the</w:t>
      </w:r>
      <w:r>
        <w:rPr>
          <w:spacing w:val="-4"/>
        </w:rPr>
        <w:t> </w:t>
      </w:r>
      <w:r>
        <w:rPr>
          <w:spacing w:val="-2"/>
        </w:rPr>
        <w:t>clusters</w:t>
      </w:r>
      <w:r>
        <w:rPr>
          <w:spacing w:val="-4"/>
        </w:rPr>
        <w:t> </w:t>
      </w:r>
      <w:r>
        <w:rPr>
          <w:spacing w:val="-2"/>
        </w:rPr>
        <w:t>are</w:t>
      </w:r>
      <w:r>
        <w:rPr>
          <w:spacing w:val="-4"/>
        </w:rPr>
        <w:t> </w:t>
      </w:r>
      <w:r>
        <w:rPr>
          <w:spacing w:val="-2"/>
        </w:rPr>
        <w:t>formed</w:t>
      </w:r>
      <w:r>
        <w:rPr>
          <w:spacing w:val="-4"/>
        </w:rPr>
        <w:t> </w:t>
      </w:r>
      <w:r>
        <w:rPr>
          <w:spacing w:val="-2"/>
        </w:rPr>
        <w:t>by</w:t>
      </w:r>
      <w:r>
        <w:rPr>
          <w:spacing w:val="-4"/>
        </w:rPr>
        <w:t> </w:t>
      </w:r>
      <w:r>
        <w:rPr>
          <w:spacing w:val="-2"/>
        </w:rPr>
        <w:t>repeatedly</w:t>
      </w:r>
      <w:r>
        <w:rPr>
          <w:spacing w:val="-4"/>
        </w:rPr>
        <w:t> </w:t>
      </w:r>
      <w:r>
        <w:rPr>
          <w:spacing w:val="-2"/>
        </w:rPr>
        <w:t>assigning</w:t>
      </w:r>
      <w:r>
        <w:rPr>
          <w:spacing w:val="-4"/>
        </w:rPr>
        <w:t> </w:t>
      </w:r>
      <w:r>
        <w:rPr>
          <w:spacing w:val="-2"/>
        </w:rPr>
        <w:t>data</w:t>
      </w:r>
      <w:r>
        <w:rPr>
          <w:spacing w:val="-4"/>
        </w:rPr>
        <w:t> </w:t>
      </w:r>
      <w:r>
        <w:rPr>
          <w:spacing w:val="-2"/>
        </w:rPr>
        <w:t>values</w:t>
      </w:r>
      <w:r>
        <w:rPr>
          <w:spacing w:val="-4"/>
        </w:rPr>
        <w:t> </w:t>
      </w:r>
      <w:r>
        <w:rPr>
          <w:spacing w:val="-2"/>
        </w:rPr>
        <w:t>into</w:t>
      </w:r>
      <w:r>
        <w:rPr>
          <w:spacing w:val="-4"/>
        </w:rPr>
        <w:t> </w:t>
      </w:r>
      <w:r>
        <w:rPr>
          <w:spacing w:val="-2"/>
        </w:rPr>
        <w:t>their</w:t>
      </w:r>
      <w:r>
        <w:rPr>
          <w:spacing w:val="-4"/>
        </w:rPr>
        <w:t> </w:t>
      </w:r>
      <w:r>
        <w:rPr>
          <w:spacing w:val="-2"/>
        </w:rPr>
        <w:t>nearest</w:t>
      </w:r>
      <w:r>
        <w:rPr>
          <w:spacing w:val="-4"/>
        </w:rPr>
        <w:t> </w:t>
      </w:r>
      <w:r>
        <w:rPr>
          <w:spacing w:val="-2"/>
        </w:rPr>
        <w:t>centroid. </w:t>
      </w:r>
      <w:r>
        <w:rPr/>
        <w:t>The algorithm continues iteratively by recalculating the centroids in such a way that the within cluster sum of squared error is minimized. Often, regularization is performed to determine</w:t>
      </w:r>
      <w:r>
        <w:rPr>
          <w:spacing w:val="-3"/>
        </w:rPr>
        <w:t> </w:t>
      </w:r>
      <w:r>
        <w:rPr/>
        <w:t>the</w:t>
      </w:r>
      <w:r>
        <w:rPr>
          <w:spacing w:val="-3"/>
        </w:rPr>
        <w:t> </w:t>
      </w:r>
      <w:r>
        <w:rPr/>
        <w:t>optimal</w:t>
      </w:r>
      <w:r>
        <w:rPr>
          <w:spacing w:val="-3"/>
        </w:rPr>
        <w:t> </w:t>
      </w:r>
      <w:r>
        <w:rPr/>
        <w:t>number</w:t>
      </w:r>
      <w:r>
        <w:rPr>
          <w:spacing w:val="-3"/>
        </w:rPr>
        <w:t> </w:t>
      </w:r>
      <w:r>
        <w:rPr/>
        <w:t>for </w:t>
      </w:r>
      <w:r>
        <w:rPr>
          <w:i/>
        </w:rPr>
        <w:t>k</w:t>
      </w:r>
      <w:r>
        <w:rPr/>
        <w:t>,</w:t>
      </w:r>
      <w:r>
        <w:rPr>
          <w:spacing w:val="-3"/>
        </w:rPr>
        <w:t> </w:t>
      </w:r>
      <w:r>
        <w:rPr/>
        <w:t>which</w:t>
      </w:r>
      <w:r>
        <w:rPr>
          <w:spacing w:val="-3"/>
        </w:rPr>
        <w:t> </w:t>
      </w:r>
      <w:r>
        <w:rPr/>
        <w:t>may</w:t>
      </w:r>
      <w:r>
        <w:rPr>
          <w:spacing w:val="-3"/>
        </w:rPr>
        <w:t> </w:t>
      </w:r>
      <w:r>
        <w:rPr/>
        <w:t>improve</w:t>
      </w:r>
      <w:r>
        <w:rPr>
          <w:spacing w:val="-3"/>
        </w:rPr>
        <w:t> </w:t>
      </w:r>
      <w:r>
        <w:rPr/>
        <w:t>prediction</w:t>
      </w:r>
      <w:r>
        <w:rPr>
          <w:spacing w:val="-3"/>
        </w:rPr>
        <w:t> </w:t>
      </w:r>
      <w:r>
        <w:rPr/>
        <w:t>accuracy</w:t>
      </w:r>
      <w:r>
        <w:rPr>
          <w:spacing w:val="-3"/>
        </w:rPr>
        <w:t> </w:t>
      </w:r>
      <w:r>
        <w:rPr/>
        <w:t>[</w:t>
      </w:r>
      <w:hyperlink w:history="true" w:anchor="_bookmark64">
        <w:r>
          <w:rPr>
            <w:color w:val="0774B7"/>
          </w:rPr>
          <w:t>34</w:t>
        </w:r>
      </w:hyperlink>
      <w:r>
        <w:rPr/>
        <w:t>]. In</w:t>
      </w:r>
      <w:r>
        <w:rPr>
          <w:spacing w:val="-3"/>
        </w:rPr>
        <w:t> </w:t>
      </w:r>
      <w:r>
        <w:rPr/>
        <w:t>this study, we applied K-means clustering to cluster cells at the final step of the algorithm.</w:t>
      </w:r>
    </w:p>
    <w:p>
      <w:pPr>
        <w:pStyle w:val="ListParagraph"/>
        <w:numPr>
          <w:ilvl w:val="1"/>
          <w:numId w:val="1"/>
        </w:numPr>
        <w:tabs>
          <w:tab w:pos="3089" w:val="left" w:leader="none"/>
        </w:tabs>
        <w:spacing w:line="240" w:lineRule="auto" w:before="205" w:after="0"/>
        <w:ind w:left="3088" w:right="0" w:hanging="362"/>
        <w:jc w:val="both"/>
        <w:rPr>
          <w:i/>
          <w:sz w:val="20"/>
        </w:rPr>
      </w:pPr>
      <w:bookmarkStart w:name="K-Fold Cross-Validation" w:id="18"/>
      <w:bookmarkEnd w:id="18"/>
      <w:r>
        <w:rPr>
          <w:i/>
          <w:spacing w:val="-2"/>
          <w:sz w:val="20"/>
        </w:rPr>
        <w:t>K</w:t>
      </w:r>
      <w:r>
        <w:rPr>
          <w:i/>
          <w:spacing w:val="-2"/>
          <w:sz w:val="20"/>
        </w:rPr>
        <w:t>-Fold</w:t>
      </w:r>
      <w:r>
        <w:rPr>
          <w:i/>
          <w:spacing w:val="8"/>
          <w:sz w:val="20"/>
        </w:rPr>
        <w:t> </w:t>
      </w:r>
      <w:r>
        <w:rPr>
          <w:i/>
          <w:spacing w:val="-2"/>
          <w:sz w:val="20"/>
        </w:rPr>
        <w:t>Cross-Validation</w:t>
      </w:r>
    </w:p>
    <w:p>
      <w:pPr>
        <w:pStyle w:val="BodyText"/>
        <w:spacing w:line="228" w:lineRule="auto" w:before="72"/>
        <w:ind w:left="2717" w:right="150" w:firstLine="435"/>
        <w:jc w:val="both"/>
      </w:pPr>
      <w:r>
        <w:rPr/>
        <w:t>Cross-validation</w:t>
      </w:r>
      <w:r>
        <w:rPr>
          <w:spacing w:val="-13"/>
        </w:rPr>
        <w:t> </w:t>
      </w:r>
      <w:r>
        <w:rPr/>
        <w:t>(CV)</w:t>
      </w:r>
      <w:r>
        <w:rPr>
          <w:spacing w:val="-12"/>
        </w:rPr>
        <w:t> </w:t>
      </w:r>
      <w:r>
        <w:rPr/>
        <w:t>is</w:t>
      </w:r>
      <w:r>
        <w:rPr>
          <w:spacing w:val="-13"/>
        </w:rPr>
        <w:t> </w:t>
      </w:r>
      <w:r>
        <w:rPr/>
        <w:t>a</w:t>
      </w:r>
      <w:r>
        <w:rPr>
          <w:spacing w:val="-12"/>
        </w:rPr>
        <w:t> </w:t>
      </w:r>
      <w:r>
        <w:rPr/>
        <w:t>method</w:t>
      </w:r>
      <w:r>
        <w:rPr>
          <w:spacing w:val="-13"/>
        </w:rPr>
        <w:t> </w:t>
      </w:r>
      <w:r>
        <w:rPr/>
        <w:t>of</w:t>
      </w:r>
      <w:r>
        <w:rPr>
          <w:spacing w:val="-12"/>
        </w:rPr>
        <w:t> </w:t>
      </w:r>
      <w:r>
        <w:rPr/>
        <w:t>randomly</w:t>
      </w:r>
      <w:r>
        <w:rPr>
          <w:spacing w:val="-13"/>
        </w:rPr>
        <w:t> </w:t>
      </w:r>
      <w:r>
        <w:rPr/>
        <w:t>dividing</w:t>
      </w:r>
      <w:r>
        <w:rPr>
          <w:spacing w:val="-12"/>
        </w:rPr>
        <w:t> </w:t>
      </w:r>
      <w:r>
        <w:rPr/>
        <w:t>data</w:t>
      </w:r>
      <w:r>
        <w:rPr>
          <w:spacing w:val="-13"/>
        </w:rPr>
        <w:t> </w:t>
      </w:r>
      <w:r>
        <w:rPr/>
        <w:t>values</w:t>
      </w:r>
      <w:r>
        <w:rPr>
          <w:spacing w:val="-12"/>
        </w:rPr>
        <w:t> </w:t>
      </w:r>
      <w:r>
        <w:rPr/>
        <w:t>into</w:t>
      </w:r>
      <w:r>
        <w:rPr>
          <w:spacing w:val="-13"/>
        </w:rPr>
        <w:t> </w:t>
      </w:r>
      <w:r>
        <w:rPr/>
        <w:t>folds,</w:t>
      </w:r>
      <w:r>
        <w:rPr>
          <w:spacing w:val="-12"/>
        </w:rPr>
        <w:t> </w:t>
      </w:r>
      <w:r>
        <w:rPr/>
        <w:t>which </w:t>
      </w:r>
      <w:r>
        <w:rPr>
          <w:spacing w:val="-2"/>
        </w:rPr>
        <w:t>we</w:t>
      </w:r>
      <w:r>
        <w:rPr>
          <w:spacing w:val="-6"/>
        </w:rPr>
        <w:t> </w:t>
      </w:r>
      <w:r>
        <w:rPr>
          <w:spacing w:val="-2"/>
        </w:rPr>
        <w:t>often</w:t>
      </w:r>
      <w:r>
        <w:rPr>
          <w:spacing w:val="-6"/>
        </w:rPr>
        <w:t> </w:t>
      </w:r>
      <w:r>
        <w:rPr>
          <w:spacing w:val="-2"/>
        </w:rPr>
        <w:t>call</w:t>
      </w:r>
      <w:r>
        <w:rPr>
          <w:spacing w:val="-6"/>
        </w:rPr>
        <w:t> </w:t>
      </w:r>
      <w:r>
        <w:rPr>
          <w:spacing w:val="-2"/>
        </w:rPr>
        <w:t>training</w:t>
      </w:r>
      <w:r>
        <w:rPr>
          <w:spacing w:val="-6"/>
        </w:rPr>
        <w:t> </w:t>
      </w:r>
      <w:r>
        <w:rPr>
          <w:spacing w:val="-2"/>
        </w:rPr>
        <w:t>and</w:t>
      </w:r>
      <w:r>
        <w:rPr>
          <w:spacing w:val="-6"/>
        </w:rPr>
        <w:t> </w:t>
      </w:r>
      <w:r>
        <w:rPr>
          <w:spacing w:val="-2"/>
        </w:rPr>
        <w:t>test</w:t>
      </w:r>
      <w:r>
        <w:rPr>
          <w:spacing w:val="-6"/>
        </w:rPr>
        <w:t> </w:t>
      </w:r>
      <w:r>
        <w:rPr>
          <w:spacing w:val="-2"/>
        </w:rPr>
        <w:t>folds,</w:t>
      </w:r>
      <w:r>
        <w:rPr>
          <w:spacing w:val="-5"/>
        </w:rPr>
        <w:t> </w:t>
      </w:r>
      <w:r>
        <w:rPr>
          <w:spacing w:val="-2"/>
        </w:rPr>
        <w:t>to</w:t>
      </w:r>
      <w:r>
        <w:rPr>
          <w:spacing w:val="-6"/>
        </w:rPr>
        <w:t> </w:t>
      </w:r>
      <w:r>
        <w:rPr>
          <w:spacing w:val="-2"/>
        </w:rPr>
        <w:t>calculate</w:t>
      </w:r>
      <w:r>
        <w:rPr>
          <w:spacing w:val="-6"/>
        </w:rPr>
        <w:t> </w:t>
      </w:r>
      <w:r>
        <w:rPr>
          <w:spacing w:val="-2"/>
        </w:rPr>
        <w:t>prediction</w:t>
      </w:r>
      <w:r>
        <w:rPr>
          <w:spacing w:val="-6"/>
        </w:rPr>
        <w:t> </w:t>
      </w:r>
      <w:r>
        <w:rPr>
          <w:spacing w:val="-2"/>
        </w:rPr>
        <w:t>performances</w:t>
      </w:r>
      <w:r>
        <w:rPr>
          <w:spacing w:val="-6"/>
        </w:rPr>
        <w:t> </w:t>
      </w:r>
      <w:r>
        <w:rPr>
          <w:spacing w:val="-2"/>
        </w:rPr>
        <w:t>of</w:t>
      </w:r>
      <w:r>
        <w:rPr>
          <w:spacing w:val="-6"/>
        </w:rPr>
        <w:t> </w:t>
      </w:r>
      <w:r>
        <w:rPr>
          <w:spacing w:val="-2"/>
        </w:rPr>
        <w:t>the</w:t>
      </w:r>
      <w:r>
        <w:rPr>
          <w:spacing w:val="-6"/>
        </w:rPr>
        <w:t> </w:t>
      </w:r>
      <w:r>
        <w:rPr>
          <w:spacing w:val="-2"/>
        </w:rPr>
        <w:t>models</w:t>
      </w:r>
      <w:r>
        <w:rPr>
          <w:spacing w:val="-6"/>
        </w:rPr>
        <w:t> </w:t>
      </w:r>
      <w:r>
        <w:rPr>
          <w:spacing w:val="-2"/>
        </w:rPr>
        <w:t>and to</w:t>
      </w:r>
      <w:r>
        <w:rPr>
          <w:spacing w:val="-7"/>
        </w:rPr>
        <w:t> </w:t>
      </w:r>
      <w:r>
        <w:rPr>
          <w:spacing w:val="-2"/>
        </w:rPr>
        <w:t>tune</w:t>
      </w:r>
      <w:r>
        <w:rPr>
          <w:spacing w:val="-7"/>
        </w:rPr>
        <w:t> </w:t>
      </w:r>
      <w:r>
        <w:rPr>
          <w:spacing w:val="-2"/>
        </w:rPr>
        <w:t>model</w:t>
      </w:r>
      <w:r>
        <w:rPr>
          <w:spacing w:val="-7"/>
        </w:rPr>
        <w:t> </w:t>
      </w:r>
      <w:r>
        <w:rPr>
          <w:spacing w:val="-2"/>
        </w:rPr>
        <w:t>parameters</w:t>
      </w:r>
      <w:r>
        <w:rPr>
          <w:spacing w:val="-7"/>
        </w:rPr>
        <w:t> </w:t>
      </w:r>
      <w:r>
        <w:rPr>
          <w:spacing w:val="-2"/>
        </w:rPr>
        <w:t>[</w:t>
      </w:r>
      <w:hyperlink w:history="true" w:anchor="_bookmark65">
        <w:r>
          <w:rPr>
            <w:color w:val="0774B7"/>
            <w:spacing w:val="-2"/>
          </w:rPr>
          <w:t>35</w:t>
        </w:r>
      </w:hyperlink>
      <w:r>
        <w:rPr>
          <w:spacing w:val="-2"/>
        </w:rPr>
        <w:t>].</w:t>
      </w:r>
      <w:r>
        <w:rPr>
          <w:spacing w:val="6"/>
        </w:rPr>
        <w:t> </w:t>
      </w:r>
      <w:r>
        <w:rPr>
          <w:spacing w:val="-2"/>
        </w:rPr>
        <w:t>In</w:t>
      </w:r>
      <w:r>
        <w:rPr>
          <w:spacing w:val="-4"/>
        </w:rPr>
        <w:t> </w:t>
      </w:r>
      <w:r>
        <w:rPr>
          <w:i/>
          <w:spacing w:val="-2"/>
        </w:rPr>
        <w:t>k</w:t>
      </w:r>
      <w:r>
        <w:rPr>
          <w:spacing w:val="-2"/>
        </w:rPr>
        <w:t>-fold</w:t>
      </w:r>
      <w:r>
        <w:rPr>
          <w:spacing w:val="-7"/>
        </w:rPr>
        <w:t> </w:t>
      </w:r>
      <w:r>
        <w:rPr>
          <w:spacing w:val="-2"/>
        </w:rPr>
        <w:t>CV,</w:t>
      </w:r>
      <w:r>
        <w:rPr>
          <w:spacing w:val="-7"/>
        </w:rPr>
        <w:t> </w:t>
      </w:r>
      <w:r>
        <w:rPr>
          <w:spacing w:val="-2"/>
        </w:rPr>
        <w:t>the</w:t>
      </w:r>
      <w:r>
        <w:rPr>
          <w:spacing w:val="-7"/>
        </w:rPr>
        <w:t> </w:t>
      </w:r>
      <w:r>
        <w:rPr>
          <w:spacing w:val="-2"/>
        </w:rPr>
        <w:t>data</w:t>
      </w:r>
      <w:r>
        <w:rPr>
          <w:spacing w:val="-7"/>
        </w:rPr>
        <w:t> </w:t>
      </w:r>
      <w:r>
        <w:rPr>
          <w:spacing w:val="-2"/>
        </w:rPr>
        <w:t>values</w:t>
      </w:r>
      <w:r>
        <w:rPr>
          <w:spacing w:val="-7"/>
        </w:rPr>
        <w:t> </w:t>
      </w:r>
      <w:r>
        <w:rPr>
          <w:spacing w:val="-2"/>
        </w:rPr>
        <w:t>are</w:t>
      </w:r>
      <w:r>
        <w:rPr>
          <w:spacing w:val="-7"/>
        </w:rPr>
        <w:t> </w:t>
      </w:r>
      <w:r>
        <w:rPr>
          <w:spacing w:val="-2"/>
        </w:rPr>
        <w:t>first</w:t>
      </w:r>
      <w:r>
        <w:rPr>
          <w:spacing w:val="-7"/>
        </w:rPr>
        <w:t> </w:t>
      </w:r>
      <w:r>
        <w:rPr>
          <w:spacing w:val="-2"/>
        </w:rPr>
        <w:t>randomly</w:t>
      </w:r>
      <w:r>
        <w:rPr>
          <w:spacing w:val="-7"/>
        </w:rPr>
        <w:t> </w:t>
      </w:r>
      <w:r>
        <w:rPr>
          <w:spacing w:val="-2"/>
        </w:rPr>
        <w:t>divided</w:t>
      </w:r>
      <w:r>
        <w:rPr>
          <w:spacing w:val="-7"/>
        </w:rPr>
        <w:t> </w:t>
      </w:r>
      <w:r>
        <w:rPr>
          <w:spacing w:val="-2"/>
        </w:rPr>
        <w:t>into </w:t>
      </w:r>
      <w:r>
        <w:rPr>
          <w:i/>
        </w:rPr>
        <w:t>k </w:t>
      </w:r>
      <w:r>
        <w:rPr/>
        <w:t>folds, of which </w:t>
      </w:r>
      <w:r>
        <w:rPr>
          <w:i/>
        </w:rPr>
        <w:t>k</w:t>
      </w:r>
      <w:r>
        <w:rPr>
          <w:i/>
          <w:spacing w:val="-2"/>
        </w:rPr>
        <w:t> </w:t>
      </w:r>
      <w:r>
        <w:rPr>
          <w:rFonts w:ascii="Lucida Sans Unicode" w:hAnsi="Lucida Sans Unicode"/>
        </w:rPr>
        <w:t>−</w:t>
      </w:r>
      <w:r>
        <w:rPr>
          <w:rFonts w:ascii="Lucida Sans Unicode" w:hAnsi="Lucida Sans Unicode"/>
          <w:spacing w:val="-16"/>
        </w:rPr>
        <w:t> </w:t>
      </w:r>
      <w:r>
        <w:rPr/>
        <w:t>1 of them are used to train a model and the rest are used to test the model.</w:t>
      </w:r>
      <w:r>
        <w:rPr>
          <w:spacing w:val="-3"/>
        </w:rPr>
        <w:t> </w:t>
      </w:r>
      <w:r>
        <w:rPr/>
        <w:t>The</w:t>
      </w:r>
      <w:r>
        <w:rPr>
          <w:spacing w:val="-12"/>
        </w:rPr>
        <w:t> </w:t>
      </w:r>
      <w:r>
        <w:rPr/>
        <w:t>test</w:t>
      </w:r>
      <w:r>
        <w:rPr>
          <w:spacing w:val="-12"/>
        </w:rPr>
        <w:t> </w:t>
      </w:r>
      <w:r>
        <w:rPr/>
        <w:t>performances</w:t>
      </w:r>
      <w:r>
        <w:rPr>
          <w:spacing w:val="-12"/>
        </w:rPr>
        <w:t> </w:t>
      </w:r>
      <w:r>
        <w:rPr/>
        <w:t>are</w:t>
      </w:r>
      <w:r>
        <w:rPr>
          <w:spacing w:val="-12"/>
        </w:rPr>
        <w:t> </w:t>
      </w:r>
      <w:r>
        <w:rPr/>
        <w:t>then</w:t>
      </w:r>
      <w:r>
        <w:rPr>
          <w:spacing w:val="-12"/>
        </w:rPr>
        <w:t> </w:t>
      </w:r>
      <w:r>
        <w:rPr/>
        <w:t>calculated</w:t>
      </w:r>
      <w:r>
        <w:rPr>
          <w:spacing w:val="-12"/>
        </w:rPr>
        <w:t> </w:t>
      </w:r>
      <w:r>
        <w:rPr/>
        <w:t>for</w:t>
      </w:r>
      <w:r>
        <w:rPr>
          <w:spacing w:val="-12"/>
        </w:rPr>
        <w:t> </w:t>
      </w:r>
      <w:r>
        <w:rPr/>
        <w:t>each</w:t>
      </w:r>
      <w:r>
        <w:rPr>
          <w:spacing w:val="-12"/>
        </w:rPr>
        <w:t> </w:t>
      </w:r>
      <w:r>
        <w:rPr/>
        <w:t>of</w:t>
      </w:r>
      <w:r>
        <w:rPr>
          <w:spacing w:val="-12"/>
        </w:rPr>
        <w:t> </w:t>
      </w:r>
      <w:r>
        <w:rPr/>
        <w:t>the</w:t>
      </w:r>
      <w:r>
        <w:rPr>
          <w:spacing w:val="-10"/>
        </w:rPr>
        <w:t> </w:t>
      </w:r>
      <w:r>
        <w:rPr>
          <w:i/>
        </w:rPr>
        <w:t>k</w:t>
      </w:r>
      <w:r>
        <w:rPr>
          <w:i/>
          <w:spacing w:val="-9"/>
        </w:rPr>
        <w:t> </w:t>
      </w:r>
      <w:r>
        <w:rPr/>
        <w:t>random</w:t>
      </w:r>
      <w:r>
        <w:rPr>
          <w:spacing w:val="-12"/>
        </w:rPr>
        <w:t> </w:t>
      </w:r>
      <w:r>
        <w:rPr/>
        <w:t>folds</w:t>
      </w:r>
      <w:r>
        <w:rPr>
          <w:spacing w:val="-12"/>
        </w:rPr>
        <w:t> </w:t>
      </w:r>
      <w:r>
        <w:rPr/>
        <w:t>separately by</w:t>
      </w:r>
      <w:r>
        <w:rPr>
          <w:spacing w:val="-13"/>
        </w:rPr>
        <w:t> </w:t>
      </w:r>
      <w:r>
        <w:rPr/>
        <w:t>swapping</w:t>
      </w:r>
      <w:r>
        <w:rPr>
          <w:spacing w:val="-12"/>
        </w:rPr>
        <w:t> </w:t>
      </w:r>
      <w:r>
        <w:rPr/>
        <w:t>the</w:t>
      </w:r>
      <w:r>
        <w:rPr>
          <w:spacing w:val="-13"/>
        </w:rPr>
        <w:t> </w:t>
      </w:r>
      <w:r>
        <w:rPr/>
        <w:t>folds</w:t>
      </w:r>
      <w:r>
        <w:rPr>
          <w:spacing w:val="-12"/>
        </w:rPr>
        <w:t> </w:t>
      </w:r>
      <w:r>
        <w:rPr/>
        <w:t>for</w:t>
      </w:r>
      <w:r>
        <w:rPr>
          <w:spacing w:val="-13"/>
        </w:rPr>
        <w:t> </w:t>
      </w:r>
      <w:r>
        <w:rPr/>
        <w:t>a</w:t>
      </w:r>
      <w:r>
        <w:rPr>
          <w:spacing w:val="-12"/>
        </w:rPr>
        <w:t> </w:t>
      </w:r>
      <w:r>
        <w:rPr/>
        <w:t>total</w:t>
      </w:r>
      <w:r>
        <w:rPr>
          <w:spacing w:val="-13"/>
        </w:rPr>
        <w:t> </w:t>
      </w:r>
      <w:r>
        <w:rPr/>
        <w:t>of</w:t>
      </w:r>
      <w:r>
        <w:rPr>
          <w:spacing w:val="-12"/>
        </w:rPr>
        <w:t> </w:t>
      </w:r>
      <w:r>
        <w:rPr>
          <w:i/>
        </w:rPr>
        <w:t>k</w:t>
      </w:r>
      <w:r>
        <w:rPr>
          <w:i/>
          <w:spacing w:val="-13"/>
        </w:rPr>
        <w:t> </w:t>
      </w:r>
      <w:r>
        <w:rPr/>
        <w:t>times.</w:t>
      </w:r>
      <w:r>
        <w:rPr>
          <w:spacing w:val="-4"/>
        </w:rPr>
        <w:t> </w:t>
      </w:r>
      <w:r>
        <w:rPr/>
        <w:t>The</w:t>
      </w:r>
      <w:r>
        <w:rPr>
          <w:spacing w:val="-13"/>
        </w:rPr>
        <w:t> </w:t>
      </w:r>
      <w:r>
        <w:rPr/>
        <w:t>average</w:t>
      </w:r>
      <w:r>
        <w:rPr>
          <w:spacing w:val="-12"/>
        </w:rPr>
        <w:t> </w:t>
      </w:r>
      <w:r>
        <w:rPr/>
        <w:t>prediction</w:t>
      </w:r>
      <w:r>
        <w:rPr>
          <w:spacing w:val="-13"/>
        </w:rPr>
        <w:t> </w:t>
      </w:r>
      <w:r>
        <w:rPr/>
        <w:t>performance</w:t>
      </w:r>
      <w:r>
        <w:rPr>
          <w:spacing w:val="-12"/>
        </w:rPr>
        <w:t> </w:t>
      </w:r>
      <w:r>
        <w:rPr/>
        <w:t>from</w:t>
      </w:r>
      <w:r>
        <w:rPr>
          <w:spacing w:val="-13"/>
        </w:rPr>
        <w:t> </w:t>
      </w:r>
      <w:r>
        <w:rPr/>
        <w:t>the</w:t>
      </w:r>
      <w:r>
        <w:rPr>
          <w:spacing w:val="-11"/>
        </w:rPr>
        <w:t> </w:t>
      </w:r>
      <w:r>
        <w:rPr>
          <w:i/>
        </w:rPr>
        <w:t>k</w:t>
      </w:r>
      <w:r>
        <w:rPr>
          <w:i/>
        </w:rPr>
        <w:t> </w:t>
      </w:r>
      <w:r>
        <w:rPr/>
        <w:t>test</w:t>
      </w:r>
      <w:r>
        <w:rPr>
          <w:spacing w:val="-13"/>
        </w:rPr>
        <w:t> </w:t>
      </w:r>
      <w:r>
        <w:rPr/>
        <w:t>folds</w:t>
      </w:r>
      <w:r>
        <w:rPr>
          <w:spacing w:val="-12"/>
        </w:rPr>
        <w:t> </w:t>
      </w:r>
      <w:r>
        <w:rPr/>
        <w:t>is</w:t>
      </w:r>
      <w:r>
        <w:rPr>
          <w:spacing w:val="-13"/>
        </w:rPr>
        <w:t> </w:t>
      </w:r>
      <w:r>
        <w:rPr/>
        <w:t>used</w:t>
      </w:r>
      <w:r>
        <w:rPr>
          <w:spacing w:val="-12"/>
        </w:rPr>
        <w:t> </w:t>
      </w:r>
      <w:r>
        <w:rPr/>
        <w:t>as</w:t>
      </w:r>
      <w:r>
        <w:rPr>
          <w:spacing w:val="-13"/>
        </w:rPr>
        <w:t> </w:t>
      </w:r>
      <w:r>
        <w:rPr/>
        <w:t>the</w:t>
      </w:r>
      <w:r>
        <w:rPr>
          <w:spacing w:val="-12"/>
        </w:rPr>
        <w:t> </w:t>
      </w:r>
      <w:r>
        <w:rPr/>
        <w:t>overall</w:t>
      </w:r>
      <w:r>
        <w:rPr>
          <w:spacing w:val="-13"/>
        </w:rPr>
        <w:t> </w:t>
      </w:r>
      <w:r>
        <w:rPr/>
        <w:t>prediction</w:t>
      </w:r>
      <w:r>
        <w:rPr>
          <w:spacing w:val="-12"/>
        </w:rPr>
        <w:t> </w:t>
      </w:r>
      <w:r>
        <w:rPr/>
        <w:t>performance</w:t>
      </w:r>
      <w:r>
        <w:rPr>
          <w:spacing w:val="-13"/>
        </w:rPr>
        <w:t> </w:t>
      </w:r>
      <w:r>
        <w:rPr/>
        <w:t>of</w:t>
      </w:r>
      <w:r>
        <w:rPr>
          <w:spacing w:val="-12"/>
        </w:rPr>
        <w:t> </w:t>
      </w:r>
      <w:r>
        <w:rPr/>
        <w:t>the</w:t>
      </w:r>
      <w:r>
        <w:rPr>
          <w:spacing w:val="-13"/>
        </w:rPr>
        <w:t> </w:t>
      </w:r>
      <w:r>
        <w:rPr/>
        <w:t>model.</w:t>
      </w:r>
      <w:r>
        <w:rPr>
          <w:spacing w:val="-12"/>
        </w:rPr>
        <w:t> </w:t>
      </w:r>
      <w:r>
        <w:rPr/>
        <w:t>In</w:t>
      </w:r>
      <w:r>
        <w:rPr>
          <w:spacing w:val="-13"/>
        </w:rPr>
        <w:t> </w:t>
      </w:r>
      <w:r>
        <w:rPr/>
        <w:t>this</w:t>
      </w:r>
      <w:r>
        <w:rPr>
          <w:spacing w:val="-12"/>
        </w:rPr>
        <w:t> </w:t>
      </w:r>
      <w:r>
        <w:rPr/>
        <w:t>study,</w:t>
      </w:r>
      <w:r>
        <w:rPr>
          <w:spacing w:val="-13"/>
        </w:rPr>
        <w:t> </w:t>
      </w:r>
      <w:r>
        <w:rPr/>
        <w:t>we</w:t>
      </w:r>
      <w:r>
        <w:rPr>
          <w:spacing w:val="-12"/>
        </w:rPr>
        <w:t> </w:t>
      </w:r>
      <w:r>
        <w:rPr/>
        <w:t>used 10-fold</w:t>
      </w:r>
      <w:r>
        <w:rPr>
          <w:spacing w:val="-3"/>
        </w:rPr>
        <w:t> </w:t>
      </w:r>
      <w:r>
        <w:rPr/>
        <w:t>CV</w:t>
      </w:r>
      <w:r>
        <w:rPr>
          <w:spacing w:val="-3"/>
        </w:rPr>
        <w:t> </w:t>
      </w:r>
      <w:r>
        <w:rPr/>
        <w:t>by</w:t>
      </w:r>
      <w:r>
        <w:rPr>
          <w:spacing w:val="-3"/>
        </w:rPr>
        <w:t> </w:t>
      </w:r>
      <w:r>
        <w:rPr/>
        <w:t>assigning </w:t>
      </w:r>
      <w:r>
        <w:rPr>
          <w:i/>
        </w:rPr>
        <w:t>k </w:t>
      </w:r>
      <w:r>
        <w:rPr>
          <w:rFonts w:ascii="Lucida Sans Unicode" w:hAnsi="Lucida Sans Unicode"/>
        </w:rPr>
        <w:t>=</w:t>
      </w:r>
      <w:r>
        <w:rPr>
          <w:rFonts w:ascii="Lucida Sans Unicode" w:hAnsi="Lucida Sans Unicode"/>
          <w:spacing w:val="-8"/>
        </w:rPr>
        <w:t> </w:t>
      </w:r>
      <w:r>
        <w:rPr/>
        <w:t>10. As</w:t>
      </w:r>
      <w:r>
        <w:rPr>
          <w:spacing w:val="-3"/>
        </w:rPr>
        <w:t> </w:t>
      </w:r>
      <w:r>
        <w:rPr/>
        <w:t>mentioned</w:t>
      </w:r>
      <w:r>
        <w:rPr>
          <w:spacing w:val="-3"/>
        </w:rPr>
        <w:t> </w:t>
      </w:r>
      <w:r>
        <w:rPr/>
        <w:t>before,</w:t>
      </w:r>
      <w:r>
        <w:rPr>
          <w:spacing w:val="-2"/>
        </w:rPr>
        <w:t> </w:t>
      </w:r>
      <w:r>
        <w:rPr/>
        <w:t>this</w:t>
      </w:r>
      <w:r>
        <w:rPr>
          <w:spacing w:val="-3"/>
        </w:rPr>
        <w:t> </w:t>
      </w:r>
      <w:r>
        <w:rPr/>
        <w:t>10-fold</w:t>
      </w:r>
      <w:r>
        <w:rPr>
          <w:spacing w:val="-3"/>
        </w:rPr>
        <w:t> </w:t>
      </w:r>
      <w:r>
        <w:rPr/>
        <w:t>CV</w:t>
      </w:r>
      <w:r>
        <w:rPr>
          <w:spacing w:val="-3"/>
        </w:rPr>
        <w:t> </w:t>
      </w:r>
      <w:r>
        <w:rPr/>
        <w:t>is</w:t>
      </w:r>
      <w:r>
        <w:rPr>
          <w:spacing w:val="-3"/>
        </w:rPr>
        <w:t> </w:t>
      </w:r>
      <w:r>
        <w:rPr/>
        <w:t>also</w:t>
      </w:r>
      <w:r>
        <w:rPr>
          <w:spacing w:val="-3"/>
        </w:rPr>
        <w:t> </w:t>
      </w:r>
      <w:r>
        <w:rPr/>
        <w:t>used</w:t>
      </w:r>
      <w:r>
        <w:rPr>
          <w:spacing w:val="-2"/>
        </w:rPr>
        <w:t> </w:t>
      </w:r>
      <w:r>
        <w:rPr/>
        <w:t>to</w:t>
      </w:r>
      <w:r>
        <w:rPr>
          <w:spacing w:val="-2"/>
        </w:rPr>
        <w:t> </w:t>
      </w:r>
      <w:r>
        <w:rPr/>
        <w:t>tune the model hyperparameters.</w:t>
      </w:r>
    </w:p>
    <w:p>
      <w:pPr>
        <w:pStyle w:val="BodyText"/>
        <w:spacing w:before="6"/>
        <w:rPr>
          <w:sz w:val="17"/>
        </w:rPr>
      </w:pPr>
    </w:p>
    <w:p>
      <w:pPr>
        <w:pStyle w:val="ListParagraph"/>
        <w:numPr>
          <w:ilvl w:val="1"/>
          <w:numId w:val="1"/>
        </w:numPr>
        <w:tabs>
          <w:tab w:pos="3089" w:val="left" w:leader="none"/>
        </w:tabs>
        <w:spacing w:line="240" w:lineRule="auto" w:before="0" w:after="0"/>
        <w:ind w:left="3088" w:right="0" w:hanging="362"/>
        <w:jc w:val="both"/>
        <w:rPr>
          <w:i/>
          <w:sz w:val="20"/>
        </w:rPr>
      </w:pPr>
      <w:bookmarkStart w:name="Evaluation Metrics" w:id="19"/>
      <w:bookmarkEnd w:id="19"/>
      <w:r>
        <w:rPr>
          <w:i/>
          <w:sz w:val="20"/>
        </w:rPr>
        <w:t>Evaluation</w:t>
      </w:r>
      <w:r>
        <w:rPr>
          <w:i/>
          <w:spacing w:val="-10"/>
          <w:sz w:val="20"/>
        </w:rPr>
        <w:t> </w:t>
      </w:r>
      <w:r>
        <w:rPr>
          <w:i/>
          <w:spacing w:val="-2"/>
          <w:sz w:val="20"/>
        </w:rPr>
        <w:t>Metrics</w:t>
      </w:r>
    </w:p>
    <w:p>
      <w:pPr>
        <w:pStyle w:val="BodyText"/>
        <w:spacing w:line="242" w:lineRule="auto" w:before="63"/>
        <w:ind w:left="2721" w:right="138" w:firstLine="431"/>
        <w:jc w:val="both"/>
      </w:pPr>
      <w:r>
        <w:rPr>
          <w:spacing w:val="-4"/>
        </w:rPr>
        <w:t>To evaluate the performance, the methods are compared using the performance metrics </w:t>
      </w:r>
      <w:r>
        <w:rPr/>
        <w:t>calculated from a confusion matrix [</w:t>
      </w:r>
      <w:hyperlink w:history="true" w:anchor="_bookmark66">
        <w:r>
          <w:rPr>
            <w:color w:val="0774B7"/>
          </w:rPr>
          <w:t>36</w:t>
        </w:r>
      </w:hyperlink>
      <w:r>
        <w:rPr/>
        <w:t>] shown in Figure </w:t>
      </w:r>
      <w:hyperlink w:history="true" w:anchor="_bookmark4">
        <w:r>
          <w:rPr>
            <w:color w:val="0774B7"/>
          </w:rPr>
          <w:t>1</w:t>
        </w:r>
      </w:hyperlink>
      <w:r>
        <w:rPr/>
        <w:t>.</w:t>
      </w:r>
      <w:r>
        <w:rPr>
          <w:spacing w:val="40"/>
        </w:rPr>
        <w:t> </w:t>
      </w:r>
      <w:r>
        <w:rPr/>
        <w:t>True Positives (TP) are the positive</w:t>
      </w:r>
      <w:r>
        <w:rPr>
          <w:spacing w:val="-12"/>
        </w:rPr>
        <w:t> </w:t>
      </w:r>
      <w:r>
        <w:rPr/>
        <w:t>cases</w:t>
      </w:r>
      <w:r>
        <w:rPr>
          <w:spacing w:val="-12"/>
        </w:rPr>
        <w:t> </w:t>
      </w:r>
      <w:r>
        <w:rPr/>
        <w:t>that</w:t>
      </w:r>
      <w:r>
        <w:rPr>
          <w:spacing w:val="-12"/>
        </w:rPr>
        <w:t> </w:t>
      </w:r>
      <w:r>
        <w:rPr/>
        <w:t>are</w:t>
      </w:r>
      <w:r>
        <w:rPr>
          <w:spacing w:val="-12"/>
        </w:rPr>
        <w:t> </w:t>
      </w:r>
      <w:r>
        <w:rPr/>
        <w:t>predicted</w:t>
      </w:r>
      <w:r>
        <w:rPr>
          <w:spacing w:val="-12"/>
        </w:rPr>
        <w:t> </w:t>
      </w:r>
      <w:r>
        <w:rPr/>
        <w:t>positive</w:t>
      </w:r>
      <w:r>
        <w:rPr>
          <w:spacing w:val="-12"/>
        </w:rPr>
        <w:t> </w:t>
      </w:r>
      <w:r>
        <w:rPr/>
        <w:t>by</w:t>
      </w:r>
      <w:r>
        <w:rPr>
          <w:spacing w:val="-12"/>
        </w:rPr>
        <w:t> </w:t>
      </w:r>
      <w:r>
        <w:rPr/>
        <w:t>the</w:t>
      </w:r>
      <w:r>
        <w:rPr>
          <w:spacing w:val="-12"/>
        </w:rPr>
        <w:t> </w:t>
      </w:r>
      <w:r>
        <w:rPr/>
        <w:t>ML</w:t>
      </w:r>
      <w:r>
        <w:rPr>
          <w:spacing w:val="-12"/>
        </w:rPr>
        <w:t> </w:t>
      </w:r>
      <w:r>
        <w:rPr/>
        <w:t>model.</w:t>
      </w:r>
      <w:r>
        <w:rPr>
          <w:spacing w:val="-2"/>
        </w:rPr>
        <w:t> </w:t>
      </w:r>
      <w:r>
        <w:rPr/>
        <w:t>Similarly,</w:t>
      </w:r>
      <w:r>
        <w:rPr>
          <w:spacing w:val="-12"/>
        </w:rPr>
        <w:t> </w:t>
      </w:r>
      <w:r>
        <w:rPr/>
        <w:t>True</w:t>
      </w:r>
      <w:r>
        <w:rPr>
          <w:spacing w:val="-12"/>
        </w:rPr>
        <w:t> </w:t>
      </w:r>
      <w:r>
        <w:rPr/>
        <w:t>Negatives</w:t>
      </w:r>
      <w:r>
        <w:rPr>
          <w:spacing w:val="-12"/>
        </w:rPr>
        <w:t> </w:t>
      </w:r>
      <w:r>
        <w:rPr/>
        <w:t>(TN) are the negative cases that are predicted negative.</w:t>
      </w:r>
      <w:r>
        <w:rPr>
          <w:spacing w:val="40"/>
        </w:rPr>
        <w:t> </w:t>
      </w:r>
      <w:r>
        <w:rPr/>
        <w:t>False Positives (FP) are the negative cases</w:t>
      </w:r>
      <w:r>
        <w:rPr>
          <w:spacing w:val="-13"/>
        </w:rPr>
        <w:t> </w:t>
      </w:r>
      <w:r>
        <w:rPr/>
        <w:t>that</w:t>
      </w:r>
      <w:r>
        <w:rPr>
          <w:spacing w:val="-12"/>
        </w:rPr>
        <w:t> </w:t>
      </w:r>
      <w:r>
        <w:rPr/>
        <w:t>are</w:t>
      </w:r>
      <w:r>
        <w:rPr>
          <w:spacing w:val="-13"/>
        </w:rPr>
        <w:t> </w:t>
      </w:r>
      <w:r>
        <w:rPr/>
        <w:t>incorrectly</w:t>
      </w:r>
      <w:r>
        <w:rPr>
          <w:spacing w:val="-12"/>
        </w:rPr>
        <w:t> </w:t>
      </w:r>
      <w:r>
        <w:rPr/>
        <w:t>predicted</w:t>
      </w:r>
      <w:r>
        <w:rPr>
          <w:spacing w:val="-13"/>
        </w:rPr>
        <w:t> </w:t>
      </w:r>
      <w:r>
        <w:rPr/>
        <w:t>as</w:t>
      </w:r>
      <w:r>
        <w:rPr>
          <w:spacing w:val="-12"/>
        </w:rPr>
        <w:t> </w:t>
      </w:r>
      <w:r>
        <w:rPr/>
        <w:t>positive</w:t>
      </w:r>
      <w:r>
        <w:rPr>
          <w:spacing w:val="-13"/>
        </w:rPr>
        <w:t> </w:t>
      </w:r>
      <w:r>
        <w:rPr/>
        <w:t>by</w:t>
      </w:r>
      <w:r>
        <w:rPr>
          <w:spacing w:val="-12"/>
        </w:rPr>
        <w:t> </w:t>
      </w:r>
      <w:r>
        <w:rPr/>
        <w:t>the</w:t>
      </w:r>
      <w:r>
        <w:rPr>
          <w:spacing w:val="-13"/>
        </w:rPr>
        <w:t> </w:t>
      </w:r>
      <w:r>
        <w:rPr/>
        <w:t>ML</w:t>
      </w:r>
      <w:r>
        <w:rPr>
          <w:spacing w:val="-12"/>
        </w:rPr>
        <w:t> </w:t>
      </w:r>
      <w:r>
        <w:rPr/>
        <w:t>model.</w:t>
      </w:r>
      <w:r>
        <w:rPr>
          <w:spacing w:val="-13"/>
        </w:rPr>
        <w:t> </w:t>
      </w:r>
      <w:r>
        <w:rPr/>
        <w:t>Likewise,</w:t>
      </w:r>
      <w:r>
        <w:rPr>
          <w:spacing w:val="-12"/>
        </w:rPr>
        <w:t> </w:t>
      </w:r>
      <w:r>
        <w:rPr/>
        <w:t>False</w:t>
      </w:r>
      <w:r>
        <w:rPr>
          <w:spacing w:val="-13"/>
        </w:rPr>
        <w:t> </w:t>
      </w:r>
      <w:r>
        <w:rPr/>
        <w:t>Negatives </w:t>
      </w:r>
      <w:bookmarkStart w:name="_bookmark4" w:id="20"/>
      <w:bookmarkEnd w:id="20"/>
      <w:r>
        <w:rPr/>
        <w:t>(FN)</w:t>
      </w:r>
      <w:r>
        <w:rPr/>
        <w:t> are the positive cases that are misclassified as negative by the ML model.</w:t>
      </w:r>
    </w:p>
    <w:p>
      <w:pPr>
        <w:pStyle w:val="BodyText"/>
        <w:spacing w:before="10"/>
        <w:rPr>
          <w:sz w:val="18"/>
        </w:rPr>
      </w:pPr>
      <w:r>
        <w:rPr/>
        <w:drawing>
          <wp:anchor distT="0" distB="0" distL="0" distR="0" allowOverlap="1" layoutInCell="1" locked="0" behindDoc="0" simplePos="0" relativeHeight="17">
            <wp:simplePos x="0" y="0"/>
            <wp:positionH relativeFrom="page">
              <wp:posOffset>2126703</wp:posOffset>
            </wp:positionH>
            <wp:positionV relativeFrom="paragraph">
              <wp:posOffset>163624</wp:posOffset>
            </wp:positionV>
            <wp:extent cx="4343399" cy="1676400"/>
            <wp:effectExtent l="0" t="0" r="0" b="0"/>
            <wp:wrapTopAndBottom/>
            <wp:docPr id="13" name="image11.jpeg"/>
            <wp:cNvGraphicFramePr>
              <a:graphicFrameLocks noChangeAspect="1"/>
            </wp:cNvGraphicFramePr>
            <a:graphic>
              <a:graphicData uri="http://schemas.openxmlformats.org/drawingml/2006/picture">
                <pic:pic>
                  <pic:nvPicPr>
                    <pic:cNvPr id="14" name="image11.jpeg"/>
                    <pic:cNvPicPr/>
                  </pic:nvPicPr>
                  <pic:blipFill>
                    <a:blip r:embed="rId25" cstate="print"/>
                    <a:stretch>
                      <a:fillRect/>
                    </a:stretch>
                  </pic:blipFill>
                  <pic:spPr>
                    <a:xfrm>
                      <a:off x="0" y="0"/>
                      <a:ext cx="4343399" cy="1676400"/>
                    </a:xfrm>
                    <a:prstGeom prst="rect">
                      <a:avLst/>
                    </a:prstGeom>
                  </pic:spPr>
                </pic:pic>
              </a:graphicData>
            </a:graphic>
          </wp:anchor>
        </w:drawing>
      </w:r>
    </w:p>
    <w:p>
      <w:pPr>
        <w:pStyle w:val="BodyText"/>
        <w:spacing w:before="5"/>
        <w:rPr>
          <w:sz w:val="29"/>
        </w:rPr>
      </w:pPr>
    </w:p>
    <w:p>
      <w:pPr>
        <w:spacing w:before="1"/>
        <w:ind w:left="2727" w:right="0" w:firstLine="0"/>
        <w:jc w:val="both"/>
        <w:rPr>
          <w:sz w:val="18"/>
        </w:rPr>
      </w:pPr>
      <w:r>
        <w:rPr>
          <w:b/>
          <w:sz w:val="18"/>
        </w:rPr>
        <w:t>Figure</w:t>
      </w:r>
      <w:r>
        <w:rPr>
          <w:b/>
          <w:spacing w:val="-7"/>
          <w:sz w:val="18"/>
        </w:rPr>
        <w:t> </w:t>
      </w:r>
      <w:r>
        <w:rPr>
          <w:b/>
          <w:sz w:val="18"/>
        </w:rPr>
        <w:t>1.</w:t>
      </w:r>
      <w:r>
        <w:rPr>
          <w:b/>
          <w:spacing w:val="3"/>
          <w:sz w:val="18"/>
        </w:rPr>
        <w:t> </w:t>
      </w:r>
      <w:r>
        <w:rPr>
          <w:sz w:val="18"/>
        </w:rPr>
        <w:t>A</w:t>
      </w:r>
      <w:r>
        <w:rPr>
          <w:spacing w:val="-7"/>
          <w:sz w:val="18"/>
        </w:rPr>
        <w:t> </w:t>
      </w:r>
      <w:r>
        <w:rPr>
          <w:sz w:val="18"/>
        </w:rPr>
        <w:t>Confusion</w:t>
      </w:r>
      <w:r>
        <w:rPr>
          <w:spacing w:val="-6"/>
          <w:sz w:val="18"/>
        </w:rPr>
        <w:t> </w:t>
      </w:r>
      <w:r>
        <w:rPr>
          <w:sz w:val="18"/>
        </w:rPr>
        <w:t>Matrix</w:t>
      </w:r>
      <w:r>
        <w:rPr>
          <w:spacing w:val="-7"/>
          <w:sz w:val="18"/>
        </w:rPr>
        <w:t> </w:t>
      </w:r>
      <w:r>
        <w:rPr>
          <w:sz w:val="18"/>
        </w:rPr>
        <w:t>from</w:t>
      </w:r>
      <w:r>
        <w:rPr>
          <w:spacing w:val="-6"/>
          <w:sz w:val="18"/>
        </w:rPr>
        <w:t> </w:t>
      </w:r>
      <w:r>
        <w:rPr>
          <w:sz w:val="18"/>
        </w:rPr>
        <w:t>which</w:t>
      </w:r>
      <w:r>
        <w:rPr>
          <w:spacing w:val="-7"/>
          <w:sz w:val="18"/>
        </w:rPr>
        <w:t> </w:t>
      </w:r>
      <w:r>
        <w:rPr>
          <w:sz w:val="18"/>
        </w:rPr>
        <w:t>performance</w:t>
      </w:r>
      <w:r>
        <w:rPr>
          <w:spacing w:val="-7"/>
          <w:sz w:val="18"/>
        </w:rPr>
        <w:t> </w:t>
      </w:r>
      <w:r>
        <w:rPr>
          <w:sz w:val="18"/>
        </w:rPr>
        <w:t>metrics</w:t>
      </w:r>
      <w:r>
        <w:rPr>
          <w:spacing w:val="-6"/>
          <w:sz w:val="18"/>
        </w:rPr>
        <w:t> </w:t>
      </w:r>
      <w:r>
        <w:rPr>
          <w:sz w:val="18"/>
        </w:rPr>
        <w:t>are</w:t>
      </w:r>
      <w:r>
        <w:rPr>
          <w:spacing w:val="-7"/>
          <w:sz w:val="18"/>
        </w:rPr>
        <w:t> </w:t>
      </w:r>
      <w:r>
        <w:rPr>
          <w:sz w:val="18"/>
        </w:rPr>
        <w:t>usually</w:t>
      </w:r>
      <w:r>
        <w:rPr>
          <w:spacing w:val="-6"/>
          <w:sz w:val="18"/>
        </w:rPr>
        <w:t> </w:t>
      </w:r>
      <w:r>
        <w:rPr>
          <w:spacing w:val="-2"/>
          <w:sz w:val="18"/>
        </w:rPr>
        <w:t>calculated.</w:t>
      </w:r>
    </w:p>
    <w:p>
      <w:pPr>
        <w:pStyle w:val="ListParagraph"/>
        <w:numPr>
          <w:ilvl w:val="2"/>
          <w:numId w:val="1"/>
        </w:numPr>
        <w:tabs>
          <w:tab w:pos="3238" w:val="left" w:leader="none"/>
        </w:tabs>
        <w:spacing w:line="240" w:lineRule="auto" w:before="162" w:after="0"/>
        <w:ind w:left="3237" w:right="0" w:hanging="511"/>
        <w:jc w:val="both"/>
        <w:rPr>
          <w:sz w:val="20"/>
        </w:rPr>
      </w:pPr>
      <w:bookmarkStart w:name="Sensitivity" w:id="21"/>
      <w:bookmarkEnd w:id="21"/>
      <w:r>
        <w:rPr>
          <w:spacing w:val="-2"/>
          <w:sz w:val="20"/>
        </w:rPr>
        <w:t>Sensitivity</w:t>
      </w:r>
    </w:p>
    <w:p>
      <w:pPr>
        <w:pStyle w:val="BodyText"/>
        <w:spacing w:line="242" w:lineRule="auto" w:before="63"/>
        <w:ind w:left="2721" w:right="157" w:firstLine="431"/>
        <w:jc w:val="both"/>
      </w:pPr>
      <w:r>
        <w:rPr/>
        <w:t>Sensitivity, also known as recall or True Positive Rate (TPR), is the proportion </w:t>
      </w:r>
      <w:r>
        <w:rPr/>
        <w:t>of positive cases that are predicted positive out of all positive cases. This metric is useful to detect positive cases when the classes are imbalanced [</w:t>
      </w:r>
      <w:hyperlink w:history="true" w:anchor="_bookmark67">
        <w:r>
          <w:rPr>
            <w:color w:val="0774B7"/>
          </w:rPr>
          <w:t>37</w:t>
        </w:r>
      </w:hyperlink>
      <w:r>
        <w:rPr/>
        <w:t>].</w:t>
      </w:r>
    </w:p>
    <w:p>
      <w:pPr>
        <w:spacing w:after="0" w:line="242" w:lineRule="auto"/>
        <w:jc w:val="both"/>
        <w:sectPr>
          <w:pgSz w:w="11910" w:h="16840"/>
          <w:pgMar w:header="1181" w:footer="0" w:top="1480" w:bottom="280" w:left="600" w:right="560"/>
        </w:sectPr>
      </w:pPr>
    </w:p>
    <w:p>
      <w:pPr>
        <w:pStyle w:val="BodyText"/>
      </w:pPr>
    </w:p>
    <w:p>
      <w:pPr>
        <w:pStyle w:val="BodyText"/>
        <w:rPr>
          <w:sz w:val="24"/>
        </w:rPr>
      </w:pPr>
    </w:p>
    <w:p>
      <w:pPr>
        <w:tabs>
          <w:tab w:pos="7107" w:val="left" w:leader="none"/>
          <w:tab w:pos="7637" w:val="left" w:leader="none"/>
        </w:tabs>
        <w:spacing w:line="318" w:lineRule="exact" w:before="108"/>
        <w:ind w:left="5604" w:right="0" w:firstLine="0"/>
        <w:jc w:val="left"/>
        <w:rPr>
          <w:sz w:val="20"/>
        </w:rPr>
      </w:pPr>
      <w:r>
        <w:rPr>
          <w:i/>
          <w:sz w:val="20"/>
        </w:rPr>
        <w:t>Sensitivity</w:t>
      </w:r>
      <w:r>
        <w:rPr>
          <w:i/>
          <w:spacing w:val="40"/>
          <w:sz w:val="20"/>
        </w:rPr>
        <w:t> </w:t>
      </w:r>
      <w:r>
        <w:rPr>
          <w:rFonts w:ascii="Lucida Sans Unicode"/>
          <w:sz w:val="20"/>
        </w:rPr>
        <w:t>=</w:t>
      </w:r>
      <w:r>
        <w:rPr>
          <w:rFonts w:ascii="Lucida Sans Unicode"/>
          <w:spacing w:val="40"/>
          <w:sz w:val="20"/>
        </w:rPr>
        <w:t> </w:t>
      </w:r>
      <w:r>
        <w:rPr>
          <w:rFonts w:ascii="Times New Roman"/>
          <w:position w:val="13"/>
          <w:sz w:val="20"/>
          <w:u w:val="single"/>
        </w:rPr>
        <w:tab/>
      </w:r>
      <w:r>
        <w:rPr>
          <w:i/>
          <w:spacing w:val="-5"/>
          <w:position w:val="13"/>
          <w:sz w:val="20"/>
          <w:u w:val="single"/>
        </w:rPr>
        <w:t>TP</w:t>
      </w:r>
      <w:r>
        <w:rPr>
          <w:i/>
          <w:position w:val="13"/>
          <w:sz w:val="20"/>
          <w:u w:val="single"/>
        </w:rPr>
        <w:tab/>
      </w:r>
      <w:r>
        <w:rPr>
          <w:i/>
          <w:spacing w:val="-27"/>
          <w:position w:val="13"/>
          <w:sz w:val="20"/>
        </w:rPr>
        <w:t> </w:t>
      </w:r>
      <w:r>
        <w:rPr>
          <w:sz w:val="20"/>
        </w:rPr>
        <w:t>.</w:t>
      </w:r>
    </w:p>
    <w:p>
      <w:pPr>
        <w:spacing w:line="222" w:lineRule="exact" w:before="0"/>
        <w:ind w:left="6837" w:right="0" w:firstLine="0"/>
        <w:jc w:val="left"/>
        <w:rPr>
          <w:i/>
          <w:sz w:val="20"/>
        </w:rPr>
      </w:pPr>
      <w:r>
        <w:rPr>
          <w:i/>
          <w:sz w:val="20"/>
        </w:rPr>
        <w:t>TP</w:t>
      </w:r>
      <w:r>
        <w:rPr>
          <w:i/>
          <w:spacing w:val="-2"/>
          <w:sz w:val="20"/>
        </w:rPr>
        <w:t> </w:t>
      </w:r>
      <w:r>
        <w:rPr>
          <w:rFonts w:ascii="Lucida Sans Unicode"/>
          <w:sz w:val="20"/>
        </w:rPr>
        <w:t>+</w:t>
      </w:r>
      <w:r>
        <w:rPr>
          <w:rFonts w:ascii="Lucida Sans Unicode"/>
          <w:spacing w:val="-8"/>
          <w:sz w:val="20"/>
        </w:rPr>
        <w:t> </w:t>
      </w:r>
      <w:r>
        <w:rPr>
          <w:i/>
          <w:spacing w:val="-5"/>
          <w:sz w:val="20"/>
        </w:rPr>
        <w:t>FN</w:t>
      </w:r>
    </w:p>
    <w:p>
      <w:pPr>
        <w:pStyle w:val="ListParagraph"/>
        <w:numPr>
          <w:ilvl w:val="2"/>
          <w:numId w:val="1"/>
        </w:numPr>
        <w:tabs>
          <w:tab w:pos="3238" w:val="left" w:leader="none"/>
        </w:tabs>
        <w:spacing w:line="240" w:lineRule="auto" w:before="142" w:after="0"/>
        <w:ind w:left="3237" w:right="0" w:hanging="511"/>
        <w:jc w:val="left"/>
        <w:rPr>
          <w:sz w:val="20"/>
        </w:rPr>
      </w:pPr>
      <w:bookmarkStart w:name="Specificity" w:id="22"/>
      <w:bookmarkEnd w:id="22"/>
      <w:r>
        <w:rPr>
          <w:spacing w:val="-2"/>
          <w:sz w:val="20"/>
        </w:rPr>
        <w:t>Specificity</w:t>
      </w:r>
    </w:p>
    <w:p>
      <w:pPr>
        <w:pStyle w:val="BodyText"/>
        <w:spacing w:line="242" w:lineRule="auto" w:before="63"/>
        <w:ind w:left="2727" w:right="157" w:firstLine="425"/>
        <w:jc w:val="both"/>
      </w:pPr>
      <w:r>
        <w:rPr/>
        <w:t>Specificity is the proportion of negative cases that were predicted as negative out of all negative cases. False Positive Rate (FPR), calculated as</w:t>
      </w:r>
    </w:p>
    <w:p>
      <w:pPr>
        <w:spacing w:before="182"/>
        <w:ind w:left="5678" w:right="0" w:firstLine="0"/>
        <w:jc w:val="left"/>
        <w:rPr>
          <w:sz w:val="20"/>
        </w:rPr>
      </w:pPr>
      <w:r>
        <w:rPr>
          <w:i/>
          <w:sz w:val="20"/>
        </w:rPr>
        <w:t>FPR</w:t>
      </w:r>
      <w:r>
        <w:rPr>
          <w:i/>
          <w:spacing w:val="18"/>
          <w:sz w:val="20"/>
        </w:rPr>
        <w:t> </w:t>
      </w:r>
      <w:r>
        <w:rPr>
          <w:rFonts w:ascii="Lucida Sans Unicode" w:hAnsi="Lucida Sans Unicode"/>
          <w:sz w:val="20"/>
        </w:rPr>
        <w:t>=</w:t>
      </w:r>
      <w:r>
        <w:rPr>
          <w:rFonts w:ascii="Lucida Sans Unicode" w:hAnsi="Lucida Sans Unicode"/>
          <w:spacing w:val="2"/>
          <w:sz w:val="20"/>
        </w:rPr>
        <w:t> </w:t>
      </w:r>
      <w:r>
        <w:rPr>
          <w:sz w:val="20"/>
        </w:rPr>
        <w:t>1</w:t>
      </w:r>
      <w:r>
        <w:rPr>
          <w:spacing w:val="-3"/>
          <w:sz w:val="20"/>
        </w:rPr>
        <w:t> </w:t>
      </w:r>
      <w:r>
        <w:rPr>
          <w:rFonts w:ascii="Lucida Sans Unicode" w:hAnsi="Lucida Sans Unicode"/>
          <w:sz w:val="20"/>
        </w:rPr>
        <w:t>−</w:t>
      </w:r>
      <w:r>
        <w:rPr>
          <w:rFonts w:ascii="Lucida Sans Unicode" w:hAnsi="Lucida Sans Unicode"/>
          <w:spacing w:val="-14"/>
          <w:sz w:val="20"/>
        </w:rPr>
        <w:t> </w:t>
      </w:r>
      <w:r>
        <w:rPr>
          <w:i/>
          <w:sz w:val="20"/>
        </w:rPr>
        <w:t>Speci</w:t>
      </w:r>
      <w:r>
        <w:rPr>
          <w:i/>
          <w:spacing w:val="-13"/>
          <w:sz w:val="20"/>
        </w:rPr>
        <w:t> </w:t>
      </w:r>
      <w:r>
        <w:rPr>
          <w:i/>
          <w:sz w:val="20"/>
        </w:rPr>
        <w:t>f</w:t>
      </w:r>
      <w:r>
        <w:rPr>
          <w:i/>
          <w:spacing w:val="-16"/>
          <w:sz w:val="20"/>
        </w:rPr>
        <w:t> </w:t>
      </w:r>
      <w:r>
        <w:rPr>
          <w:i/>
          <w:spacing w:val="-2"/>
          <w:sz w:val="20"/>
        </w:rPr>
        <w:t>icity</w:t>
      </w:r>
      <w:r>
        <w:rPr>
          <w:spacing w:val="-2"/>
          <w:sz w:val="20"/>
        </w:rPr>
        <w:t>,</w:t>
      </w:r>
    </w:p>
    <w:p>
      <w:pPr>
        <w:pStyle w:val="BodyText"/>
        <w:spacing w:line="242" w:lineRule="auto" w:before="180"/>
        <w:ind w:left="2727"/>
      </w:pPr>
      <w:r>
        <w:rPr/>
        <w:t>is complementary to specificity. FNR is not sensitive to the changes in data distributions and can be used with imbalanced data [</w:t>
      </w:r>
      <w:hyperlink w:history="true" w:anchor="_bookmark67">
        <w:r>
          <w:rPr>
            <w:color w:val="0774B7"/>
          </w:rPr>
          <w:t>37</w:t>
        </w:r>
      </w:hyperlink>
      <w:r>
        <w:rPr/>
        <w:t>].</w:t>
      </w:r>
    </w:p>
    <w:p>
      <w:pPr>
        <w:tabs>
          <w:tab w:pos="7099" w:val="left" w:leader="none"/>
          <w:tab w:pos="7650" w:val="left" w:leader="none"/>
        </w:tabs>
        <w:spacing w:line="318" w:lineRule="exact" w:before="170"/>
        <w:ind w:left="5591" w:right="0" w:firstLine="0"/>
        <w:jc w:val="left"/>
        <w:rPr>
          <w:sz w:val="20"/>
        </w:rPr>
      </w:pPr>
      <w:r>
        <w:rPr>
          <w:i/>
          <w:sz w:val="20"/>
        </w:rPr>
        <w:t>Speci</w:t>
      </w:r>
      <w:r>
        <w:rPr>
          <w:i/>
          <w:spacing w:val="-6"/>
          <w:sz w:val="20"/>
        </w:rPr>
        <w:t> </w:t>
      </w:r>
      <w:r>
        <w:rPr>
          <w:i/>
          <w:sz w:val="20"/>
        </w:rPr>
        <w:t>f</w:t>
      </w:r>
      <w:r>
        <w:rPr>
          <w:i/>
          <w:spacing w:val="-9"/>
          <w:sz w:val="20"/>
        </w:rPr>
        <w:t> </w:t>
      </w:r>
      <w:r>
        <w:rPr>
          <w:i/>
          <w:sz w:val="20"/>
        </w:rPr>
        <w:t>icity</w:t>
      </w:r>
      <w:r>
        <w:rPr>
          <w:i/>
          <w:spacing w:val="32"/>
          <w:sz w:val="20"/>
        </w:rPr>
        <w:t> </w:t>
      </w:r>
      <w:r>
        <w:rPr>
          <w:rFonts w:ascii="Lucida Sans Unicode"/>
          <w:sz w:val="20"/>
        </w:rPr>
        <w:t>=</w:t>
      </w:r>
      <w:r>
        <w:rPr>
          <w:rFonts w:ascii="Lucida Sans Unicode"/>
          <w:spacing w:val="40"/>
          <w:sz w:val="20"/>
        </w:rPr>
        <w:t> </w:t>
      </w:r>
      <w:r>
        <w:rPr>
          <w:rFonts w:ascii="Times New Roman"/>
          <w:position w:val="13"/>
          <w:sz w:val="20"/>
          <w:u w:val="single"/>
        </w:rPr>
        <w:tab/>
      </w:r>
      <w:r>
        <w:rPr>
          <w:i/>
          <w:spacing w:val="-5"/>
          <w:position w:val="13"/>
          <w:sz w:val="20"/>
          <w:u w:val="single"/>
        </w:rPr>
        <w:t>TN</w:t>
      </w:r>
      <w:r>
        <w:rPr>
          <w:i/>
          <w:position w:val="13"/>
          <w:sz w:val="20"/>
          <w:u w:val="single"/>
        </w:rPr>
        <w:tab/>
      </w:r>
      <w:r>
        <w:rPr>
          <w:i/>
          <w:spacing w:val="-27"/>
          <w:position w:val="13"/>
          <w:sz w:val="20"/>
        </w:rPr>
        <w:t> </w:t>
      </w:r>
      <w:r>
        <w:rPr>
          <w:sz w:val="20"/>
        </w:rPr>
        <w:t>.</w:t>
      </w:r>
    </w:p>
    <w:p>
      <w:pPr>
        <w:spacing w:line="222" w:lineRule="exact" w:before="0"/>
        <w:ind w:left="6853" w:right="0" w:firstLine="0"/>
        <w:jc w:val="left"/>
        <w:rPr>
          <w:i/>
          <w:sz w:val="20"/>
        </w:rPr>
      </w:pPr>
      <w:r>
        <w:rPr>
          <w:i/>
          <w:sz w:val="20"/>
        </w:rPr>
        <w:t>FP</w:t>
      </w:r>
      <w:r>
        <w:rPr>
          <w:i/>
          <w:spacing w:val="-3"/>
          <w:sz w:val="20"/>
        </w:rPr>
        <w:t> </w:t>
      </w:r>
      <w:r>
        <w:rPr>
          <w:rFonts w:ascii="Lucida Sans Unicode"/>
          <w:sz w:val="20"/>
        </w:rPr>
        <w:t>+</w:t>
      </w:r>
      <w:r>
        <w:rPr>
          <w:rFonts w:ascii="Lucida Sans Unicode"/>
          <w:spacing w:val="-12"/>
          <w:sz w:val="20"/>
        </w:rPr>
        <w:t> </w:t>
      </w:r>
      <w:r>
        <w:rPr>
          <w:i/>
          <w:spacing w:val="-5"/>
          <w:sz w:val="20"/>
        </w:rPr>
        <w:t>TN</w:t>
      </w:r>
    </w:p>
    <w:p>
      <w:pPr>
        <w:pStyle w:val="ListParagraph"/>
        <w:numPr>
          <w:ilvl w:val="2"/>
          <w:numId w:val="1"/>
        </w:numPr>
        <w:tabs>
          <w:tab w:pos="3238" w:val="left" w:leader="none"/>
        </w:tabs>
        <w:spacing w:line="240" w:lineRule="auto" w:before="142" w:after="0"/>
        <w:ind w:left="3237" w:right="0" w:hanging="511"/>
        <w:jc w:val="both"/>
        <w:rPr>
          <w:sz w:val="20"/>
        </w:rPr>
      </w:pPr>
      <w:bookmarkStart w:name="Area under the Curve (AUC) of Receiver O" w:id="23"/>
      <w:bookmarkEnd w:id="23"/>
      <w:r>
        <w:rPr>
          <w:sz w:val="20"/>
        </w:rPr>
        <w:t>A</w:t>
      </w:r>
      <w:r>
        <w:rPr>
          <w:sz w:val="20"/>
        </w:rPr>
        <w:t>rea</w:t>
      </w:r>
      <w:r>
        <w:rPr>
          <w:spacing w:val="-8"/>
          <w:sz w:val="20"/>
        </w:rPr>
        <w:t> </w:t>
      </w:r>
      <w:r>
        <w:rPr>
          <w:sz w:val="20"/>
        </w:rPr>
        <w:t>under</w:t>
      </w:r>
      <w:r>
        <w:rPr>
          <w:spacing w:val="-7"/>
          <w:sz w:val="20"/>
        </w:rPr>
        <w:t> </w:t>
      </w:r>
      <w:r>
        <w:rPr>
          <w:sz w:val="20"/>
        </w:rPr>
        <w:t>the</w:t>
      </w:r>
      <w:r>
        <w:rPr>
          <w:spacing w:val="-8"/>
          <w:sz w:val="20"/>
        </w:rPr>
        <w:t> </w:t>
      </w:r>
      <w:r>
        <w:rPr>
          <w:sz w:val="20"/>
        </w:rPr>
        <w:t>Curve</w:t>
      </w:r>
      <w:r>
        <w:rPr>
          <w:spacing w:val="-7"/>
          <w:sz w:val="20"/>
        </w:rPr>
        <w:t> </w:t>
      </w:r>
      <w:r>
        <w:rPr>
          <w:sz w:val="20"/>
        </w:rPr>
        <w:t>(AUC)</w:t>
      </w:r>
      <w:r>
        <w:rPr>
          <w:spacing w:val="-7"/>
          <w:sz w:val="20"/>
        </w:rPr>
        <w:t> </w:t>
      </w:r>
      <w:r>
        <w:rPr>
          <w:sz w:val="20"/>
        </w:rPr>
        <w:t>of</w:t>
      </w:r>
      <w:r>
        <w:rPr>
          <w:spacing w:val="-8"/>
          <w:sz w:val="20"/>
        </w:rPr>
        <w:t> </w:t>
      </w:r>
      <w:r>
        <w:rPr>
          <w:sz w:val="20"/>
        </w:rPr>
        <w:t>Receiver</w:t>
      </w:r>
      <w:r>
        <w:rPr>
          <w:spacing w:val="-7"/>
          <w:sz w:val="20"/>
        </w:rPr>
        <w:t> </w:t>
      </w:r>
      <w:r>
        <w:rPr>
          <w:sz w:val="20"/>
        </w:rPr>
        <w:t>Operating</w:t>
      </w:r>
      <w:r>
        <w:rPr>
          <w:spacing w:val="-8"/>
          <w:sz w:val="20"/>
        </w:rPr>
        <w:t> </w:t>
      </w:r>
      <w:r>
        <w:rPr>
          <w:sz w:val="20"/>
        </w:rPr>
        <w:t>Characteristic</w:t>
      </w:r>
      <w:r>
        <w:rPr>
          <w:spacing w:val="-7"/>
          <w:sz w:val="20"/>
        </w:rPr>
        <w:t> </w:t>
      </w:r>
      <w:r>
        <w:rPr>
          <w:sz w:val="20"/>
        </w:rPr>
        <w:t>Curve</w:t>
      </w:r>
      <w:r>
        <w:rPr>
          <w:spacing w:val="-7"/>
          <w:sz w:val="20"/>
        </w:rPr>
        <w:t> </w:t>
      </w:r>
      <w:r>
        <w:rPr>
          <w:spacing w:val="-2"/>
          <w:sz w:val="20"/>
        </w:rPr>
        <w:t>(ROC)</w:t>
      </w:r>
    </w:p>
    <w:p>
      <w:pPr>
        <w:pStyle w:val="BodyText"/>
        <w:spacing w:line="242" w:lineRule="auto" w:before="62"/>
        <w:ind w:left="2727" w:right="133" w:firstLine="425"/>
        <w:jc w:val="both"/>
      </w:pPr>
      <w:r>
        <w:rPr/>
        <w:t>An</w:t>
      </w:r>
      <w:r>
        <w:rPr>
          <w:spacing w:val="17"/>
        </w:rPr>
        <w:t> </w:t>
      </w:r>
      <w:r>
        <w:rPr/>
        <w:t>ROC</w:t>
      </w:r>
      <w:r>
        <w:rPr>
          <w:spacing w:val="17"/>
        </w:rPr>
        <w:t> </w:t>
      </w:r>
      <w:r>
        <w:rPr/>
        <w:t>is</w:t>
      </w:r>
      <w:r>
        <w:rPr>
          <w:spacing w:val="17"/>
        </w:rPr>
        <w:t> </w:t>
      </w:r>
      <w:r>
        <w:rPr/>
        <w:t>a</w:t>
      </w:r>
      <w:r>
        <w:rPr>
          <w:spacing w:val="17"/>
        </w:rPr>
        <w:t> </w:t>
      </w:r>
      <w:r>
        <w:rPr/>
        <w:t>two-dimensional</w:t>
      </w:r>
      <w:r>
        <w:rPr>
          <w:spacing w:val="17"/>
        </w:rPr>
        <w:t> </w:t>
      </w:r>
      <w:r>
        <w:rPr/>
        <w:t>plot</w:t>
      </w:r>
      <w:r>
        <w:rPr>
          <w:spacing w:val="17"/>
        </w:rPr>
        <w:t> </w:t>
      </w:r>
      <w:r>
        <w:rPr/>
        <w:t>that</w:t>
      </w:r>
      <w:r>
        <w:rPr>
          <w:spacing w:val="17"/>
        </w:rPr>
        <w:t> </w:t>
      </w:r>
      <w:r>
        <w:rPr/>
        <w:t>assigns</w:t>
      </w:r>
      <w:r>
        <w:rPr>
          <w:spacing w:val="17"/>
        </w:rPr>
        <w:t> </w:t>
      </w:r>
      <w:r>
        <w:rPr/>
        <w:t>the</w:t>
      </w:r>
      <w:r>
        <w:rPr>
          <w:spacing w:val="17"/>
        </w:rPr>
        <w:t> </w:t>
      </w:r>
      <w:r>
        <w:rPr/>
        <w:t>true</w:t>
      </w:r>
      <w:r>
        <w:rPr>
          <w:spacing w:val="17"/>
        </w:rPr>
        <w:t> </w:t>
      </w:r>
      <w:r>
        <w:rPr/>
        <w:t>positive</w:t>
      </w:r>
      <w:r>
        <w:rPr>
          <w:spacing w:val="17"/>
        </w:rPr>
        <w:t> </w:t>
      </w:r>
      <w:r>
        <w:rPr/>
        <w:t>rate</w:t>
      </w:r>
      <w:r>
        <w:rPr>
          <w:spacing w:val="15"/>
        </w:rPr>
        <w:t> </w:t>
      </w:r>
      <w:r>
        <w:rPr/>
        <w:t>(TPR)</w:t>
      </w:r>
      <w:r>
        <w:rPr>
          <w:spacing w:val="17"/>
        </w:rPr>
        <w:t> </w:t>
      </w:r>
      <w:r>
        <w:rPr/>
        <w:t>on</w:t>
      </w:r>
      <w:r>
        <w:rPr>
          <w:spacing w:val="17"/>
        </w:rPr>
        <w:t> </w:t>
      </w:r>
      <w:r>
        <w:rPr/>
        <w:t>the </w:t>
      </w:r>
      <w:r>
        <w:rPr>
          <w:i/>
        </w:rPr>
        <w:t>y</w:t>
      </w:r>
      <w:r>
        <w:rPr/>
        <w:t>-axis and the false positive rate (FPR) on the </w:t>
      </w:r>
      <w:r>
        <w:rPr>
          <w:i/>
        </w:rPr>
        <w:t>x</w:t>
      </w:r>
      <w:r>
        <w:rPr/>
        <w:t>-axis [</w:t>
      </w:r>
      <w:hyperlink w:history="true" w:anchor="_bookmark68">
        <w:r>
          <w:rPr>
            <w:color w:val="0774B7"/>
          </w:rPr>
          <w:t>38</w:t>
        </w:r>
      </w:hyperlink>
      <w:r>
        <w:rPr/>
        <w:t>]. Often, ROC is used to evaluate the performance of a classifier in a binary classification problem. The AUC values under an ROC curve evaluate the ranking performance of a classifier. In an unbalanced binary classification problem, the AUC is a better assessment metric than accuracy.</w:t>
      </w:r>
      <w:r>
        <w:rPr>
          <w:spacing w:val="40"/>
        </w:rPr>
        <w:t> </w:t>
      </w:r>
      <w:r>
        <w:rPr/>
        <w:t>However, the computational complexity of AUC is a bit higher than that of the other evaluation metrics [</w:t>
      </w:r>
      <w:hyperlink w:history="true" w:anchor="_bookmark69">
        <w:r>
          <w:rPr>
            <w:color w:val="0774B7"/>
          </w:rPr>
          <w:t>39</w:t>
        </w:r>
      </w:hyperlink>
      <w:r>
        <w:rPr/>
        <w:t>].</w:t>
      </w:r>
    </w:p>
    <w:p>
      <w:pPr>
        <w:pStyle w:val="ListParagraph"/>
        <w:numPr>
          <w:ilvl w:val="1"/>
          <w:numId w:val="1"/>
        </w:numPr>
        <w:tabs>
          <w:tab w:pos="3089" w:val="left" w:leader="none"/>
        </w:tabs>
        <w:spacing w:line="240" w:lineRule="auto" w:before="205" w:after="0"/>
        <w:ind w:left="3088" w:right="0" w:hanging="362"/>
        <w:jc w:val="both"/>
        <w:rPr>
          <w:i/>
          <w:sz w:val="20"/>
        </w:rPr>
      </w:pPr>
      <w:bookmarkStart w:name="Proposed Algorithm for Feature Selection" w:id="24"/>
      <w:bookmarkEnd w:id="24"/>
      <w:r>
        <w:rPr>
          <w:i/>
          <w:sz w:val="20"/>
        </w:rPr>
        <w:t>P</w:t>
      </w:r>
      <w:r>
        <w:rPr>
          <w:i/>
          <w:sz w:val="20"/>
        </w:rPr>
        <w:t>roposed</w:t>
      </w:r>
      <w:r>
        <w:rPr>
          <w:i/>
          <w:spacing w:val="-10"/>
          <w:sz w:val="20"/>
        </w:rPr>
        <w:t> </w:t>
      </w:r>
      <w:r>
        <w:rPr>
          <w:i/>
          <w:sz w:val="20"/>
        </w:rPr>
        <w:t>Algorithm</w:t>
      </w:r>
      <w:r>
        <w:rPr>
          <w:i/>
          <w:spacing w:val="-9"/>
          <w:sz w:val="20"/>
        </w:rPr>
        <w:t> </w:t>
      </w:r>
      <w:r>
        <w:rPr>
          <w:i/>
          <w:sz w:val="20"/>
        </w:rPr>
        <w:t>for</w:t>
      </w:r>
      <w:r>
        <w:rPr>
          <w:i/>
          <w:spacing w:val="-9"/>
          <w:sz w:val="20"/>
        </w:rPr>
        <w:t> </w:t>
      </w:r>
      <w:r>
        <w:rPr>
          <w:i/>
          <w:sz w:val="20"/>
        </w:rPr>
        <w:t>Feature</w:t>
      </w:r>
      <w:r>
        <w:rPr>
          <w:i/>
          <w:spacing w:val="-9"/>
          <w:sz w:val="20"/>
        </w:rPr>
        <w:t> </w:t>
      </w:r>
      <w:r>
        <w:rPr>
          <w:i/>
          <w:sz w:val="20"/>
        </w:rPr>
        <w:t>Selection</w:t>
      </w:r>
      <w:r>
        <w:rPr>
          <w:i/>
          <w:spacing w:val="-9"/>
          <w:sz w:val="20"/>
        </w:rPr>
        <w:t> </w:t>
      </w:r>
      <w:r>
        <w:rPr>
          <w:i/>
          <w:sz w:val="20"/>
        </w:rPr>
        <w:t>Using</w:t>
      </w:r>
      <w:r>
        <w:rPr>
          <w:i/>
          <w:spacing w:val="-9"/>
          <w:sz w:val="20"/>
        </w:rPr>
        <w:t> </w:t>
      </w:r>
      <w:r>
        <w:rPr>
          <w:i/>
          <w:sz w:val="20"/>
        </w:rPr>
        <w:t>Penalized</w:t>
      </w:r>
      <w:r>
        <w:rPr>
          <w:i/>
          <w:spacing w:val="-9"/>
          <w:sz w:val="20"/>
        </w:rPr>
        <w:t> </w:t>
      </w:r>
      <w:r>
        <w:rPr>
          <w:i/>
          <w:sz w:val="20"/>
        </w:rPr>
        <w:t>Regression</w:t>
      </w:r>
      <w:r>
        <w:rPr>
          <w:i/>
          <w:spacing w:val="-9"/>
          <w:sz w:val="20"/>
        </w:rPr>
        <w:t> </w:t>
      </w:r>
      <w:r>
        <w:rPr>
          <w:i/>
          <w:spacing w:val="-2"/>
          <w:sz w:val="20"/>
        </w:rPr>
        <w:t>Methods</w:t>
      </w:r>
    </w:p>
    <w:p>
      <w:pPr>
        <w:pStyle w:val="BodyText"/>
        <w:spacing w:line="242" w:lineRule="auto" w:before="63"/>
        <w:ind w:left="2717" w:right="123" w:firstLine="435"/>
        <w:jc w:val="both"/>
      </w:pPr>
      <w:r>
        <w:rPr/>
        <w:t>In this paper, we propose a novel algorithm for feature selection using 5 penalized regression</w:t>
      </w:r>
      <w:r>
        <w:rPr>
          <w:spacing w:val="-13"/>
        </w:rPr>
        <w:t> </w:t>
      </w:r>
      <w:r>
        <w:rPr/>
        <w:t>methods</w:t>
      </w:r>
      <w:r>
        <w:rPr>
          <w:spacing w:val="-12"/>
        </w:rPr>
        <w:t> </w:t>
      </w:r>
      <w:r>
        <w:rPr/>
        <w:t>(ridge,</w:t>
      </w:r>
      <w:r>
        <w:rPr>
          <w:spacing w:val="-13"/>
        </w:rPr>
        <w:t> </w:t>
      </w:r>
      <w:r>
        <w:rPr/>
        <w:t>lasso,</w:t>
      </w:r>
      <w:r>
        <w:rPr>
          <w:spacing w:val="-12"/>
        </w:rPr>
        <w:t> </w:t>
      </w:r>
      <w:r>
        <w:rPr/>
        <w:t>elastic</w:t>
      </w:r>
      <w:r>
        <w:rPr>
          <w:spacing w:val="-13"/>
        </w:rPr>
        <w:t> </w:t>
      </w:r>
      <w:r>
        <w:rPr/>
        <w:t>net,</w:t>
      </w:r>
      <w:r>
        <w:rPr>
          <w:spacing w:val="-12"/>
        </w:rPr>
        <w:t> </w:t>
      </w:r>
      <w:r>
        <w:rPr/>
        <w:t>drop</w:t>
      </w:r>
      <w:r>
        <w:rPr>
          <w:spacing w:val="-13"/>
        </w:rPr>
        <w:t> </w:t>
      </w:r>
      <w:r>
        <w:rPr/>
        <w:t>lasso,</w:t>
      </w:r>
      <w:r>
        <w:rPr>
          <w:spacing w:val="-12"/>
        </w:rPr>
        <w:t> </w:t>
      </w:r>
      <w:r>
        <w:rPr/>
        <w:t>and</w:t>
      </w:r>
      <w:r>
        <w:rPr>
          <w:spacing w:val="-13"/>
        </w:rPr>
        <w:t> </w:t>
      </w:r>
      <w:r>
        <w:rPr/>
        <w:t>SGL).</w:t>
      </w:r>
      <w:r>
        <w:rPr>
          <w:spacing w:val="-12"/>
        </w:rPr>
        <w:t> </w:t>
      </w:r>
      <w:r>
        <w:rPr/>
        <w:t>The</w:t>
      </w:r>
      <w:r>
        <w:rPr>
          <w:spacing w:val="-13"/>
        </w:rPr>
        <w:t> </w:t>
      </w:r>
      <w:r>
        <w:rPr/>
        <w:t>proposed</w:t>
      </w:r>
      <w:r>
        <w:rPr>
          <w:spacing w:val="-12"/>
        </w:rPr>
        <w:t> </w:t>
      </w:r>
      <w:r>
        <w:rPr/>
        <w:t>algorithm aims to handle the ’large-p-small-n’ problem of scRNA-seq data through step-by-step feature selection, as shown in Figure </w:t>
      </w:r>
      <w:hyperlink w:history="true" w:anchor="_bookmark6">
        <w:r>
          <w:rPr>
            <w:color w:val="0774B7"/>
          </w:rPr>
          <w:t>2</w:t>
        </w:r>
      </w:hyperlink>
      <w:r>
        <w:rPr/>
        <w:t>.</w:t>
      </w:r>
      <w:r>
        <w:rPr>
          <w:spacing w:val="40"/>
        </w:rPr>
        <w:t> </w:t>
      </w:r>
      <w:r>
        <w:rPr/>
        <w:t>The algorithm is designed as a sequential exe- cution of data preprocessing, feature selection, clustering, and visualization. In the data preprocessing stage, cell groups are assigned to class 0 or class 1 as per the labels in the raw data. Then, to randomize the data points, the cells are shuffled within each class. In the next step, all the genes with no variability in expression for all the cells are removed. The data are then split as test (10% of the data) and training (90% of the data) sets for a 10-fold cross-validation.</w:t>
      </w:r>
      <w:r>
        <w:rPr>
          <w:spacing w:val="40"/>
        </w:rPr>
        <w:t> </w:t>
      </w:r>
      <w:r>
        <w:rPr/>
        <w:t>The training data are then used as the input for the next </w:t>
      </w:r>
      <w:r>
        <w:rPr/>
        <w:t>stage. These conclude the data preprocessing stage. Next, our algorithm uses several penalized regression methods for feature selection in two stages. The first stage of feature selection is carried out by ridge, lasso, elastic net, and drop lasso methods. Each algorithm selects genes that appear to be important.</w:t>
      </w:r>
      <w:r>
        <w:rPr>
          <w:spacing w:val="40"/>
        </w:rPr>
        <w:t> </w:t>
      </w:r>
      <w:r>
        <w:rPr/>
        <w:t>Here, the genes with coefficients above the mean of the absolute value of coefficients are selected.</w:t>
      </w:r>
      <w:r>
        <w:rPr>
          <w:spacing w:val="40"/>
        </w:rPr>
        <w:t> </w:t>
      </w:r>
      <w:r>
        <w:rPr/>
        <w:t>The union of all the top important genes from</w:t>
      </w:r>
      <w:r>
        <w:rPr>
          <w:spacing w:val="-6"/>
        </w:rPr>
        <w:t> </w:t>
      </w:r>
      <w:r>
        <w:rPr/>
        <w:t>the</w:t>
      </w:r>
      <w:r>
        <w:rPr>
          <w:spacing w:val="-6"/>
        </w:rPr>
        <w:t> </w:t>
      </w:r>
      <w:r>
        <w:rPr/>
        <w:t>4</w:t>
      </w:r>
      <w:r>
        <w:rPr>
          <w:spacing w:val="-6"/>
        </w:rPr>
        <w:t> </w:t>
      </w:r>
      <w:r>
        <w:rPr/>
        <w:t>penalized</w:t>
      </w:r>
      <w:r>
        <w:rPr>
          <w:spacing w:val="-6"/>
        </w:rPr>
        <w:t> </w:t>
      </w:r>
      <w:r>
        <w:rPr/>
        <w:t>regression</w:t>
      </w:r>
      <w:r>
        <w:rPr>
          <w:spacing w:val="-6"/>
        </w:rPr>
        <w:t> </w:t>
      </w:r>
      <w:r>
        <w:rPr/>
        <w:t>methods</w:t>
      </w:r>
      <w:r>
        <w:rPr>
          <w:spacing w:val="-6"/>
        </w:rPr>
        <w:t> </w:t>
      </w:r>
      <w:r>
        <w:rPr/>
        <w:t>is</w:t>
      </w:r>
      <w:r>
        <w:rPr>
          <w:spacing w:val="-6"/>
        </w:rPr>
        <w:t> </w:t>
      </w:r>
      <w:r>
        <w:rPr/>
        <w:t>used</w:t>
      </w:r>
      <w:r>
        <w:rPr>
          <w:spacing w:val="-6"/>
        </w:rPr>
        <w:t> </w:t>
      </w:r>
      <w:r>
        <w:rPr/>
        <w:t>as</w:t>
      </w:r>
      <w:r>
        <w:rPr>
          <w:spacing w:val="-6"/>
        </w:rPr>
        <w:t> </w:t>
      </w:r>
      <w:r>
        <w:rPr/>
        <w:t>the</w:t>
      </w:r>
      <w:r>
        <w:rPr>
          <w:spacing w:val="-6"/>
        </w:rPr>
        <w:t> </w:t>
      </w:r>
      <w:r>
        <w:rPr/>
        <w:t>input</w:t>
      </w:r>
      <w:r>
        <w:rPr>
          <w:spacing w:val="-6"/>
        </w:rPr>
        <w:t> </w:t>
      </w:r>
      <w:r>
        <w:rPr/>
        <w:t>for</w:t>
      </w:r>
      <w:r>
        <w:rPr>
          <w:spacing w:val="-6"/>
        </w:rPr>
        <w:t> </w:t>
      </w:r>
      <w:r>
        <w:rPr/>
        <w:t>the</w:t>
      </w:r>
      <w:r>
        <w:rPr>
          <w:spacing w:val="-6"/>
        </w:rPr>
        <w:t> </w:t>
      </w:r>
      <w:r>
        <w:rPr/>
        <w:t>next</w:t>
      </w:r>
      <w:r>
        <w:rPr>
          <w:spacing w:val="-6"/>
        </w:rPr>
        <w:t> </w:t>
      </w:r>
      <w:r>
        <w:rPr/>
        <w:t>stage. The</w:t>
      </w:r>
      <w:r>
        <w:rPr>
          <w:spacing w:val="-6"/>
        </w:rPr>
        <w:t> </w:t>
      </w:r>
      <w:r>
        <w:rPr/>
        <w:t>union of top important genes contains less than the 50% of the genes in the original data. This reduced subset of genes is grouped using Hierarchical Clustering. Then, SGL is applied using the groups of important genes from Hierarchical Clustering. The resulting model with the selected set of genes is applied on the test data for prediction. As we have used </w:t>
      </w:r>
      <w:r>
        <w:rPr>
          <w:spacing w:val="-2"/>
        </w:rPr>
        <w:t>10-fold</w:t>
      </w:r>
      <w:r>
        <w:rPr>
          <w:spacing w:val="-6"/>
        </w:rPr>
        <w:t> </w:t>
      </w:r>
      <w:r>
        <w:rPr>
          <w:spacing w:val="-2"/>
        </w:rPr>
        <w:t>CV,</w:t>
      </w:r>
      <w:r>
        <w:rPr>
          <w:spacing w:val="-6"/>
        </w:rPr>
        <w:t> </w:t>
      </w:r>
      <w:r>
        <w:rPr>
          <w:spacing w:val="-2"/>
        </w:rPr>
        <w:t>this</w:t>
      </w:r>
      <w:r>
        <w:rPr>
          <w:spacing w:val="-6"/>
        </w:rPr>
        <w:t> </w:t>
      </w:r>
      <w:r>
        <w:rPr>
          <w:spacing w:val="-2"/>
        </w:rPr>
        <w:t>process</w:t>
      </w:r>
      <w:r>
        <w:rPr>
          <w:spacing w:val="-6"/>
        </w:rPr>
        <w:t> </w:t>
      </w:r>
      <w:r>
        <w:rPr>
          <w:spacing w:val="-2"/>
        </w:rPr>
        <w:t>is</w:t>
      </w:r>
      <w:r>
        <w:rPr>
          <w:spacing w:val="-6"/>
        </w:rPr>
        <w:t> </w:t>
      </w:r>
      <w:r>
        <w:rPr>
          <w:spacing w:val="-2"/>
        </w:rPr>
        <w:t>repeated</w:t>
      </w:r>
      <w:r>
        <w:rPr>
          <w:spacing w:val="-6"/>
        </w:rPr>
        <w:t> </w:t>
      </w:r>
      <w:r>
        <w:rPr>
          <w:spacing w:val="-2"/>
        </w:rPr>
        <w:t>for</w:t>
      </w:r>
      <w:r>
        <w:rPr>
          <w:spacing w:val="-6"/>
        </w:rPr>
        <w:t> </w:t>
      </w:r>
      <w:r>
        <w:rPr>
          <w:spacing w:val="-2"/>
        </w:rPr>
        <w:t>a</w:t>
      </w:r>
      <w:r>
        <w:rPr>
          <w:spacing w:val="-6"/>
        </w:rPr>
        <w:t> </w:t>
      </w:r>
      <w:r>
        <w:rPr>
          <w:spacing w:val="-2"/>
        </w:rPr>
        <w:t>total</w:t>
      </w:r>
      <w:r>
        <w:rPr>
          <w:spacing w:val="-6"/>
        </w:rPr>
        <w:t> </w:t>
      </w:r>
      <w:r>
        <w:rPr>
          <w:spacing w:val="-2"/>
        </w:rPr>
        <w:t>of</w:t>
      </w:r>
      <w:r>
        <w:rPr>
          <w:spacing w:val="-6"/>
        </w:rPr>
        <w:t> </w:t>
      </w:r>
      <w:r>
        <w:rPr>
          <w:spacing w:val="-2"/>
        </w:rPr>
        <w:t>10</w:t>
      </w:r>
      <w:r>
        <w:rPr>
          <w:spacing w:val="-6"/>
        </w:rPr>
        <w:t> </w:t>
      </w:r>
      <w:r>
        <w:rPr>
          <w:spacing w:val="-2"/>
        </w:rPr>
        <w:t>times.</w:t>
      </w:r>
      <w:r>
        <w:rPr/>
        <w:t> </w:t>
      </w:r>
      <w:r>
        <w:rPr>
          <w:spacing w:val="-2"/>
        </w:rPr>
        <w:t>The</w:t>
      </w:r>
      <w:r>
        <w:rPr>
          <w:spacing w:val="-6"/>
        </w:rPr>
        <w:t> </w:t>
      </w:r>
      <w:r>
        <w:rPr>
          <w:spacing w:val="-2"/>
        </w:rPr>
        <w:t>algorithm</w:t>
      </w:r>
      <w:r>
        <w:rPr>
          <w:spacing w:val="-6"/>
        </w:rPr>
        <w:t> </w:t>
      </w:r>
      <w:r>
        <w:rPr>
          <w:spacing w:val="-2"/>
        </w:rPr>
        <w:t>repeats</w:t>
      </w:r>
      <w:r>
        <w:rPr>
          <w:spacing w:val="-6"/>
        </w:rPr>
        <w:t> </w:t>
      </w:r>
      <w:r>
        <w:rPr>
          <w:spacing w:val="-2"/>
        </w:rPr>
        <w:t>the</w:t>
      </w:r>
      <w:r>
        <w:rPr>
          <w:spacing w:val="-6"/>
        </w:rPr>
        <w:t> </w:t>
      </w:r>
      <w:r>
        <w:rPr>
          <w:spacing w:val="-2"/>
        </w:rPr>
        <w:t>process </w:t>
      </w:r>
      <w:r>
        <w:rPr/>
        <w:t>of</w:t>
      </w:r>
      <w:r>
        <w:rPr>
          <w:spacing w:val="-8"/>
        </w:rPr>
        <w:t> </w:t>
      </w:r>
      <w:r>
        <w:rPr/>
        <w:t>selecting</w:t>
      </w:r>
      <w:r>
        <w:rPr>
          <w:spacing w:val="-8"/>
        </w:rPr>
        <w:t> </w:t>
      </w:r>
      <w:r>
        <w:rPr/>
        <w:t>important</w:t>
      </w:r>
      <w:r>
        <w:rPr>
          <w:spacing w:val="-8"/>
        </w:rPr>
        <w:t> </w:t>
      </w:r>
      <w:r>
        <w:rPr/>
        <w:t>genes</w:t>
      </w:r>
      <w:r>
        <w:rPr>
          <w:spacing w:val="-8"/>
        </w:rPr>
        <w:t> </w:t>
      </w:r>
      <w:r>
        <w:rPr/>
        <w:t>using</w:t>
      </w:r>
      <w:r>
        <w:rPr>
          <w:spacing w:val="-8"/>
        </w:rPr>
        <w:t> </w:t>
      </w:r>
      <w:r>
        <w:rPr/>
        <w:t>the</w:t>
      </w:r>
      <w:r>
        <w:rPr>
          <w:spacing w:val="-8"/>
        </w:rPr>
        <w:t> </w:t>
      </w:r>
      <w:r>
        <w:rPr/>
        <w:t>SGL</w:t>
      </w:r>
      <w:r>
        <w:rPr>
          <w:spacing w:val="-8"/>
        </w:rPr>
        <w:t> </w:t>
      </w:r>
      <w:r>
        <w:rPr/>
        <w:t>model</w:t>
      </w:r>
      <w:r>
        <w:rPr>
          <w:spacing w:val="-8"/>
        </w:rPr>
        <w:t> </w:t>
      </w:r>
      <w:r>
        <w:rPr/>
        <w:t>coefficients. The</w:t>
      </w:r>
      <w:r>
        <w:rPr>
          <w:spacing w:val="-8"/>
        </w:rPr>
        <w:t> </w:t>
      </w:r>
      <w:r>
        <w:rPr/>
        <w:t>selected</w:t>
      </w:r>
      <w:r>
        <w:rPr>
          <w:spacing w:val="-8"/>
        </w:rPr>
        <w:t> </w:t>
      </w:r>
      <w:r>
        <w:rPr/>
        <w:t>genes</w:t>
      </w:r>
      <w:r>
        <w:rPr>
          <w:spacing w:val="-8"/>
        </w:rPr>
        <w:t> </w:t>
      </w:r>
      <w:r>
        <w:rPr/>
        <w:t>are</w:t>
      </w:r>
      <w:r>
        <w:rPr>
          <w:spacing w:val="-8"/>
        </w:rPr>
        <w:t> </w:t>
      </w:r>
      <w:r>
        <w:rPr/>
        <w:t>then visualized in a gene vs. coefficient plot. This final set of genes is then used to cluster cell types in the scRNA-seq data using the </w:t>
      </w:r>
      <w:r>
        <w:rPr>
          <w:i/>
        </w:rPr>
        <w:t>K</w:t>
      </w:r>
      <w:r>
        <w:rPr/>
        <w:t>-Means clustering.</w:t>
      </w:r>
      <w:r>
        <w:rPr>
          <w:spacing w:val="40"/>
        </w:rPr>
        <w:t> </w:t>
      </w:r>
      <w:r>
        <w:rPr/>
        <w:t>The steps to implement the proposed algorithm are presented in Algorithm </w:t>
      </w:r>
      <w:hyperlink w:history="true" w:anchor="_bookmark5">
        <w:r>
          <w:rPr>
            <w:color w:val="0774B7"/>
          </w:rPr>
          <w:t>1</w:t>
        </w:r>
      </w:hyperlink>
      <w:r>
        <w:rPr/>
        <w:t>.</w:t>
      </w:r>
    </w:p>
    <w:p>
      <w:pPr>
        <w:spacing w:after="0" w:line="242" w:lineRule="auto"/>
        <w:jc w:val="both"/>
        <w:sectPr>
          <w:pgSz w:w="11910" w:h="16840"/>
          <w:pgMar w:header="1181" w:footer="0" w:top="1480" w:bottom="280" w:left="600" w:right="560"/>
        </w:sectPr>
      </w:pPr>
    </w:p>
    <w:p>
      <w:pPr>
        <w:pStyle w:val="BodyText"/>
      </w:pPr>
    </w:p>
    <w:p>
      <w:pPr>
        <w:pStyle w:val="BodyText"/>
        <w:spacing w:before="1"/>
        <w:rPr>
          <w:sz w:val="19"/>
        </w:rPr>
      </w:pPr>
    </w:p>
    <w:p>
      <w:pPr>
        <w:pStyle w:val="BodyText"/>
        <w:spacing w:line="20" w:lineRule="exact"/>
        <w:ind w:left="2727"/>
        <w:rPr>
          <w:sz w:val="2"/>
        </w:rPr>
      </w:pPr>
      <w:r>
        <w:rPr>
          <w:sz w:val="2"/>
        </w:rPr>
        <w:pict>
          <v:group style="width:392.9pt;height:.8pt;mso-position-horizontal-relative:char;mso-position-vertical-relative:line" id="docshapegroup19" coordorigin="0,0" coordsize="7858,16">
            <v:line style="position:absolute" from="0,8" to="7858,8" stroked="true" strokeweight=".797pt" strokecolor="#000000">
              <v:stroke dashstyle="solid"/>
            </v:line>
          </v:group>
        </w:pict>
      </w:r>
      <w:r>
        <w:rPr>
          <w:sz w:val="2"/>
        </w:rPr>
      </w:r>
    </w:p>
    <w:p>
      <w:pPr>
        <w:spacing w:line="228" w:lineRule="exact" w:before="0"/>
        <w:ind w:left="1356" w:right="1675" w:firstLine="0"/>
        <w:jc w:val="center"/>
        <w:rPr>
          <w:sz w:val="20"/>
        </w:rPr>
      </w:pPr>
      <w:r>
        <w:rPr/>
        <w:pict>
          <v:shape style="position:absolute;margin-left:166.393997pt;margin-top:13.6pt;width:392.9pt;height:.1pt;mso-position-horizontal-relative:page;mso-position-vertical-relative:paragraph;z-index:-15718912;mso-wrap-distance-left:0;mso-wrap-distance-right:0" id="docshape20" coordorigin="3328,272" coordsize="7858,0" path="m3328,272l11186,272e" filled="false" stroked="true" strokeweight=".398pt" strokecolor="#000000">
            <v:path arrowok="t"/>
            <v:stroke dashstyle="solid"/>
            <w10:wrap type="topAndBottom"/>
          </v:shape>
        </w:pict>
      </w:r>
      <w:bookmarkStart w:name="_bookmark5" w:id="25"/>
      <w:bookmarkEnd w:id="25"/>
      <w:r>
        <w:rPr/>
      </w:r>
      <w:r>
        <w:rPr>
          <w:b/>
          <w:sz w:val="20"/>
        </w:rPr>
        <w:t>Algorithm</w:t>
      </w:r>
      <w:r>
        <w:rPr>
          <w:b/>
          <w:spacing w:val="-7"/>
          <w:sz w:val="20"/>
        </w:rPr>
        <w:t> </w:t>
      </w:r>
      <w:r>
        <w:rPr>
          <w:b/>
          <w:sz w:val="20"/>
        </w:rPr>
        <w:t>1</w:t>
      </w:r>
      <w:r>
        <w:rPr>
          <w:b/>
          <w:spacing w:val="-7"/>
          <w:sz w:val="20"/>
        </w:rPr>
        <w:t> </w:t>
      </w:r>
      <w:r>
        <w:rPr>
          <w:sz w:val="20"/>
        </w:rPr>
        <w:t>Steps</w:t>
      </w:r>
      <w:r>
        <w:rPr>
          <w:spacing w:val="-7"/>
          <w:sz w:val="20"/>
        </w:rPr>
        <w:t> </w:t>
      </w:r>
      <w:r>
        <w:rPr>
          <w:sz w:val="20"/>
        </w:rPr>
        <w:t>to</w:t>
      </w:r>
      <w:r>
        <w:rPr>
          <w:spacing w:val="-7"/>
          <w:sz w:val="20"/>
        </w:rPr>
        <w:t> </w:t>
      </w:r>
      <w:r>
        <w:rPr>
          <w:sz w:val="20"/>
        </w:rPr>
        <w:t>implement</w:t>
      </w:r>
      <w:r>
        <w:rPr>
          <w:spacing w:val="-7"/>
          <w:sz w:val="20"/>
        </w:rPr>
        <w:t> </w:t>
      </w:r>
      <w:r>
        <w:rPr>
          <w:sz w:val="20"/>
        </w:rPr>
        <w:t>the</w:t>
      </w:r>
      <w:r>
        <w:rPr>
          <w:spacing w:val="-7"/>
          <w:sz w:val="20"/>
        </w:rPr>
        <w:t> </w:t>
      </w:r>
      <w:r>
        <w:rPr>
          <w:sz w:val="20"/>
        </w:rPr>
        <w:t>proposed</w:t>
      </w:r>
      <w:r>
        <w:rPr>
          <w:spacing w:val="-7"/>
          <w:sz w:val="20"/>
        </w:rPr>
        <w:t> </w:t>
      </w:r>
      <w:r>
        <w:rPr>
          <w:spacing w:val="-2"/>
          <w:sz w:val="20"/>
        </w:rPr>
        <w:t>algorithm</w:t>
      </w:r>
    </w:p>
    <w:p>
      <w:pPr>
        <w:pStyle w:val="ListParagraph"/>
        <w:numPr>
          <w:ilvl w:val="0"/>
          <w:numId w:val="2"/>
        </w:numPr>
        <w:tabs>
          <w:tab w:pos="3189" w:val="left" w:leader="none"/>
          <w:tab w:pos="3190" w:val="left" w:leader="none"/>
        </w:tabs>
        <w:spacing w:line="230" w:lineRule="auto" w:before="122" w:after="0"/>
        <w:ind w:left="3189" w:right="159" w:hanging="472"/>
        <w:jc w:val="left"/>
        <w:rPr>
          <w:sz w:val="20"/>
        </w:rPr>
      </w:pPr>
      <w:r>
        <w:rPr>
          <w:sz w:val="20"/>
        </w:rPr>
        <w:t>Load data set into R and assign classes 1 and 0 to the two selected group of cells </w:t>
      </w:r>
      <w:r>
        <w:rPr>
          <w:sz w:val="20"/>
        </w:rPr>
        <w:t>to</w:t>
      </w:r>
      <w:r>
        <w:rPr>
          <w:sz w:val="20"/>
        </w:rPr>
        <w:t> form a binary classification problem.</w:t>
      </w:r>
    </w:p>
    <w:p>
      <w:pPr>
        <w:pStyle w:val="ListParagraph"/>
        <w:numPr>
          <w:ilvl w:val="0"/>
          <w:numId w:val="2"/>
        </w:numPr>
        <w:tabs>
          <w:tab w:pos="3189" w:val="left" w:leader="none"/>
          <w:tab w:pos="3190" w:val="left" w:leader="none"/>
        </w:tabs>
        <w:spacing w:line="237" w:lineRule="exact" w:before="0" w:after="0"/>
        <w:ind w:left="3189" w:right="0" w:hanging="463"/>
        <w:jc w:val="left"/>
        <w:rPr>
          <w:sz w:val="20"/>
        </w:rPr>
      </w:pPr>
      <w:r>
        <w:rPr>
          <w:sz w:val="20"/>
        </w:rPr>
        <w:t>Shuffle</w:t>
      </w:r>
      <w:r>
        <w:rPr>
          <w:spacing w:val="-7"/>
          <w:sz w:val="20"/>
        </w:rPr>
        <w:t> </w:t>
      </w:r>
      <w:r>
        <w:rPr>
          <w:sz w:val="20"/>
        </w:rPr>
        <w:t>cells</w:t>
      </w:r>
      <w:r>
        <w:rPr>
          <w:spacing w:val="-6"/>
          <w:sz w:val="20"/>
        </w:rPr>
        <w:t> </w:t>
      </w:r>
      <w:r>
        <w:rPr>
          <w:sz w:val="20"/>
        </w:rPr>
        <w:t>within</w:t>
      </w:r>
      <w:r>
        <w:rPr>
          <w:spacing w:val="-7"/>
          <w:sz w:val="20"/>
        </w:rPr>
        <w:t> </w:t>
      </w:r>
      <w:r>
        <w:rPr>
          <w:sz w:val="20"/>
        </w:rPr>
        <w:t>each</w:t>
      </w:r>
      <w:r>
        <w:rPr>
          <w:spacing w:val="-6"/>
          <w:sz w:val="20"/>
        </w:rPr>
        <w:t> </w:t>
      </w:r>
      <w:r>
        <w:rPr>
          <w:sz w:val="20"/>
        </w:rPr>
        <w:t>class</w:t>
      </w:r>
      <w:r>
        <w:rPr>
          <w:spacing w:val="-6"/>
          <w:sz w:val="20"/>
        </w:rPr>
        <w:t> </w:t>
      </w:r>
      <w:r>
        <w:rPr>
          <w:sz w:val="20"/>
        </w:rPr>
        <w:t>to</w:t>
      </w:r>
      <w:r>
        <w:rPr>
          <w:spacing w:val="-7"/>
          <w:sz w:val="20"/>
        </w:rPr>
        <w:t> </w:t>
      </w:r>
      <w:r>
        <w:rPr>
          <w:sz w:val="20"/>
        </w:rPr>
        <w:t>randomize</w:t>
      </w:r>
      <w:r>
        <w:rPr>
          <w:spacing w:val="-6"/>
          <w:sz w:val="20"/>
        </w:rPr>
        <w:t> </w:t>
      </w:r>
      <w:r>
        <w:rPr>
          <w:sz w:val="20"/>
        </w:rPr>
        <w:t>the</w:t>
      </w:r>
      <w:r>
        <w:rPr>
          <w:spacing w:val="-6"/>
          <w:sz w:val="20"/>
        </w:rPr>
        <w:t> </w:t>
      </w:r>
      <w:r>
        <w:rPr>
          <w:sz w:val="20"/>
        </w:rPr>
        <w:t>data</w:t>
      </w:r>
      <w:r>
        <w:rPr>
          <w:spacing w:val="-7"/>
          <w:sz w:val="20"/>
        </w:rPr>
        <w:t> </w:t>
      </w:r>
      <w:r>
        <w:rPr>
          <w:spacing w:val="-2"/>
          <w:sz w:val="20"/>
        </w:rPr>
        <w:t>points.</w:t>
      </w:r>
    </w:p>
    <w:p>
      <w:pPr>
        <w:pStyle w:val="ListParagraph"/>
        <w:numPr>
          <w:ilvl w:val="0"/>
          <w:numId w:val="2"/>
        </w:numPr>
        <w:tabs>
          <w:tab w:pos="3189" w:val="left" w:leader="none"/>
          <w:tab w:pos="3190" w:val="left" w:leader="none"/>
        </w:tabs>
        <w:spacing w:line="239" w:lineRule="exact" w:before="0" w:after="0"/>
        <w:ind w:left="3189" w:right="0" w:hanging="463"/>
        <w:jc w:val="left"/>
        <w:rPr>
          <w:sz w:val="20"/>
        </w:rPr>
      </w:pPr>
      <w:r>
        <w:rPr>
          <w:sz w:val="20"/>
        </w:rPr>
        <w:t>Remove</w:t>
      </w:r>
      <w:r>
        <w:rPr>
          <w:spacing w:val="-8"/>
          <w:sz w:val="20"/>
        </w:rPr>
        <w:t> </w:t>
      </w:r>
      <w:r>
        <w:rPr>
          <w:sz w:val="20"/>
        </w:rPr>
        <w:t>genes</w:t>
      </w:r>
      <w:r>
        <w:rPr>
          <w:spacing w:val="-7"/>
          <w:sz w:val="20"/>
        </w:rPr>
        <w:t> </w:t>
      </w:r>
      <w:r>
        <w:rPr>
          <w:sz w:val="20"/>
        </w:rPr>
        <w:t>with</w:t>
      </w:r>
      <w:r>
        <w:rPr>
          <w:spacing w:val="-7"/>
          <w:sz w:val="20"/>
        </w:rPr>
        <w:t> </w:t>
      </w:r>
      <w:r>
        <w:rPr>
          <w:sz w:val="20"/>
        </w:rPr>
        <w:t>no</w:t>
      </w:r>
      <w:r>
        <w:rPr>
          <w:spacing w:val="-7"/>
          <w:sz w:val="20"/>
        </w:rPr>
        <w:t> </w:t>
      </w:r>
      <w:r>
        <w:rPr>
          <w:sz w:val="20"/>
        </w:rPr>
        <w:t>variability</w:t>
      </w:r>
      <w:r>
        <w:rPr>
          <w:spacing w:val="-7"/>
          <w:sz w:val="20"/>
        </w:rPr>
        <w:t> </w:t>
      </w:r>
      <w:r>
        <w:rPr>
          <w:sz w:val="20"/>
        </w:rPr>
        <w:t>in</w:t>
      </w:r>
      <w:r>
        <w:rPr>
          <w:spacing w:val="-7"/>
          <w:sz w:val="20"/>
        </w:rPr>
        <w:t> </w:t>
      </w:r>
      <w:r>
        <w:rPr>
          <w:sz w:val="20"/>
        </w:rPr>
        <w:t>expression</w:t>
      </w:r>
      <w:r>
        <w:rPr>
          <w:spacing w:val="-7"/>
          <w:sz w:val="20"/>
        </w:rPr>
        <w:t> </w:t>
      </w:r>
      <w:r>
        <w:rPr>
          <w:sz w:val="20"/>
        </w:rPr>
        <w:t>across</w:t>
      </w:r>
      <w:r>
        <w:rPr>
          <w:spacing w:val="-7"/>
          <w:sz w:val="20"/>
        </w:rPr>
        <w:t> </w:t>
      </w:r>
      <w:r>
        <w:rPr>
          <w:sz w:val="20"/>
        </w:rPr>
        <w:t>all</w:t>
      </w:r>
      <w:r>
        <w:rPr>
          <w:spacing w:val="-7"/>
          <w:sz w:val="20"/>
        </w:rPr>
        <w:t> </w:t>
      </w:r>
      <w:r>
        <w:rPr>
          <w:spacing w:val="-2"/>
          <w:sz w:val="20"/>
        </w:rPr>
        <w:t>cells.</w:t>
      </w:r>
    </w:p>
    <w:p>
      <w:pPr>
        <w:pStyle w:val="ListParagraph"/>
        <w:numPr>
          <w:ilvl w:val="0"/>
          <w:numId w:val="2"/>
        </w:numPr>
        <w:tabs>
          <w:tab w:pos="3189" w:val="left" w:leader="none"/>
          <w:tab w:pos="3190" w:val="left" w:leader="none"/>
        </w:tabs>
        <w:spacing w:line="244" w:lineRule="exact" w:before="0" w:after="0"/>
        <w:ind w:left="3189" w:right="0" w:hanging="463"/>
        <w:jc w:val="left"/>
        <w:rPr>
          <w:sz w:val="20"/>
        </w:rPr>
      </w:pPr>
      <w:r>
        <w:rPr>
          <w:sz w:val="20"/>
        </w:rPr>
        <w:t>Split</w:t>
      </w:r>
      <w:r>
        <w:rPr>
          <w:spacing w:val="-6"/>
          <w:sz w:val="20"/>
        </w:rPr>
        <w:t> </w:t>
      </w:r>
      <w:r>
        <w:rPr>
          <w:sz w:val="20"/>
        </w:rPr>
        <w:t>the</w:t>
      </w:r>
      <w:r>
        <w:rPr>
          <w:spacing w:val="-5"/>
          <w:sz w:val="20"/>
        </w:rPr>
        <w:t> </w:t>
      </w:r>
      <w:r>
        <w:rPr>
          <w:sz w:val="20"/>
        </w:rPr>
        <w:t>data</w:t>
      </w:r>
      <w:r>
        <w:rPr>
          <w:spacing w:val="-6"/>
          <w:sz w:val="20"/>
        </w:rPr>
        <w:t> </w:t>
      </w:r>
      <w:r>
        <w:rPr>
          <w:sz w:val="20"/>
        </w:rPr>
        <w:t>set</w:t>
      </w:r>
      <w:r>
        <w:rPr>
          <w:spacing w:val="-5"/>
          <w:sz w:val="20"/>
        </w:rPr>
        <w:t> </w:t>
      </w:r>
      <w:r>
        <w:rPr>
          <w:sz w:val="20"/>
        </w:rPr>
        <w:t>into</w:t>
      </w:r>
      <w:r>
        <w:rPr>
          <w:spacing w:val="-6"/>
          <w:sz w:val="20"/>
        </w:rPr>
        <w:t> </w:t>
      </w:r>
      <w:r>
        <w:rPr>
          <w:sz w:val="20"/>
        </w:rPr>
        <w:t>training</w:t>
      </w:r>
      <w:r>
        <w:rPr>
          <w:spacing w:val="-5"/>
          <w:sz w:val="20"/>
        </w:rPr>
        <w:t> </w:t>
      </w:r>
      <w:r>
        <w:rPr>
          <w:sz w:val="20"/>
        </w:rPr>
        <w:t>(90%)</w:t>
      </w:r>
      <w:r>
        <w:rPr>
          <w:spacing w:val="-5"/>
          <w:sz w:val="20"/>
        </w:rPr>
        <w:t> </w:t>
      </w:r>
      <w:r>
        <w:rPr>
          <w:sz w:val="20"/>
        </w:rPr>
        <w:t>and</w:t>
      </w:r>
      <w:r>
        <w:rPr>
          <w:spacing w:val="-6"/>
          <w:sz w:val="20"/>
        </w:rPr>
        <w:t> </w:t>
      </w:r>
      <w:r>
        <w:rPr>
          <w:sz w:val="20"/>
        </w:rPr>
        <w:t>test</w:t>
      </w:r>
      <w:r>
        <w:rPr>
          <w:spacing w:val="-5"/>
          <w:sz w:val="20"/>
        </w:rPr>
        <w:t> </w:t>
      </w:r>
      <w:r>
        <w:rPr>
          <w:sz w:val="20"/>
        </w:rPr>
        <w:t>(10%)</w:t>
      </w:r>
      <w:r>
        <w:rPr>
          <w:spacing w:val="-6"/>
          <w:sz w:val="20"/>
        </w:rPr>
        <w:t> </w:t>
      </w:r>
      <w:r>
        <w:rPr>
          <w:sz w:val="20"/>
        </w:rPr>
        <w:t>for</w:t>
      </w:r>
      <w:r>
        <w:rPr>
          <w:spacing w:val="-5"/>
          <w:sz w:val="20"/>
        </w:rPr>
        <w:t> </w:t>
      </w:r>
      <w:r>
        <w:rPr>
          <w:sz w:val="20"/>
        </w:rPr>
        <w:t>10-fold</w:t>
      </w:r>
      <w:r>
        <w:rPr>
          <w:spacing w:val="-6"/>
          <w:sz w:val="20"/>
        </w:rPr>
        <w:t> </w:t>
      </w:r>
      <w:r>
        <w:rPr>
          <w:sz w:val="20"/>
        </w:rPr>
        <w:t>cross</w:t>
      </w:r>
      <w:r>
        <w:rPr>
          <w:spacing w:val="-5"/>
          <w:sz w:val="20"/>
        </w:rPr>
        <w:t> </w:t>
      </w:r>
      <w:r>
        <w:rPr>
          <w:spacing w:val="-2"/>
          <w:sz w:val="20"/>
        </w:rPr>
        <w:t>validation.</w:t>
      </w:r>
    </w:p>
    <w:p>
      <w:pPr>
        <w:pStyle w:val="ListParagraph"/>
        <w:numPr>
          <w:ilvl w:val="1"/>
          <w:numId w:val="2"/>
        </w:numPr>
        <w:tabs>
          <w:tab w:pos="3810" w:val="left" w:leader="none"/>
        </w:tabs>
        <w:spacing w:line="244" w:lineRule="exact" w:before="50" w:after="0"/>
        <w:ind w:left="3809" w:right="0" w:hanging="628"/>
        <w:jc w:val="both"/>
        <w:rPr>
          <w:sz w:val="20"/>
        </w:rPr>
      </w:pPr>
      <w:r>
        <w:rPr>
          <w:sz w:val="20"/>
        </w:rPr>
        <w:t>Fit</w:t>
      </w:r>
      <w:r>
        <w:rPr>
          <w:spacing w:val="-6"/>
          <w:sz w:val="20"/>
        </w:rPr>
        <w:t> </w:t>
      </w:r>
      <w:r>
        <w:rPr>
          <w:sz w:val="20"/>
        </w:rPr>
        <w:t>ridge,</w:t>
      </w:r>
      <w:r>
        <w:rPr>
          <w:spacing w:val="-6"/>
          <w:sz w:val="20"/>
        </w:rPr>
        <w:t> </w:t>
      </w:r>
      <w:r>
        <w:rPr>
          <w:sz w:val="20"/>
        </w:rPr>
        <w:t>lasso,</w:t>
      </w:r>
      <w:r>
        <w:rPr>
          <w:spacing w:val="-6"/>
          <w:sz w:val="20"/>
        </w:rPr>
        <w:t> </w:t>
      </w:r>
      <w:r>
        <w:rPr>
          <w:sz w:val="20"/>
        </w:rPr>
        <w:t>elastic</w:t>
      </w:r>
      <w:r>
        <w:rPr>
          <w:spacing w:val="-5"/>
          <w:sz w:val="20"/>
        </w:rPr>
        <w:t> </w:t>
      </w:r>
      <w:r>
        <w:rPr>
          <w:sz w:val="20"/>
        </w:rPr>
        <w:t>net,</w:t>
      </w:r>
      <w:r>
        <w:rPr>
          <w:spacing w:val="-6"/>
          <w:sz w:val="20"/>
        </w:rPr>
        <w:t> </w:t>
      </w:r>
      <w:r>
        <w:rPr>
          <w:sz w:val="20"/>
        </w:rPr>
        <w:t>and</w:t>
      </w:r>
      <w:r>
        <w:rPr>
          <w:spacing w:val="-6"/>
          <w:sz w:val="20"/>
        </w:rPr>
        <w:t> </w:t>
      </w:r>
      <w:r>
        <w:rPr>
          <w:sz w:val="20"/>
        </w:rPr>
        <w:t>drop</w:t>
      </w:r>
      <w:r>
        <w:rPr>
          <w:spacing w:val="-5"/>
          <w:sz w:val="20"/>
        </w:rPr>
        <w:t> </w:t>
      </w:r>
      <w:r>
        <w:rPr>
          <w:spacing w:val="-2"/>
          <w:sz w:val="20"/>
        </w:rPr>
        <w:t>lasso.</w:t>
      </w:r>
    </w:p>
    <w:p>
      <w:pPr>
        <w:pStyle w:val="ListParagraph"/>
        <w:numPr>
          <w:ilvl w:val="1"/>
          <w:numId w:val="2"/>
        </w:numPr>
        <w:tabs>
          <w:tab w:pos="3810" w:val="left" w:leader="none"/>
        </w:tabs>
        <w:spacing w:line="230" w:lineRule="auto" w:before="3" w:after="0"/>
        <w:ind w:left="3809" w:right="158" w:hanging="628"/>
        <w:jc w:val="both"/>
        <w:rPr>
          <w:sz w:val="20"/>
        </w:rPr>
      </w:pPr>
      <w:r>
        <w:rPr>
          <w:sz w:val="20"/>
        </w:rPr>
        <w:t>Find</w:t>
      </w:r>
      <w:r>
        <w:rPr>
          <w:spacing w:val="-5"/>
          <w:sz w:val="20"/>
        </w:rPr>
        <w:t> </w:t>
      </w:r>
      <w:r>
        <w:rPr>
          <w:sz w:val="20"/>
        </w:rPr>
        <w:t>the</w:t>
      </w:r>
      <w:r>
        <w:rPr>
          <w:spacing w:val="-4"/>
          <w:sz w:val="20"/>
        </w:rPr>
        <w:t> </w:t>
      </w:r>
      <w:r>
        <w:rPr>
          <w:sz w:val="20"/>
        </w:rPr>
        <w:t>top</w:t>
      </w:r>
      <w:r>
        <w:rPr>
          <w:spacing w:val="-5"/>
          <w:sz w:val="20"/>
        </w:rPr>
        <w:t> </w:t>
      </w:r>
      <w:r>
        <w:rPr>
          <w:sz w:val="20"/>
        </w:rPr>
        <w:t>important</w:t>
      </w:r>
      <w:r>
        <w:rPr>
          <w:spacing w:val="-4"/>
          <w:sz w:val="20"/>
        </w:rPr>
        <w:t> </w:t>
      </w:r>
      <w:r>
        <w:rPr>
          <w:sz w:val="20"/>
        </w:rPr>
        <w:t>genes</w:t>
      </w:r>
      <w:r>
        <w:rPr>
          <w:spacing w:val="-5"/>
          <w:sz w:val="20"/>
        </w:rPr>
        <w:t> </w:t>
      </w:r>
      <w:r>
        <w:rPr>
          <w:sz w:val="20"/>
        </w:rPr>
        <w:t>from</w:t>
      </w:r>
      <w:r>
        <w:rPr>
          <w:spacing w:val="-4"/>
          <w:sz w:val="20"/>
        </w:rPr>
        <w:t> </w:t>
      </w:r>
      <w:r>
        <w:rPr>
          <w:sz w:val="20"/>
        </w:rPr>
        <w:t>each</w:t>
      </w:r>
      <w:r>
        <w:rPr>
          <w:spacing w:val="-5"/>
          <w:sz w:val="20"/>
        </w:rPr>
        <w:t> </w:t>
      </w:r>
      <w:r>
        <w:rPr>
          <w:sz w:val="20"/>
        </w:rPr>
        <w:t>method. The</w:t>
      </w:r>
      <w:r>
        <w:rPr>
          <w:spacing w:val="-5"/>
          <w:sz w:val="20"/>
        </w:rPr>
        <w:t> </w:t>
      </w:r>
      <w:r>
        <w:rPr>
          <w:sz w:val="20"/>
        </w:rPr>
        <w:t>top</w:t>
      </w:r>
      <w:r>
        <w:rPr>
          <w:spacing w:val="-5"/>
          <w:sz w:val="20"/>
        </w:rPr>
        <w:t> </w:t>
      </w:r>
      <w:r>
        <w:rPr>
          <w:sz w:val="20"/>
        </w:rPr>
        <w:t>genes</w:t>
      </w:r>
      <w:r>
        <w:rPr>
          <w:spacing w:val="-4"/>
          <w:sz w:val="20"/>
        </w:rPr>
        <w:t> </w:t>
      </w:r>
      <w:r>
        <w:rPr>
          <w:sz w:val="20"/>
        </w:rPr>
        <w:t>are</w:t>
      </w:r>
      <w:r>
        <w:rPr>
          <w:spacing w:val="-5"/>
          <w:sz w:val="20"/>
        </w:rPr>
        <w:t> </w:t>
      </w:r>
      <w:r>
        <w:rPr>
          <w:sz w:val="20"/>
        </w:rPr>
        <w:t>the</w:t>
      </w:r>
      <w:r>
        <w:rPr>
          <w:spacing w:val="-4"/>
          <w:sz w:val="20"/>
        </w:rPr>
        <w:t> </w:t>
      </w:r>
      <w:r>
        <w:rPr>
          <w:sz w:val="20"/>
        </w:rPr>
        <w:t>genes that</w:t>
      </w:r>
      <w:r>
        <w:rPr>
          <w:spacing w:val="-2"/>
          <w:sz w:val="20"/>
        </w:rPr>
        <w:t> </w:t>
      </w:r>
      <w:r>
        <w:rPr>
          <w:sz w:val="20"/>
        </w:rPr>
        <w:t>have</w:t>
      </w:r>
      <w:r>
        <w:rPr>
          <w:spacing w:val="-2"/>
          <w:sz w:val="20"/>
        </w:rPr>
        <w:t> </w:t>
      </w:r>
      <w:r>
        <w:rPr>
          <w:sz w:val="20"/>
        </w:rPr>
        <w:t>coefficients</w:t>
      </w:r>
      <w:r>
        <w:rPr>
          <w:spacing w:val="-2"/>
          <w:sz w:val="20"/>
        </w:rPr>
        <w:t> </w:t>
      </w:r>
      <w:r>
        <w:rPr>
          <w:sz w:val="20"/>
        </w:rPr>
        <w:t>above</w:t>
      </w:r>
      <w:r>
        <w:rPr>
          <w:spacing w:val="-2"/>
          <w:sz w:val="20"/>
        </w:rPr>
        <w:t> </w:t>
      </w:r>
      <w:r>
        <w:rPr>
          <w:sz w:val="20"/>
        </w:rPr>
        <w:t>a</w:t>
      </w:r>
      <w:r>
        <w:rPr>
          <w:spacing w:val="-2"/>
          <w:sz w:val="20"/>
        </w:rPr>
        <w:t> </w:t>
      </w:r>
      <w:r>
        <w:rPr>
          <w:sz w:val="20"/>
        </w:rPr>
        <w:t>cut</w:t>
      </w:r>
      <w:r>
        <w:rPr>
          <w:spacing w:val="-2"/>
          <w:sz w:val="20"/>
        </w:rPr>
        <w:t> </w:t>
      </w:r>
      <w:r>
        <w:rPr>
          <w:sz w:val="20"/>
        </w:rPr>
        <w:t>off</w:t>
      </w:r>
      <w:r>
        <w:rPr>
          <w:spacing w:val="-2"/>
          <w:sz w:val="20"/>
        </w:rPr>
        <w:t> </w:t>
      </w:r>
      <w:r>
        <w:rPr>
          <w:sz w:val="20"/>
        </w:rPr>
        <w:t>(mean</w:t>
      </w:r>
      <w:r>
        <w:rPr>
          <w:spacing w:val="-2"/>
          <w:sz w:val="20"/>
        </w:rPr>
        <w:t> </w:t>
      </w:r>
      <w:r>
        <w:rPr>
          <w:sz w:val="20"/>
        </w:rPr>
        <w:t>of</w:t>
      </w:r>
      <w:r>
        <w:rPr>
          <w:spacing w:val="-2"/>
          <w:sz w:val="20"/>
        </w:rPr>
        <w:t> </w:t>
      </w:r>
      <w:r>
        <w:rPr>
          <w:sz w:val="20"/>
        </w:rPr>
        <w:t>absolute</w:t>
      </w:r>
      <w:r>
        <w:rPr>
          <w:spacing w:val="-2"/>
          <w:sz w:val="20"/>
        </w:rPr>
        <w:t> </w:t>
      </w:r>
      <w:r>
        <w:rPr>
          <w:sz w:val="20"/>
        </w:rPr>
        <w:t>value</w:t>
      </w:r>
      <w:r>
        <w:rPr>
          <w:spacing w:val="-2"/>
          <w:sz w:val="20"/>
        </w:rPr>
        <w:t> </w:t>
      </w:r>
      <w:r>
        <w:rPr>
          <w:sz w:val="20"/>
        </w:rPr>
        <w:t>of</w:t>
      </w:r>
      <w:r>
        <w:rPr>
          <w:spacing w:val="-2"/>
          <w:sz w:val="20"/>
        </w:rPr>
        <w:t> </w:t>
      </w:r>
      <w:r>
        <w:rPr>
          <w:sz w:val="20"/>
        </w:rPr>
        <w:t>coefficients).</w:t>
      </w:r>
    </w:p>
    <w:p>
      <w:pPr>
        <w:pStyle w:val="ListParagraph"/>
        <w:numPr>
          <w:ilvl w:val="1"/>
          <w:numId w:val="2"/>
        </w:numPr>
        <w:tabs>
          <w:tab w:pos="3810" w:val="left" w:leader="none"/>
        </w:tabs>
        <w:spacing w:line="230" w:lineRule="auto" w:before="1" w:after="0"/>
        <w:ind w:left="3809" w:right="133" w:hanging="628"/>
        <w:jc w:val="both"/>
        <w:rPr>
          <w:sz w:val="20"/>
        </w:rPr>
      </w:pPr>
      <w:r>
        <w:rPr>
          <w:spacing w:val="-4"/>
          <w:sz w:val="20"/>
        </w:rPr>
        <w:t>Form</w:t>
      </w:r>
      <w:r>
        <w:rPr>
          <w:spacing w:val="-5"/>
          <w:sz w:val="20"/>
        </w:rPr>
        <w:t> </w:t>
      </w:r>
      <w:r>
        <w:rPr>
          <w:spacing w:val="-4"/>
          <w:sz w:val="20"/>
        </w:rPr>
        <w:t>a</w:t>
      </w:r>
      <w:r>
        <w:rPr>
          <w:spacing w:val="-5"/>
          <w:sz w:val="20"/>
        </w:rPr>
        <w:t> </w:t>
      </w:r>
      <w:r>
        <w:rPr>
          <w:spacing w:val="-4"/>
          <w:sz w:val="20"/>
        </w:rPr>
        <w:t>gene</w:t>
      </w:r>
      <w:r>
        <w:rPr>
          <w:spacing w:val="-5"/>
          <w:sz w:val="20"/>
        </w:rPr>
        <w:t> </w:t>
      </w:r>
      <w:r>
        <w:rPr>
          <w:spacing w:val="-4"/>
          <w:sz w:val="20"/>
        </w:rPr>
        <w:t>pool</w:t>
      </w:r>
      <w:r>
        <w:rPr>
          <w:spacing w:val="-5"/>
          <w:sz w:val="20"/>
        </w:rPr>
        <w:t> </w:t>
      </w:r>
      <w:r>
        <w:rPr>
          <w:spacing w:val="-4"/>
          <w:sz w:val="20"/>
        </w:rPr>
        <w:t>by</w:t>
      </w:r>
      <w:r>
        <w:rPr>
          <w:spacing w:val="-5"/>
          <w:sz w:val="20"/>
        </w:rPr>
        <w:t> </w:t>
      </w:r>
      <w:r>
        <w:rPr>
          <w:spacing w:val="-4"/>
          <w:sz w:val="20"/>
        </w:rPr>
        <w:t>taking</w:t>
      </w:r>
      <w:r>
        <w:rPr>
          <w:spacing w:val="-5"/>
          <w:sz w:val="20"/>
        </w:rPr>
        <w:t> </w:t>
      </w:r>
      <w:r>
        <w:rPr>
          <w:spacing w:val="-4"/>
          <w:sz w:val="20"/>
        </w:rPr>
        <w:t>union</w:t>
      </w:r>
      <w:r>
        <w:rPr>
          <w:spacing w:val="-5"/>
          <w:sz w:val="20"/>
        </w:rPr>
        <w:t> </w:t>
      </w:r>
      <w:r>
        <w:rPr>
          <w:spacing w:val="-4"/>
          <w:sz w:val="20"/>
        </w:rPr>
        <w:t>of</w:t>
      </w:r>
      <w:r>
        <w:rPr>
          <w:spacing w:val="-5"/>
          <w:sz w:val="20"/>
        </w:rPr>
        <w:t> </w:t>
      </w:r>
      <w:r>
        <w:rPr>
          <w:spacing w:val="-4"/>
          <w:sz w:val="20"/>
        </w:rPr>
        <w:t>the</w:t>
      </w:r>
      <w:r>
        <w:rPr>
          <w:spacing w:val="-5"/>
          <w:sz w:val="20"/>
        </w:rPr>
        <w:t> </w:t>
      </w:r>
      <w:r>
        <w:rPr>
          <w:spacing w:val="-4"/>
          <w:sz w:val="20"/>
        </w:rPr>
        <w:t>top</w:t>
      </w:r>
      <w:r>
        <w:rPr>
          <w:spacing w:val="-5"/>
          <w:sz w:val="20"/>
        </w:rPr>
        <w:t> </w:t>
      </w:r>
      <w:r>
        <w:rPr>
          <w:spacing w:val="-4"/>
          <w:sz w:val="20"/>
        </w:rPr>
        <w:t>important</w:t>
      </w:r>
      <w:r>
        <w:rPr>
          <w:spacing w:val="-5"/>
          <w:sz w:val="20"/>
        </w:rPr>
        <w:t> </w:t>
      </w:r>
      <w:r>
        <w:rPr>
          <w:spacing w:val="-4"/>
          <w:sz w:val="20"/>
        </w:rPr>
        <w:t>genes</w:t>
      </w:r>
      <w:r>
        <w:rPr>
          <w:spacing w:val="-5"/>
          <w:sz w:val="20"/>
        </w:rPr>
        <w:t> </w:t>
      </w:r>
      <w:r>
        <w:rPr>
          <w:spacing w:val="-4"/>
          <w:sz w:val="20"/>
        </w:rPr>
        <w:t>from</w:t>
      </w:r>
      <w:r>
        <w:rPr>
          <w:spacing w:val="-5"/>
          <w:sz w:val="20"/>
        </w:rPr>
        <w:t> </w:t>
      </w:r>
      <w:r>
        <w:rPr>
          <w:spacing w:val="-4"/>
          <w:sz w:val="20"/>
        </w:rPr>
        <w:t>the</w:t>
      </w:r>
      <w:r>
        <w:rPr>
          <w:spacing w:val="-5"/>
          <w:sz w:val="20"/>
        </w:rPr>
        <w:t> </w:t>
      </w:r>
      <w:r>
        <w:rPr>
          <w:spacing w:val="-4"/>
          <w:sz w:val="20"/>
        </w:rPr>
        <w:t>4</w:t>
      </w:r>
      <w:r>
        <w:rPr>
          <w:spacing w:val="-5"/>
          <w:sz w:val="20"/>
        </w:rPr>
        <w:t> </w:t>
      </w:r>
      <w:r>
        <w:rPr>
          <w:spacing w:val="-4"/>
          <w:sz w:val="20"/>
        </w:rPr>
        <w:t>models; </w:t>
      </w:r>
      <w:r>
        <w:rPr>
          <w:sz w:val="20"/>
        </w:rPr>
        <w:t>for instance, Figures </w:t>
      </w:r>
      <w:hyperlink w:history="true" w:anchor="_bookmark7">
        <w:r>
          <w:rPr>
            <w:color w:val="0774B7"/>
            <w:sz w:val="20"/>
          </w:rPr>
          <w:t>3</w:t>
        </w:r>
      </w:hyperlink>
      <w:r>
        <w:rPr>
          <w:color w:val="0774B7"/>
          <w:sz w:val="20"/>
        </w:rPr>
        <w:t> </w:t>
      </w:r>
      <w:r>
        <w:rPr>
          <w:sz w:val="20"/>
        </w:rPr>
        <w:t>and </w:t>
      </w:r>
      <w:hyperlink w:history="true" w:anchor="_bookmark8">
        <w:r>
          <w:rPr>
            <w:color w:val="0774B7"/>
            <w:sz w:val="20"/>
          </w:rPr>
          <w:t>4</w:t>
        </w:r>
      </w:hyperlink>
      <w:r>
        <w:rPr>
          <w:color w:val="0774B7"/>
          <w:sz w:val="20"/>
        </w:rPr>
        <w:t> </w:t>
      </w:r>
      <w:r>
        <w:rPr>
          <w:sz w:val="20"/>
        </w:rPr>
        <w:t>represent the gene pool of data sets GSE123818 and GSE71585, respectively.</w:t>
      </w:r>
    </w:p>
    <w:p>
      <w:pPr>
        <w:pStyle w:val="ListParagraph"/>
        <w:numPr>
          <w:ilvl w:val="1"/>
          <w:numId w:val="2"/>
        </w:numPr>
        <w:tabs>
          <w:tab w:pos="3809" w:val="left" w:leader="none"/>
          <w:tab w:pos="3810" w:val="left" w:leader="none"/>
        </w:tabs>
        <w:spacing w:line="238" w:lineRule="exact" w:before="0" w:after="0"/>
        <w:ind w:left="3809" w:right="0" w:hanging="628"/>
        <w:jc w:val="left"/>
        <w:rPr>
          <w:sz w:val="20"/>
        </w:rPr>
      </w:pPr>
      <w:r>
        <w:rPr>
          <w:sz w:val="20"/>
        </w:rPr>
        <w:t>Fit</w:t>
      </w:r>
      <w:r>
        <w:rPr>
          <w:spacing w:val="-8"/>
          <w:sz w:val="20"/>
        </w:rPr>
        <w:t> </w:t>
      </w:r>
      <w:r>
        <w:rPr>
          <w:sz w:val="20"/>
        </w:rPr>
        <w:t>SGL</w:t>
      </w:r>
      <w:r>
        <w:rPr>
          <w:spacing w:val="-7"/>
          <w:sz w:val="20"/>
        </w:rPr>
        <w:t> </w:t>
      </w:r>
      <w:r>
        <w:rPr>
          <w:sz w:val="20"/>
        </w:rPr>
        <w:t>with</w:t>
      </w:r>
      <w:r>
        <w:rPr>
          <w:spacing w:val="-7"/>
          <w:sz w:val="20"/>
        </w:rPr>
        <w:t> </w:t>
      </w:r>
      <w:r>
        <w:rPr>
          <w:sz w:val="20"/>
        </w:rPr>
        <w:t>the</w:t>
      </w:r>
      <w:r>
        <w:rPr>
          <w:spacing w:val="-7"/>
          <w:sz w:val="20"/>
        </w:rPr>
        <w:t> </w:t>
      </w:r>
      <w:r>
        <w:rPr>
          <w:sz w:val="20"/>
        </w:rPr>
        <w:t>new</w:t>
      </w:r>
      <w:r>
        <w:rPr>
          <w:spacing w:val="-7"/>
          <w:sz w:val="20"/>
        </w:rPr>
        <w:t> </w:t>
      </w:r>
      <w:r>
        <w:rPr>
          <w:sz w:val="20"/>
        </w:rPr>
        <w:t>gene</w:t>
      </w:r>
      <w:r>
        <w:rPr>
          <w:spacing w:val="-7"/>
          <w:sz w:val="20"/>
        </w:rPr>
        <w:t> </w:t>
      </w:r>
      <w:r>
        <w:rPr>
          <w:sz w:val="20"/>
        </w:rPr>
        <w:t>pool</w:t>
      </w:r>
      <w:r>
        <w:rPr>
          <w:spacing w:val="-7"/>
          <w:sz w:val="20"/>
        </w:rPr>
        <w:t> </w:t>
      </w:r>
      <w:r>
        <w:rPr>
          <w:sz w:val="20"/>
        </w:rPr>
        <w:t>pre-grouped</w:t>
      </w:r>
      <w:r>
        <w:rPr>
          <w:spacing w:val="-7"/>
          <w:sz w:val="20"/>
        </w:rPr>
        <w:t> </w:t>
      </w:r>
      <w:r>
        <w:rPr>
          <w:sz w:val="20"/>
        </w:rPr>
        <w:t>by</w:t>
      </w:r>
      <w:r>
        <w:rPr>
          <w:spacing w:val="-7"/>
          <w:sz w:val="20"/>
        </w:rPr>
        <w:t> </w:t>
      </w:r>
      <w:r>
        <w:rPr>
          <w:sz w:val="20"/>
        </w:rPr>
        <w:t>hierarchical</w:t>
      </w:r>
      <w:r>
        <w:rPr>
          <w:spacing w:val="-7"/>
          <w:sz w:val="20"/>
        </w:rPr>
        <w:t> </w:t>
      </w:r>
      <w:r>
        <w:rPr>
          <w:spacing w:val="-2"/>
          <w:sz w:val="20"/>
        </w:rPr>
        <w:t>clustering.</w:t>
      </w:r>
    </w:p>
    <w:p>
      <w:pPr>
        <w:pStyle w:val="ListParagraph"/>
        <w:numPr>
          <w:ilvl w:val="1"/>
          <w:numId w:val="2"/>
        </w:numPr>
        <w:tabs>
          <w:tab w:pos="3809" w:val="left" w:leader="none"/>
          <w:tab w:pos="3810" w:val="left" w:leader="none"/>
        </w:tabs>
        <w:spacing w:line="239" w:lineRule="exact" w:before="0" w:after="0"/>
        <w:ind w:left="3809" w:right="0" w:hanging="628"/>
        <w:jc w:val="left"/>
        <w:rPr>
          <w:sz w:val="20"/>
        </w:rPr>
      </w:pPr>
      <w:r>
        <w:rPr>
          <w:sz w:val="20"/>
        </w:rPr>
        <w:t>Save</w:t>
      </w:r>
      <w:r>
        <w:rPr>
          <w:spacing w:val="-7"/>
          <w:sz w:val="20"/>
        </w:rPr>
        <w:t> </w:t>
      </w:r>
      <w:r>
        <w:rPr>
          <w:sz w:val="20"/>
        </w:rPr>
        <w:t>the</w:t>
      </w:r>
      <w:r>
        <w:rPr>
          <w:spacing w:val="-7"/>
          <w:sz w:val="20"/>
        </w:rPr>
        <w:t> </w:t>
      </w:r>
      <w:r>
        <w:rPr>
          <w:sz w:val="20"/>
        </w:rPr>
        <w:t>coefficients</w:t>
      </w:r>
      <w:r>
        <w:rPr>
          <w:spacing w:val="-6"/>
          <w:sz w:val="20"/>
        </w:rPr>
        <w:t> </w:t>
      </w:r>
      <w:r>
        <w:rPr>
          <w:sz w:val="20"/>
        </w:rPr>
        <w:t>of</w:t>
      </w:r>
      <w:r>
        <w:rPr>
          <w:spacing w:val="-7"/>
          <w:sz w:val="20"/>
        </w:rPr>
        <w:t> </w:t>
      </w:r>
      <w:r>
        <w:rPr>
          <w:spacing w:val="-4"/>
          <w:sz w:val="20"/>
        </w:rPr>
        <w:t>SGL.</w:t>
      </w:r>
    </w:p>
    <w:p>
      <w:pPr>
        <w:pStyle w:val="ListParagraph"/>
        <w:numPr>
          <w:ilvl w:val="1"/>
          <w:numId w:val="2"/>
        </w:numPr>
        <w:tabs>
          <w:tab w:pos="3809" w:val="left" w:leader="none"/>
          <w:tab w:pos="3810" w:val="left" w:leader="none"/>
        </w:tabs>
        <w:spacing w:line="244" w:lineRule="exact" w:before="0" w:after="0"/>
        <w:ind w:left="3809" w:right="0" w:hanging="628"/>
        <w:jc w:val="left"/>
        <w:rPr>
          <w:sz w:val="20"/>
        </w:rPr>
      </w:pPr>
      <w:r>
        <w:rPr>
          <w:sz w:val="20"/>
        </w:rPr>
        <w:t>Repeat</w:t>
      </w:r>
      <w:r>
        <w:rPr>
          <w:spacing w:val="-5"/>
          <w:sz w:val="20"/>
        </w:rPr>
        <w:t> </w:t>
      </w:r>
      <w:r>
        <w:rPr>
          <w:sz w:val="20"/>
        </w:rPr>
        <w:t>the</w:t>
      </w:r>
      <w:r>
        <w:rPr>
          <w:spacing w:val="-5"/>
          <w:sz w:val="20"/>
        </w:rPr>
        <w:t> </w:t>
      </w:r>
      <w:r>
        <w:rPr>
          <w:sz w:val="20"/>
        </w:rPr>
        <w:t>steps</w:t>
      </w:r>
      <w:r>
        <w:rPr>
          <w:spacing w:val="-5"/>
          <w:sz w:val="20"/>
        </w:rPr>
        <w:t> </w:t>
      </w:r>
      <w:r>
        <w:rPr>
          <w:sz w:val="20"/>
        </w:rPr>
        <w:t>for</w:t>
      </w:r>
      <w:r>
        <w:rPr>
          <w:spacing w:val="-5"/>
          <w:sz w:val="20"/>
        </w:rPr>
        <w:t> </w:t>
      </w:r>
      <w:r>
        <w:rPr>
          <w:sz w:val="20"/>
        </w:rPr>
        <w:t>a</w:t>
      </w:r>
      <w:r>
        <w:rPr>
          <w:spacing w:val="-5"/>
          <w:sz w:val="20"/>
        </w:rPr>
        <w:t> </w:t>
      </w:r>
      <w:r>
        <w:rPr>
          <w:sz w:val="20"/>
        </w:rPr>
        <w:t>10-fold</w:t>
      </w:r>
      <w:r>
        <w:rPr>
          <w:spacing w:val="-5"/>
          <w:sz w:val="20"/>
        </w:rPr>
        <w:t> CV.</w:t>
      </w:r>
    </w:p>
    <w:p>
      <w:pPr>
        <w:pStyle w:val="ListParagraph"/>
        <w:numPr>
          <w:ilvl w:val="0"/>
          <w:numId w:val="2"/>
        </w:numPr>
        <w:tabs>
          <w:tab w:pos="3189" w:val="left" w:leader="none"/>
          <w:tab w:pos="3190" w:val="left" w:leader="none"/>
        </w:tabs>
        <w:spacing w:line="230" w:lineRule="auto" w:before="59" w:after="0"/>
        <w:ind w:left="3189" w:right="159" w:hanging="462"/>
        <w:jc w:val="left"/>
        <w:rPr>
          <w:sz w:val="20"/>
        </w:rPr>
      </w:pPr>
      <w:r>
        <w:rPr>
          <w:sz w:val="20"/>
        </w:rPr>
        <w:t>Calculate the average of coefficients for each gene across the 10 folds and sort the</w:t>
      </w:r>
      <w:r>
        <w:rPr>
          <w:spacing w:val="40"/>
          <w:sz w:val="20"/>
        </w:rPr>
        <w:t> </w:t>
      </w:r>
      <w:r>
        <w:rPr>
          <w:spacing w:val="-2"/>
          <w:sz w:val="20"/>
        </w:rPr>
        <w:t>genes.</w:t>
      </w:r>
    </w:p>
    <w:p>
      <w:pPr>
        <w:pStyle w:val="ListParagraph"/>
        <w:numPr>
          <w:ilvl w:val="0"/>
          <w:numId w:val="2"/>
        </w:numPr>
        <w:tabs>
          <w:tab w:pos="3189" w:val="left" w:leader="none"/>
          <w:tab w:pos="3190" w:val="left" w:leader="none"/>
        </w:tabs>
        <w:spacing w:line="230" w:lineRule="auto" w:before="1" w:after="0"/>
        <w:ind w:left="3189" w:right="159" w:hanging="462"/>
        <w:jc w:val="left"/>
        <w:rPr>
          <w:sz w:val="20"/>
        </w:rPr>
      </w:pPr>
      <w:r>
        <w:rPr>
          <w:sz w:val="20"/>
        </w:rPr>
        <w:t>Visualize the gene versus coefficients plot and select the final set of genes using </w:t>
      </w:r>
      <w:r>
        <w:rPr>
          <w:sz w:val="20"/>
        </w:rPr>
        <w:t>an</w:t>
      </w:r>
      <w:r>
        <w:rPr>
          <w:sz w:val="20"/>
        </w:rPr>
        <w:t> elbow curve.</w:t>
      </w:r>
    </w:p>
    <w:p>
      <w:pPr>
        <w:pStyle w:val="ListParagraph"/>
        <w:numPr>
          <w:ilvl w:val="0"/>
          <w:numId w:val="2"/>
        </w:numPr>
        <w:tabs>
          <w:tab w:pos="3189" w:val="left" w:leader="none"/>
          <w:tab w:pos="3190" w:val="left" w:leader="none"/>
        </w:tabs>
        <w:spacing w:line="242" w:lineRule="exact" w:before="0" w:after="0"/>
        <w:ind w:left="3189" w:right="0" w:hanging="463"/>
        <w:jc w:val="left"/>
        <w:rPr>
          <w:sz w:val="20"/>
        </w:rPr>
      </w:pPr>
      <w:r>
        <w:rPr>
          <w:sz w:val="20"/>
        </w:rPr>
        <w:t>Cluster</w:t>
      </w:r>
      <w:r>
        <w:rPr>
          <w:spacing w:val="-6"/>
          <w:sz w:val="20"/>
        </w:rPr>
        <w:t> </w:t>
      </w:r>
      <w:r>
        <w:rPr>
          <w:sz w:val="20"/>
        </w:rPr>
        <w:t>all</w:t>
      </w:r>
      <w:r>
        <w:rPr>
          <w:spacing w:val="-6"/>
          <w:sz w:val="20"/>
        </w:rPr>
        <w:t> </w:t>
      </w:r>
      <w:r>
        <w:rPr>
          <w:sz w:val="20"/>
        </w:rPr>
        <w:t>the</w:t>
      </w:r>
      <w:r>
        <w:rPr>
          <w:spacing w:val="-6"/>
          <w:sz w:val="20"/>
        </w:rPr>
        <w:t> </w:t>
      </w:r>
      <w:r>
        <w:rPr>
          <w:sz w:val="20"/>
        </w:rPr>
        <w:t>cells</w:t>
      </w:r>
      <w:r>
        <w:rPr>
          <w:spacing w:val="-6"/>
          <w:sz w:val="20"/>
        </w:rPr>
        <w:t> </w:t>
      </w:r>
      <w:r>
        <w:rPr>
          <w:sz w:val="20"/>
        </w:rPr>
        <w:t>by</w:t>
      </w:r>
      <w:r>
        <w:rPr>
          <w:spacing w:val="-6"/>
          <w:sz w:val="20"/>
        </w:rPr>
        <w:t> </w:t>
      </w:r>
      <w:r>
        <w:rPr>
          <w:sz w:val="20"/>
        </w:rPr>
        <w:t>applying</w:t>
      </w:r>
      <w:r>
        <w:rPr>
          <w:spacing w:val="-6"/>
          <w:sz w:val="20"/>
        </w:rPr>
        <w:t> </w:t>
      </w:r>
      <w:r>
        <w:rPr>
          <w:sz w:val="20"/>
        </w:rPr>
        <w:t>K-means</w:t>
      </w:r>
      <w:r>
        <w:rPr>
          <w:spacing w:val="-6"/>
          <w:sz w:val="20"/>
        </w:rPr>
        <w:t> </w:t>
      </w:r>
      <w:r>
        <w:rPr>
          <w:sz w:val="20"/>
        </w:rPr>
        <w:t>clustering</w:t>
      </w:r>
      <w:r>
        <w:rPr>
          <w:spacing w:val="-6"/>
          <w:sz w:val="20"/>
        </w:rPr>
        <w:t> </w:t>
      </w:r>
      <w:r>
        <w:rPr>
          <w:sz w:val="20"/>
        </w:rPr>
        <w:t>on</w:t>
      </w:r>
      <w:r>
        <w:rPr>
          <w:spacing w:val="-6"/>
          <w:sz w:val="20"/>
        </w:rPr>
        <w:t> </w:t>
      </w:r>
      <w:r>
        <w:rPr>
          <w:sz w:val="20"/>
        </w:rPr>
        <w:t>the</w:t>
      </w:r>
      <w:r>
        <w:rPr>
          <w:spacing w:val="-6"/>
          <w:sz w:val="20"/>
        </w:rPr>
        <w:t> </w:t>
      </w:r>
      <w:r>
        <w:rPr>
          <w:sz w:val="20"/>
        </w:rPr>
        <w:t>top</w:t>
      </w:r>
      <w:r>
        <w:rPr>
          <w:spacing w:val="-6"/>
          <w:sz w:val="20"/>
        </w:rPr>
        <w:t> </w:t>
      </w:r>
      <w:r>
        <w:rPr>
          <w:sz w:val="20"/>
        </w:rPr>
        <w:t>important</w:t>
      </w:r>
      <w:r>
        <w:rPr>
          <w:spacing w:val="-5"/>
          <w:sz w:val="20"/>
        </w:rPr>
        <w:t> </w:t>
      </w:r>
      <w:r>
        <w:rPr>
          <w:spacing w:val="-2"/>
          <w:sz w:val="20"/>
        </w:rPr>
        <w:t>genes.</w:t>
      </w:r>
    </w:p>
    <w:p>
      <w:pPr>
        <w:pStyle w:val="BodyText"/>
        <w:spacing w:before="10"/>
        <w:rPr>
          <w:sz w:val="10"/>
        </w:rPr>
      </w:pPr>
      <w:r>
        <w:rPr/>
        <w:pict>
          <v:shape style="position:absolute;margin-left:166.393997pt;margin-top:7.929646pt;width:392.9pt;height:.1pt;mso-position-horizontal-relative:page;mso-position-vertical-relative:paragraph;z-index:-15718400;mso-wrap-distance-left:0;mso-wrap-distance-right:0" id="docshape21" coordorigin="3328,159" coordsize="7858,0" path="m3328,159l11186,159e" filled="false" stroked="true" strokeweight=".398pt" strokecolor="#000000">
            <v:path arrowok="t"/>
            <v:stroke dashstyle="solid"/>
            <w10:wrap type="topAndBottom"/>
          </v:shape>
        </w:pict>
      </w:r>
    </w:p>
    <w:p>
      <w:pPr>
        <w:pStyle w:val="BodyText"/>
      </w:pPr>
    </w:p>
    <w:p>
      <w:pPr>
        <w:pStyle w:val="BodyText"/>
        <w:spacing w:before="9"/>
        <w:rPr>
          <w:sz w:val="17"/>
        </w:rPr>
      </w:pPr>
      <w:r>
        <w:rPr/>
        <w:drawing>
          <wp:anchor distT="0" distB="0" distL="0" distR="0" allowOverlap="1" layoutInCell="1" locked="0" behindDoc="0" simplePos="0" relativeHeight="21">
            <wp:simplePos x="0" y="0"/>
            <wp:positionH relativeFrom="page">
              <wp:posOffset>2210698</wp:posOffset>
            </wp:positionH>
            <wp:positionV relativeFrom="paragraph">
              <wp:posOffset>155601</wp:posOffset>
            </wp:positionV>
            <wp:extent cx="4625244" cy="2907696"/>
            <wp:effectExtent l="0" t="0" r="0" b="0"/>
            <wp:wrapTopAndBottom/>
            <wp:docPr id="15" name="image12.png"/>
            <wp:cNvGraphicFramePr>
              <a:graphicFrameLocks noChangeAspect="1"/>
            </wp:cNvGraphicFramePr>
            <a:graphic>
              <a:graphicData uri="http://schemas.openxmlformats.org/drawingml/2006/picture">
                <pic:pic>
                  <pic:nvPicPr>
                    <pic:cNvPr id="16" name="image12.png"/>
                    <pic:cNvPicPr/>
                  </pic:nvPicPr>
                  <pic:blipFill>
                    <a:blip r:embed="rId26" cstate="print"/>
                    <a:stretch>
                      <a:fillRect/>
                    </a:stretch>
                  </pic:blipFill>
                  <pic:spPr>
                    <a:xfrm>
                      <a:off x="0" y="0"/>
                      <a:ext cx="4625244" cy="2907696"/>
                    </a:xfrm>
                    <a:prstGeom prst="rect">
                      <a:avLst/>
                    </a:prstGeom>
                  </pic:spPr>
                </pic:pic>
              </a:graphicData>
            </a:graphic>
          </wp:anchor>
        </w:drawing>
      </w:r>
    </w:p>
    <w:p>
      <w:pPr>
        <w:spacing w:line="276" w:lineRule="auto" w:before="131"/>
        <w:ind w:left="2727" w:right="158" w:firstLine="0"/>
        <w:jc w:val="both"/>
        <w:rPr>
          <w:sz w:val="18"/>
        </w:rPr>
      </w:pPr>
      <w:bookmarkStart w:name="_bookmark6" w:id="26"/>
      <w:bookmarkEnd w:id="26"/>
      <w:r>
        <w:rPr/>
      </w:r>
      <w:r>
        <w:rPr>
          <w:b/>
          <w:sz w:val="18"/>
        </w:rPr>
        <w:t>Figure 2.</w:t>
      </w:r>
      <w:r>
        <w:rPr>
          <w:b/>
          <w:spacing w:val="40"/>
          <w:sz w:val="18"/>
        </w:rPr>
        <w:t> </w:t>
      </w:r>
      <w:r>
        <w:rPr>
          <w:sz w:val="18"/>
        </w:rPr>
        <w:t>Schematic of the proposed algorithm for feature selection using penalized regression methods. There</w:t>
      </w:r>
      <w:r>
        <w:rPr>
          <w:spacing w:val="-2"/>
          <w:sz w:val="18"/>
        </w:rPr>
        <w:t> </w:t>
      </w:r>
      <w:r>
        <w:rPr>
          <w:sz w:val="18"/>
        </w:rPr>
        <w:t>is</w:t>
      </w:r>
      <w:r>
        <w:rPr>
          <w:spacing w:val="-1"/>
          <w:sz w:val="18"/>
        </w:rPr>
        <w:t> </w:t>
      </w:r>
      <w:r>
        <w:rPr>
          <w:sz w:val="18"/>
        </w:rPr>
        <w:t>a</w:t>
      </w:r>
      <w:r>
        <w:rPr>
          <w:spacing w:val="-1"/>
          <w:sz w:val="18"/>
        </w:rPr>
        <w:t> </w:t>
      </w:r>
      <w:r>
        <w:rPr>
          <w:sz w:val="18"/>
        </w:rPr>
        <w:t>considerable</w:t>
      </w:r>
      <w:r>
        <w:rPr>
          <w:spacing w:val="-1"/>
          <w:sz w:val="18"/>
        </w:rPr>
        <w:t> </w:t>
      </w:r>
      <w:r>
        <w:rPr>
          <w:sz w:val="18"/>
        </w:rPr>
        <w:t>reduction</w:t>
      </w:r>
      <w:r>
        <w:rPr>
          <w:spacing w:val="-1"/>
          <w:sz w:val="18"/>
        </w:rPr>
        <w:t> </w:t>
      </w:r>
      <w:r>
        <w:rPr>
          <w:sz w:val="18"/>
        </w:rPr>
        <w:t>in</w:t>
      </w:r>
      <w:r>
        <w:rPr>
          <w:spacing w:val="-1"/>
          <w:sz w:val="18"/>
        </w:rPr>
        <w:t> </w:t>
      </w:r>
      <w:r>
        <w:rPr>
          <w:sz w:val="18"/>
        </w:rPr>
        <w:t>the</w:t>
      </w:r>
      <w:r>
        <w:rPr>
          <w:spacing w:val="-2"/>
          <w:sz w:val="18"/>
        </w:rPr>
        <w:t> </w:t>
      </w:r>
      <w:r>
        <w:rPr>
          <w:sz w:val="18"/>
        </w:rPr>
        <w:t>number</w:t>
      </w:r>
      <w:r>
        <w:rPr>
          <w:spacing w:val="-1"/>
          <w:sz w:val="18"/>
        </w:rPr>
        <w:t> </w:t>
      </w:r>
      <w:r>
        <w:rPr>
          <w:sz w:val="18"/>
        </w:rPr>
        <w:t>of</w:t>
      </w:r>
      <w:r>
        <w:rPr>
          <w:spacing w:val="-1"/>
          <w:sz w:val="18"/>
        </w:rPr>
        <w:t> </w:t>
      </w:r>
      <w:r>
        <w:rPr>
          <w:sz w:val="18"/>
        </w:rPr>
        <w:t>genes</w:t>
      </w:r>
      <w:r>
        <w:rPr>
          <w:spacing w:val="-2"/>
          <w:sz w:val="18"/>
        </w:rPr>
        <w:t> </w:t>
      </w:r>
      <w:r>
        <w:rPr>
          <w:sz w:val="18"/>
        </w:rPr>
        <w:t>prior</w:t>
      </w:r>
      <w:r>
        <w:rPr>
          <w:spacing w:val="-1"/>
          <w:sz w:val="18"/>
        </w:rPr>
        <w:t> </w:t>
      </w:r>
      <w:r>
        <w:rPr>
          <w:sz w:val="18"/>
        </w:rPr>
        <w:t>to</w:t>
      </w:r>
      <w:r>
        <w:rPr>
          <w:spacing w:val="-1"/>
          <w:sz w:val="18"/>
        </w:rPr>
        <w:t> </w:t>
      </w:r>
      <w:r>
        <w:rPr>
          <w:sz w:val="18"/>
        </w:rPr>
        <w:t>the</w:t>
      </w:r>
      <w:r>
        <w:rPr>
          <w:spacing w:val="-1"/>
          <w:sz w:val="18"/>
        </w:rPr>
        <w:t> </w:t>
      </w:r>
      <w:r>
        <w:rPr>
          <w:sz w:val="18"/>
        </w:rPr>
        <w:t>execution</w:t>
      </w:r>
      <w:r>
        <w:rPr>
          <w:spacing w:val="-1"/>
          <w:sz w:val="18"/>
        </w:rPr>
        <w:t> </w:t>
      </w:r>
      <w:r>
        <w:rPr>
          <w:sz w:val="18"/>
        </w:rPr>
        <w:t>SGL.</w:t>
      </w:r>
      <w:r>
        <w:rPr>
          <w:spacing w:val="-2"/>
          <w:sz w:val="18"/>
        </w:rPr>
        <w:t> </w:t>
      </w:r>
      <w:r>
        <w:rPr>
          <w:sz w:val="18"/>
        </w:rPr>
        <w:t>The top important genes selected by SGL are used to cluster cell groups using K-means clustering.</w:t>
      </w:r>
    </w:p>
    <w:p>
      <w:pPr>
        <w:spacing w:after="0" w:line="276" w:lineRule="auto"/>
        <w:jc w:val="both"/>
        <w:rPr>
          <w:sz w:val="18"/>
        </w:rPr>
        <w:sectPr>
          <w:pgSz w:w="11910" w:h="16840"/>
          <w:pgMar w:header="1181" w:footer="0" w:top="1480" w:bottom="280" w:left="600" w:right="560"/>
        </w:sectPr>
      </w:pPr>
    </w:p>
    <w:p>
      <w:pPr>
        <w:pStyle w:val="BodyText"/>
      </w:pPr>
    </w:p>
    <w:p>
      <w:pPr>
        <w:pStyle w:val="BodyText"/>
      </w:pPr>
    </w:p>
    <w:p>
      <w:pPr>
        <w:pStyle w:val="BodyText"/>
        <w:spacing w:before="5" w:after="1"/>
        <w:rPr>
          <w:sz w:val="18"/>
        </w:rPr>
      </w:pPr>
    </w:p>
    <w:p>
      <w:pPr>
        <w:pStyle w:val="BodyText"/>
        <w:ind w:left="3173"/>
      </w:pPr>
      <w:r>
        <w:rPr/>
        <w:drawing>
          <wp:inline distT="0" distB="0" distL="0" distR="0">
            <wp:extent cx="3636454" cy="2732341"/>
            <wp:effectExtent l="0" t="0" r="0" b="0"/>
            <wp:docPr id="17" name="image13.jpeg"/>
            <wp:cNvGraphicFramePr>
              <a:graphicFrameLocks noChangeAspect="1"/>
            </wp:cNvGraphicFramePr>
            <a:graphic>
              <a:graphicData uri="http://schemas.openxmlformats.org/drawingml/2006/picture">
                <pic:pic>
                  <pic:nvPicPr>
                    <pic:cNvPr id="18" name="image13.jpeg"/>
                    <pic:cNvPicPr/>
                  </pic:nvPicPr>
                  <pic:blipFill>
                    <a:blip r:embed="rId27" cstate="print"/>
                    <a:stretch>
                      <a:fillRect/>
                    </a:stretch>
                  </pic:blipFill>
                  <pic:spPr>
                    <a:xfrm>
                      <a:off x="0" y="0"/>
                      <a:ext cx="3636454" cy="2732341"/>
                    </a:xfrm>
                    <a:prstGeom prst="rect">
                      <a:avLst/>
                    </a:prstGeom>
                  </pic:spPr>
                </pic:pic>
              </a:graphicData>
            </a:graphic>
          </wp:inline>
        </w:drawing>
      </w:r>
      <w:r>
        <w:rPr/>
      </w:r>
    </w:p>
    <w:p>
      <w:pPr>
        <w:pStyle w:val="BodyText"/>
        <w:spacing w:before="9"/>
        <w:rPr>
          <w:sz w:val="9"/>
        </w:rPr>
      </w:pPr>
    </w:p>
    <w:p>
      <w:pPr>
        <w:spacing w:line="276" w:lineRule="auto" w:before="97"/>
        <w:ind w:left="2727" w:right="135" w:firstLine="0"/>
        <w:jc w:val="both"/>
        <w:rPr>
          <w:sz w:val="18"/>
        </w:rPr>
      </w:pPr>
      <w:bookmarkStart w:name="_bookmark7" w:id="27"/>
      <w:bookmarkEnd w:id="27"/>
      <w:r>
        <w:rPr/>
      </w:r>
      <w:r>
        <w:rPr>
          <w:b/>
          <w:sz w:val="18"/>
        </w:rPr>
        <w:t>Figure 3.</w:t>
      </w:r>
      <w:r>
        <w:rPr>
          <w:b/>
          <w:spacing w:val="30"/>
          <w:sz w:val="18"/>
        </w:rPr>
        <w:t> </w:t>
      </w:r>
      <w:r>
        <w:rPr>
          <w:sz w:val="18"/>
        </w:rPr>
        <w:t>The gene pool of data set GSE71585 formed by taking the union of top important genes from the ridge, lasso, elastic net, and drop lasso.</w:t>
      </w:r>
      <w:r>
        <w:rPr>
          <w:spacing w:val="40"/>
          <w:sz w:val="18"/>
        </w:rPr>
        <w:t> </w:t>
      </w:r>
      <w:r>
        <w:rPr>
          <w:sz w:val="18"/>
        </w:rPr>
        <w:t>For this data set, the top important genes from drop</w:t>
      </w:r>
      <w:r>
        <w:rPr>
          <w:spacing w:val="-5"/>
          <w:sz w:val="18"/>
        </w:rPr>
        <w:t> </w:t>
      </w:r>
      <w:r>
        <w:rPr>
          <w:sz w:val="18"/>
        </w:rPr>
        <w:t>lasso</w:t>
      </w:r>
      <w:r>
        <w:rPr>
          <w:spacing w:val="-5"/>
          <w:sz w:val="18"/>
        </w:rPr>
        <w:t> </w:t>
      </w:r>
      <w:r>
        <w:rPr>
          <w:sz w:val="18"/>
        </w:rPr>
        <w:t>had</w:t>
      </w:r>
      <w:r>
        <w:rPr>
          <w:spacing w:val="-5"/>
          <w:sz w:val="18"/>
        </w:rPr>
        <w:t> </w:t>
      </w:r>
      <w:r>
        <w:rPr>
          <w:sz w:val="18"/>
        </w:rPr>
        <w:t>no</w:t>
      </w:r>
      <w:r>
        <w:rPr>
          <w:spacing w:val="-5"/>
          <w:sz w:val="18"/>
        </w:rPr>
        <w:t> </w:t>
      </w:r>
      <w:r>
        <w:rPr>
          <w:sz w:val="18"/>
        </w:rPr>
        <w:t>intersection</w:t>
      </w:r>
      <w:r>
        <w:rPr>
          <w:spacing w:val="-5"/>
          <w:sz w:val="18"/>
        </w:rPr>
        <w:t> </w:t>
      </w:r>
      <w:r>
        <w:rPr>
          <w:sz w:val="18"/>
        </w:rPr>
        <w:t>with</w:t>
      </w:r>
      <w:r>
        <w:rPr>
          <w:spacing w:val="-5"/>
          <w:sz w:val="18"/>
        </w:rPr>
        <w:t> </w:t>
      </w:r>
      <w:r>
        <w:rPr>
          <w:sz w:val="18"/>
        </w:rPr>
        <w:t>the</w:t>
      </w:r>
      <w:r>
        <w:rPr>
          <w:spacing w:val="-5"/>
          <w:sz w:val="18"/>
        </w:rPr>
        <w:t> </w:t>
      </w:r>
      <w:r>
        <w:rPr>
          <w:sz w:val="18"/>
        </w:rPr>
        <w:t>top</w:t>
      </w:r>
      <w:r>
        <w:rPr>
          <w:spacing w:val="-5"/>
          <w:sz w:val="18"/>
        </w:rPr>
        <w:t> </w:t>
      </w:r>
      <w:r>
        <w:rPr>
          <w:sz w:val="18"/>
        </w:rPr>
        <w:t>genes</w:t>
      </w:r>
      <w:r>
        <w:rPr>
          <w:spacing w:val="-5"/>
          <w:sz w:val="18"/>
        </w:rPr>
        <w:t> </w:t>
      </w:r>
      <w:r>
        <w:rPr>
          <w:sz w:val="18"/>
        </w:rPr>
        <w:t>from</w:t>
      </w:r>
      <w:r>
        <w:rPr>
          <w:spacing w:val="-5"/>
          <w:sz w:val="18"/>
        </w:rPr>
        <w:t> </w:t>
      </w:r>
      <w:r>
        <w:rPr>
          <w:sz w:val="18"/>
        </w:rPr>
        <w:t>other</w:t>
      </w:r>
      <w:r>
        <w:rPr>
          <w:spacing w:val="-5"/>
          <w:sz w:val="18"/>
        </w:rPr>
        <w:t> </w:t>
      </w:r>
      <w:r>
        <w:rPr>
          <w:sz w:val="18"/>
        </w:rPr>
        <w:t>3</w:t>
      </w:r>
      <w:r>
        <w:rPr>
          <w:spacing w:val="-5"/>
          <w:sz w:val="18"/>
        </w:rPr>
        <w:t> </w:t>
      </w:r>
      <w:r>
        <w:rPr>
          <w:sz w:val="18"/>
        </w:rPr>
        <w:t>methods. In</w:t>
      </w:r>
      <w:r>
        <w:rPr>
          <w:spacing w:val="-5"/>
          <w:sz w:val="18"/>
        </w:rPr>
        <w:t> </w:t>
      </w:r>
      <w:r>
        <w:rPr>
          <w:sz w:val="18"/>
        </w:rPr>
        <w:t>the</w:t>
      </w:r>
      <w:r>
        <w:rPr>
          <w:spacing w:val="-5"/>
          <w:sz w:val="18"/>
        </w:rPr>
        <w:t> </w:t>
      </w:r>
      <w:r>
        <w:rPr>
          <w:sz w:val="18"/>
        </w:rPr>
        <w:t>proposed</w:t>
      </w:r>
      <w:r>
        <w:rPr>
          <w:spacing w:val="-5"/>
          <w:sz w:val="18"/>
        </w:rPr>
        <w:t> </w:t>
      </w:r>
      <w:r>
        <w:rPr>
          <w:sz w:val="18"/>
        </w:rPr>
        <w:t>algorithm, gene pool is formed with the union of the top important genes from the 4 methods rather than an </w:t>
      </w:r>
      <w:r>
        <w:rPr>
          <w:spacing w:val="-4"/>
          <w:sz w:val="18"/>
        </w:rPr>
        <w:t>intersection</w:t>
      </w:r>
      <w:r>
        <w:rPr>
          <w:spacing w:val="2"/>
          <w:sz w:val="18"/>
        </w:rPr>
        <w:t> </w:t>
      </w:r>
      <w:r>
        <w:rPr>
          <w:spacing w:val="-4"/>
          <w:sz w:val="18"/>
        </w:rPr>
        <w:t>because</w:t>
      </w:r>
      <w:r>
        <w:rPr>
          <w:spacing w:val="3"/>
          <w:sz w:val="18"/>
        </w:rPr>
        <w:t> </w:t>
      </w:r>
      <w:r>
        <w:rPr>
          <w:spacing w:val="-4"/>
          <w:sz w:val="18"/>
        </w:rPr>
        <w:t>there</w:t>
      </w:r>
      <w:r>
        <w:rPr>
          <w:spacing w:val="3"/>
          <w:sz w:val="18"/>
        </w:rPr>
        <w:t> </w:t>
      </w:r>
      <w:r>
        <w:rPr>
          <w:spacing w:val="-4"/>
          <w:sz w:val="18"/>
        </w:rPr>
        <w:t>may</w:t>
      </w:r>
      <w:r>
        <w:rPr>
          <w:spacing w:val="3"/>
          <w:sz w:val="18"/>
        </w:rPr>
        <w:t> </w:t>
      </w:r>
      <w:r>
        <w:rPr>
          <w:spacing w:val="-4"/>
          <w:sz w:val="18"/>
        </w:rPr>
        <w:t>not</w:t>
      </w:r>
      <w:r>
        <w:rPr>
          <w:spacing w:val="2"/>
          <w:sz w:val="18"/>
        </w:rPr>
        <w:t> </w:t>
      </w:r>
      <w:r>
        <w:rPr>
          <w:spacing w:val="-4"/>
          <w:sz w:val="18"/>
        </w:rPr>
        <w:t>always</w:t>
      </w:r>
      <w:r>
        <w:rPr>
          <w:spacing w:val="3"/>
          <w:sz w:val="18"/>
        </w:rPr>
        <w:t> </w:t>
      </w:r>
      <w:r>
        <w:rPr>
          <w:spacing w:val="-4"/>
          <w:sz w:val="18"/>
        </w:rPr>
        <w:t>be</w:t>
      </w:r>
      <w:r>
        <w:rPr>
          <w:spacing w:val="2"/>
          <w:sz w:val="18"/>
        </w:rPr>
        <w:t> </w:t>
      </w:r>
      <w:r>
        <w:rPr>
          <w:spacing w:val="-4"/>
          <w:sz w:val="18"/>
        </w:rPr>
        <w:t>an</w:t>
      </w:r>
      <w:r>
        <w:rPr>
          <w:spacing w:val="2"/>
          <w:sz w:val="18"/>
        </w:rPr>
        <w:t> </w:t>
      </w:r>
      <w:r>
        <w:rPr>
          <w:spacing w:val="-4"/>
          <w:sz w:val="18"/>
        </w:rPr>
        <w:t>intersection</w:t>
      </w:r>
      <w:r>
        <w:rPr>
          <w:spacing w:val="3"/>
          <w:sz w:val="18"/>
        </w:rPr>
        <w:t> </w:t>
      </w:r>
      <w:r>
        <w:rPr>
          <w:spacing w:val="-4"/>
          <w:sz w:val="18"/>
        </w:rPr>
        <w:t>due</w:t>
      </w:r>
      <w:r>
        <w:rPr>
          <w:spacing w:val="3"/>
          <w:sz w:val="18"/>
        </w:rPr>
        <w:t> </w:t>
      </w:r>
      <w:r>
        <w:rPr>
          <w:spacing w:val="-4"/>
          <w:sz w:val="18"/>
        </w:rPr>
        <w:t>to</w:t>
      </w:r>
      <w:r>
        <w:rPr>
          <w:spacing w:val="3"/>
          <w:sz w:val="18"/>
        </w:rPr>
        <w:t> </w:t>
      </w:r>
      <w:r>
        <w:rPr>
          <w:spacing w:val="-4"/>
          <w:sz w:val="18"/>
        </w:rPr>
        <w:t>differences</w:t>
      </w:r>
      <w:r>
        <w:rPr>
          <w:spacing w:val="2"/>
          <w:sz w:val="18"/>
        </w:rPr>
        <w:t> </w:t>
      </w:r>
      <w:r>
        <w:rPr>
          <w:spacing w:val="-4"/>
          <w:sz w:val="18"/>
        </w:rPr>
        <w:t>in</w:t>
      </w:r>
      <w:r>
        <w:rPr>
          <w:spacing w:val="3"/>
          <w:sz w:val="18"/>
        </w:rPr>
        <w:t> </w:t>
      </w:r>
      <w:r>
        <w:rPr>
          <w:spacing w:val="-4"/>
          <w:sz w:val="18"/>
        </w:rPr>
        <w:t>regularization</w:t>
      </w:r>
      <w:r>
        <w:rPr>
          <w:spacing w:val="2"/>
          <w:sz w:val="18"/>
        </w:rPr>
        <w:t> </w:t>
      </w:r>
      <w:r>
        <w:rPr>
          <w:spacing w:val="-4"/>
          <w:sz w:val="18"/>
        </w:rPr>
        <w:t>used.</w:t>
      </w:r>
    </w:p>
    <w:p>
      <w:pPr>
        <w:pStyle w:val="BodyText"/>
        <w:spacing w:before="3"/>
        <w:rPr>
          <w:sz w:val="23"/>
        </w:rPr>
      </w:pPr>
      <w:r>
        <w:rPr/>
        <w:drawing>
          <wp:anchor distT="0" distB="0" distL="0" distR="0" allowOverlap="1" layoutInCell="1" locked="0" behindDoc="0" simplePos="0" relativeHeight="22">
            <wp:simplePos x="0" y="0"/>
            <wp:positionH relativeFrom="page">
              <wp:posOffset>2166610</wp:posOffset>
            </wp:positionH>
            <wp:positionV relativeFrom="paragraph">
              <wp:posOffset>199038</wp:posOffset>
            </wp:positionV>
            <wp:extent cx="3900456" cy="3147060"/>
            <wp:effectExtent l="0" t="0" r="0" b="0"/>
            <wp:wrapTopAndBottom/>
            <wp:docPr id="19" name="image14.jpeg"/>
            <wp:cNvGraphicFramePr>
              <a:graphicFrameLocks noChangeAspect="1"/>
            </wp:cNvGraphicFramePr>
            <a:graphic>
              <a:graphicData uri="http://schemas.openxmlformats.org/drawingml/2006/picture">
                <pic:pic>
                  <pic:nvPicPr>
                    <pic:cNvPr id="20" name="image14.jpeg"/>
                    <pic:cNvPicPr/>
                  </pic:nvPicPr>
                  <pic:blipFill>
                    <a:blip r:embed="rId28" cstate="print"/>
                    <a:stretch>
                      <a:fillRect/>
                    </a:stretch>
                  </pic:blipFill>
                  <pic:spPr>
                    <a:xfrm>
                      <a:off x="0" y="0"/>
                      <a:ext cx="3900456" cy="3147060"/>
                    </a:xfrm>
                    <a:prstGeom prst="rect">
                      <a:avLst/>
                    </a:prstGeom>
                  </pic:spPr>
                </pic:pic>
              </a:graphicData>
            </a:graphic>
          </wp:anchor>
        </w:drawing>
      </w:r>
    </w:p>
    <w:p>
      <w:pPr>
        <w:spacing w:line="276" w:lineRule="auto" w:before="176"/>
        <w:ind w:left="2727" w:right="158" w:firstLine="0"/>
        <w:jc w:val="both"/>
        <w:rPr>
          <w:sz w:val="18"/>
        </w:rPr>
      </w:pPr>
      <w:bookmarkStart w:name="_bookmark8" w:id="28"/>
      <w:bookmarkEnd w:id="28"/>
      <w:r>
        <w:rPr/>
      </w:r>
      <w:r>
        <w:rPr>
          <w:b/>
          <w:sz w:val="18"/>
        </w:rPr>
        <w:t>Figure 4. </w:t>
      </w:r>
      <w:r>
        <w:rPr>
          <w:sz w:val="18"/>
        </w:rPr>
        <w:t>The gene pool of data set GSE123818 formed by taking the union of top important genes from ridge, lasso, elastic net, and drop lasso.</w:t>
      </w:r>
    </w:p>
    <w:p>
      <w:pPr>
        <w:pStyle w:val="Heading1"/>
        <w:numPr>
          <w:ilvl w:val="0"/>
          <w:numId w:val="1"/>
        </w:numPr>
        <w:tabs>
          <w:tab w:pos="2940" w:val="left" w:leader="none"/>
        </w:tabs>
        <w:spacing w:line="240" w:lineRule="auto" w:before="133" w:after="0"/>
        <w:ind w:left="2939" w:right="0" w:hanging="213"/>
        <w:jc w:val="both"/>
      </w:pPr>
      <w:bookmarkStart w:name="Experimental Data and Research Design" w:id="29"/>
      <w:bookmarkEnd w:id="29"/>
      <w:r>
        <w:rPr>
          <w:b w:val="0"/>
        </w:rPr>
      </w:r>
      <w:bookmarkStart w:name="_bookmark9" w:id="30"/>
      <w:bookmarkEnd w:id="30"/>
      <w:r>
        <w:rPr/>
        <w:t>Experimental</w:t>
      </w:r>
      <w:r>
        <w:rPr>
          <w:spacing w:val="-9"/>
        </w:rPr>
        <w:t> </w:t>
      </w:r>
      <w:r>
        <w:rPr/>
        <w:t>Data</w:t>
      </w:r>
      <w:r>
        <w:rPr>
          <w:spacing w:val="-8"/>
        </w:rPr>
        <w:t> </w:t>
      </w:r>
      <w:r>
        <w:rPr/>
        <w:t>and</w:t>
      </w:r>
      <w:r>
        <w:rPr>
          <w:spacing w:val="-8"/>
        </w:rPr>
        <w:t> </w:t>
      </w:r>
      <w:r>
        <w:rPr/>
        <w:t>Research</w:t>
      </w:r>
      <w:r>
        <w:rPr>
          <w:spacing w:val="-8"/>
        </w:rPr>
        <w:t> </w:t>
      </w:r>
      <w:r>
        <w:rPr>
          <w:spacing w:val="-2"/>
        </w:rPr>
        <w:t>Design</w:t>
      </w:r>
    </w:p>
    <w:p>
      <w:pPr>
        <w:pStyle w:val="ListParagraph"/>
        <w:numPr>
          <w:ilvl w:val="1"/>
          <w:numId w:val="1"/>
        </w:numPr>
        <w:tabs>
          <w:tab w:pos="3089" w:val="left" w:leader="none"/>
        </w:tabs>
        <w:spacing w:line="240" w:lineRule="auto" w:before="30" w:after="0"/>
        <w:ind w:left="3088" w:right="0" w:hanging="362"/>
        <w:jc w:val="both"/>
        <w:rPr>
          <w:i/>
          <w:sz w:val="20"/>
        </w:rPr>
      </w:pPr>
      <w:bookmarkStart w:name="Experimental Data" w:id="31"/>
      <w:bookmarkEnd w:id="31"/>
      <w:r>
        <w:rPr>
          <w:i/>
          <w:sz w:val="20"/>
        </w:rPr>
        <w:t>Experimental</w:t>
      </w:r>
      <w:r>
        <w:rPr>
          <w:i/>
          <w:spacing w:val="-12"/>
          <w:sz w:val="20"/>
        </w:rPr>
        <w:t> </w:t>
      </w:r>
      <w:r>
        <w:rPr>
          <w:i/>
          <w:spacing w:val="-4"/>
          <w:sz w:val="20"/>
        </w:rPr>
        <w:t>Data</w:t>
      </w:r>
    </w:p>
    <w:p>
      <w:pPr>
        <w:pStyle w:val="BodyText"/>
        <w:spacing w:line="242" w:lineRule="auto" w:before="63"/>
        <w:ind w:left="2727" w:right="157" w:firstLine="425"/>
        <w:jc w:val="both"/>
      </w:pPr>
      <w:r>
        <w:rPr/>
        <w:t>There</w:t>
      </w:r>
      <w:r>
        <w:rPr>
          <w:spacing w:val="-13"/>
        </w:rPr>
        <w:t> </w:t>
      </w:r>
      <w:r>
        <w:rPr/>
        <w:t>are</w:t>
      </w:r>
      <w:r>
        <w:rPr>
          <w:spacing w:val="-12"/>
        </w:rPr>
        <w:t> </w:t>
      </w:r>
      <w:r>
        <w:rPr/>
        <w:t>a</w:t>
      </w:r>
      <w:r>
        <w:rPr>
          <w:spacing w:val="-13"/>
        </w:rPr>
        <w:t> </w:t>
      </w:r>
      <w:r>
        <w:rPr/>
        <w:t>total</w:t>
      </w:r>
      <w:r>
        <w:rPr>
          <w:spacing w:val="-12"/>
        </w:rPr>
        <w:t> </w:t>
      </w:r>
      <w:r>
        <w:rPr/>
        <w:t>of</w:t>
      </w:r>
      <w:r>
        <w:rPr>
          <w:spacing w:val="-13"/>
        </w:rPr>
        <w:t> </w:t>
      </w:r>
      <w:r>
        <w:rPr/>
        <w:t>5</w:t>
      </w:r>
      <w:r>
        <w:rPr>
          <w:spacing w:val="-12"/>
        </w:rPr>
        <w:t> </w:t>
      </w:r>
      <w:r>
        <w:rPr/>
        <w:t>data</w:t>
      </w:r>
      <w:r>
        <w:rPr>
          <w:spacing w:val="-13"/>
        </w:rPr>
        <w:t> </w:t>
      </w:r>
      <w:r>
        <w:rPr/>
        <w:t>sets</w:t>
      </w:r>
      <w:r>
        <w:rPr>
          <w:spacing w:val="-12"/>
        </w:rPr>
        <w:t> </w:t>
      </w:r>
      <w:r>
        <w:rPr/>
        <w:t>used</w:t>
      </w:r>
      <w:r>
        <w:rPr>
          <w:spacing w:val="-13"/>
        </w:rPr>
        <w:t> </w:t>
      </w:r>
      <w:r>
        <w:rPr/>
        <w:t>in</w:t>
      </w:r>
      <w:r>
        <w:rPr>
          <w:spacing w:val="-12"/>
        </w:rPr>
        <w:t> </w:t>
      </w:r>
      <w:r>
        <w:rPr/>
        <w:t>this</w:t>
      </w:r>
      <w:r>
        <w:rPr>
          <w:spacing w:val="-13"/>
        </w:rPr>
        <w:t> </w:t>
      </w:r>
      <w:r>
        <w:rPr/>
        <w:t>study.</w:t>
      </w:r>
      <w:r>
        <w:rPr>
          <w:spacing w:val="-12"/>
        </w:rPr>
        <w:t> </w:t>
      </w:r>
      <w:r>
        <w:rPr/>
        <w:t>To</w:t>
      </w:r>
      <w:r>
        <w:rPr>
          <w:spacing w:val="-13"/>
        </w:rPr>
        <w:t> </w:t>
      </w:r>
      <w:r>
        <w:rPr/>
        <w:t>compare</w:t>
      </w:r>
      <w:r>
        <w:rPr>
          <w:spacing w:val="-12"/>
        </w:rPr>
        <w:t> </w:t>
      </w:r>
      <w:r>
        <w:rPr/>
        <w:t>the</w:t>
      </w:r>
      <w:r>
        <w:rPr>
          <w:spacing w:val="-13"/>
        </w:rPr>
        <w:t> </w:t>
      </w:r>
      <w:r>
        <w:rPr/>
        <w:t>penalized</w:t>
      </w:r>
      <w:r>
        <w:rPr>
          <w:spacing w:val="-12"/>
        </w:rPr>
        <w:t> </w:t>
      </w:r>
      <w:r>
        <w:rPr/>
        <w:t>regression methods,</w:t>
      </w:r>
      <w:r>
        <w:rPr>
          <w:spacing w:val="-9"/>
        </w:rPr>
        <w:t> </w:t>
      </w:r>
      <w:r>
        <w:rPr/>
        <w:t>4</w:t>
      </w:r>
      <w:r>
        <w:rPr>
          <w:spacing w:val="-9"/>
        </w:rPr>
        <w:t> </w:t>
      </w:r>
      <w:r>
        <w:rPr/>
        <w:t>scRNA-seq</w:t>
      </w:r>
      <w:r>
        <w:rPr>
          <w:spacing w:val="-9"/>
        </w:rPr>
        <w:t> </w:t>
      </w:r>
      <w:r>
        <w:rPr/>
        <w:t>data</w:t>
      </w:r>
      <w:r>
        <w:rPr>
          <w:spacing w:val="-9"/>
        </w:rPr>
        <w:t> </w:t>
      </w:r>
      <w:r>
        <w:rPr/>
        <w:t>sets</w:t>
      </w:r>
      <w:r>
        <w:rPr>
          <w:spacing w:val="-9"/>
        </w:rPr>
        <w:t> </w:t>
      </w:r>
      <w:r>
        <w:rPr/>
        <w:t>from</w:t>
      </w:r>
      <w:r>
        <w:rPr>
          <w:spacing w:val="-9"/>
        </w:rPr>
        <w:t> </w:t>
      </w:r>
      <w:r>
        <w:rPr/>
        <w:t>3</w:t>
      </w:r>
      <w:r>
        <w:rPr>
          <w:spacing w:val="-9"/>
        </w:rPr>
        <w:t> </w:t>
      </w:r>
      <w:r>
        <w:rPr/>
        <w:t>different</w:t>
      </w:r>
      <w:r>
        <w:rPr>
          <w:spacing w:val="-9"/>
        </w:rPr>
        <w:t> </w:t>
      </w:r>
      <w:r>
        <w:rPr/>
        <w:t>species</w:t>
      </w:r>
      <w:r>
        <w:rPr>
          <w:spacing w:val="-9"/>
        </w:rPr>
        <w:t> </w:t>
      </w:r>
      <w:r>
        <w:rPr/>
        <w:t>(Human,</w:t>
      </w:r>
      <w:r>
        <w:rPr>
          <w:spacing w:val="-9"/>
        </w:rPr>
        <w:t> </w:t>
      </w:r>
      <w:r>
        <w:rPr/>
        <w:t>mouse,</w:t>
      </w:r>
      <w:r>
        <w:rPr>
          <w:spacing w:val="-9"/>
        </w:rPr>
        <w:t> </w:t>
      </w:r>
      <w:r>
        <w:rPr/>
        <w:t>and</w:t>
      </w:r>
      <w:r>
        <w:rPr>
          <w:spacing w:val="-9"/>
        </w:rPr>
        <w:t> </w:t>
      </w:r>
      <w:r>
        <w:rPr/>
        <w:t>plant)</w:t>
      </w:r>
      <w:r>
        <w:rPr>
          <w:spacing w:val="-9"/>
        </w:rPr>
        <w:t> </w:t>
      </w:r>
      <w:r>
        <w:rPr/>
        <w:t>were used.</w:t>
      </w:r>
      <w:r>
        <w:rPr>
          <w:spacing w:val="40"/>
        </w:rPr>
        <w:t> </w:t>
      </w:r>
      <w:r>
        <w:rPr/>
        <w:t>One additional data set was used to compare the performance of the proposed method</w:t>
      </w:r>
      <w:r>
        <w:rPr>
          <w:spacing w:val="22"/>
        </w:rPr>
        <w:t> </w:t>
      </w:r>
      <w:r>
        <w:rPr/>
        <w:t>with</w:t>
      </w:r>
      <w:r>
        <w:rPr>
          <w:spacing w:val="22"/>
        </w:rPr>
        <w:t> </w:t>
      </w:r>
      <w:r>
        <w:rPr/>
        <w:t>the</w:t>
      </w:r>
      <w:r>
        <w:rPr>
          <w:spacing w:val="22"/>
        </w:rPr>
        <w:t> </w:t>
      </w:r>
      <w:r>
        <w:rPr/>
        <w:t>best-performing</w:t>
      </w:r>
      <w:r>
        <w:rPr>
          <w:spacing w:val="22"/>
        </w:rPr>
        <w:t> </w:t>
      </w:r>
      <w:r>
        <w:rPr/>
        <w:t>single</w:t>
      </w:r>
      <w:r>
        <w:rPr>
          <w:spacing w:val="22"/>
        </w:rPr>
        <w:t> </w:t>
      </w:r>
      <w:r>
        <w:rPr/>
        <w:t>method</w:t>
      </w:r>
      <w:r>
        <w:rPr>
          <w:spacing w:val="23"/>
        </w:rPr>
        <w:t> </w:t>
      </w:r>
      <w:r>
        <w:rPr/>
        <w:t>(SGL).</w:t>
      </w:r>
      <w:r>
        <w:rPr>
          <w:spacing w:val="22"/>
        </w:rPr>
        <w:t> </w:t>
      </w:r>
      <w:r>
        <w:rPr/>
        <w:t>This</w:t>
      </w:r>
      <w:r>
        <w:rPr>
          <w:spacing w:val="22"/>
        </w:rPr>
        <w:t> </w:t>
      </w:r>
      <w:r>
        <w:rPr/>
        <w:t>study</w:t>
      </w:r>
      <w:r>
        <w:rPr>
          <w:spacing w:val="22"/>
        </w:rPr>
        <w:t> </w:t>
      </w:r>
      <w:r>
        <w:rPr/>
        <w:t>used</w:t>
      </w:r>
      <w:r>
        <w:rPr>
          <w:spacing w:val="22"/>
        </w:rPr>
        <w:t> </w:t>
      </w:r>
      <w:r>
        <w:rPr/>
        <w:t>real</w:t>
      </w:r>
      <w:r>
        <w:rPr>
          <w:spacing w:val="22"/>
        </w:rPr>
        <w:t> </w:t>
      </w:r>
      <w:r>
        <w:rPr/>
        <w:t>data</w:t>
      </w:r>
      <w:r>
        <w:rPr>
          <w:spacing w:val="23"/>
        </w:rPr>
        <w:t> </w:t>
      </w:r>
      <w:r>
        <w:rPr>
          <w:spacing w:val="-4"/>
        </w:rPr>
        <w:t>sets</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right="124"/>
        <w:jc w:val="both"/>
      </w:pPr>
      <w:r>
        <w:rPr/>
        <w:t>rather</w:t>
      </w:r>
      <w:r>
        <w:rPr>
          <w:spacing w:val="-11"/>
        </w:rPr>
        <w:t> </w:t>
      </w:r>
      <w:r>
        <w:rPr/>
        <w:t>than</w:t>
      </w:r>
      <w:r>
        <w:rPr>
          <w:spacing w:val="-12"/>
        </w:rPr>
        <w:t> </w:t>
      </w:r>
      <w:r>
        <w:rPr/>
        <w:t>simulated</w:t>
      </w:r>
      <w:r>
        <w:rPr>
          <w:spacing w:val="-11"/>
        </w:rPr>
        <w:t> </w:t>
      </w:r>
      <w:r>
        <w:rPr/>
        <w:t>data</w:t>
      </w:r>
      <w:r>
        <w:rPr>
          <w:spacing w:val="-11"/>
        </w:rPr>
        <w:t> </w:t>
      </w:r>
      <w:r>
        <w:rPr/>
        <w:t>sets</w:t>
      </w:r>
      <w:r>
        <w:rPr>
          <w:spacing w:val="-11"/>
        </w:rPr>
        <w:t> </w:t>
      </w:r>
      <w:r>
        <w:rPr/>
        <w:t>because</w:t>
      </w:r>
      <w:r>
        <w:rPr>
          <w:spacing w:val="-11"/>
        </w:rPr>
        <w:t> </w:t>
      </w:r>
      <w:r>
        <w:rPr/>
        <w:t>real</w:t>
      </w:r>
      <w:r>
        <w:rPr>
          <w:spacing w:val="-12"/>
        </w:rPr>
        <w:t> </w:t>
      </w:r>
      <w:r>
        <w:rPr/>
        <w:t>data</w:t>
      </w:r>
      <w:r>
        <w:rPr>
          <w:spacing w:val="-11"/>
        </w:rPr>
        <w:t> </w:t>
      </w:r>
      <w:r>
        <w:rPr/>
        <w:t>sets</w:t>
      </w:r>
      <w:r>
        <w:rPr>
          <w:spacing w:val="-12"/>
        </w:rPr>
        <w:t> </w:t>
      </w:r>
      <w:r>
        <w:rPr/>
        <w:t>often</w:t>
      </w:r>
      <w:r>
        <w:rPr>
          <w:spacing w:val="-11"/>
        </w:rPr>
        <w:t> </w:t>
      </w:r>
      <w:r>
        <w:rPr/>
        <w:t>contain</w:t>
      </w:r>
      <w:r>
        <w:rPr>
          <w:spacing w:val="-11"/>
        </w:rPr>
        <w:t> </w:t>
      </w:r>
      <w:r>
        <w:rPr/>
        <w:t>variables</w:t>
      </w:r>
      <w:r>
        <w:rPr>
          <w:spacing w:val="-12"/>
        </w:rPr>
        <w:t> </w:t>
      </w:r>
      <w:r>
        <w:rPr/>
        <w:t>with</w:t>
      </w:r>
      <w:r>
        <w:rPr>
          <w:spacing w:val="-11"/>
        </w:rPr>
        <w:t> </w:t>
      </w:r>
      <w:r>
        <w:rPr/>
        <w:t>complex interrelationships that are difficult to reproduce using a simulation. Two data sets were </w:t>
      </w:r>
      <w:r>
        <w:rPr>
          <w:spacing w:val="-2"/>
        </w:rPr>
        <w:t>downloaded</w:t>
      </w:r>
      <w:r>
        <w:rPr>
          <w:spacing w:val="-11"/>
        </w:rPr>
        <w:t> </w:t>
      </w:r>
      <w:r>
        <w:rPr>
          <w:spacing w:val="-2"/>
        </w:rPr>
        <w:t>from</w:t>
      </w:r>
      <w:r>
        <w:rPr>
          <w:spacing w:val="-10"/>
        </w:rPr>
        <w:t> </w:t>
      </w:r>
      <w:r>
        <w:rPr>
          <w:spacing w:val="-2"/>
        </w:rPr>
        <w:t>Conquer</w:t>
      </w:r>
      <w:r>
        <w:rPr>
          <w:spacing w:val="-11"/>
        </w:rPr>
        <w:t> </w:t>
      </w:r>
      <w:r>
        <w:rPr>
          <w:spacing w:val="-2"/>
        </w:rPr>
        <w:t>(</w:t>
      </w:r>
      <w:r>
        <w:rPr>
          <w:color w:val="0774B7"/>
          <w:spacing w:val="-2"/>
        </w:rPr>
        <w:t>http://imlspenticton.uzh.ch:3838/conquer/</w:t>
      </w:r>
      <w:r>
        <w:rPr>
          <w:color w:val="0774B7"/>
          <w:spacing w:val="-10"/>
        </w:rPr>
        <w:t> </w:t>
      </w:r>
      <w:r>
        <w:rPr>
          <w:spacing w:val="-2"/>
        </w:rPr>
        <w:t>accessed</w:t>
      </w:r>
      <w:r>
        <w:rPr>
          <w:spacing w:val="-11"/>
        </w:rPr>
        <w:t> </w:t>
      </w:r>
      <w:r>
        <w:rPr>
          <w:spacing w:val="-2"/>
        </w:rPr>
        <w:t>on</w:t>
      </w:r>
      <w:r>
        <w:rPr>
          <w:spacing w:val="-10"/>
        </w:rPr>
        <w:t> </w:t>
      </w:r>
      <w:r>
        <w:rPr>
          <w:spacing w:val="-2"/>
        </w:rPr>
        <w:t>1</w:t>
      </w:r>
      <w:r>
        <w:rPr>
          <w:spacing w:val="-11"/>
        </w:rPr>
        <w:t> </w:t>
      </w:r>
      <w:r>
        <w:rPr>
          <w:spacing w:val="-2"/>
        </w:rPr>
        <w:t>July 2021), a curated database of continuously processed, analysis-ready, and well-documented </w:t>
      </w:r>
      <w:r>
        <w:rPr/>
        <w:t>scRNA-seq</w:t>
      </w:r>
      <w:r>
        <w:rPr>
          <w:spacing w:val="-9"/>
        </w:rPr>
        <w:t> </w:t>
      </w:r>
      <w:r>
        <w:rPr/>
        <w:t>data. There</w:t>
      </w:r>
      <w:r>
        <w:rPr>
          <w:spacing w:val="-9"/>
        </w:rPr>
        <w:t> </w:t>
      </w:r>
      <w:r>
        <w:rPr/>
        <w:t>are</w:t>
      </w:r>
      <w:r>
        <w:rPr>
          <w:spacing w:val="-9"/>
        </w:rPr>
        <w:t> </w:t>
      </w:r>
      <w:r>
        <w:rPr/>
        <w:t>over</w:t>
      </w:r>
      <w:r>
        <w:rPr>
          <w:spacing w:val="-9"/>
        </w:rPr>
        <w:t> </w:t>
      </w:r>
      <w:r>
        <w:rPr/>
        <w:t>40</w:t>
      </w:r>
      <w:r>
        <w:rPr>
          <w:spacing w:val="-9"/>
        </w:rPr>
        <w:t> </w:t>
      </w:r>
      <w:r>
        <w:rPr/>
        <w:t>publicly</w:t>
      </w:r>
      <w:r>
        <w:rPr>
          <w:spacing w:val="-9"/>
        </w:rPr>
        <w:t> </w:t>
      </w:r>
      <w:r>
        <w:rPr/>
        <w:t>available</w:t>
      </w:r>
      <w:r>
        <w:rPr>
          <w:spacing w:val="-9"/>
        </w:rPr>
        <w:t> </w:t>
      </w:r>
      <w:r>
        <w:rPr/>
        <w:t>scRNA-seq</w:t>
      </w:r>
      <w:r>
        <w:rPr>
          <w:spacing w:val="-9"/>
        </w:rPr>
        <w:t> </w:t>
      </w:r>
      <w:r>
        <w:rPr/>
        <w:t>data</w:t>
      </w:r>
      <w:r>
        <w:rPr>
          <w:spacing w:val="-9"/>
        </w:rPr>
        <w:t> </w:t>
      </w:r>
      <w:r>
        <w:rPr/>
        <w:t>sets</w:t>
      </w:r>
      <w:r>
        <w:rPr>
          <w:spacing w:val="-9"/>
        </w:rPr>
        <w:t> </w:t>
      </w:r>
      <w:r>
        <w:rPr/>
        <w:t>on</w:t>
      </w:r>
      <w:r>
        <w:rPr>
          <w:spacing w:val="-9"/>
        </w:rPr>
        <w:t> </w:t>
      </w:r>
      <w:r>
        <w:rPr/>
        <w:t>this</w:t>
      </w:r>
      <w:r>
        <w:rPr>
          <w:spacing w:val="-9"/>
        </w:rPr>
        <w:t> </w:t>
      </w:r>
      <w:r>
        <w:rPr/>
        <w:t>website, and they all have the count and transcripts per million (TPM) estimates for genes, </w:t>
      </w:r>
      <w:r>
        <w:rPr/>
        <w:t>qual- ity control, and exploratory analysis reports.</w:t>
      </w:r>
      <w:r>
        <w:rPr>
          <w:spacing w:val="40"/>
        </w:rPr>
        <w:t> </w:t>
      </w:r>
      <w:r>
        <w:rPr/>
        <w:t>The remaining three datasets (GSE123818, </w:t>
      </w:r>
      <w:r>
        <w:rPr>
          <w:spacing w:val="-2"/>
        </w:rPr>
        <w:t>GSE81861,</w:t>
      </w:r>
      <w:r>
        <w:rPr>
          <w:spacing w:val="-5"/>
        </w:rPr>
        <w:t> </w:t>
      </w:r>
      <w:r>
        <w:rPr>
          <w:spacing w:val="-2"/>
        </w:rPr>
        <w:t>and</w:t>
      </w:r>
      <w:r>
        <w:rPr>
          <w:spacing w:val="-6"/>
        </w:rPr>
        <w:t> </w:t>
      </w:r>
      <w:r>
        <w:rPr>
          <w:spacing w:val="-2"/>
        </w:rPr>
        <w:t>GSE157997)</w:t>
      </w:r>
      <w:r>
        <w:rPr>
          <w:spacing w:val="-6"/>
        </w:rPr>
        <w:t> </w:t>
      </w:r>
      <w:r>
        <w:rPr>
          <w:spacing w:val="-2"/>
        </w:rPr>
        <w:t>are</w:t>
      </w:r>
      <w:r>
        <w:rPr>
          <w:spacing w:val="-6"/>
        </w:rPr>
        <w:t> </w:t>
      </w:r>
      <w:r>
        <w:rPr>
          <w:spacing w:val="-2"/>
        </w:rPr>
        <w:t>all</w:t>
      </w:r>
      <w:r>
        <w:rPr>
          <w:spacing w:val="-6"/>
        </w:rPr>
        <w:t> </w:t>
      </w:r>
      <w:r>
        <w:rPr>
          <w:spacing w:val="-2"/>
        </w:rPr>
        <w:t>available</w:t>
      </w:r>
      <w:r>
        <w:rPr>
          <w:spacing w:val="-6"/>
        </w:rPr>
        <w:t> </w:t>
      </w:r>
      <w:r>
        <w:rPr>
          <w:spacing w:val="-2"/>
        </w:rPr>
        <w:t>from</w:t>
      </w:r>
      <w:r>
        <w:rPr>
          <w:spacing w:val="-6"/>
        </w:rPr>
        <w:t> </w:t>
      </w:r>
      <w:r>
        <w:rPr>
          <w:spacing w:val="-2"/>
        </w:rPr>
        <w:t>the</w:t>
      </w:r>
      <w:r>
        <w:rPr>
          <w:spacing w:val="-6"/>
        </w:rPr>
        <w:t> </w:t>
      </w:r>
      <w:r>
        <w:rPr>
          <w:spacing w:val="-2"/>
        </w:rPr>
        <w:t>Gene</w:t>
      </w:r>
      <w:r>
        <w:rPr>
          <w:spacing w:val="-6"/>
        </w:rPr>
        <w:t> </w:t>
      </w:r>
      <w:r>
        <w:rPr>
          <w:spacing w:val="-2"/>
        </w:rPr>
        <w:t>Expression</w:t>
      </w:r>
      <w:r>
        <w:rPr>
          <w:spacing w:val="-6"/>
        </w:rPr>
        <w:t> </w:t>
      </w:r>
      <w:r>
        <w:rPr>
          <w:spacing w:val="-2"/>
        </w:rPr>
        <w:t>Omnibus</w:t>
      </w:r>
      <w:r>
        <w:rPr>
          <w:spacing w:val="-6"/>
        </w:rPr>
        <w:t> </w:t>
      </w:r>
      <w:r>
        <w:rPr>
          <w:spacing w:val="-2"/>
        </w:rPr>
        <w:t>(GEO)</w:t>
      </w:r>
      <w:r>
        <w:rPr>
          <w:spacing w:val="-6"/>
        </w:rPr>
        <w:t> </w:t>
      </w:r>
      <w:r>
        <w:rPr>
          <w:spacing w:val="-2"/>
        </w:rPr>
        <w:t>and </w:t>
      </w:r>
      <w:r>
        <w:rPr/>
        <w:t>can be retrieved using the accession numbers.</w:t>
      </w:r>
      <w:r>
        <w:rPr>
          <w:spacing w:val="40"/>
        </w:rPr>
        <w:t> </w:t>
      </w:r>
      <w:r>
        <w:rPr/>
        <w:t>We summarize these data sets in Table </w:t>
      </w:r>
      <w:hyperlink w:history="true" w:anchor="_bookmark10">
        <w:r>
          <w:rPr>
            <w:color w:val="0774B7"/>
          </w:rPr>
          <w:t>1</w:t>
        </w:r>
      </w:hyperlink>
      <w:r>
        <w:rPr>
          <w:color w:val="0774B7"/>
        </w:rPr>
        <w:t> </w:t>
      </w:r>
      <w:r>
        <w:rPr/>
        <w:t>including the number of genes and cells, GEO accession numbers, organism, technology used,</w:t>
      </w:r>
      <w:r>
        <w:rPr>
          <w:spacing w:val="-7"/>
        </w:rPr>
        <w:t> </w:t>
      </w:r>
      <w:r>
        <w:rPr/>
        <w:t>and</w:t>
      </w:r>
      <w:r>
        <w:rPr>
          <w:spacing w:val="-7"/>
        </w:rPr>
        <w:t> </w:t>
      </w:r>
      <w:r>
        <w:rPr/>
        <w:t>the</w:t>
      </w:r>
      <w:r>
        <w:rPr>
          <w:spacing w:val="-7"/>
        </w:rPr>
        <w:t> </w:t>
      </w:r>
      <w:r>
        <w:rPr/>
        <w:t>source</w:t>
      </w:r>
      <w:r>
        <w:rPr>
          <w:spacing w:val="-7"/>
        </w:rPr>
        <w:t> </w:t>
      </w:r>
      <w:r>
        <w:rPr/>
        <w:t>links. In</w:t>
      </w:r>
      <w:r>
        <w:rPr>
          <w:spacing w:val="-7"/>
        </w:rPr>
        <w:t> </w:t>
      </w:r>
      <w:r>
        <w:rPr/>
        <w:t>our</w:t>
      </w:r>
      <w:r>
        <w:rPr>
          <w:spacing w:val="-7"/>
        </w:rPr>
        <w:t> </w:t>
      </w:r>
      <w:r>
        <w:rPr/>
        <w:t>study,</w:t>
      </w:r>
      <w:r>
        <w:rPr>
          <w:spacing w:val="-7"/>
        </w:rPr>
        <w:t> </w:t>
      </w:r>
      <w:r>
        <w:rPr/>
        <w:t>the</w:t>
      </w:r>
      <w:r>
        <w:rPr>
          <w:spacing w:val="-7"/>
        </w:rPr>
        <w:t> </w:t>
      </w:r>
      <w:r>
        <w:rPr/>
        <w:t>cells</w:t>
      </w:r>
      <w:r>
        <w:rPr>
          <w:spacing w:val="-7"/>
        </w:rPr>
        <w:t> </w:t>
      </w:r>
      <w:r>
        <w:rPr/>
        <w:t>were</w:t>
      </w:r>
      <w:r>
        <w:rPr>
          <w:spacing w:val="-7"/>
        </w:rPr>
        <w:t> </w:t>
      </w:r>
      <w:r>
        <w:rPr/>
        <w:t>separated</w:t>
      </w:r>
      <w:r>
        <w:rPr>
          <w:spacing w:val="-7"/>
        </w:rPr>
        <w:t> </w:t>
      </w:r>
      <w:r>
        <w:rPr/>
        <w:t>into</w:t>
      </w:r>
      <w:r>
        <w:rPr>
          <w:spacing w:val="-7"/>
        </w:rPr>
        <w:t> </w:t>
      </w:r>
      <w:r>
        <w:rPr/>
        <w:t>two</w:t>
      </w:r>
      <w:r>
        <w:rPr>
          <w:spacing w:val="-7"/>
        </w:rPr>
        <w:t> </w:t>
      </w:r>
      <w:r>
        <w:rPr/>
        <w:t>groups</w:t>
      </w:r>
      <w:r>
        <w:rPr>
          <w:spacing w:val="-7"/>
        </w:rPr>
        <w:t> </w:t>
      </w:r>
      <w:r>
        <w:rPr/>
        <w:t>(classes) as per the label from each of the original experiments. The data set GSE81861 had batch effect correction in the original study. For the other data sets, it is not clear if batch effect correction</w:t>
      </w:r>
      <w:r>
        <w:rPr>
          <w:spacing w:val="-13"/>
        </w:rPr>
        <w:t> </w:t>
      </w:r>
      <w:r>
        <w:rPr/>
        <w:t>was</w:t>
      </w:r>
      <w:r>
        <w:rPr>
          <w:spacing w:val="-12"/>
        </w:rPr>
        <w:t> </w:t>
      </w:r>
      <w:r>
        <w:rPr/>
        <w:t>carried</w:t>
      </w:r>
      <w:r>
        <w:rPr>
          <w:spacing w:val="-13"/>
        </w:rPr>
        <w:t> </w:t>
      </w:r>
      <w:r>
        <w:rPr/>
        <w:t>out</w:t>
      </w:r>
      <w:r>
        <w:rPr>
          <w:spacing w:val="-12"/>
        </w:rPr>
        <w:t> </w:t>
      </w:r>
      <w:r>
        <w:rPr/>
        <w:t>from</w:t>
      </w:r>
      <w:r>
        <w:rPr>
          <w:spacing w:val="-13"/>
        </w:rPr>
        <w:t> </w:t>
      </w:r>
      <w:r>
        <w:rPr/>
        <w:t>the</w:t>
      </w:r>
      <w:r>
        <w:rPr>
          <w:spacing w:val="-12"/>
        </w:rPr>
        <w:t> </w:t>
      </w:r>
      <w:r>
        <w:rPr/>
        <w:t>descriptions</w:t>
      </w:r>
      <w:r>
        <w:rPr>
          <w:spacing w:val="-13"/>
        </w:rPr>
        <w:t> </w:t>
      </w:r>
      <w:r>
        <w:rPr/>
        <w:t>of</w:t>
      </w:r>
      <w:r>
        <w:rPr>
          <w:spacing w:val="-12"/>
        </w:rPr>
        <w:t> </w:t>
      </w:r>
      <w:r>
        <w:rPr/>
        <w:t>the</w:t>
      </w:r>
      <w:r>
        <w:rPr>
          <w:spacing w:val="-13"/>
        </w:rPr>
        <w:t> </w:t>
      </w:r>
      <w:r>
        <w:rPr/>
        <w:t>original</w:t>
      </w:r>
      <w:r>
        <w:rPr>
          <w:spacing w:val="-12"/>
        </w:rPr>
        <w:t> </w:t>
      </w:r>
      <w:r>
        <w:rPr/>
        <w:t>experiments.</w:t>
      </w:r>
      <w:r>
        <w:rPr>
          <w:spacing w:val="-13"/>
        </w:rPr>
        <w:t> </w:t>
      </w:r>
      <w:r>
        <w:rPr/>
        <w:t>No</w:t>
      </w:r>
      <w:r>
        <w:rPr>
          <w:spacing w:val="-12"/>
        </w:rPr>
        <w:t> </w:t>
      </w:r>
      <w:r>
        <w:rPr/>
        <w:t>additional batch</w:t>
      </w:r>
      <w:r>
        <w:rPr>
          <w:spacing w:val="-11"/>
        </w:rPr>
        <w:t> </w:t>
      </w:r>
      <w:r>
        <w:rPr/>
        <w:t>effect</w:t>
      </w:r>
      <w:r>
        <w:rPr>
          <w:spacing w:val="-12"/>
        </w:rPr>
        <w:t> </w:t>
      </w:r>
      <w:r>
        <w:rPr/>
        <w:t>correction</w:t>
      </w:r>
      <w:r>
        <w:rPr>
          <w:spacing w:val="-11"/>
        </w:rPr>
        <w:t> </w:t>
      </w:r>
      <w:r>
        <w:rPr/>
        <w:t>was</w:t>
      </w:r>
      <w:r>
        <w:rPr>
          <w:spacing w:val="-11"/>
        </w:rPr>
        <w:t> </w:t>
      </w:r>
      <w:r>
        <w:rPr/>
        <w:t>conducted</w:t>
      </w:r>
      <w:r>
        <w:rPr>
          <w:spacing w:val="-12"/>
        </w:rPr>
        <w:t> </w:t>
      </w:r>
      <w:r>
        <w:rPr/>
        <w:t>in</w:t>
      </w:r>
      <w:r>
        <w:rPr>
          <w:spacing w:val="-11"/>
        </w:rPr>
        <w:t> </w:t>
      </w:r>
      <w:r>
        <w:rPr/>
        <w:t>the</w:t>
      </w:r>
      <w:r>
        <w:rPr>
          <w:spacing w:val="-11"/>
        </w:rPr>
        <w:t> </w:t>
      </w:r>
      <w:r>
        <w:rPr/>
        <w:t>data</w:t>
      </w:r>
      <w:r>
        <w:rPr>
          <w:spacing w:val="-11"/>
        </w:rPr>
        <w:t> </w:t>
      </w:r>
      <w:r>
        <w:rPr/>
        <w:t>preprocessing</w:t>
      </w:r>
      <w:r>
        <w:rPr>
          <w:spacing w:val="-11"/>
        </w:rPr>
        <w:t> </w:t>
      </w:r>
      <w:r>
        <w:rPr/>
        <w:t>stage</w:t>
      </w:r>
      <w:r>
        <w:rPr>
          <w:spacing w:val="-11"/>
        </w:rPr>
        <w:t> </w:t>
      </w:r>
      <w:r>
        <w:rPr/>
        <w:t>for</w:t>
      </w:r>
      <w:r>
        <w:rPr>
          <w:spacing w:val="-11"/>
        </w:rPr>
        <w:t> </w:t>
      </w:r>
      <w:r>
        <w:rPr/>
        <w:t>this</w:t>
      </w:r>
      <w:r>
        <w:rPr>
          <w:spacing w:val="-12"/>
        </w:rPr>
        <w:t> </w:t>
      </w:r>
      <w:r>
        <w:rPr/>
        <w:t>research.</w:t>
      </w:r>
      <w:r>
        <w:rPr>
          <w:spacing w:val="-1"/>
        </w:rPr>
        <w:t> </w:t>
      </w:r>
      <w:r>
        <w:rPr/>
        <w:t>We </w:t>
      </w:r>
      <w:r>
        <w:rPr>
          <w:spacing w:val="-2"/>
        </w:rPr>
        <w:t>did</w:t>
      </w:r>
      <w:r>
        <w:rPr>
          <w:spacing w:val="-9"/>
        </w:rPr>
        <w:t> </w:t>
      </w:r>
      <w:r>
        <w:rPr>
          <w:spacing w:val="-2"/>
        </w:rPr>
        <w:t>not</w:t>
      </w:r>
      <w:r>
        <w:rPr>
          <w:spacing w:val="-9"/>
        </w:rPr>
        <w:t> </w:t>
      </w:r>
      <w:r>
        <w:rPr>
          <w:spacing w:val="-2"/>
        </w:rPr>
        <w:t>consider</w:t>
      </w:r>
      <w:r>
        <w:rPr>
          <w:spacing w:val="-9"/>
        </w:rPr>
        <w:t> </w:t>
      </w:r>
      <w:r>
        <w:rPr>
          <w:spacing w:val="-2"/>
        </w:rPr>
        <w:t>any</w:t>
      </w:r>
      <w:r>
        <w:rPr>
          <w:spacing w:val="-9"/>
        </w:rPr>
        <w:t> </w:t>
      </w:r>
      <w:r>
        <w:rPr>
          <w:spacing w:val="-2"/>
        </w:rPr>
        <w:t>other</w:t>
      </w:r>
      <w:r>
        <w:rPr>
          <w:spacing w:val="-9"/>
        </w:rPr>
        <w:t> </w:t>
      </w:r>
      <w:r>
        <w:rPr>
          <w:spacing w:val="-2"/>
        </w:rPr>
        <w:t>biological</w:t>
      </w:r>
      <w:r>
        <w:rPr>
          <w:spacing w:val="-9"/>
        </w:rPr>
        <w:t> </w:t>
      </w:r>
      <w:r>
        <w:rPr>
          <w:spacing w:val="-2"/>
        </w:rPr>
        <w:t>effects,</w:t>
      </w:r>
      <w:r>
        <w:rPr>
          <w:spacing w:val="-7"/>
        </w:rPr>
        <w:t> </w:t>
      </w:r>
      <w:r>
        <w:rPr>
          <w:spacing w:val="-2"/>
        </w:rPr>
        <w:t>which</w:t>
      </w:r>
      <w:r>
        <w:rPr>
          <w:spacing w:val="-9"/>
        </w:rPr>
        <w:t> </w:t>
      </w:r>
      <w:r>
        <w:rPr>
          <w:spacing w:val="-2"/>
        </w:rPr>
        <w:t>may</w:t>
      </w:r>
      <w:r>
        <w:rPr>
          <w:spacing w:val="-9"/>
        </w:rPr>
        <w:t> </w:t>
      </w:r>
      <w:r>
        <w:rPr>
          <w:spacing w:val="-2"/>
        </w:rPr>
        <w:t>be</w:t>
      </w:r>
      <w:r>
        <w:rPr>
          <w:spacing w:val="-9"/>
        </w:rPr>
        <w:t> </w:t>
      </w:r>
      <w:r>
        <w:rPr>
          <w:spacing w:val="-2"/>
        </w:rPr>
        <w:t>considered</w:t>
      </w:r>
      <w:r>
        <w:rPr>
          <w:spacing w:val="-9"/>
        </w:rPr>
        <w:t> </w:t>
      </w:r>
      <w:r>
        <w:rPr>
          <w:spacing w:val="-2"/>
        </w:rPr>
        <w:t>a</w:t>
      </w:r>
      <w:r>
        <w:rPr>
          <w:spacing w:val="-9"/>
        </w:rPr>
        <w:t> </w:t>
      </w:r>
      <w:r>
        <w:rPr>
          <w:spacing w:val="-2"/>
        </w:rPr>
        <w:t>potential</w:t>
      </w:r>
      <w:r>
        <w:rPr>
          <w:spacing w:val="-9"/>
        </w:rPr>
        <w:t> </w:t>
      </w:r>
      <w:r>
        <w:rPr>
          <w:spacing w:val="-2"/>
        </w:rPr>
        <w:t>limitation </w:t>
      </w:r>
      <w:r>
        <w:rPr/>
        <w:t>of this study.</w:t>
      </w:r>
    </w:p>
    <w:p>
      <w:pPr>
        <w:pStyle w:val="BodyText"/>
        <w:spacing w:before="8"/>
      </w:pPr>
    </w:p>
    <w:p>
      <w:pPr>
        <w:spacing w:before="0"/>
        <w:ind w:left="2721" w:right="0" w:firstLine="0"/>
        <w:jc w:val="both"/>
        <w:rPr>
          <w:sz w:val="18"/>
        </w:rPr>
      </w:pPr>
      <w:bookmarkStart w:name="_bookmark10" w:id="32"/>
      <w:bookmarkEnd w:id="32"/>
      <w:r>
        <w:rPr/>
      </w:r>
      <w:r>
        <w:rPr>
          <w:b/>
          <w:sz w:val="18"/>
        </w:rPr>
        <w:t>Table</w:t>
      </w:r>
      <w:r>
        <w:rPr>
          <w:b/>
          <w:spacing w:val="-11"/>
          <w:sz w:val="18"/>
        </w:rPr>
        <w:t> </w:t>
      </w:r>
      <w:r>
        <w:rPr>
          <w:b/>
          <w:sz w:val="18"/>
        </w:rPr>
        <w:t>1.</w:t>
      </w:r>
      <w:r>
        <w:rPr>
          <w:b/>
          <w:spacing w:val="-2"/>
          <w:sz w:val="18"/>
        </w:rPr>
        <w:t> </w:t>
      </w:r>
      <w:r>
        <w:rPr>
          <w:sz w:val="18"/>
        </w:rPr>
        <w:t>Experimental</w:t>
      </w:r>
      <w:r>
        <w:rPr>
          <w:spacing w:val="-10"/>
          <w:sz w:val="18"/>
        </w:rPr>
        <w:t> </w:t>
      </w:r>
      <w:r>
        <w:rPr>
          <w:sz w:val="18"/>
        </w:rPr>
        <w:t>data</w:t>
      </w:r>
      <w:r>
        <w:rPr>
          <w:spacing w:val="-11"/>
          <w:sz w:val="18"/>
        </w:rPr>
        <w:t> </w:t>
      </w:r>
      <w:r>
        <w:rPr>
          <w:spacing w:val="-2"/>
          <w:sz w:val="18"/>
        </w:rPr>
        <w:t>sets.</w:t>
      </w:r>
    </w:p>
    <w:p>
      <w:pPr>
        <w:pStyle w:val="BodyText"/>
        <w:spacing w:before="4" w:after="1"/>
        <w:rPr>
          <w:sz w:val="12"/>
        </w:rPr>
      </w:pPr>
    </w:p>
    <w:p>
      <w:pPr>
        <w:pStyle w:val="BodyText"/>
        <w:spacing w:line="20" w:lineRule="exact"/>
        <w:ind w:left="2727"/>
        <w:rPr>
          <w:sz w:val="2"/>
        </w:rPr>
      </w:pPr>
      <w:r>
        <w:rPr>
          <w:sz w:val="2"/>
        </w:rPr>
        <w:pict>
          <v:group style="width:392.9pt;height:.8pt;mso-position-horizontal-relative:char;mso-position-vertical-relative:line" id="docshapegroup22" coordorigin="0,0" coordsize="7858,16">
            <v:line style="position:absolute" from="0,8" to="7858,8" stroked="true" strokeweight=".797pt" strokecolor="#000000">
              <v:stroke dashstyle="solid"/>
            </v:line>
          </v:group>
        </w:pict>
      </w:r>
      <w:r>
        <w:rPr>
          <w:sz w:val="2"/>
        </w:rPr>
      </w:r>
    </w:p>
    <w:p>
      <w:pPr>
        <w:spacing w:after="0" w:line="20" w:lineRule="exact"/>
        <w:rPr>
          <w:sz w:val="2"/>
        </w:rPr>
        <w:sectPr>
          <w:pgSz w:w="11910" w:h="16840"/>
          <w:pgMar w:header="1181" w:footer="0" w:top="1480" w:bottom="280" w:left="600" w:right="560"/>
        </w:sectPr>
      </w:pPr>
    </w:p>
    <w:p>
      <w:pPr>
        <w:spacing w:line="242" w:lineRule="auto" w:before="28"/>
        <w:ind w:left="3011" w:right="0" w:firstLine="25"/>
        <w:jc w:val="right"/>
        <w:rPr>
          <w:b/>
          <w:sz w:val="18"/>
        </w:rPr>
      </w:pPr>
      <w:r>
        <w:rPr>
          <w:b/>
          <w:sz w:val="18"/>
        </w:rPr>
        <w:t>Data</w:t>
      </w:r>
      <w:r>
        <w:rPr>
          <w:b/>
          <w:spacing w:val="-12"/>
          <w:sz w:val="18"/>
        </w:rPr>
        <w:t> </w:t>
      </w:r>
      <w:r>
        <w:rPr>
          <w:b/>
          <w:sz w:val="18"/>
        </w:rPr>
        <w:t>Set </w:t>
      </w:r>
      <w:r>
        <w:rPr>
          <w:b/>
          <w:spacing w:val="-2"/>
          <w:sz w:val="18"/>
        </w:rPr>
        <w:t>(Species)</w:t>
      </w:r>
    </w:p>
    <w:p>
      <w:pPr>
        <w:tabs>
          <w:tab w:pos="2004" w:val="left" w:leader="none"/>
          <w:tab w:pos="3114" w:val="left" w:leader="none"/>
          <w:tab w:pos="4359" w:val="left" w:leader="none"/>
          <w:tab w:pos="5863" w:val="left" w:leader="none"/>
        </w:tabs>
        <w:spacing w:before="137"/>
        <w:ind w:left="645" w:right="0" w:firstLine="0"/>
        <w:jc w:val="left"/>
        <w:rPr>
          <w:b/>
          <w:sz w:val="18"/>
        </w:rPr>
      </w:pPr>
      <w:r>
        <w:rPr/>
        <w:br w:type="column"/>
      </w:r>
      <w:r>
        <w:rPr>
          <w:b/>
          <w:spacing w:val="-2"/>
          <w:sz w:val="18"/>
        </w:rPr>
        <w:t>Genes</w:t>
      </w:r>
      <w:r>
        <w:rPr>
          <w:b/>
          <w:sz w:val="18"/>
        </w:rPr>
        <w:tab/>
      </w:r>
      <w:r>
        <w:rPr>
          <w:b/>
          <w:spacing w:val="-2"/>
          <w:sz w:val="18"/>
        </w:rPr>
        <w:t>Cells</w:t>
      </w:r>
      <w:r>
        <w:rPr>
          <w:b/>
          <w:sz w:val="18"/>
        </w:rPr>
        <w:tab/>
      </w:r>
      <w:r>
        <w:rPr>
          <w:b/>
          <w:spacing w:val="-2"/>
          <w:sz w:val="18"/>
        </w:rPr>
        <w:t>Organism</w:t>
      </w:r>
      <w:r>
        <w:rPr>
          <w:b/>
          <w:sz w:val="18"/>
        </w:rPr>
        <w:tab/>
      </w:r>
      <w:r>
        <w:rPr>
          <w:b/>
          <w:spacing w:val="-2"/>
          <w:sz w:val="18"/>
        </w:rPr>
        <w:t>Technology</w:t>
      </w:r>
      <w:r>
        <w:rPr>
          <w:b/>
          <w:sz w:val="18"/>
        </w:rPr>
        <w:tab/>
      </w:r>
      <w:r>
        <w:rPr>
          <w:b/>
          <w:spacing w:val="-2"/>
          <w:sz w:val="18"/>
        </w:rPr>
        <w:t>Source</w:t>
      </w:r>
    </w:p>
    <w:p>
      <w:pPr>
        <w:spacing w:after="0"/>
        <w:jc w:val="left"/>
        <w:rPr>
          <w:sz w:val="18"/>
        </w:rPr>
        <w:sectPr>
          <w:type w:val="continuous"/>
          <w:pgSz w:w="11910" w:h="16840"/>
          <w:pgMar w:header="1181" w:footer="0" w:top="1220" w:bottom="0" w:left="600" w:right="560"/>
          <w:cols w:num="2" w:equalWidth="0">
            <w:col w:w="3749" w:space="40"/>
            <w:col w:w="6961"/>
          </w:cols>
        </w:sectPr>
      </w:pPr>
    </w:p>
    <w:p>
      <w:pPr>
        <w:pStyle w:val="BodyText"/>
        <w:spacing w:before="6"/>
        <w:rPr>
          <w:b/>
          <w:sz w:val="4"/>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07"/>
        <w:gridCol w:w="1145"/>
        <w:gridCol w:w="1325"/>
        <w:gridCol w:w="1360"/>
        <w:gridCol w:w="1396"/>
        <w:gridCol w:w="1227"/>
      </w:tblGrid>
      <w:tr>
        <w:trPr>
          <w:trHeight w:val="478" w:hRule="atLeast"/>
        </w:trPr>
        <w:tc>
          <w:tcPr>
            <w:tcW w:w="1407" w:type="dxa"/>
            <w:tcBorders>
              <w:top w:val="single" w:sz="4" w:space="0" w:color="000000"/>
            </w:tcBorders>
          </w:tcPr>
          <w:p>
            <w:pPr>
              <w:pStyle w:val="TableParagraph"/>
              <w:spacing w:line="221" w:lineRule="exact" w:before="36"/>
              <w:ind w:left="260"/>
              <w:rPr>
                <w:sz w:val="18"/>
              </w:rPr>
            </w:pPr>
            <w:r>
              <w:rPr>
                <w:spacing w:val="-2"/>
                <w:sz w:val="18"/>
              </w:rPr>
              <w:t>GSE60749</w:t>
            </w:r>
          </w:p>
          <w:p>
            <w:pPr>
              <w:pStyle w:val="TableParagraph"/>
              <w:spacing w:line="201" w:lineRule="exact"/>
              <w:ind w:left="323"/>
              <w:rPr>
                <w:sz w:val="18"/>
              </w:rPr>
            </w:pPr>
            <w:r>
              <w:rPr>
                <w:spacing w:val="-2"/>
                <w:sz w:val="18"/>
              </w:rPr>
              <w:t>(Mouse)</w:t>
            </w:r>
          </w:p>
        </w:tc>
        <w:tc>
          <w:tcPr>
            <w:tcW w:w="1145" w:type="dxa"/>
            <w:tcBorders>
              <w:top w:val="single" w:sz="4" w:space="0" w:color="000000"/>
            </w:tcBorders>
          </w:tcPr>
          <w:p>
            <w:pPr>
              <w:pStyle w:val="TableParagraph"/>
              <w:spacing w:before="146"/>
              <w:ind w:left="297" w:right="325"/>
              <w:jc w:val="center"/>
              <w:rPr>
                <w:sz w:val="18"/>
              </w:rPr>
            </w:pPr>
            <w:r>
              <w:rPr>
                <w:spacing w:val="-2"/>
                <w:sz w:val="18"/>
              </w:rPr>
              <w:t>22,443</w:t>
            </w:r>
          </w:p>
        </w:tc>
        <w:tc>
          <w:tcPr>
            <w:tcW w:w="1325" w:type="dxa"/>
            <w:tcBorders>
              <w:top w:val="single" w:sz="4" w:space="0" w:color="000000"/>
            </w:tcBorders>
          </w:tcPr>
          <w:p>
            <w:pPr>
              <w:pStyle w:val="TableParagraph"/>
              <w:spacing w:before="146"/>
              <w:ind w:left="328" w:right="209"/>
              <w:jc w:val="center"/>
              <w:rPr>
                <w:sz w:val="18"/>
              </w:rPr>
            </w:pPr>
            <w:r>
              <w:rPr>
                <w:spacing w:val="-2"/>
                <w:sz w:val="18"/>
              </w:rPr>
              <w:t>183:84</w:t>
            </w:r>
          </w:p>
        </w:tc>
        <w:tc>
          <w:tcPr>
            <w:tcW w:w="1360" w:type="dxa"/>
            <w:tcBorders>
              <w:top w:val="single" w:sz="4" w:space="0" w:color="000000"/>
            </w:tcBorders>
          </w:tcPr>
          <w:p>
            <w:pPr>
              <w:pStyle w:val="TableParagraph"/>
              <w:spacing w:line="220" w:lineRule="exact" w:before="18"/>
              <w:ind w:left="317" w:right="258" w:firstLine="212"/>
              <w:rPr>
                <w:sz w:val="18"/>
              </w:rPr>
            </w:pPr>
            <w:r>
              <w:rPr>
                <w:spacing w:val="-4"/>
                <w:sz w:val="18"/>
              </w:rPr>
              <w:t>Mus </w:t>
            </w:r>
            <w:r>
              <w:rPr>
                <w:spacing w:val="-2"/>
                <w:sz w:val="18"/>
              </w:rPr>
              <w:t>Musculus</w:t>
            </w:r>
          </w:p>
        </w:tc>
        <w:tc>
          <w:tcPr>
            <w:tcW w:w="1396" w:type="dxa"/>
            <w:tcBorders>
              <w:top w:val="single" w:sz="4" w:space="0" w:color="000000"/>
            </w:tcBorders>
          </w:tcPr>
          <w:p>
            <w:pPr>
              <w:pStyle w:val="TableParagraph"/>
              <w:spacing w:line="220" w:lineRule="exact" w:before="18"/>
              <w:ind w:left="415" w:right="395" w:hanging="98"/>
              <w:rPr>
                <w:sz w:val="18"/>
              </w:rPr>
            </w:pPr>
            <w:r>
              <w:rPr>
                <w:spacing w:val="-2"/>
                <w:sz w:val="18"/>
              </w:rPr>
              <w:t>Illumina HiSeq</w:t>
            </w:r>
          </w:p>
        </w:tc>
        <w:tc>
          <w:tcPr>
            <w:tcW w:w="1227" w:type="dxa"/>
            <w:tcBorders>
              <w:top w:val="single" w:sz="4" w:space="0" w:color="000000"/>
            </w:tcBorders>
          </w:tcPr>
          <w:p>
            <w:pPr>
              <w:pStyle w:val="TableParagraph"/>
              <w:spacing w:before="146"/>
              <w:ind w:left="233" w:right="318"/>
              <w:jc w:val="center"/>
              <w:rPr>
                <w:sz w:val="18"/>
              </w:rPr>
            </w:pPr>
            <w:r>
              <w:rPr>
                <w:color w:val="0774B7"/>
                <w:spacing w:val="-2"/>
                <w:sz w:val="18"/>
              </w:rPr>
              <w:t>conquer</w:t>
            </w:r>
          </w:p>
        </w:tc>
      </w:tr>
      <w:tr>
        <w:trPr>
          <w:trHeight w:val="438" w:hRule="atLeast"/>
        </w:trPr>
        <w:tc>
          <w:tcPr>
            <w:tcW w:w="1407" w:type="dxa"/>
          </w:tcPr>
          <w:p>
            <w:pPr>
              <w:pStyle w:val="TableParagraph"/>
              <w:spacing w:line="217" w:lineRule="exact"/>
              <w:ind w:left="260"/>
              <w:rPr>
                <w:sz w:val="18"/>
              </w:rPr>
            </w:pPr>
            <w:r>
              <w:rPr>
                <w:spacing w:val="-2"/>
                <w:sz w:val="18"/>
              </w:rPr>
              <w:t>GSE71585</w:t>
            </w:r>
          </w:p>
          <w:p>
            <w:pPr>
              <w:pStyle w:val="TableParagraph"/>
              <w:spacing w:line="201" w:lineRule="exact"/>
              <w:ind w:left="323"/>
              <w:rPr>
                <w:sz w:val="18"/>
              </w:rPr>
            </w:pPr>
            <w:r>
              <w:rPr>
                <w:spacing w:val="-2"/>
                <w:sz w:val="18"/>
              </w:rPr>
              <w:t>(Mouse)</w:t>
            </w:r>
          </w:p>
        </w:tc>
        <w:tc>
          <w:tcPr>
            <w:tcW w:w="1145" w:type="dxa"/>
          </w:tcPr>
          <w:p>
            <w:pPr>
              <w:pStyle w:val="TableParagraph"/>
              <w:spacing w:before="105"/>
              <w:ind w:left="297" w:right="325"/>
              <w:jc w:val="center"/>
              <w:rPr>
                <w:sz w:val="18"/>
              </w:rPr>
            </w:pPr>
            <w:r>
              <w:rPr>
                <w:spacing w:val="-2"/>
                <w:sz w:val="18"/>
              </w:rPr>
              <w:t>24,057</w:t>
            </w:r>
          </w:p>
        </w:tc>
        <w:tc>
          <w:tcPr>
            <w:tcW w:w="1325" w:type="dxa"/>
          </w:tcPr>
          <w:p>
            <w:pPr>
              <w:pStyle w:val="TableParagraph"/>
              <w:spacing w:before="105"/>
              <w:ind w:left="328" w:right="209"/>
              <w:jc w:val="center"/>
              <w:rPr>
                <w:sz w:val="18"/>
              </w:rPr>
            </w:pPr>
            <w:r>
              <w:rPr>
                <w:spacing w:val="-2"/>
                <w:sz w:val="18"/>
              </w:rPr>
              <w:t>79:57</w:t>
            </w:r>
          </w:p>
        </w:tc>
        <w:tc>
          <w:tcPr>
            <w:tcW w:w="1360" w:type="dxa"/>
          </w:tcPr>
          <w:p>
            <w:pPr>
              <w:pStyle w:val="TableParagraph"/>
              <w:spacing w:line="217" w:lineRule="exact"/>
              <w:ind w:left="210" w:right="157"/>
              <w:jc w:val="center"/>
              <w:rPr>
                <w:sz w:val="18"/>
              </w:rPr>
            </w:pPr>
            <w:r>
              <w:rPr>
                <w:spacing w:val="-5"/>
                <w:sz w:val="18"/>
              </w:rPr>
              <w:t>Mus</w:t>
            </w:r>
          </w:p>
          <w:p>
            <w:pPr>
              <w:pStyle w:val="TableParagraph"/>
              <w:spacing w:line="201" w:lineRule="exact"/>
              <w:ind w:left="210" w:right="157"/>
              <w:jc w:val="center"/>
              <w:rPr>
                <w:sz w:val="18"/>
              </w:rPr>
            </w:pPr>
            <w:r>
              <w:rPr>
                <w:spacing w:val="-2"/>
                <w:sz w:val="18"/>
              </w:rPr>
              <w:t>Musculus</w:t>
            </w:r>
          </w:p>
        </w:tc>
        <w:tc>
          <w:tcPr>
            <w:tcW w:w="1396" w:type="dxa"/>
          </w:tcPr>
          <w:p>
            <w:pPr>
              <w:pStyle w:val="TableParagraph"/>
              <w:spacing w:line="217" w:lineRule="exact"/>
              <w:ind w:left="290"/>
              <w:rPr>
                <w:sz w:val="18"/>
              </w:rPr>
            </w:pPr>
            <w:r>
              <w:rPr>
                <w:spacing w:val="-2"/>
                <w:sz w:val="18"/>
              </w:rPr>
              <w:t>Fluidigm</w:t>
            </w:r>
          </w:p>
          <w:p>
            <w:pPr>
              <w:pStyle w:val="TableParagraph"/>
              <w:spacing w:line="201" w:lineRule="exact"/>
              <w:ind w:left="311"/>
              <w:rPr>
                <w:sz w:val="18"/>
              </w:rPr>
            </w:pPr>
            <w:r>
              <w:rPr>
                <w:spacing w:val="-2"/>
                <w:sz w:val="18"/>
              </w:rPr>
              <w:t>BioMark</w:t>
            </w:r>
          </w:p>
        </w:tc>
        <w:tc>
          <w:tcPr>
            <w:tcW w:w="1227" w:type="dxa"/>
          </w:tcPr>
          <w:p>
            <w:pPr>
              <w:pStyle w:val="TableParagraph"/>
              <w:spacing w:before="105"/>
              <w:ind w:left="233" w:right="318"/>
              <w:jc w:val="center"/>
              <w:rPr>
                <w:sz w:val="18"/>
              </w:rPr>
            </w:pPr>
            <w:r>
              <w:rPr>
                <w:color w:val="0774B7"/>
                <w:spacing w:val="-2"/>
                <w:sz w:val="18"/>
              </w:rPr>
              <w:t>conquer</w:t>
            </w:r>
          </w:p>
        </w:tc>
      </w:tr>
      <w:tr>
        <w:trPr>
          <w:trHeight w:val="438" w:hRule="atLeast"/>
        </w:trPr>
        <w:tc>
          <w:tcPr>
            <w:tcW w:w="1407" w:type="dxa"/>
          </w:tcPr>
          <w:p>
            <w:pPr>
              <w:pStyle w:val="TableParagraph"/>
              <w:spacing w:line="217" w:lineRule="exact"/>
              <w:ind w:left="204" w:right="299"/>
              <w:jc w:val="center"/>
              <w:rPr>
                <w:sz w:val="18"/>
              </w:rPr>
            </w:pPr>
            <w:r>
              <w:rPr>
                <w:spacing w:val="-2"/>
                <w:sz w:val="18"/>
              </w:rPr>
              <w:t>GSE123818</w:t>
            </w:r>
          </w:p>
          <w:p>
            <w:pPr>
              <w:pStyle w:val="TableParagraph"/>
              <w:spacing w:line="201" w:lineRule="exact"/>
              <w:ind w:left="198" w:right="299"/>
              <w:jc w:val="center"/>
              <w:rPr>
                <w:sz w:val="18"/>
              </w:rPr>
            </w:pPr>
            <w:r>
              <w:rPr>
                <w:spacing w:val="-2"/>
                <w:sz w:val="18"/>
              </w:rPr>
              <w:t>(Plant)</w:t>
            </w:r>
          </w:p>
        </w:tc>
        <w:tc>
          <w:tcPr>
            <w:tcW w:w="1145" w:type="dxa"/>
          </w:tcPr>
          <w:p>
            <w:pPr>
              <w:pStyle w:val="TableParagraph"/>
              <w:spacing w:before="105"/>
              <w:ind w:left="297" w:right="325"/>
              <w:jc w:val="center"/>
              <w:rPr>
                <w:sz w:val="18"/>
              </w:rPr>
            </w:pPr>
            <w:r>
              <w:rPr>
                <w:spacing w:val="-2"/>
                <w:sz w:val="18"/>
              </w:rPr>
              <w:t>27,629</w:t>
            </w:r>
          </w:p>
        </w:tc>
        <w:tc>
          <w:tcPr>
            <w:tcW w:w="1325" w:type="dxa"/>
          </w:tcPr>
          <w:p>
            <w:pPr>
              <w:pStyle w:val="TableParagraph"/>
              <w:spacing w:before="105"/>
              <w:ind w:left="328" w:right="209"/>
              <w:jc w:val="center"/>
              <w:rPr>
                <w:sz w:val="18"/>
              </w:rPr>
            </w:pPr>
            <w:r>
              <w:rPr>
                <w:spacing w:val="-2"/>
                <w:sz w:val="18"/>
              </w:rPr>
              <w:t>1099:1099</w:t>
            </w:r>
          </w:p>
        </w:tc>
        <w:tc>
          <w:tcPr>
            <w:tcW w:w="1360" w:type="dxa"/>
          </w:tcPr>
          <w:p>
            <w:pPr>
              <w:pStyle w:val="TableParagraph"/>
              <w:spacing w:line="217" w:lineRule="exact"/>
              <w:ind w:left="210" w:right="157"/>
              <w:jc w:val="center"/>
              <w:rPr>
                <w:sz w:val="18"/>
              </w:rPr>
            </w:pPr>
            <w:r>
              <w:rPr>
                <w:spacing w:val="-2"/>
                <w:sz w:val="18"/>
              </w:rPr>
              <w:t>Arabidopsis</w:t>
            </w:r>
          </w:p>
          <w:p>
            <w:pPr>
              <w:pStyle w:val="TableParagraph"/>
              <w:spacing w:line="201" w:lineRule="exact"/>
              <w:ind w:left="204" w:right="157"/>
              <w:jc w:val="center"/>
              <w:rPr>
                <w:sz w:val="18"/>
              </w:rPr>
            </w:pPr>
            <w:r>
              <w:rPr>
                <w:spacing w:val="-2"/>
                <w:sz w:val="18"/>
              </w:rPr>
              <w:t>Thaliana</w:t>
            </w:r>
          </w:p>
        </w:tc>
        <w:tc>
          <w:tcPr>
            <w:tcW w:w="1396" w:type="dxa"/>
          </w:tcPr>
          <w:p>
            <w:pPr>
              <w:pStyle w:val="TableParagraph"/>
              <w:spacing w:line="217" w:lineRule="exact"/>
              <w:ind w:left="317"/>
              <w:rPr>
                <w:sz w:val="18"/>
              </w:rPr>
            </w:pPr>
            <w:r>
              <w:rPr>
                <w:spacing w:val="-2"/>
                <w:sz w:val="18"/>
              </w:rPr>
              <w:t>Illumina</w:t>
            </w:r>
          </w:p>
          <w:p>
            <w:pPr>
              <w:pStyle w:val="TableParagraph"/>
              <w:spacing w:line="201" w:lineRule="exact"/>
              <w:ind w:left="323"/>
              <w:rPr>
                <w:sz w:val="18"/>
              </w:rPr>
            </w:pPr>
            <w:r>
              <w:rPr>
                <w:spacing w:val="-2"/>
                <w:sz w:val="18"/>
              </w:rPr>
              <w:t>NextSeq</w:t>
            </w:r>
          </w:p>
        </w:tc>
        <w:tc>
          <w:tcPr>
            <w:tcW w:w="1227" w:type="dxa"/>
          </w:tcPr>
          <w:p>
            <w:pPr>
              <w:pStyle w:val="TableParagraph"/>
              <w:spacing w:before="105"/>
              <w:ind w:left="233" w:right="318"/>
              <w:jc w:val="center"/>
              <w:rPr>
                <w:sz w:val="18"/>
              </w:rPr>
            </w:pPr>
            <w:hyperlink r:id="rId29">
              <w:r>
                <w:rPr>
                  <w:color w:val="0774B7"/>
                  <w:spacing w:val="-5"/>
                  <w:sz w:val="18"/>
                </w:rPr>
                <w:t>GEO</w:t>
              </w:r>
            </w:hyperlink>
          </w:p>
        </w:tc>
      </w:tr>
      <w:tr>
        <w:trPr>
          <w:trHeight w:val="219" w:hRule="atLeast"/>
        </w:trPr>
        <w:tc>
          <w:tcPr>
            <w:tcW w:w="1407" w:type="dxa"/>
          </w:tcPr>
          <w:p>
            <w:pPr>
              <w:pStyle w:val="TableParagraph"/>
              <w:ind w:left="0"/>
              <w:rPr>
                <w:rFonts w:ascii="Times New Roman"/>
                <w:sz w:val="14"/>
              </w:rPr>
            </w:pPr>
          </w:p>
        </w:tc>
        <w:tc>
          <w:tcPr>
            <w:tcW w:w="1145" w:type="dxa"/>
          </w:tcPr>
          <w:p>
            <w:pPr>
              <w:pStyle w:val="TableParagraph"/>
              <w:ind w:left="0"/>
              <w:rPr>
                <w:rFonts w:ascii="Times New Roman"/>
                <w:sz w:val="14"/>
              </w:rPr>
            </w:pPr>
          </w:p>
        </w:tc>
        <w:tc>
          <w:tcPr>
            <w:tcW w:w="1325" w:type="dxa"/>
          </w:tcPr>
          <w:p>
            <w:pPr>
              <w:pStyle w:val="TableParagraph"/>
              <w:ind w:left="0"/>
              <w:rPr>
                <w:rFonts w:ascii="Times New Roman"/>
                <w:sz w:val="14"/>
              </w:rPr>
            </w:pPr>
          </w:p>
        </w:tc>
        <w:tc>
          <w:tcPr>
            <w:tcW w:w="1360" w:type="dxa"/>
          </w:tcPr>
          <w:p>
            <w:pPr>
              <w:pStyle w:val="TableParagraph"/>
              <w:ind w:left="0"/>
              <w:rPr>
                <w:rFonts w:ascii="Times New Roman"/>
                <w:sz w:val="14"/>
              </w:rPr>
            </w:pPr>
          </w:p>
        </w:tc>
        <w:tc>
          <w:tcPr>
            <w:tcW w:w="1396" w:type="dxa"/>
          </w:tcPr>
          <w:p>
            <w:pPr>
              <w:pStyle w:val="TableParagraph"/>
              <w:spacing w:line="199" w:lineRule="exact"/>
              <w:ind w:left="290"/>
              <w:rPr>
                <w:sz w:val="18"/>
              </w:rPr>
            </w:pPr>
            <w:r>
              <w:rPr>
                <w:spacing w:val="-2"/>
                <w:sz w:val="18"/>
              </w:rPr>
              <w:t>Fluidigm</w:t>
            </w:r>
          </w:p>
        </w:tc>
        <w:tc>
          <w:tcPr>
            <w:tcW w:w="1227" w:type="dxa"/>
          </w:tcPr>
          <w:p>
            <w:pPr>
              <w:pStyle w:val="TableParagraph"/>
              <w:ind w:left="0"/>
              <w:rPr>
                <w:rFonts w:ascii="Times New Roman"/>
                <w:sz w:val="14"/>
              </w:rPr>
            </w:pPr>
          </w:p>
        </w:tc>
      </w:tr>
      <w:tr>
        <w:trPr>
          <w:trHeight w:val="438" w:hRule="atLeast"/>
        </w:trPr>
        <w:tc>
          <w:tcPr>
            <w:tcW w:w="1407" w:type="dxa"/>
          </w:tcPr>
          <w:p>
            <w:pPr>
              <w:pStyle w:val="TableParagraph"/>
              <w:spacing w:line="217" w:lineRule="exact"/>
              <w:ind w:left="264"/>
              <w:rPr>
                <w:sz w:val="18"/>
              </w:rPr>
            </w:pPr>
            <w:r>
              <w:rPr>
                <w:spacing w:val="-2"/>
                <w:sz w:val="18"/>
              </w:rPr>
              <w:t>GSE81861</w:t>
            </w:r>
          </w:p>
          <w:p>
            <w:pPr>
              <w:pStyle w:val="TableParagraph"/>
              <w:spacing w:line="201" w:lineRule="exact"/>
              <w:ind w:left="287"/>
              <w:rPr>
                <w:sz w:val="18"/>
              </w:rPr>
            </w:pPr>
            <w:r>
              <w:rPr>
                <w:spacing w:val="-2"/>
                <w:sz w:val="18"/>
              </w:rPr>
              <w:t>(Human)</w:t>
            </w:r>
          </w:p>
        </w:tc>
        <w:tc>
          <w:tcPr>
            <w:tcW w:w="1145" w:type="dxa"/>
          </w:tcPr>
          <w:p>
            <w:pPr>
              <w:pStyle w:val="TableParagraph"/>
              <w:spacing w:before="105"/>
              <w:ind w:left="297" w:right="325"/>
              <w:jc w:val="center"/>
              <w:rPr>
                <w:sz w:val="18"/>
              </w:rPr>
            </w:pPr>
            <w:r>
              <w:rPr>
                <w:spacing w:val="-2"/>
                <w:sz w:val="18"/>
              </w:rPr>
              <w:t>57,241</w:t>
            </w:r>
          </w:p>
        </w:tc>
        <w:tc>
          <w:tcPr>
            <w:tcW w:w="1325" w:type="dxa"/>
          </w:tcPr>
          <w:p>
            <w:pPr>
              <w:pStyle w:val="TableParagraph"/>
              <w:spacing w:before="105"/>
              <w:ind w:left="328" w:right="209"/>
              <w:jc w:val="center"/>
              <w:rPr>
                <w:sz w:val="18"/>
              </w:rPr>
            </w:pPr>
            <w:r>
              <w:rPr>
                <w:spacing w:val="-2"/>
                <w:sz w:val="18"/>
              </w:rPr>
              <w:t>272:160</w:t>
            </w:r>
          </w:p>
        </w:tc>
        <w:tc>
          <w:tcPr>
            <w:tcW w:w="1360" w:type="dxa"/>
          </w:tcPr>
          <w:p>
            <w:pPr>
              <w:pStyle w:val="TableParagraph"/>
              <w:spacing w:line="217" w:lineRule="exact"/>
              <w:ind w:left="454"/>
              <w:rPr>
                <w:sz w:val="18"/>
              </w:rPr>
            </w:pPr>
            <w:r>
              <w:rPr>
                <w:spacing w:val="-4"/>
                <w:sz w:val="18"/>
              </w:rPr>
              <w:t>Homo</w:t>
            </w:r>
          </w:p>
          <w:p>
            <w:pPr>
              <w:pStyle w:val="TableParagraph"/>
              <w:spacing w:line="201" w:lineRule="exact"/>
              <w:ind w:left="401"/>
              <w:rPr>
                <w:sz w:val="18"/>
              </w:rPr>
            </w:pPr>
            <w:r>
              <w:rPr>
                <w:spacing w:val="-2"/>
                <w:sz w:val="18"/>
              </w:rPr>
              <w:t>Sapiens</w:t>
            </w:r>
          </w:p>
        </w:tc>
        <w:tc>
          <w:tcPr>
            <w:tcW w:w="1396" w:type="dxa"/>
          </w:tcPr>
          <w:p>
            <w:pPr>
              <w:pStyle w:val="TableParagraph"/>
              <w:spacing w:line="217" w:lineRule="exact"/>
              <w:ind w:left="206" w:right="287"/>
              <w:jc w:val="center"/>
              <w:rPr>
                <w:sz w:val="18"/>
              </w:rPr>
            </w:pPr>
            <w:r>
              <w:rPr>
                <w:spacing w:val="-2"/>
                <w:sz w:val="18"/>
              </w:rPr>
              <w:t>based</w:t>
            </w:r>
          </w:p>
          <w:p>
            <w:pPr>
              <w:pStyle w:val="TableParagraph"/>
              <w:spacing w:line="201" w:lineRule="exact"/>
              <w:ind w:left="206" w:right="287"/>
              <w:jc w:val="center"/>
              <w:rPr>
                <w:sz w:val="18"/>
              </w:rPr>
            </w:pPr>
            <w:r>
              <w:rPr>
                <w:spacing w:val="-2"/>
                <w:sz w:val="18"/>
              </w:rPr>
              <w:t>scRNA-</w:t>
            </w:r>
            <w:r>
              <w:rPr>
                <w:spacing w:val="-5"/>
                <w:sz w:val="18"/>
              </w:rPr>
              <w:t>seq</w:t>
            </w:r>
          </w:p>
        </w:tc>
        <w:tc>
          <w:tcPr>
            <w:tcW w:w="1227" w:type="dxa"/>
          </w:tcPr>
          <w:p>
            <w:pPr>
              <w:pStyle w:val="TableParagraph"/>
              <w:spacing w:before="105"/>
              <w:ind w:left="233" w:right="318"/>
              <w:jc w:val="center"/>
              <w:rPr>
                <w:sz w:val="18"/>
              </w:rPr>
            </w:pPr>
            <w:hyperlink r:id="rId30">
              <w:r>
                <w:rPr>
                  <w:color w:val="0774B7"/>
                  <w:spacing w:val="-5"/>
                  <w:sz w:val="18"/>
                </w:rPr>
                <w:t>GEO</w:t>
              </w:r>
            </w:hyperlink>
          </w:p>
        </w:tc>
      </w:tr>
      <w:tr>
        <w:trPr>
          <w:trHeight w:val="219" w:hRule="atLeast"/>
        </w:trPr>
        <w:tc>
          <w:tcPr>
            <w:tcW w:w="1407" w:type="dxa"/>
          </w:tcPr>
          <w:p>
            <w:pPr>
              <w:pStyle w:val="TableParagraph"/>
              <w:ind w:left="0"/>
              <w:rPr>
                <w:rFonts w:ascii="Times New Roman"/>
                <w:sz w:val="14"/>
              </w:rPr>
            </w:pPr>
          </w:p>
        </w:tc>
        <w:tc>
          <w:tcPr>
            <w:tcW w:w="1145" w:type="dxa"/>
          </w:tcPr>
          <w:p>
            <w:pPr>
              <w:pStyle w:val="TableParagraph"/>
              <w:ind w:left="0"/>
              <w:rPr>
                <w:rFonts w:ascii="Times New Roman"/>
                <w:sz w:val="14"/>
              </w:rPr>
            </w:pPr>
          </w:p>
        </w:tc>
        <w:tc>
          <w:tcPr>
            <w:tcW w:w="1325" w:type="dxa"/>
          </w:tcPr>
          <w:p>
            <w:pPr>
              <w:pStyle w:val="TableParagraph"/>
              <w:ind w:left="0"/>
              <w:rPr>
                <w:rFonts w:ascii="Times New Roman"/>
                <w:sz w:val="14"/>
              </w:rPr>
            </w:pPr>
          </w:p>
        </w:tc>
        <w:tc>
          <w:tcPr>
            <w:tcW w:w="1360" w:type="dxa"/>
          </w:tcPr>
          <w:p>
            <w:pPr>
              <w:pStyle w:val="TableParagraph"/>
              <w:ind w:left="0"/>
              <w:rPr>
                <w:rFonts w:ascii="Times New Roman"/>
                <w:sz w:val="14"/>
              </w:rPr>
            </w:pPr>
          </w:p>
        </w:tc>
        <w:tc>
          <w:tcPr>
            <w:tcW w:w="1396" w:type="dxa"/>
          </w:tcPr>
          <w:p>
            <w:pPr>
              <w:pStyle w:val="TableParagraph"/>
              <w:spacing w:line="199" w:lineRule="exact"/>
              <w:ind w:left="323"/>
              <w:rPr>
                <w:sz w:val="18"/>
              </w:rPr>
            </w:pPr>
            <w:r>
              <w:rPr>
                <w:spacing w:val="-2"/>
                <w:sz w:val="18"/>
              </w:rPr>
              <w:t>protocol</w:t>
            </w:r>
          </w:p>
        </w:tc>
        <w:tc>
          <w:tcPr>
            <w:tcW w:w="1227" w:type="dxa"/>
          </w:tcPr>
          <w:p>
            <w:pPr>
              <w:pStyle w:val="TableParagraph"/>
              <w:ind w:left="0"/>
              <w:rPr>
                <w:rFonts w:ascii="Times New Roman"/>
                <w:sz w:val="14"/>
              </w:rPr>
            </w:pPr>
          </w:p>
        </w:tc>
      </w:tr>
      <w:tr>
        <w:trPr>
          <w:trHeight w:val="485" w:hRule="atLeast"/>
        </w:trPr>
        <w:tc>
          <w:tcPr>
            <w:tcW w:w="1407" w:type="dxa"/>
            <w:tcBorders>
              <w:bottom w:val="single" w:sz="8" w:space="0" w:color="000000"/>
            </w:tcBorders>
          </w:tcPr>
          <w:p>
            <w:pPr>
              <w:pStyle w:val="TableParagraph"/>
              <w:spacing w:line="217" w:lineRule="exact"/>
              <w:ind w:left="217"/>
              <w:rPr>
                <w:sz w:val="18"/>
              </w:rPr>
            </w:pPr>
            <w:r>
              <w:rPr>
                <w:spacing w:val="-2"/>
                <w:sz w:val="18"/>
              </w:rPr>
              <w:t>GSE157997</w:t>
            </w:r>
          </w:p>
          <w:p>
            <w:pPr>
              <w:pStyle w:val="TableParagraph"/>
              <w:spacing w:line="221" w:lineRule="exact"/>
              <w:ind w:left="287"/>
              <w:rPr>
                <w:sz w:val="18"/>
              </w:rPr>
            </w:pPr>
            <w:r>
              <w:rPr>
                <w:spacing w:val="-2"/>
                <w:sz w:val="18"/>
              </w:rPr>
              <w:t>(Human)</w:t>
            </w:r>
          </w:p>
        </w:tc>
        <w:tc>
          <w:tcPr>
            <w:tcW w:w="1145" w:type="dxa"/>
            <w:tcBorders>
              <w:bottom w:val="single" w:sz="8" w:space="0" w:color="000000"/>
            </w:tcBorders>
          </w:tcPr>
          <w:p>
            <w:pPr>
              <w:pStyle w:val="TableParagraph"/>
              <w:spacing w:before="105"/>
              <w:ind w:left="297" w:right="325"/>
              <w:jc w:val="center"/>
              <w:rPr>
                <w:sz w:val="18"/>
              </w:rPr>
            </w:pPr>
            <w:r>
              <w:rPr>
                <w:spacing w:val="-2"/>
                <w:sz w:val="18"/>
              </w:rPr>
              <w:t>33,694</w:t>
            </w:r>
          </w:p>
        </w:tc>
        <w:tc>
          <w:tcPr>
            <w:tcW w:w="1325" w:type="dxa"/>
            <w:tcBorders>
              <w:bottom w:val="single" w:sz="8" w:space="0" w:color="000000"/>
            </w:tcBorders>
          </w:tcPr>
          <w:p>
            <w:pPr>
              <w:pStyle w:val="TableParagraph"/>
              <w:spacing w:before="105"/>
              <w:ind w:left="328" w:right="209"/>
              <w:jc w:val="center"/>
              <w:rPr>
                <w:sz w:val="18"/>
              </w:rPr>
            </w:pPr>
            <w:r>
              <w:rPr>
                <w:spacing w:val="-2"/>
                <w:sz w:val="18"/>
              </w:rPr>
              <w:t>1504:1504</w:t>
            </w:r>
          </w:p>
        </w:tc>
        <w:tc>
          <w:tcPr>
            <w:tcW w:w="1360" w:type="dxa"/>
            <w:tcBorders>
              <w:bottom w:val="single" w:sz="8" w:space="0" w:color="000000"/>
            </w:tcBorders>
          </w:tcPr>
          <w:p>
            <w:pPr>
              <w:pStyle w:val="TableParagraph"/>
              <w:spacing w:line="235" w:lineRule="auto"/>
              <w:ind w:left="401" w:right="340" w:firstLine="53"/>
              <w:rPr>
                <w:sz w:val="18"/>
              </w:rPr>
            </w:pPr>
            <w:r>
              <w:rPr>
                <w:spacing w:val="-4"/>
                <w:sz w:val="18"/>
              </w:rPr>
              <w:t>Homo </w:t>
            </w:r>
            <w:r>
              <w:rPr>
                <w:spacing w:val="-2"/>
                <w:sz w:val="18"/>
              </w:rPr>
              <w:t>Sapiens</w:t>
            </w:r>
          </w:p>
        </w:tc>
        <w:tc>
          <w:tcPr>
            <w:tcW w:w="1396" w:type="dxa"/>
            <w:tcBorders>
              <w:bottom w:val="single" w:sz="8" w:space="0" w:color="000000"/>
            </w:tcBorders>
          </w:tcPr>
          <w:p>
            <w:pPr>
              <w:pStyle w:val="TableParagraph"/>
              <w:spacing w:line="235" w:lineRule="auto"/>
              <w:ind w:left="166" w:right="238" w:firstLine="151"/>
              <w:rPr>
                <w:sz w:val="18"/>
              </w:rPr>
            </w:pPr>
            <w:r>
              <w:rPr>
                <w:spacing w:val="-2"/>
                <w:sz w:val="18"/>
              </w:rPr>
              <w:t>Illumina </w:t>
            </w:r>
            <w:r>
              <w:rPr>
                <w:sz w:val="18"/>
              </w:rPr>
              <w:t>NextSeq</w:t>
            </w:r>
            <w:r>
              <w:rPr>
                <w:spacing w:val="-12"/>
                <w:sz w:val="18"/>
              </w:rPr>
              <w:t> </w:t>
            </w:r>
            <w:r>
              <w:rPr>
                <w:sz w:val="18"/>
              </w:rPr>
              <w:t>500</w:t>
            </w:r>
          </w:p>
        </w:tc>
        <w:tc>
          <w:tcPr>
            <w:tcW w:w="1227" w:type="dxa"/>
            <w:tcBorders>
              <w:bottom w:val="single" w:sz="8" w:space="0" w:color="000000"/>
            </w:tcBorders>
          </w:tcPr>
          <w:p>
            <w:pPr>
              <w:pStyle w:val="TableParagraph"/>
              <w:spacing w:before="105"/>
              <w:ind w:left="233" w:right="318"/>
              <w:jc w:val="center"/>
              <w:rPr>
                <w:sz w:val="18"/>
              </w:rPr>
            </w:pPr>
            <w:hyperlink r:id="rId31">
              <w:r>
                <w:rPr>
                  <w:color w:val="0774B7"/>
                  <w:spacing w:val="-5"/>
                  <w:sz w:val="18"/>
                </w:rPr>
                <w:t>GEO</w:t>
              </w:r>
            </w:hyperlink>
          </w:p>
        </w:tc>
      </w:tr>
    </w:tbl>
    <w:p>
      <w:pPr>
        <w:pStyle w:val="BodyText"/>
        <w:spacing w:before="5"/>
        <w:rPr>
          <w:b/>
          <w:sz w:val="12"/>
        </w:rPr>
      </w:pPr>
    </w:p>
    <w:p>
      <w:pPr>
        <w:pStyle w:val="ListParagraph"/>
        <w:numPr>
          <w:ilvl w:val="2"/>
          <w:numId w:val="1"/>
        </w:numPr>
        <w:tabs>
          <w:tab w:pos="3238" w:val="left" w:leader="none"/>
        </w:tabs>
        <w:spacing w:line="240" w:lineRule="auto" w:before="96" w:after="0"/>
        <w:ind w:left="3237" w:right="0" w:hanging="511"/>
        <w:jc w:val="both"/>
        <w:rPr>
          <w:sz w:val="20"/>
        </w:rPr>
      </w:pPr>
      <w:bookmarkStart w:name="Gene Expression Data from Mice" w:id="33"/>
      <w:bookmarkEnd w:id="33"/>
      <w:r>
        <w:rPr>
          <w:sz w:val="20"/>
        </w:rPr>
        <w:t>Gene</w:t>
      </w:r>
      <w:r>
        <w:rPr>
          <w:spacing w:val="-9"/>
          <w:sz w:val="20"/>
        </w:rPr>
        <w:t> </w:t>
      </w:r>
      <w:r>
        <w:rPr>
          <w:sz w:val="20"/>
        </w:rPr>
        <w:t>Expression</w:t>
      </w:r>
      <w:r>
        <w:rPr>
          <w:spacing w:val="-9"/>
          <w:sz w:val="20"/>
        </w:rPr>
        <w:t> </w:t>
      </w:r>
      <w:r>
        <w:rPr>
          <w:sz w:val="20"/>
        </w:rPr>
        <w:t>Data</w:t>
      </w:r>
      <w:r>
        <w:rPr>
          <w:spacing w:val="-9"/>
          <w:sz w:val="20"/>
        </w:rPr>
        <w:t> </w:t>
      </w:r>
      <w:r>
        <w:rPr>
          <w:sz w:val="20"/>
        </w:rPr>
        <w:t>from</w:t>
      </w:r>
      <w:r>
        <w:rPr>
          <w:spacing w:val="-8"/>
          <w:sz w:val="20"/>
        </w:rPr>
        <w:t> </w:t>
      </w:r>
      <w:r>
        <w:rPr>
          <w:spacing w:val="-4"/>
          <w:sz w:val="20"/>
        </w:rPr>
        <w:t>Mice</w:t>
      </w:r>
    </w:p>
    <w:p>
      <w:pPr>
        <w:pStyle w:val="BodyText"/>
        <w:spacing w:line="235" w:lineRule="auto" w:before="66"/>
        <w:ind w:left="2721" w:right="123" w:firstLine="431"/>
        <w:jc w:val="both"/>
      </w:pPr>
      <w:r>
        <w:rPr>
          <w:spacing w:val="-2"/>
        </w:rPr>
        <w:t>The</w:t>
      </w:r>
      <w:r>
        <w:rPr>
          <w:spacing w:val="-11"/>
        </w:rPr>
        <w:t> </w:t>
      </w:r>
      <w:r>
        <w:rPr>
          <w:spacing w:val="-2"/>
        </w:rPr>
        <w:t>Mus</w:t>
      </w:r>
      <w:r>
        <w:rPr>
          <w:spacing w:val="-10"/>
        </w:rPr>
        <w:t> </w:t>
      </w:r>
      <w:r>
        <w:rPr>
          <w:spacing w:val="-2"/>
        </w:rPr>
        <w:t>musculus</w:t>
      </w:r>
      <w:r>
        <w:rPr>
          <w:spacing w:val="-11"/>
        </w:rPr>
        <w:t> </w:t>
      </w:r>
      <w:r>
        <w:rPr>
          <w:spacing w:val="-2"/>
        </w:rPr>
        <w:t>data</w:t>
      </w:r>
      <w:r>
        <w:rPr>
          <w:spacing w:val="-10"/>
        </w:rPr>
        <w:t> </w:t>
      </w:r>
      <w:r>
        <w:rPr>
          <w:spacing w:val="-2"/>
        </w:rPr>
        <w:t>set</w:t>
      </w:r>
      <w:r>
        <w:rPr>
          <w:spacing w:val="-11"/>
        </w:rPr>
        <w:t> </w:t>
      </w:r>
      <w:r>
        <w:rPr>
          <w:spacing w:val="-2"/>
        </w:rPr>
        <w:t>GSE60749</w:t>
      </w:r>
      <w:r>
        <w:rPr>
          <w:spacing w:val="-10"/>
        </w:rPr>
        <w:t> </w:t>
      </w:r>
      <w:r>
        <w:rPr>
          <w:spacing w:val="-2"/>
        </w:rPr>
        <w:t>was</w:t>
      </w:r>
      <w:r>
        <w:rPr>
          <w:spacing w:val="-11"/>
        </w:rPr>
        <w:t> </w:t>
      </w:r>
      <w:r>
        <w:rPr>
          <w:spacing w:val="-2"/>
        </w:rPr>
        <w:t>generated</w:t>
      </w:r>
      <w:r>
        <w:rPr>
          <w:spacing w:val="-10"/>
        </w:rPr>
        <w:t> </w:t>
      </w:r>
      <w:r>
        <w:rPr>
          <w:spacing w:val="-2"/>
        </w:rPr>
        <w:t>by</w:t>
      </w:r>
      <w:r>
        <w:rPr>
          <w:spacing w:val="-11"/>
        </w:rPr>
        <w:t> </w:t>
      </w:r>
      <w:r>
        <w:rPr>
          <w:spacing w:val="-2"/>
        </w:rPr>
        <w:t>single-cell</w:t>
      </w:r>
      <w:r>
        <w:rPr>
          <w:spacing w:val="-10"/>
        </w:rPr>
        <w:t> </w:t>
      </w:r>
      <w:r>
        <w:rPr>
          <w:spacing w:val="-2"/>
        </w:rPr>
        <w:t>expression</w:t>
      </w:r>
      <w:r>
        <w:rPr>
          <w:spacing w:val="-11"/>
        </w:rPr>
        <w:t> </w:t>
      </w:r>
      <w:r>
        <w:rPr>
          <w:spacing w:val="-2"/>
        </w:rPr>
        <w:t>profiling </w:t>
      </w:r>
      <w:r>
        <w:rPr/>
        <w:t>of PSCs under different chemical and genetic perturbations [</w:t>
      </w:r>
      <w:hyperlink w:history="true" w:anchor="_bookmark70">
        <w:r>
          <w:rPr>
            <w:color w:val="0774B7"/>
          </w:rPr>
          <w:t>40</w:t>
        </w:r>
      </w:hyperlink>
      <w:r>
        <w:rPr/>
        <w:t>].</w:t>
      </w:r>
      <w:r>
        <w:rPr>
          <w:spacing w:val="40"/>
        </w:rPr>
        <w:t> </w:t>
      </w:r>
      <w:r>
        <w:rPr/>
        <w:t>In the original study, gene expression variability in Pluripotent Stem Cells (PSCs) was investigated and their expression</w:t>
      </w:r>
      <w:r>
        <w:rPr>
          <w:spacing w:val="-7"/>
        </w:rPr>
        <w:t> </w:t>
      </w:r>
      <w:r>
        <w:rPr/>
        <w:t>levels</w:t>
      </w:r>
      <w:r>
        <w:rPr>
          <w:spacing w:val="-7"/>
        </w:rPr>
        <w:t> </w:t>
      </w:r>
      <w:r>
        <w:rPr/>
        <w:t>were</w:t>
      </w:r>
      <w:r>
        <w:rPr>
          <w:spacing w:val="-7"/>
        </w:rPr>
        <w:t> </w:t>
      </w:r>
      <w:r>
        <w:rPr/>
        <w:t>quantified</w:t>
      </w:r>
      <w:r>
        <w:rPr>
          <w:spacing w:val="-7"/>
        </w:rPr>
        <w:t> </w:t>
      </w:r>
      <w:r>
        <w:rPr/>
        <w:t>as</w:t>
      </w:r>
      <w:r>
        <w:rPr>
          <w:spacing w:val="-7"/>
        </w:rPr>
        <w:t> </w:t>
      </w:r>
      <w:r>
        <w:rPr/>
        <w:t>transcripts</w:t>
      </w:r>
      <w:r>
        <w:rPr>
          <w:spacing w:val="-7"/>
        </w:rPr>
        <w:t> </w:t>
      </w:r>
      <w:r>
        <w:rPr/>
        <w:t>per</w:t>
      </w:r>
      <w:r>
        <w:rPr>
          <w:spacing w:val="-7"/>
        </w:rPr>
        <w:t> </w:t>
      </w:r>
      <w:r>
        <w:rPr/>
        <w:t>million</w:t>
      </w:r>
      <w:r>
        <w:rPr>
          <w:spacing w:val="-7"/>
        </w:rPr>
        <w:t> </w:t>
      </w:r>
      <w:r>
        <w:rPr/>
        <w:t>reads</w:t>
      </w:r>
      <w:r>
        <w:rPr>
          <w:spacing w:val="-7"/>
        </w:rPr>
        <w:t> </w:t>
      </w:r>
      <w:r>
        <w:rPr/>
        <w:t>(TPM).</w:t>
      </w:r>
      <w:r>
        <w:rPr>
          <w:spacing w:val="-7"/>
        </w:rPr>
        <w:t> </w:t>
      </w:r>
      <w:r>
        <w:rPr/>
        <w:t>In</w:t>
      </w:r>
      <w:r>
        <w:rPr>
          <w:spacing w:val="-7"/>
        </w:rPr>
        <w:t> </w:t>
      </w:r>
      <w:r>
        <w:rPr/>
        <w:t>our</w:t>
      </w:r>
      <w:r>
        <w:rPr>
          <w:spacing w:val="-7"/>
        </w:rPr>
        <w:t> </w:t>
      </w:r>
      <w:r>
        <w:rPr/>
        <w:t>study,</w:t>
      </w:r>
      <w:r>
        <w:rPr>
          <w:spacing w:val="-7"/>
        </w:rPr>
        <w:t> </w:t>
      </w:r>
      <w:r>
        <w:rPr/>
        <w:t>183 individual</w:t>
      </w:r>
      <w:r>
        <w:rPr>
          <w:spacing w:val="-13"/>
        </w:rPr>
        <w:t> </w:t>
      </w:r>
      <w:r>
        <w:rPr/>
        <w:t>v6.5</w:t>
      </w:r>
      <w:r>
        <w:rPr>
          <w:spacing w:val="-12"/>
        </w:rPr>
        <w:t> </w:t>
      </w:r>
      <w:r>
        <w:rPr/>
        <w:t>Mouse</w:t>
      </w:r>
      <w:r>
        <w:rPr>
          <w:spacing w:val="-13"/>
        </w:rPr>
        <w:t> </w:t>
      </w:r>
      <w:r>
        <w:rPr/>
        <w:t>Embryonic</w:t>
      </w:r>
      <w:r>
        <w:rPr>
          <w:spacing w:val="-12"/>
        </w:rPr>
        <w:t> </w:t>
      </w:r>
      <w:r>
        <w:rPr/>
        <w:t>Stem</w:t>
      </w:r>
      <w:r>
        <w:rPr>
          <w:spacing w:val="-11"/>
        </w:rPr>
        <w:t> </w:t>
      </w:r>
      <w:r>
        <w:rPr/>
        <w:t>Cells</w:t>
      </w:r>
      <w:r>
        <w:rPr>
          <w:spacing w:val="-11"/>
        </w:rPr>
        <w:t> </w:t>
      </w:r>
      <w:r>
        <w:rPr/>
        <w:t>(mESCs)</w:t>
      </w:r>
      <w:r>
        <w:rPr>
          <w:spacing w:val="-11"/>
        </w:rPr>
        <w:t> </w:t>
      </w:r>
      <w:r>
        <w:rPr/>
        <w:t>and</w:t>
      </w:r>
      <w:r>
        <w:rPr>
          <w:spacing w:val="-11"/>
        </w:rPr>
        <w:t> </w:t>
      </w:r>
      <w:r>
        <w:rPr/>
        <w:t>84</w:t>
      </w:r>
      <w:r>
        <w:rPr>
          <w:spacing w:val="-11"/>
        </w:rPr>
        <w:t> </w:t>
      </w:r>
      <w:r>
        <w:rPr/>
        <w:t>Dgcr8</w:t>
      </w:r>
      <w:r>
        <w:rPr>
          <w:spacing w:val="-9"/>
        </w:rPr>
        <w:t> </w:t>
      </w:r>
      <w:r>
        <w:rPr>
          <w:rFonts w:ascii="Lucida Sans Unicode" w:hAnsi="Lucida Sans Unicode"/>
        </w:rPr>
        <w:t>−</w:t>
      </w:r>
      <w:r>
        <w:rPr/>
        <w:t>/</w:t>
      </w:r>
      <w:r>
        <w:rPr>
          <w:rFonts w:ascii="Lucida Sans Unicode" w:hAnsi="Lucida Sans Unicode"/>
        </w:rPr>
        <w:t>−</w:t>
      </w:r>
      <w:r>
        <w:rPr>
          <w:rFonts w:ascii="Lucida Sans Unicode" w:hAnsi="Lucida Sans Unicode"/>
          <w:spacing w:val="-16"/>
        </w:rPr>
        <w:t> </w:t>
      </w:r>
      <w:r>
        <w:rPr/>
        <w:t>mESCs</w:t>
      </w:r>
      <w:r>
        <w:rPr>
          <w:spacing w:val="-11"/>
        </w:rPr>
        <w:t> </w:t>
      </w:r>
      <w:r>
        <w:rPr/>
        <w:t>that</w:t>
      </w:r>
      <w:r>
        <w:rPr>
          <w:spacing w:val="-11"/>
        </w:rPr>
        <w:t> </w:t>
      </w:r>
      <w:r>
        <w:rPr/>
        <w:t>lack mature miRNAs (knockout of a miRNA processing factor) were selected as two classes. The</w:t>
      </w:r>
      <w:r>
        <w:rPr>
          <w:spacing w:val="-2"/>
        </w:rPr>
        <w:t> </w:t>
      </w:r>
      <w:r>
        <w:rPr/>
        <w:t>183</w:t>
      </w:r>
      <w:r>
        <w:rPr>
          <w:spacing w:val="-2"/>
        </w:rPr>
        <w:t> </w:t>
      </w:r>
      <w:r>
        <w:rPr/>
        <w:t>cells</w:t>
      </w:r>
      <w:r>
        <w:rPr>
          <w:spacing w:val="-2"/>
        </w:rPr>
        <w:t> </w:t>
      </w:r>
      <w:r>
        <w:rPr/>
        <w:t>were</w:t>
      </w:r>
      <w:r>
        <w:rPr>
          <w:spacing w:val="-2"/>
        </w:rPr>
        <w:t> </w:t>
      </w:r>
      <w:r>
        <w:rPr/>
        <w:t>labeled</w:t>
      </w:r>
      <w:r>
        <w:rPr>
          <w:spacing w:val="-2"/>
        </w:rPr>
        <w:t> </w:t>
      </w:r>
      <w:r>
        <w:rPr/>
        <w:t>as</w:t>
      </w:r>
      <w:r>
        <w:rPr>
          <w:spacing w:val="-2"/>
        </w:rPr>
        <w:t> </w:t>
      </w:r>
      <w:r>
        <w:rPr/>
        <w:t>class</w:t>
      </w:r>
      <w:r>
        <w:rPr>
          <w:spacing w:val="-2"/>
        </w:rPr>
        <w:t> </w:t>
      </w:r>
      <w:r>
        <w:rPr/>
        <w:t>1</w:t>
      </w:r>
      <w:r>
        <w:rPr>
          <w:spacing w:val="-2"/>
        </w:rPr>
        <w:t> </w:t>
      </w:r>
      <w:r>
        <w:rPr/>
        <w:t>and</w:t>
      </w:r>
      <w:r>
        <w:rPr>
          <w:spacing w:val="-2"/>
        </w:rPr>
        <w:t> </w:t>
      </w:r>
      <w:r>
        <w:rPr/>
        <w:t>the</w:t>
      </w:r>
      <w:r>
        <w:rPr>
          <w:spacing w:val="-2"/>
        </w:rPr>
        <w:t> </w:t>
      </w:r>
      <w:r>
        <w:rPr/>
        <w:t>84</w:t>
      </w:r>
      <w:r>
        <w:rPr>
          <w:spacing w:val="-2"/>
        </w:rPr>
        <w:t> </w:t>
      </w:r>
      <w:r>
        <w:rPr/>
        <w:t>cells</w:t>
      </w:r>
      <w:r>
        <w:rPr>
          <w:spacing w:val="-2"/>
        </w:rPr>
        <w:t> </w:t>
      </w:r>
      <w:r>
        <w:rPr/>
        <w:t>as</w:t>
      </w:r>
      <w:r>
        <w:rPr>
          <w:spacing w:val="-2"/>
        </w:rPr>
        <w:t> </w:t>
      </w:r>
      <w:r>
        <w:rPr/>
        <w:t>class</w:t>
      </w:r>
      <w:r>
        <w:rPr>
          <w:spacing w:val="-2"/>
        </w:rPr>
        <w:t> </w:t>
      </w:r>
      <w:r>
        <w:rPr/>
        <w:t>0. There</w:t>
      </w:r>
      <w:r>
        <w:rPr>
          <w:spacing w:val="-2"/>
        </w:rPr>
        <w:t> </w:t>
      </w:r>
      <w:r>
        <w:rPr/>
        <w:t>were</w:t>
      </w:r>
      <w:r>
        <w:rPr>
          <w:spacing w:val="-2"/>
        </w:rPr>
        <w:t> </w:t>
      </w:r>
      <w:r>
        <w:rPr/>
        <w:t>22,443</w:t>
      </w:r>
      <w:r>
        <w:rPr>
          <w:spacing w:val="-2"/>
        </w:rPr>
        <w:t> </w:t>
      </w:r>
      <w:r>
        <w:rPr/>
        <w:t>genes</w:t>
      </w:r>
      <w:r>
        <w:rPr>
          <w:spacing w:val="-2"/>
        </w:rPr>
        <w:t> </w:t>
      </w:r>
      <w:r>
        <w:rPr/>
        <w:t>in the</w:t>
      </w:r>
      <w:r>
        <w:rPr>
          <w:spacing w:val="-11"/>
        </w:rPr>
        <w:t> </w:t>
      </w:r>
      <w:r>
        <w:rPr/>
        <w:t>original</w:t>
      </w:r>
      <w:r>
        <w:rPr>
          <w:spacing w:val="-11"/>
        </w:rPr>
        <w:t> </w:t>
      </w:r>
      <w:r>
        <w:rPr/>
        <w:t>data.</w:t>
      </w:r>
      <w:r>
        <w:rPr>
          <w:spacing w:val="-1"/>
        </w:rPr>
        <w:t> </w:t>
      </w:r>
      <w:r>
        <w:rPr/>
        <w:t>After</w:t>
      </w:r>
      <w:r>
        <w:rPr>
          <w:spacing w:val="-11"/>
        </w:rPr>
        <w:t> </w:t>
      </w:r>
      <w:r>
        <w:rPr/>
        <w:t>removing</w:t>
      </w:r>
      <w:r>
        <w:rPr>
          <w:spacing w:val="-11"/>
        </w:rPr>
        <w:t> </w:t>
      </w:r>
      <w:r>
        <w:rPr/>
        <w:t>the</w:t>
      </w:r>
      <w:r>
        <w:rPr>
          <w:spacing w:val="-11"/>
        </w:rPr>
        <w:t> </w:t>
      </w:r>
      <w:r>
        <w:rPr/>
        <w:t>genes</w:t>
      </w:r>
      <w:r>
        <w:rPr>
          <w:spacing w:val="-11"/>
        </w:rPr>
        <w:t> </w:t>
      </w:r>
      <w:r>
        <w:rPr/>
        <w:t>with</w:t>
      </w:r>
      <w:r>
        <w:rPr>
          <w:spacing w:val="-12"/>
        </w:rPr>
        <w:t> </w:t>
      </w:r>
      <w:r>
        <w:rPr/>
        <w:t>no</w:t>
      </w:r>
      <w:r>
        <w:rPr>
          <w:spacing w:val="-11"/>
        </w:rPr>
        <w:t> </w:t>
      </w:r>
      <w:r>
        <w:rPr/>
        <w:t>expression</w:t>
      </w:r>
      <w:r>
        <w:rPr>
          <w:spacing w:val="-11"/>
        </w:rPr>
        <w:t> </w:t>
      </w:r>
      <w:r>
        <w:rPr/>
        <w:t>variance</w:t>
      </w:r>
      <w:r>
        <w:rPr>
          <w:spacing w:val="-11"/>
        </w:rPr>
        <w:t> </w:t>
      </w:r>
      <w:r>
        <w:rPr/>
        <w:t>across</w:t>
      </w:r>
      <w:r>
        <w:rPr>
          <w:spacing w:val="-11"/>
        </w:rPr>
        <w:t> </w:t>
      </w:r>
      <w:r>
        <w:rPr/>
        <w:t>all</w:t>
      </w:r>
      <w:r>
        <w:rPr>
          <w:spacing w:val="-11"/>
        </w:rPr>
        <w:t> </w:t>
      </w:r>
      <w:r>
        <w:rPr/>
        <w:t>cells,</w:t>
      </w:r>
      <w:r>
        <w:rPr>
          <w:spacing w:val="-11"/>
        </w:rPr>
        <w:t> </w:t>
      </w:r>
      <w:r>
        <w:rPr/>
        <w:t>we had 15,508 genes in total.</w:t>
      </w:r>
    </w:p>
    <w:p>
      <w:pPr>
        <w:pStyle w:val="BodyText"/>
        <w:spacing w:line="242" w:lineRule="auto" w:before="6"/>
        <w:ind w:left="2720" w:right="123" w:firstLine="432"/>
        <w:jc w:val="both"/>
      </w:pPr>
      <w:r>
        <w:rPr/>
        <w:t>The Mus musculus data set GSE71585 was generated by scRNA-seq of adult mouse primary visual cortex in a study [</w:t>
      </w:r>
      <w:hyperlink w:history="true" w:anchor="_bookmark71">
        <w:r>
          <w:rPr>
            <w:color w:val="0774B7"/>
          </w:rPr>
          <w:t>41</w:t>
        </w:r>
      </w:hyperlink>
      <w:r>
        <w:rPr/>
        <w:t>] conducted to understand cell type diversity in the nervous system.</w:t>
      </w:r>
      <w:r>
        <w:rPr>
          <w:spacing w:val="40"/>
        </w:rPr>
        <w:t> </w:t>
      </w:r>
      <w:r>
        <w:rPr/>
        <w:t>The original data set contains 1809 cells and 24057 genes, of which 79 Ntsr1_tdTpositive_cell were labeled as class 0 and 57 Ntsr1_tdTnegative_cell as class 1. After conducting a similar process as in the previous data set (removing genes with no expression variance), we had 17,870 genes in total.</w:t>
      </w:r>
    </w:p>
    <w:p>
      <w:pPr>
        <w:pStyle w:val="ListParagraph"/>
        <w:numPr>
          <w:ilvl w:val="2"/>
          <w:numId w:val="1"/>
        </w:numPr>
        <w:tabs>
          <w:tab w:pos="3238" w:val="left" w:leader="none"/>
        </w:tabs>
        <w:spacing w:line="240" w:lineRule="auto" w:before="197" w:after="0"/>
        <w:ind w:left="3237" w:right="0" w:hanging="511"/>
        <w:jc w:val="both"/>
        <w:rPr>
          <w:sz w:val="20"/>
        </w:rPr>
      </w:pPr>
      <w:bookmarkStart w:name="Gene Expression Data from Plant" w:id="34"/>
      <w:bookmarkEnd w:id="34"/>
      <w:r>
        <w:rPr>
          <w:sz w:val="20"/>
        </w:rPr>
        <w:t>Gene</w:t>
      </w:r>
      <w:r>
        <w:rPr>
          <w:spacing w:val="-9"/>
          <w:sz w:val="20"/>
        </w:rPr>
        <w:t> </w:t>
      </w:r>
      <w:r>
        <w:rPr>
          <w:sz w:val="20"/>
        </w:rPr>
        <w:t>Expression</w:t>
      </w:r>
      <w:r>
        <w:rPr>
          <w:spacing w:val="-9"/>
          <w:sz w:val="20"/>
        </w:rPr>
        <w:t> </w:t>
      </w:r>
      <w:r>
        <w:rPr>
          <w:sz w:val="20"/>
        </w:rPr>
        <w:t>Data</w:t>
      </w:r>
      <w:r>
        <w:rPr>
          <w:spacing w:val="-9"/>
          <w:sz w:val="20"/>
        </w:rPr>
        <w:t> </w:t>
      </w:r>
      <w:r>
        <w:rPr>
          <w:sz w:val="20"/>
        </w:rPr>
        <w:t>from</w:t>
      </w:r>
      <w:r>
        <w:rPr>
          <w:spacing w:val="-8"/>
          <w:sz w:val="20"/>
        </w:rPr>
        <w:t> </w:t>
      </w:r>
      <w:r>
        <w:rPr>
          <w:spacing w:val="-2"/>
          <w:sz w:val="20"/>
        </w:rPr>
        <w:t>Plant</w:t>
      </w:r>
    </w:p>
    <w:p>
      <w:pPr>
        <w:pStyle w:val="BodyText"/>
        <w:spacing w:line="242" w:lineRule="auto" w:before="63"/>
        <w:ind w:left="2727" w:right="124" w:firstLine="425"/>
        <w:jc w:val="both"/>
      </w:pPr>
      <w:r>
        <w:rPr/>
        <w:t>The</w:t>
      </w:r>
      <w:r>
        <w:rPr>
          <w:spacing w:val="-12"/>
        </w:rPr>
        <w:t> </w:t>
      </w:r>
      <w:r>
        <w:rPr/>
        <w:t>Arabidopsis</w:t>
      </w:r>
      <w:r>
        <w:rPr>
          <w:spacing w:val="-12"/>
        </w:rPr>
        <w:t> </w:t>
      </w:r>
      <w:r>
        <w:rPr/>
        <w:t>Thaliana</w:t>
      </w:r>
      <w:r>
        <w:rPr>
          <w:spacing w:val="-12"/>
        </w:rPr>
        <w:t> </w:t>
      </w:r>
      <w:r>
        <w:rPr/>
        <w:t>data</w:t>
      </w:r>
      <w:r>
        <w:rPr>
          <w:spacing w:val="-12"/>
        </w:rPr>
        <w:t> </w:t>
      </w:r>
      <w:r>
        <w:rPr/>
        <w:t>set</w:t>
      </w:r>
      <w:r>
        <w:rPr>
          <w:spacing w:val="-12"/>
        </w:rPr>
        <w:t> </w:t>
      </w:r>
      <w:r>
        <w:rPr/>
        <w:t>GSE123818</w:t>
      </w:r>
      <w:r>
        <w:rPr>
          <w:spacing w:val="-12"/>
        </w:rPr>
        <w:t> </w:t>
      </w:r>
      <w:r>
        <w:rPr/>
        <w:t>came</w:t>
      </w:r>
      <w:r>
        <w:rPr>
          <w:spacing w:val="-12"/>
        </w:rPr>
        <w:t> </w:t>
      </w:r>
      <w:r>
        <w:rPr/>
        <w:t>from</w:t>
      </w:r>
      <w:r>
        <w:rPr>
          <w:spacing w:val="-12"/>
        </w:rPr>
        <w:t> </w:t>
      </w:r>
      <w:r>
        <w:rPr/>
        <w:t>the</w:t>
      </w:r>
      <w:r>
        <w:rPr>
          <w:spacing w:val="-12"/>
        </w:rPr>
        <w:t> </w:t>
      </w:r>
      <w:r>
        <w:rPr/>
        <w:t>study</w:t>
      </w:r>
      <w:r>
        <w:rPr>
          <w:spacing w:val="-12"/>
        </w:rPr>
        <w:t> </w:t>
      </w:r>
      <w:r>
        <w:rPr/>
        <w:t>of</w:t>
      </w:r>
      <w:r>
        <w:rPr>
          <w:spacing w:val="-12"/>
        </w:rPr>
        <w:t> </w:t>
      </w:r>
      <w:r>
        <w:rPr/>
        <w:t>Spatiotemporal Developmental</w:t>
      </w:r>
      <w:r>
        <w:rPr>
          <w:spacing w:val="-6"/>
        </w:rPr>
        <w:t> </w:t>
      </w:r>
      <w:r>
        <w:rPr/>
        <w:t>Trajectories</w:t>
      </w:r>
      <w:r>
        <w:rPr>
          <w:spacing w:val="-5"/>
        </w:rPr>
        <w:t> </w:t>
      </w:r>
      <w:r>
        <w:rPr/>
        <w:t>in</w:t>
      </w:r>
      <w:r>
        <w:rPr>
          <w:spacing w:val="-6"/>
        </w:rPr>
        <w:t> </w:t>
      </w:r>
      <w:r>
        <w:rPr/>
        <w:t>the</w:t>
      </w:r>
      <w:r>
        <w:rPr>
          <w:spacing w:val="-5"/>
        </w:rPr>
        <w:t> </w:t>
      </w:r>
      <w:r>
        <w:rPr/>
        <w:t>Arabidopsis</w:t>
      </w:r>
      <w:r>
        <w:rPr>
          <w:spacing w:val="-6"/>
        </w:rPr>
        <w:t> </w:t>
      </w:r>
      <w:r>
        <w:rPr/>
        <w:t>Root</w:t>
      </w:r>
      <w:r>
        <w:rPr>
          <w:spacing w:val="-6"/>
        </w:rPr>
        <w:t> </w:t>
      </w:r>
      <w:r>
        <w:rPr/>
        <w:t>[</w:t>
      </w:r>
      <w:hyperlink w:history="true" w:anchor="_bookmark72">
        <w:r>
          <w:rPr>
            <w:color w:val="0774B7"/>
          </w:rPr>
          <w:t>42</w:t>
        </w:r>
      </w:hyperlink>
      <w:r>
        <w:rPr/>
        <w:t>]. The</w:t>
      </w:r>
      <w:r>
        <w:rPr>
          <w:spacing w:val="-5"/>
        </w:rPr>
        <w:t> </w:t>
      </w:r>
      <w:r>
        <w:rPr/>
        <w:t>original</w:t>
      </w:r>
      <w:r>
        <w:rPr>
          <w:spacing w:val="-5"/>
        </w:rPr>
        <w:t> </w:t>
      </w:r>
      <w:r>
        <w:rPr/>
        <w:t>study</w:t>
      </w:r>
      <w:r>
        <w:rPr>
          <w:spacing w:val="-6"/>
        </w:rPr>
        <w:t> </w:t>
      </w:r>
      <w:r>
        <w:rPr/>
        <w:t>was</w:t>
      </w:r>
      <w:r>
        <w:rPr>
          <w:spacing w:val="-5"/>
        </w:rPr>
        <w:t> </w:t>
      </w:r>
      <w:r>
        <w:rPr/>
        <w:t>to</w:t>
      </w:r>
      <w:r>
        <w:rPr>
          <w:spacing w:val="-6"/>
        </w:rPr>
        <w:t> </w:t>
      </w:r>
      <w:r>
        <w:rPr/>
        <w:t>inves- tigate Arabidopsis root cells in different developmental fates and times.</w:t>
      </w:r>
      <w:r>
        <w:rPr>
          <w:spacing w:val="32"/>
        </w:rPr>
        <w:t> </w:t>
      </w:r>
      <w:r>
        <w:rPr/>
        <w:t>Using Illumina</w:t>
      </w:r>
    </w:p>
    <w:p>
      <w:pPr>
        <w:spacing w:after="0" w:line="242" w:lineRule="auto"/>
        <w:jc w:val="both"/>
        <w:sectPr>
          <w:type w:val="continuous"/>
          <w:pgSz w:w="11910" w:h="16840"/>
          <w:pgMar w:header="1181" w:footer="0" w:top="1220" w:bottom="0" w:left="600" w:right="560"/>
        </w:sectPr>
      </w:pPr>
    </w:p>
    <w:p>
      <w:pPr>
        <w:pStyle w:val="BodyText"/>
      </w:pPr>
    </w:p>
    <w:p>
      <w:pPr>
        <w:pStyle w:val="BodyText"/>
        <w:rPr>
          <w:sz w:val="19"/>
        </w:rPr>
      </w:pPr>
    </w:p>
    <w:p>
      <w:pPr>
        <w:pStyle w:val="BodyText"/>
        <w:spacing w:line="242" w:lineRule="auto"/>
        <w:ind w:left="2727" w:right="157"/>
        <w:jc w:val="both"/>
      </w:pPr>
      <w:r>
        <w:rPr/>
        <w:t>NextSeq</w:t>
      </w:r>
      <w:r>
        <w:rPr>
          <w:spacing w:val="-12"/>
        </w:rPr>
        <w:t> </w:t>
      </w:r>
      <w:r>
        <w:rPr/>
        <w:t>technique,</w:t>
      </w:r>
      <w:r>
        <w:rPr>
          <w:spacing w:val="-12"/>
        </w:rPr>
        <w:t> </w:t>
      </w:r>
      <w:r>
        <w:rPr/>
        <w:t>the</w:t>
      </w:r>
      <w:r>
        <w:rPr>
          <w:spacing w:val="-12"/>
        </w:rPr>
        <w:t> </w:t>
      </w:r>
      <w:r>
        <w:rPr/>
        <w:t>authors</w:t>
      </w:r>
      <w:r>
        <w:rPr>
          <w:spacing w:val="-12"/>
        </w:rPr>
        <w:t> </w:t>
      </w:r>
      <w:r>
        <w:rPr/>
        <w:t>generated</w:t>
      </w:r>
      <w:r>
        <w:rPr>
          <w:spacing w:val="-12"/>
        </w:rPr>
        <w:t> </w:t>
      </w:r>
      <w:r>
        <w:rPr/>
        <w:t>mRNA</w:t>
      </w:r>
      <w:r>
        <w:rPr>
          <w:spacing w:val="-12"/>
        </w:rPr>
        <w:t> </w:t>
      </w:r>
      <w:r>
        <w:rPr/>
        <w:t>profiles</w:t>
      </w:r>
      <w:r>
        <w:rPr>
          <w:spacing w:val="-12"/>
        </w:rPr>
        <w:t> </w:t>
      </w:r>
      <w:r>
        <w:rPr/>
        <w:t>of</w:t>
      </w:r>
      <w:r>
        <w:rPr>
          <w:spacing w:val="-12"/>
        </w:rPr>
        <w:t> </w:t>
      </w:r>
      <w:r>
        <w:rPr/>
        <w:t>6-day-old</w:t>
      </w:r>
      <w:r>
        <w:rPr>
          <w:spacing w:val="-12"/>
        </w:rPr>
        <w:t> </w:t>
      </w:r>
      <w:r>
        <w:rPr/>
        <w:t>wild-type</w:t>
      </w:r>
      <w:r>
        <w:rPr>
          <w:spacing w:val="-12"/>
        </w:rPr>
        <w:t> </w:t>
      </w:r>
      <w:r>
        <w:rPr/>
        <w:t>(wt)</w:t>
      </w:r>
      <w:r>
        <w:rPr>
          <w:spacing w:val="-12"/>
        </w:rPr>
        <w:t> </w:t>
      </w:r>
      <w:r>
        <w:rPr/>
        <w:t>and shortroot-knockout</w:t>
      </w:r>
      <w:r>
        <w:rPr>
          <w:spacing w:val="-12"/>
        </w:rPr>
        <w:t> </w:t>
      </w:r>
      <w:r>
        <w:rPr/>
        <w:t>(shr)</w:t>
      </w:r>
      <w:r>
        <w:rPr>
          <w:spacing w:val="-12"/>
        </w:rPr>
        <w:t> </w:t>
      </w:r>
      <w:r>
        <w:rPr/>
        <w:t>Arabidopsis</w:t>
      </w:r>
      <w:r>
        <w:rPr>
          <w:spacing w:val="-12"/>
        </w:rPr>
        <w:t> </w:t>
      </w:r>
      <w:r>
        <w:rPr/>
        <w:t>thaliana</w:t>
      </w:r>
      <w:r>
        <w:rPr>
          <w:spacing w:val="-12"/>
        </w:rPr>
        <w:t> </w:t>
      </w:r>
      <w:r>
        <w:rPr/>
        <w:t>roots</w:t>
      </w:r>
      <w:r>
        <w:rPr>
          <w:spacing w:val="-12"/>
        </w:rPr>
        <w:t> </w:t>
      </w:r>
      <w:r>
        <w:rPr/>
        <w:t>by</w:t>
      </w:r>
      <w:r>
        <w:rPr>
          <w:spacing w:val="-12"/>
        </w:rPr>
        <w:t> </w:t>
      </w:r>
      <w:r>
        <w:rPr/>
        <w:t>deep</w:t>
      </w:r>
      <w:r>
        <w:rPr>
          <w:spacing w:val="-12"/>
        </w:rPr>
        <w:t> </w:t>
      </w:r>
      <w:r>
        <w:rPr/>
        <w:t>sequencing</w:t>
      </w:r>
      <w:r>
        <w:rPr>
          <w:spacing w:val="-12"/>
        </w:rPr>
        <w:t> </w:t>
      </w:r>
      <w:r>
        <w:rPr/>
        <w:t>of</w:t>
      </w:r>
      <w:r>
        <w:rPr>
          <w:spacing w:val="-12"/>
        </w:rPr>
        <w:t> </w:t>
      </w:r>
      <w:r>
        <w:rPr/>
        <w:t>single-cell</w:t>
      </w:r>
      <w:r>
        <w:rPr>
          <w:spacing w:val="-12"/>
        </w:rPr>
        <w:t> </w:t>
      </w:r>
      <w:r>
        <w:rPr/>
        <w:t>and bulk RNA libraries (wild type only), in duplicate (bulk and wild-type single cell) and singlicate</w:t>
      </w:r>
      <w:r>
        <w:rPr>
          <w:spacing w:val="-13"/>
        </w:rPr>
        <w:t> </w:t>
      </w:r>
      <w:r>
        <w:rPr/>
        <w:t>(shr-3).</w:t>
      </w:r>
      <w:r>
        <w:rPr>
          <w:spacing w:val="-11"/>
        </w:rPr>
        <w:t> </w:t>
      </w:r>
      <w:r>
        <w:rPr/>
        <w:t>The</w:t>
      </w:r>
      <w:r>
        <w:rPr>
          <w:spacing w:val="-12"/>
        </w:rPr>
        <w:t> </w:t>
      </w:r>
      <w:r>
        <w:rPr/>
        <w:t>original</w:t>
      </w:r>
      <w:r>
        <w:rPr>
          <w:spacing w:val="-13"/>
        </w:rPr>
        <w:t> </w:t>
      </w:r>
      <w:r>
        <w:rPr/>
        <w:t>data</w:t>
      </w:r>
      <w:r>
        <w:rPr>
          <w:spacing w:val="-12"/>
        </w:rPr>
        <w:t> </w:t>
      </w:r>
      <w:r>
        <w:rPr/>
        <w:t>set</w:t>
      </w:r>
      <w:r>
        <w:rPr>
          <w:spacing w:val="-13"/>
        </w:rPr>
        <w:t> </w:t>
      </w:r>
      <w:r>
        <w:rPr/>
        <w:t>contains</w:t>
      </w:r>
      <w:r>
        <w:rPr>
          <w:spacing w:val="-12"/>
        </w:rPr>
        <w:t> </w:t>
      </w:r>
      <w:r>
        <w:rPr/>
        <w:t>4727</w:t>
      </w:r>
      <w:r>
        <w:rPr>
          <w:spacing w:val="-13"/>
        </w:rPr>
        <w:t> </w:t>
      </w:r>
      <w:r>
        <w:rPr/>
        <w:t>wt</w:t>
      </w:r>
      <w:r>
        <w:rPr>
          <w:spacing w:val="-12"/>
        </w:rPr>
        <w:t> </w:t>
      </w:r>
      <w:r>
        <w:rPr/>
        <w:t>cells</w:t>
      </w:r>
      <w:r>
        <w:rPr>
          <w:spacing w:val="-13"/>
        </w:rPr>
        <w:t> </w:t>
      </w:r>
      <w:r>
        <w:rPr/>
        <w:t>and</w:t>
      </w:r>
      <w:r>
        <w:rPr>
          <w:spacing w:val="-12"/>
        </w:rPr>
        <w:t> </w:t>
      </w:r>
      <w:r>
        <w:rPr/>
        <w:t>1099</w:t>
      </w:r>
      <w:r>
        <w:rPr>
          <w:spacing w:val="-13"/>
        </w:rPr>
        <w:t> </w:t>
      </w:r>
      <w:r>
        <w:rPr/>
        <w:t>shr</w:t>
      </w:r>
      <w:r>
        <w:rPr>
          <w:spacing w:val="-12"/>
        </w:rPr>
        <w:t> </w:t>
      </w:r>
      <w:r>
        <w:rPr/>
        <w:t>cells.</w:t>
      </w:r>
      <w:r>
        <w:rPr>
          <w:spacing w:val="-4"/>
        </w:rPr>
        <w:t> </w:t>
      </w:r>
      <w:r>
        <w:rPr/>
        <w:t>Since</w:t>
      </w:r>
      <w:r>
        <w:rPr>
          <w:spacing w:val="-13"/>
        </w:rPr>
        <w:t> </w:t>
      </w:r>
      <w:r>
        <w:rPr/>
        <w:t>there are</w:t>
      </w:r>
      <w:r>
        <w:rPr>
          <w:spacing w:val="-8"/>
        </w:rPr>
        <w:t> </w:t>
      </w:r>
      <w:r>
        <w:rPr/>
        <w:t>significant</w:t>
      </w:r>
      <w:r>
        <w:rPr>
          <w:spacing w:val="-8"/>
        </w:rPr>
        <w:t> </w:t>
      </w:r>
      <w:r>
        <w:rPr/>
        <w:t>differences</w:t>
      </w:r>
      <w:r>
        <w:rPr>
          <w:spacing w:val="-8"/>
        </w:rPr>
        <w:t> </w:t>
      </w:r>
      <w:r>
        <w:rPr/>
        <w:t>in</w:t>
      </w:r>
      <w:r>
        <w:rPr>
          <w:spacing w:val="-8"/>
        </w:rPr>
        <w:t> </w:t>
      </w:r>
      <w:r>
        <w:rPr/>
        <w:t>the</w:t>
      </w:r>
      <w:r>
        <w:rPr>
          <w:spacing w:val="-8"/>
        </w:rPr>
        <w:t> </w:t>
      </w:r>
      <w:r>
        <w:rPr/>
        <w:t>numbers</w:t>
      </w:r>
      <w:r>
        <w:rPr>
          <w:spacing w:val="-8"/>
        </w:rPr>
        <w:t> </w:t>
      </w:r>
      <w:r>
        <w:rPr/>
        <w:t>of</w:t>
      </w:r>
      <w:r>
        <w:rPr>
          <w:spacing w:val="-8"/>
        </w:rPr>
        <w:t> </w:t>
      </w:r>
      <w:r>
        <w:rPr/>
        <w:t>cells</w:t>
      </w:r>
      <w:r>
        <w:rPr>
          <w:spacing w:val="-8"/>
        </w:rPr>
        <w:t> </w:t>
      </w:r>
      <w:r>
        <w:rPr/>
        <w:t>of</w:t>
      </w:r>
      <w:r>
        <w:rPr>
          <w:spacing w:val="-8"/>
        </w:rPr>
        <w:t> </w:t>
      </w:r>
      <w:r>
        <w:rPr/>
        <w:t>the</w:t>
      </w:r>
      <w:r>
        <w:rPr>
          <w:spacing w:val="-8"/>
        </w:rPr>
        <w:t> </w:t>
      </w:r>
      <w:r>
        <w:rPr/>
        <w:t>two</w:t>
      </w:r>
      <w:r>
        <w:rPr>
          <w:spacing w:val="-8"/>
        </w:rPr>
        <w:t> </w:t>
      </w:r>
      <w:r>
        <w:rPr/>
        <w:t>types,</w:t>
      </w:r>
      <w:r>
        <w:rPr>
          <w:spacing w:val="-8"/>
        </w:rPr>
        <w:t> </w:t>
      </w:r>
      <w:r>
        <w:rPr/>
        <w:t>we</w:t>
      </w:r>
      <w:r>
        <w:rPr>
          <w:spacing w:val="-8"/>
        </w:rPr>
        <w:t> </w:t>
      </w:r>
      <w:r>
        <w:rPr/>
        <w:t>selected</w:t>
      </w:r>
      <w:r>
        <w:rPr>
          <w:spacing w:val="-8"/>
        </w:rPr>
        <w:t> </w:t>
      </w:r>
      <w:r>
        <w:rPr/>
        <w:t>all</w:t>
      </w:r>
      <w:r>
        <w:rPr>
          <w:spacing w:val="-7"/>
        </w:rPr>
        <w:t> </w:t>
      </w:r>
      <w:r>
        <w:rPr/>
        <w:t>the</w:t>
      </w:r>
      <w:r>
        <w:rPr>
          <w:spacing w:val="-8"/>
        </w:rPr>
        <w:t> </w:t>
      </w:r>
      <w:r>
        <w:rPr/>
        <w:t>1099 shr</w:t>
      </w:r>
      <w:r>
        <w:rPr>
          <w:spacing w:val="-5"/>
        </w:rPr>
        <w:t> </w:t>
      </w:r>
      <w:r>
        <w:rPr/>
        <w:t>cells</w:t>
      </w:r>
      <w:r>
        <w:rPr>
          <w:spacing w:val="-4"/>
        </w:rPr>
        <w:t> </w:t>
      </w:r>
      <w:r>
        <w:rPr/>
        <w:t>and</w:t>
      </w:r>
      <w:r>
        <w:rPr>
          <w:spacing w:val="-5"/>
        </w:rPr>
        <w:t> </w:t>
      </w:r>
      <w:r>
        <w:rPr/>
        <w:t>randomly</w:t>
      </w:r>
      <w:r>
        <w:rPr>
          <w:spacing w:val="-4"/>
        </w:rPr>
        <w:t> </w:t>
      </w:r>
      <w:r>
        <w:rPr/>
        <w:t>selected</w:t>
      </w:r>
      <w:r>
        <w:rPr>
          <w:spacing w:val="-4"/>
        </w:rPr>
        <w:t> </w:t>
      </w:r>
      <w:r>
        <w:rPr/>
        <w:t>1099</w:t>
      </w:r>
      <w:r>
        <w:rPr>
          <w:spacing w:val="-5"/>
        </w:rPr>
        <w:t> </w:t>
      </w:r>
      <w:r>
        <w:rPr/>
        <w:t>cells</w:t>
      </w:r>
      <w:r>
        <w:rPr>
          <w:spacing w:val="-4"/>
        </w:rPr>
        <w:t> </w:t>
      </w:r>
      <w:r>
        <w:rPr/>
        <w:t>from</w:t>
      </w:r>
      <w:r>
        <w:rPr>
          <w:spacing w:val="-5"/>
        </w:rPr>
        <w:t> </w:t>
      </w:r>
      <w:r>
        <w:rPr/>
        <w:t>the</w:t>
      </w:r>
      <w:r>
        <w:rPr>
          <w:spacing w:val="-5"/>
        </w:rPr>
        <w:t> </w:t>
      </w:r>
      <w:r>
        <w:rPr/>
        <w:t>total</w:t>
      </w:r>
      <w:r>
        <w:rPr>
          <w:spacing w:val="-4"/>
        </w:rPr>
        <w:t> </w:t>
      </w:r>
      <w:r>
        <w:rPr/>
        <w:t>4727</w:t>
      </w:r>
      <w:r>
        <w:rPr>
          <w:spacing w:val="-5"/>
        </w:rPr>
        <w:t> </w:t>
      </w:r>
      <w:r>
        <w:rPr/>
        <w:t>wt</w:t>
      </w:r>
      <w:r>
        <w:rPr>
          <w:spacing w:val="-4"/>
        </w:rPr>
        <w:t> </w:t>
      </w:r>
      <w:r>
        <w:rPr/>
        <w:t>cells</w:t>
      </w:r>
      <w:r>
        <w:rPr>
          <w:spacing w:val="-5"/>
        </w:rPr>
        <w:t> </w:t>
      </w:r>
      <w:r>
        <w:rPr/>
        <w:t>to</w:t>
      </w:r>
      <w:r>
        <w:rPr>
          <w:spacing w:val="-5"/>
        </w:rPr>
        <w:t> </w:t>
      </w:r>
      <w:r>
        <w:rPr/>
        <w:t>create</w:t>
      </w:r>
      <w:r>
        <w:rPr>
          <w:spacing w:val="-4"/>
        </w:rPr>
        <w:t> </w:t>
      </w:r>
      <w:r>
        <w:rPr/>
        <w:t>a</w:t>
      </w:r>
      <w:r>
        <w:rPr>
          <w:spacing w:val="-5"/>
        </w:rPr>
        <w:t> </w:t>
      </w:r>
      <w:r>
        <w:rPr/>
        <w:t>balanced data</w:t>
      </w:r>
      <w:r>
        <w:rPr>
          <w:spacing w:val="-9"/>
        </w:rPr>
        <w:t> </w:t>
      </w:r>
      <w:r>
        <w:rPr/>
        <w:t>set</w:t>
      </w:r>
      <w:r>
        <w:rPr>
          <w:spacing w:val="-10"/>
        </w:rPr>
        <w:t> </w:t>
      </w:r>
      <w:r>
        <w:rPr/>
        <w:t>for</w:t>
      </w:r>
      <w:r>
        <w:rPr>
          <w:spacing w:val="-9"/>
        </w:rPr>
        <w:t> </w:t>
      </w:r>
      <w:r>
        <w:rPr/>
        <w:t>our</w:t>
      </w:r>
      <w:r>
        <w:rPr>
          <w:spacing w:val="-10"/>
        </w:rPr>
        <w:t> </w:t>
      </w:r>
      <w:r>
        <w:rPr/>
        <w:t>study. Then,</w:t>
      </w:r>
      <w:r>
        <w:rPr>
          <w:spacing w:val="-9"/>
        </w:rPr>
        <w:t> </w:t>
      </w:r>
      <w:r>
        <w:rPr/>
        <w:t>after</w:t>
      </w:r>
      <w:r>
        <w:rPr>
          <w:spacing w:val="-10"/>
        </w:rPr>
        <w:t> </w:t>
      </w:r>
      <w:r>
        <w:rPr/>
        <w:t>removing</w:t>
      </w:r>
      <w:r>
        <w:rPr>
          <w:spacing w:val="-9"/>
        </w:rPr>
        <w:t> </w:t>
      </w:r>
      <w:r>
        <w:rPr/>
        <w:t>the</w:t>
      </w:r>
      <w:r>
        <w:rPr>
          <w:spacing w:val="-10"/>
        </w:rPr>
        <w:t> </w:t>
      </w:r>
      <w:r>
        <w:rPr/>
        <w:t>genes</w:t>
      </w:r>
      <w:r>
        <w:rPr>
          <w:spacing w:val="-9"/>
        </w:rPr>
        <w:t> </w:t>
      </w:r>
      <w:r>
        <w:rPr/>
        <w:t>with</w:t>
      </w:r>
      <w:r>
        <w:rPr>
          <w:spacing w:val="-10"/>
        </w:rPr>
        <w:t> </w:t>
      </w:r>
      <w:r>
        <w:rPr/>
        <w:t>no</w:t>
      </w:r>
      <w:r>
        <w:rPr>
          <w:spacing w:val="-9"/>
        </w:rPr>
        <w:t> </w:t>
      </w:r>
      <w:r>
        <w:rPr/>
        <w:t>variance</w:t>
      </w:r>
      <w:r>
        <w:rPr>
          <w:spacing w:val="-10"/>
        </w:rPr>
        <w:t> </w:t>
      </w:r>
      <w:r>
        <w:rPr/>
        <w:t>in</w:t>
      </w:r>
      <w:r>
        <w:rPr>
          <w:spacing w:val="-9"/>
        </w:rPr>
        <w:t> </w:t>
      </w:r>
      <w:r>
        <w:rPr/>
        <w:t>expressions,</w:t>
      </w:r>
      <w:r>
        <w:rPr>
          <w:spacing w:val="-9"/>
        </w:rPr>
        <w:t> </w:t>
      </w:r>
      <w:r>
        <w:rPr/>
        <w:t>we had 24,075 genes in total.</w:t>
      </w:r>
    </w:p>
    <w:p>
      <w:pPr>
        <w:pStyle w:val="ListParagraph"/>
        <w:numPr>
          <w:ilvl w:val="2"/>
          <w:numId w:val="1"/>
        </w:numPr>
        <w:tabs>
          <w:tab w:pos="3238" w:val="left" w:leader="none"/>
        </w:tabs>
        <w:spacing w:line="240" w:lineRule="auto" w:before="198" w:after="0"/>
        <w:ind w:left="3237" w:right="0" w:hanging="511"/>
        <w:jc w:val="both"/>
        <w:rPr>
          <w:sz w:val="20"/>
        </w:rPr>
      </w:pPr>
      <w:bookmarkStart w:name="Gene Expression Data from Human" w:id="35"/>
      <w:bookmarkEnd w:id="35"/>
      <w:r>
        <w:rPr>
          <w:sz w:val="20"/>
        </w:rPr>
        <w:t>Gene</w:t>
      </w:r>
      <w:r>
        <w:rPr>
          <w:spacing w:val="-9"/>
          <w:sz w:val="20"/>
        </w:rPr>
        <w:t> </w:t>
      </w:r>
      <w:r>
        <w:rPr>
          <w:sz w:val="20"/>
        </w:rPr>
        <w:t>Expression</w:t>
      </w:r>
      <w:r>
        <w:rPr>
          <w:spacing w:val="-9"/>
          <w:sz w:val="20"/>
        </w:rPr>
        <w:t> </w:t>
      </w:r>
      <w:r>
        <w:rPr>
          <w:sz w:val="20"/>
        </w:rPr>
        <w:t>Data</w:t>
      </w:r>
      <w:r>
        <w:rPr>
          <w:spacing w:val="-9"/>
          <w:sz w:val="20"/>
        </w:rPr>
        <w:t> </w:t>
      </w:r>
      <w:r>
        <w:rPr>
          <w:sz w:val="20"/>
        </w:rPr>
        <w:t>from</w:t>
      </w:r>
      <w:r>
        <w:rPr>
          <w:spacing w:val="-8"/>
          <w:sz w:val="20"/>
        </w:rPr>
        <w:t> </w:t>
      </w:r>
      <w:r>
        <w:rPr>
          <w:spacing w:val="-2"/>
          <w:sz w:val="20"/>
        </w:rPr>
        <w:t>Human</w:t>
      </w:r>
    </w:p>
    <w:p>
      <w:pPr>
        <w:pStyle w:val="BodyText"/>
        <w:spacing w:line="242" w:lineRule="auto" w:before="62"/>
        <w:ind w:left="2719" w:right="124" w:firstLine="433"/>
        <w:jc w:val="both"/>
      </w:pPr>
      <w:r>
        <w:rPr/>
        <w:t>The data set relating homo sapiens GSE81861 is from the analysis of transcriptional heterogeneity in colorectal tumors [</w:t>
      </w:r>
      <w:hyperlink w:history="true" w:anchor="_bookmark73">
        <w:r>
          <w:rPr>
            <w:color w:val="0774B7"/>
          </w:rPr>
          <w:t>43</w:t>
        </w:r>
      </w:hyperlink>
      <w:r>
        <w:rPr/>
        <w:t>]. Intratumoral heterogeneity is a major obstacle to </w:t>
      </w:r>
      <w:r>
        <w:rPr>
          <w:spacing w:val="-2"/>
        </w:rPr>
        <w:t>cancer</w:t>
      </w:r>
      <w:r>
        <w:rPr>
          <w:spacing w:val="-3"/>
        </w:rPr>
        <w:t> </w:t>
      </w:r>
      <w:r>
        <w:rPr>
          <w:spacing w:val="-2"/>
        </w:rPr>
        <w:t>treatment</w:t>
      </w:r>
      <w:r>
        <w:rPr>
          <w:spacing w:val="-3"/>
        </w:rPr>
        <w:t> </w:t>
      </w:r>
      <w:r>
        <w:rPr>
          <w:spacing w:val="-2"/>
        </w:rPr>
        <w:t>and</w:t>
      </w:r>
      <w:r>
        <w:rPr>
          <w:spacing w:val="-3"/>
        </w:rPr>
        <w:t> </w:t>
      </w:r>
      <w:r>
        <w:rPr>
          <w:spacing w:val="-2"/>
        </w:rPr>
        <w:t>a</w:t>
      </w:r>
      <w:r>
        <w:rPr>
          <w:spacing w:val="-3"/>
        </w:rPr>
        <w:t> </w:t>
      </w:r>
      <w:r>
        <w:rPr>
          <w:spacing w:val="-2"/>
        </w:rPr>
        <w:t>significant</w:t>
      </w:r>
      <w:r>
        <w:rPr>
          <w:spacing w:val="-3"/>
        </w:rPr>
        <w:t> </w:t>
      </w:r>
      <w:r>
        <w:rPr>
          <w:spacing w:val="-2"/>
        </w:rPr>
        <w:t>confounding</w:t>
      </w:r>
      <w:r>
        <w:rPr>
          <w:spacing w:val="-3"/>
        </w:rPr>
        <w:t> </w:t>
      </w:r>
      <w:r>
        <w:rPr>
          <w:spacing w:val="-2"/>
        </w:rPr>
        <w:t>factor</w:t>
      </w:r>
      <w:r>
        <w:rPr>
          <w:spacing w:val="-3"/>
        </w:rPr>
        <w:t> </w:t>
      </w:r>
      <w:r>
        <w:rPr>
          <w:spacing w:val="-2"/>
        </w:rPr>
        <w:t>in</w:t>
      </w:r>
      <w:r>
        <w:rPr>
          <w:spacing w:val="-3"/>
        </w:rPr>
        <w:t> </w:t>
      </w:r>
      <w:r>
        <w:rPr>
          <w:spacing w:val="-2"/>
        </w:rPr>
        <w:t>bulk-tumor</w:t>
      </w:r>
      <w:r>
        <w:rPr>
          <w:spacing w:val="-3"/>
        </w:rPr>
        <w:t> </w:t>
      </w:r>
      <w:r>
        <w:rPr>
          <w:spacing w:val="-2"/>
        </w:rPr>
        <w:t>profiling.</w:t>
      </w:r>
      <w:r>
        <w:rPr/>
        <w:t> </w:t>
      </w:r>
      <w:r>
        <w:rPr>
          <w:spacing w:val="-2"/>
        </w:rPr>
        <w:t>A</w:t>
      </w:r>
      <w:r>
        <w:rPr>
          <w:spacing w:val="-3"/>
        </w:rPr>
        <w:t> </w:t>
      </w:r>
      <w:r>
        <w:rPr>
          <w:spacing w:val="-2"/>
        </w:rPr>
        <w:t>study</w:t>
      </w:r>
      <w:r>
        <w:rPr>
          <w:spacing w:val="-3"/>
        </w:rPr>
        <w:t> </w:t>
      </w:r>
      <w:r>
        <w:rPr>
          <w:spacing w:val="-2"/>
        </w:rPr>
        <w:t>[</w:t>
      </w:r>
      <w:hyperlink w:history="true" w:anchor="_bookmark73">
        <w:r>
          <w:rPr>
            <w:color w:val="0774B7"/>
            <w:spacing w:val="-2"/>
          </w:rPr>
          <w:t>43</w:t>
        </w:r>
      </w:hyperlink>
      <w:r>
        <w:rPr>
          <w:spacing w:val="-2"/>
        </w:rPr>
        <w:t>] was</w:t>
      </w:r>
      <w:r>
        <w:rPr>
          <w:spacing w:val="-3"/>
        </w:rPr>
        <w:t> </w:t>
      </w:r>
      <w:r>
        <w:rPr>
          <w:spacing w:val="-2"/>
        </w:rPr>
        <w:t>conducted</w:t>
      </w:r>
      <w:r>
        <w:rPr>
          <w:spacing w:val="-3"/>
        </w:rPr>
        <w:t> </w:t>
      </w:r>
      <w:r>
        <w:rPr>
          <w:spacing w:val="-2"/>
        </w:rPr>
        <w:t>on</w:t>
      </w:r>
      <w:r>
        <w:rPr>
          <w:spacing w:val="-3"/>
        </w:rPr>
        <w:t> </w:t>
      </w:r>
      <w:r>
        <w:rPr>
          <w:spacing w:val="-2"/>
        </w:rPr>
        <w:t>the</w:t>
      </w:r>
      <w:r>
        <w:rPr>
          <w:spacing w:val="-3"/>
        </w:rPr>
        <w:t> </w:t>
      </w:r>
      <w:r>
        <w:rPr>
          <w:spacing w:val="-2"/>
        </w:rPr>
        <w:t>transcriptional</w:t>
      </w:r>
      <w:r>
        <w:rPr>
          <w:spacing w:val="-3"/>
        </w:rPr>
        <w:t> </w:t>
      </w:r>
      <w:r>
        <w:rPr>
          <w:spacing w:val="-2"/>
        </w:rPr>
        <w:t>heterogeneity</w:t>
      </w:r>
      <w:r>
        <w:rPr>
          <w:spacing w:val="-3"/>
        </w:rPr>
        <w:t> </w:t>
      </w:r>
      <w:r>
        <w:rPr>
          <w:spacing w:val="-2"/>
        </w:rPr>
        <w:t>in</w:t>
      </w:r>
      <w:r>
        <w:rPr>
          <w:spacing w:val="-3"/>
        </w:rPr>
        <w:t> </w:t>
      </w:r>
      <w:r>
        <w:rPr>
          <w:spacing w:val="-2"/>
        </w:rPr>
        <w:t>colorectal</w:t>
      </w:r>
      <w:r>
        <w:rPr>
          <w:spacing w:val="-3"/>
        </w:rPr>
        <w:t> </w:t>
      </w:r>
      <w:r>
        <w:rPr>
          <w:spacing w:val="-2"/>
        </w:rPr>
        <w:t>tumors</w:t>
      </w:r>
      <w:r>
        <w:rPr>
          <w:spacing w:val="-3"/>
        </w:rPr>
        <w:t> </w:t>
      </w:r>
      <w:r>
        <w:rPr>
          <w:spacing w:val="-2"/>
        </w:rPr>
        <w:t>and</w:t>
      </w:r>
      <w:r>
        <w:rPr>
          <w:spacing w:val="-3"/>
        </w:rPr>
        <w:t> </w:t>
      </w:r>
      <w:r>
        <w:rPr>
          <w:spacing w:val="-2"/>
        </w:rPr>
        <w:t>their</w:t>
      </w:r>
      <w:r>
        <w:rPr>
          <w:spacing w:val="-3"/>
        </w:rPr>
        <w:t> </w:t>
      </w:r>
      <w:r>
        <w:rPr>
          <w:spacing w:val="-2"/>
        </w:rPr>
        <w:t>microen- </w:t>
      </w:r>
      <w:r>
        <w:rPr/>
        <w:t>vironments</w:t>
      </w:r>
      <w:r>
        <w:rPr>
          <w:spacing w:val="-6"/>
        </w:rPr>
        <w:t> </w:t>
      </w:r>
      <w:r>
        <w:rPr/>
        <w:t>using</w:t>
      </w:r>
      <w:r>
        <w:rPr>
          <w:spacing w:val="-6"/>
        </w:rPr>
        <w:t> </w:t>
      </w:r>
      <w:r>
        <w:rPr/>
        <w:t>scRNA-seq. The</w:t>
      </w:r>
      <w:r>
        <w:rPr>
          <w:spacing w:val="-6"/>
        </w:rPr>
        <w:t> </w:t>
      </w:r>
      <w:r>
        <w:rPr/>
        <w:t>original</w:t>
      </w:r>
      <w:r>
        <w:rPr>
          <w:spacing w:val="-6"/>
        </w:rPr>
        <w:t> </w:t>
      </w:r>
      <w:r>
        <w:rPr/>
        <w:t>data</w:t>
      </w:r>
      <w:r>
        <w:rPr>
          <w:spacing w:val="-6"/>
        </w:rPr>
        <w:t> </w:t>
      </w:r>
      <w:r>
        <w:rPr/>
        <w:t>set</w:t>
      </w:r>
      <w:r>
        <w:rPr>
          <w:spacing w:val="-6"/>
        </w:rPr>
        <w:t> </w:t>
      </w:r>
      <w:r>
        <w:rPr/>
        <w:t>contains</w:t>
      </w:r>
      <w:r>
        <w:rPr>
          <w:spacing w:val="-6"/>
        </w:rPr>
        <w:t> </w:t>
      </w:r>
      <w:r>
        <w:rPr/>
        <w:t>272</w:t>
      </w:r>
      <w:r>
        <w:rPr>
          <w:spacing w:val="-6"/>
        </w:rPr>
        <w:t> </w:t>
      </w:r>
      <w:r>
        <w:rPr/>
        <w:t>primary</w:t>
      </w:r>
      <w:r>
        <w:rPr>
          <w:spacing w:val="-6"/>
        </w:rPr>
        <w:t> </w:t>
      </w:r>
      <w:r>
        <w:rPr/>
        <w:t>colorectal</w:t>
      </w:r>
      <w:r>
        <w:rPr>
          <w:spacing w:val="-6"/>
        </w:rPr>
        <w:t> </w:t>
      </w:r>
      <w:r>
        <w:rPr/>
        <w:t>tumor cells</w:t>
      </w:r>
      <w:r>
        <w:rPr>
          <w:spacing w:val="-3"/>
        </w:rPr>
        <w:t> </w:t>
      </w:r>
      <w:r>
        <w:rPr/>
        <w:t>and</w:t>
      </w:r>
      <w:r>
        <w:rPr>
          <w:spacing w:val="-3"/>
        </w:rPr>
        <w:t> </w:t>
      </w:r>
      <w:r>
        <w:rPr/>
        <w:t>160</w:t>
      </w:r>
      <w:r>
        <w:rPr>
          <w:spacing w:val="-3"/>
        </w:rPr>
        <w:t> </w:t>
      </w:r>
      <w:r>
        <w:rPr/>
        <w:t>matched</w:t>
      </w:r>
      <w:r>
        <w:rPr>
          <w:spacing w:val="-3"/>
        </w:rPr>
        <w:t> </w:t>
      </w:r>
      <w:r>
        <w:rPr/>
        <w:t>normal</w:t>
      </w:r>
      <w:r>
        <w:rPr>
          <w:spacing w:val="-3"/>
        </w:rPr>
        <w:t> </w:t>
      </w:r>
      <w:r>
        <w:rPr/>
        <w:t>mucosa</w:t>
      </w:r>
      <w:r>
        <w:rPr>
          <w:spacing w:val="-3"/>
        </w:rPr>
        <w:t> </w:t>
      </w:r>
      <w:r>
        <w:rPr/>
        <w:t>cells. The</w:t>
      </w:r>
      <w:r>
        <w:rPr>
          <w:spacing w:val="-3"/>
        </w:rPr>
        <w:t> </w:t>
      </w:r>
      <w:r>
        <w:rPr/>
        <w:t>272</w:t>
      </w:r>
      <w:r>
        <w:rPr>
          <w:spacing w:val="-3"/>
        </w:rPr>
        <w:t> </w:t>
      </w:r>
      <w:r>
        <w:rPr/>
        <w:t>primary</w:t>
      </w:r>
      <w:r>
        <w:rPr>
          <w:spacing w:val="-3"/>
        </w:rPr>
        <w:t> </w:t>
      </w:r>
      <w:r>
        <w:rPr/>
        <w:t>colorectal</w:t>
      </w:r>
      <w:r>
        <w:rPr>
          <w:spacing w:val="-3"/>
        </w:rPr>
        <w:t> </w:t>
      </w:r>
      <w:r>
        <w:rPr/>
        <w:t>tumor</w:t>
      </w:r>
      <w:r>
        <w:rPr>
          <w:spacing w:val="-3"/>
        </w:rPr>
        <w:t> </w:t>
      </w:r>
      <w:r>
        <w:rPr/>
        <w:t>cells</w:t>
      </w:r>
      <w:r>
        <w:rPr>
          <w:spacing w:val="-3"/>
        </w:rPr>
        <w:t> </w:t>
      </w:r>
      <w:r>
        <w:rPr/>
        <w:t>are</w:t>
      </w:r>
      <w:r>
        <w:rPr>
          <w:spacing w:val="-3"/>
        </w:rPr>
        <w:t> </w:t>
      </w:r>
      <w:r>
        <w:rPr/>
        <w:t>la- beled</w:t>
      </w:r>
      <w:r>
        <w:rPr>
          <w:spacing w:val="-12"/>
        </w:rPr>
        <w:t> </w:t>
      </w:r>
      <w:r>
        <w:rPr/>
        <w:t>as</w:t>
      </w:r>
      <w:r>
        <w:rPr>
          <w:spacing w:val="-12"/>
        </w:rPr>
        <w:t> </w:t>
      </w:r>
      <w:r>
        <w:rPr/>
        <w:t>class</w:t>
      </w:r>
      <w:r>
        <w:rPr>
          <w:spacing w:val="-12"/>
        </w:rPr>
        <w:t> </w:t>
      </w:r>
      <w:r>
        <w:rPr/>
        <w:t>1</w:t>
      </w:r>
      <w:r>
        <w:rPr>
          <w:spacing w:val="-12"/>
        </w:rPr>
        <w:t> </w:t>
      </w:r>
      <w:r>
        <w:rPr/>
        <w:t>and</w:t>
      </w:r>
      <w:r>
        <w:rPr>
          <w:spacing w:val="-12"/>
        </w:rPr>
        <w:t> </w:t>
      </w:r>
      <w:r>
        <w:rPr/>
        <w:t>160</w:t>
      </w:r>
      <w:r>
        <w:rPr>
          <w:spacing w:val="-12"/>
        </w:rPr>
        <w:t> </w:t>
      </w:r>
      <w:r>
        <w:rPr/>
        <w:t>matched</w:t>
      </w:r>
      <w:r>
        <w:rPr>
          <w:spacing w:val="-12"/>
        </w:rPr>
        <w:t> </w:t>
      </w:r>
      <w:r>
        <w:rPr/>
        <w:t>normal</w:t>
      </w:r>
      <w:r>
        <w:rPr>
          <w:spacing w:val="-12"/>
        </w:rPr>
        <w:t> </w:t>
      </w:r>
      <w:r>
        <w:rPr/>
        <w:t>mucosa</w:t>
      </w:r>
      <w:r>
        <w:rPr>
          <w:spacing w:val="-12"/>
        </w:rPr>
        <w:t> </w:t>
      </w:r>
      <w:r>
        <w:rPr/>
        <w:t>cells</w:t>
      </w:r>
      <w:r>
        <w:rPr>
          <w:spacing w:val="-12"/>
        </w:rPr>
        <w:t> </w:t>
      </w:r>
      <w:r>
        <w:rPr/>
        <w:t>as</w:t>
      </w:r>
      <w:r>
        <w:rPr>
          <w:spacing w:val="-12"/>
        </w:rPr>
        <w:t> </w:t>
      </w:r>
      <w:r>
        <w:rPr/>
        <w:t>class</w:t>
      </w:r>
      <w:r>
        <w:rPr>
          <w:spacing w:val="-12"/>
        </w:rPr>
        <w:t> </w:t>
      </w:r>
      <w:r>
        <w:rPr/>
        <w:t>0.</w:t>
      </w:r>
      <w:r>
        <w:rPr>
          <w:spacing w:val="-3"/>
        </w:rPr>
        <w:t> </w:t>
      </w:r>
      <w:r>
        <w:rPr/>
        <w:t>With</w:t>
      </w:r>
      <w:r>
        <w:rPr>
          <w:spacing w:val="-12"/>
        </w:rPr>
        <w:t> </w:t>
      </w:r>
      <w:r>
        <w:rPr/>
        <w:t>the</w:t>
      </w:r>
      <w:r>
        <w:rPr>
          <w:spacing w:val="-12"/>
        </w:rPr>
        <w:t> </w:t>
      </w:r>
      <w:r>
        <w:rPr/>
        <w:t>shape</w:t>
      </w:r>
      <w:r>
        <w:rPr>
          <w:spacing w:val="-12"/>
        </w:rPr>
        <w:t> </w:t>
      </w:r>
      <w:r>
        <w:rPr/>
        <w:t>differences of the original data compared with other data sets, this data set was then transposed to form</w:t>
      </w:r>
      <w:r>
        <w:rPr>
          <w:spacing w:val="-7"/>
        </w:rPr>
        <w:t> </w:t>
      </w:r>
      <w:r>
        <w:rPr/>
        <w:t>a</w:t>
      </w:r>
      <w:r>
        <w:rPr>
          <w:spacing w:val="-7"/>
        </w:rPr>
        <w:t> </w:t>
      </w:r>
      <w:r>
        <w:rPr/>
        <w:t>matrix</w:t>
      </w:r>
      <w:r>
        <w:rPr>
          <w:spacing w:val="-7"/>
        </w:rPr>
        <w:t> </w:t>
      </w:r>
      <w:r>
        <w:rPr/>
        <w:t>of</w:t>
      </w:r>
      <w:r>
        <w:rPr>
          <w:spacing w:val="-7"/>
        </w:rPr>
        <w:t> </w:t>
      </w:r>
      <w:r>
        <w:rPr/>
        <w:t>432</w:t>
      </w:r>
      <w:r>
        <w:rPr>
          <w:spacing w:val="-7"/>
        </w:rPr>
        <w:t> </w:t>
      </w:r>
      <w:r>
        <w:rPr/>
        <w:t>rows</w:t>
      </w:r>
      <w:r>
        <w:rPr>
          <w:spacing w:val="-7"/>
        </w:rPr>
        <w:t> </w:t>
      </w:r>
      <w:r>
        <w:rPr/>
        <w:t>(cells)</w:t>
      </w:r>
      <w:r>
        <w:rPr>
          <w:spacing w:val="-7"/>
        </w:rPr>
        <w:t> </w:t>
      </w:r>
      <w:r>
        <w:rPr/>
        <w:t>and</w:t>
      </w:r>
      <w:r>
        <w:rPr>
          <w:spacing w:val="-7"/>
        </w:rPr>
        <w:t> </w:t>
      </w:r>
      <w:r>
        <w:rPr/>
        <w:t>57,241</w:t>
      </w:r>
      <w:r>
        <w:rPr>
          <w:spacing w:val="-7"/>
        </w:rPr>
        <w:t> </w:t>
      </w:r>
      <w:r>
        <w:rPr/>
        <w:t>columns</w:t>
      </w:r>
      <w:r>
        <w:rPr>
          <w:spacing w:val="-7"/>
        </w:rPr>
        <w:t> </w:t>
      </w:r>
      <w:r>
        <w:rPr/>
        <w:t>(genes). After</w:t>
      </w:r>
      <w:r>
        <w:rPr>
          <w:spacing w:val="-7"/>
        </w:rPr>
        <w:t> </w:t>
      </w:r>
      <w:r>
        <w:rPr/>
        <w:t>removing</w:t>
      </w:r>
      <w:r>
        <w:rPr>
          <w:spacing w:val="-7"/>
        </w:rPr>
        <w:t> </w:t>
      </w:r>
      <w:r>
        <w:rPr/>
        <w:t>all</w:t>
      </w:r>
      <w:r>
        <w:rPr>
          <w:spacing w:val="-7"/>
        </w:rPr>
        <w:t> </w:t>
      </w:r>
      <w:r>
        <w:rPr/>
        <w:t>the</w:t>
      </w:r>
      <w:r>
        <w:rPr>
          <w:spacing w:val="-7"/>
        </w:rPr>
        <w:t> </w:t>
      </w:r>
      <w:r>
        <w:rPr/>
        <w:t>genes with no variance in expressions among all cells, we had 38,090 genes in total.</w:t>
      </w:r>
    </w:p>
    <w:p>
      <w:pPr>
        <w:pStyle w:val="BodyText"/>
        <w:spacing w:line="242" w:lineRule="auto" w:before="1"/>
        <w:ind w:left="2719" w:right="124" w:firstLine="433"/>
        <w:jc w:val="both"/>
      </w:pPr>
      <w:r>
        <w:rPr/>
        <w:t>The</w:t>
      </w:r>
      <w:r>
        <w:rPr>
          <w:spacing w:val="-1"/>
        </w:rPr>
        <w:t> </w:t>
      </w:r>
      <w:r>
        <w:rPr/>
        <w:t>last</w:t>
      </w:r>
      <w:r>
        <w:rPr>
          <w:spacing w:val="-1"/>
        </w:rPr>
        <w:t> </w:t>
      </w:r>
      <w:r>
        <w:rPr/>
        <w:t>data</w:t>
      </w:r>
      <w:r>
        <w:rPr>
          <w:spacing w:val="-1"/>
        </w:rPr>
        <w:t> </w:t>
      </w:r>
      <w:r>
        <w:rPr/>
        <w:t>set</w:t>
      </w:r>
      <w:r>
        <w:rPr>
          <w:spacing w:val="-1"/>
        </w:rPr>
        <w:t> </w:t>
      </w:r>
      <w:r>
        <w:rPr/>
        <w:t>GSE157997</w:t>
      </w:r>
      <w:r>
        <w:rPr>
          <w:spacing w:val="-1"/>
        </w:rPr>
        <w:t> </w:t>
      </w:r>
      <w:r>
        <w:rPr/>
        <w:t>belongs</w:t>
      </w:r>
      <w:r>
        <w:rPr>
          <w:spacing w:val="-1"/>
        </w:rPr>
        <w:t> </w:t>
      </w:r>
      <w:r>
        <w:rPr/>
        <w:t>to</w:t>
      </w:r>
      <w:r>
        <w:rPr>
          <w:spacing w:val="-1"/>
        </w:rPr>
        <w:t> </w:t>
      </w:r>
      <w:r>
        <w:rPr/>
        <w:t>studies</w:t>
      </w:r>
      <w:r>
        <w:rPr>
          <w:spacing w:val="-1"/>
        </w:rPr>
        <w:t> </w:t>
      </w:r>
      <w:r>
        <w:rPr/>
        <w:t>relating</w:t>
      </w:r>
      <w:r>
        <w:rPr>
          <w:spacing w:val="-1"/>
        </w:rPr>
        <w:t> </w:t>
      </w:r>
      <w:r>
        <w:rPr/>
        <w:t>homo</w:t>
      </w:r>
      <w:r>
        <w:rPr>
          <w:spacing w:val="-1"/>
        </w:rPr>
        <w:t> </w:t>
      </w:r>
      <w:r>
        <w:rPr/>
        <w:t>sapiens</w:t>
      </w:r>
      <w:r>
        <w:rPr>
          <w:spacing w:val="-1"/>
        </w:rPr>
        <w:t> </w:t>
      </w:r>
      <w:r>
        <w:rPr/>
        <w:t>and</w:t>
      </w:r>
      <w:r>
        <w:rPr>
          <w:spacing w:val="-1"/>
        </w:rPr>
        <w:t> </w:t>
      </w:r>
      <w:r>
        <w:rPr/>
        <w:t>Mus</w:t>
      </w:r>
      <w:r>
        <w:rPr>
          <w:spacing w:val="-1"/>
        </w:rPr>
        <w:t> </w:t>
      </w:r>
      <w:r>
        <w:rPr/>
        <w:t>mus- culus.</w:t>
      </w:r>
      <w:r>
        <w:rPr>
          <w:spacing w:val="40"/>
        </w:rPr>
        <w:t> </w:t>
      </w:r>
      <w:r>
        <w:rPr/>
        <w:t>This data set is a super series of the subseries GSE157995 and GSE157996.</w:t>
      </w:r>
      <w:r>
        <w:rPr>
          <w:spacing w:val="40"/>
        </w:rPr>
        <w:t> </w:t>
      </w:r>
      <w:r>
        <w:rPr/>
        <w:t>From the subseries, GSE157996 (homo sapiens) was selected for further analysis. This data set was</w:t>
      </w:r>
      <w:r>
        <w:rPr>
          <w:spacing w:val="-13"/>
        </w:rPr>
        <w:t> </w:t>
      </w:r>
      <w:r>
        <w:rPr/>
        <w:t>generated</w:t>
      </w:r>
      <w:r>
        <w:rPr>
          <w:spacing w:val="-12"/>
        </w:rPr>
        <w:t> </w:t>
      </w:r>
      <w:r>
        <w:rPr/>
        <w:t>from</w:t>
      </w:r>
      <w:r>
        <w:rPr>
          <w:spacing w:val="-13"/>
        </w:rPr>
        <w:t> </w:t>
      </w:r>
      <w:r>
        <w:rPr/>
        <w:t>an</w:t>
      </w:r>
      <w:r>
        <w:rPr>
          <w:spacing w:val="-12"/>
        </w:rPr>
        <w:t> </w:t>
      </w:r>
      <w:r>
        <w:rPr/>
        <w:t>experiment</w:t>
      </w:r>
      <w:r>
        <w:rPr>
          <w:spacing w:val="-13"/>
        </w:rPr>
        <w:t> </w:t>
      </w:r>
      <w:r>
        <w:rPr/>
        <w:t>to</w:t>
      </w:r>
      <w:r>
        <w:rPr>
          <w:spacing w:val="-12"/>
        </w:rPr>
        <w:t> </w:t>
      </w:r>
      <w:r>
        <w:rPr/>
        <w:t>investigate</w:t>
      </w:r>
      <w:r>
        <w:rPr>
          <w:spacing w:val="-13"/>
        </w:rPr>
        <w:t> </w:t>
      </w:r>
      <w:r>
        <w:rPr/>
        <w:t>human</w:t>
      </w:r>
      <w:r>
        <w:rPr>
          <w:spacing w:val="-12"/>
        </w:rPr>
        <w:t> </w:t>
      </w:r>
      <w:r>
        <w:rPr/>
        <w:t>lung</w:t>
      </w:r>
      <w:r>
        <w:rPr>
          <w:spacing w:val="-13"/>
        </w:rPr>
        <w:t> </w:t>
      </w:r>
      <w:r>
        <w:rPr/>
        <w:t>epithelial</w:t>
      </w:r>
      <w:r>
        <w:rPr>
          <w:spacing w:val="-12"/>
        </w:rPr>
        <w:t> </w:t>
      </w:r>
      <w:r>
        <w:rPr/>
        <w:t>cell</w:t>
      </w:r>
      <w:r>
        <w:rPr>
          <w:spacing w:val="-13"/>
        </w:rPr>
        <w:t> </w:t>
      </w:r>
      <w:r>
        <w:rPr/>
        <w:t>subpopulation between</w:t>
      </w:r>
      <w:r>
        <w:rPr>
          <w:spacing w:val="-12"/>
        </w:rPr>
        <w:t> </w:t>
      </w:r>
      <w:r>
        <w:rPr/>
        <w:t>healthy</w:t>
      </w:r>
      <w:r>
        <w:rPr>
          <w:spacing w:val="-12"/>
        </w:rPr>
        <w:t> </w:t>
      </w:r>
      <w:r>
        <w:rPr/>
        <w:t>donors</w:t>
      </w:r>
      <w:r>
        <w:rPr>
          <w:spacing w:val="-12"/>
        </w:rPr>
        <w:t> </w:t>
      </w:r>
      <w:r>
        <w:rPr/>
        <w:t>and</w:t>
      </w:r>
      <w:r>
        <w:rPr>
          <w:spacing w:val="-12"/>
        </w:rPr>
        <w:t> </w:t>
      </w:r>
      <w:r>
        <w:rPr/>
        <w:t>idiopathic</w:t>
      </w:r>
      <w:r>
        <w:rPr>
          <w:spacing w:val="-12"/>
        </w:rPr>
        <w:t> </w:t>
      </w:r>
      <w:r>
        <w:rPr/>
        <w:t>pulmonary</w:t>
      </w:r>
      <w:r>
        <w:rPr>
          <w:spacing w:val="-12"/>
        </w:rPr>
        <w:t> </w:t>
      </w:r>
      <w:r>
        <w:rPr/>
        <w:t>fibrosis</w:t>
      </w:r>
      <w:r>
        <w:rPr>
          <w:spacing w:val="-12"/>
        </w:rPr>
        <w:t> </w:t>
      </w:r>
      <w:r>
        <w:rPr/>
        <w:t>(IPF)</w:t>
      </w:r>
      <w:r>
        <w:rPr>
          <w:spacing w:val="-12"/>
        </w:rPr>
        <w:t> </w:t>
      </w:r>
      <w:r>
        <w:rPr/>
        <w:t>patients</w:t>
      </w:r>
      <w:r>
        <w:rPr>
          <w:spacing w:val="-12"/>
        </w:rPr>
        <w:t> </w:t>
      </w:r>
      <w:r>
        <w:rPr/>
        <w:t>[</w:t>
      </w:r>
      <w:hyperlink w:history="true" w:anchor="_bookmark74">
        <w:r>
          <w:rPr>
            <w:color w:val="0774B7"/>
          </w:rPr>
          <w:t>44</w:t>
        </w:r>
      </w:hyperlink>
      <w:r>
        <w:rPr/>
        <w:t>].</w:t>
      </w:r>
      <w:r>
        <w:rPr>
          <w:spacing w:val="-3"/>
        </w:rPr>
        <w:t> </w:t>
      </w:r>
      <w:r>
        <w:rPr/>
        <w:t>IPF</w:t>
      </w:r>
      <w:r>
        <w:rPr>
          <w:spacing w:val="-12"/>
        </w:rPr>
        <w:t> </w:t>
      </w:r>
      <w:r>
        <w:rPr/>
        <w:t>is</w:t>
      </w:r>
      <w:r>
        <w:rPr>
          <w:spacing w:val="-12"/>
        </w:rPr>
        <w:t> </w:t>
      </w:r>
      <w:r>
        <w:rPr/>
        <w:t>a</w:t>
      </w:r>
      <w:r>
        <w:rPr>
          <w:spacing w:val="-12"/>
        </w:rPr>
        <w:t> </w:t>
      </w:r>
      <w:r>
        <w:rPr/>
        <w:t>fatal lung disease with life expectancy of 3–5 years.</w:t>
      </w:r>
      <w:r>
        <w:rPr>
          <w:spacing w:val="40"/>
        </w:rPr>
        <w:t> </w:t>
      </w:r>
      <w:r>
        <w:rPr/>
        <w:t>There were 6 healthy donors and 6 IPF Patients. The cells from each subject were labeled separately. Samples of normal donor 1 and</w:t>
      </w:r>
      <w:r>
        <w:rPr>
          <w:spacing w:val="-5"/>
        </w:rPr>
        <w:t> </w:t>
      </w:r>
      <w:r>
        <w:rPr/>
        <w:t>IPF</w:t>
      </w:r>
      <w:r>
        <w:rPr>
          <w:spacing w:val="-5"/>
        </w:rPr>
        <w:t> </w:t>
      </w:r>
      <w:r>
        <w:rPr/>
        <w:t>patient</w:t>
      </w:r>
      <w:r>
        <w:rPr>
          <w:spacing w:val="-5"/>
        </w:rPr>
        <w:t> </w:t>
      </w:r>
      <w:r>
        <w:rPr/>
        <w:t>1</w:t>
      </w:r>
      <w:r>
        <w:rPr>
          <w:spacing w:val="-5"/>
        </w:rPr>
        <w:t> </w:t>
      </w:r>
      <w:r>
        <w:rPr/>
        <w:t>were</w:t>
      </w:r>
      <w:r>
        <w:rPr>
          <w:spacing w:val="-5"/>
        </w:rPr>
        <w:t> </w:t>
      </w:r>
      <w:r>
        <w:rPr/>
        <w:t>selected</w:t>
      </w:r>
      <w:r>
        <w:rPr>
          <w:spacing w:val="-5"/>
        </w:rPr>
        <w:t> </w:t>
      </w:r>
      <w:r>
        <w:rPr/>
        <w:t>for</w:t>
      </w:r>
      <w:r>
        <w:rPr>
          <w:spacing w:val="-5"/>
        </w:rPr>
        <w:t> </w:t>
      </w:r>
      <w:r>
        <w:rPr/>
        <w:t>analysis</w:t>
      </w:r>
      <w:r>
        <w:rPr>
          <w:spacing w:val="-5"/>
        </w:rPr>
        <w:t> </w:t>
      </w:r>
      <w:r>
        <w:rPr/>
        <w:t>in</w:t>
      </w:r>
      <w:r>
        <w:rPr>
          <w:spacing w:val="-5"/>
        </w:rPr>
        <w:t> </w:t>
      </w:r>
      <w:r>
        <w:rPr/>
        <w:t>this</w:t>
      </w:r>
      <w:r>
        <w:rPr>
          <w:spacing w:val="-5"/>
        </w:rPr>
        <w:t> </w:t>
      </w:r>
      <w:r>
        <w:rPr/>
        <w:t>study. For</w:t>
      </w:r>
      <w:r>
        <w:rPr>
          <w:spacing w:val="-5"/>
        </w:rPr>
        <w:t> </w:t>
      </w:r>
      <w:r>
        <w:rPr/>
        <w:t>this</w:t>
      </w:r>
      <w:r>
        <w:rPr>
          <w:spacing w:val="-5"/>
        </w:rPr>
        <w:t> </w:t>
      </w:r>
      <w:r>
        <w:rPr/>
        <w:t>data</w:t>
      </w:r>
      <w:r>
        <w:rPr>
          <w:spacing w:val="-5"/>
        </w:rPr>
        <w:t> </w:t>
      </w:r>
      <w:r>
        <w:rPr/>
        <w:t>set,</w:t>
      </w:r>
      <w:r>
        <w:rPr>
          <w:spacing w:val="-5"/>
        </w:rPr>
        <w:t> </w:t>
      </w:r>
      <w:r>
        <w:rPr/>
        <w:t>the</w:t>
      </w:r>
      <w:r>
        <w:rPr>
          <w:spacing w:val="-5"/>
        </w:rPr>
        <w:t> </w:t>
      </w:r>
      <w:r>
        <w:rPr/>
        <w:t>two</w:t>
      </w:r>
      <w:r>
        <w:rPr>
          <w:spacing w:val="-5"/>
        </w:rPr>
        <w:t> </w:t>
      </w:r>
      <w:r>
        <w:rPr/>
        <w:t>groups of</w:t>
      </w:r>
      <w:r>
        <w:rPr>
          <w:spacing w:val="-3"/>
        </w:rPr>
        <w:t> </w:t>
      </w:r>
      <w:r>
        <w:rPr/>
        <w:t>cells</w:t>
      </w:r>
      <w:r>
        <w:rPr>
          <w:spacing w:val="-3"/>
        </w:rPr>
        <w:t> </w:t>
      </w:r>
      <w:r>
        <w:rPr/>
        <w:t>were</w:t>
      </w:r>
      <w:r>
        <w:rPr>
          <w:spacing w:val="-3"/>
        </w:rPr>
        <w:t> </w:t>
      </w:r>
      <w:r>
        <w:rPr/>
        <w:t>collected</w:t>
      </w:r>
      <w:r>
        <w:rPr>
          <w:spacing w:val="-3"/>
        </w:rPr>
        <w:t> </w:t>
      </w:r>
      <w:r>
        <w:rPr/>
        <w:t>and</w:t>
      </w:r>
      <w:r>
        <w:rPr>
          <w:spacing w:val="-3"/>
        </w:rPr>
        <w:t> </w:t>
      </w:r>
      <w:r>
        <w:rPr/>
        <w:t>sequenced</w:t>
      </w:r>
      <w:r>
        <w:rPr>
          <w:spacing w:val="-3"/>
        </w:rPr>
        <w:t> </w:t>
      </w:r>
      <w:r>
        <w:rPr/>
        <w:t>separately</w:t>
      </w:r>
      <w:r>
        <w:rPr>
          <w:spacing w:val="-3"/>
        </w:rPr>
        <w:t> </w:t>
      </w:r>
      <w:r>
        <w:rPr/>
        <w:t>from</w:t>
      </w:r>
      <w:r>
        <w:rPr>
          <w:spacing w:val="-3"/>
        </w:rPr>
        <w:t> </w:t>
      </w:r>
      <w:r>
        <w:rPr/>
        <w:t>two</w:t>
      </w:r>
      <w:r>
        <w:rPr>
          <w:spacing w:val="-3"/>
        </w:rPr>
        <w:t> </w:t>
      </w:r>
      <w:r>
        <w:rPr/>
        <w:t>different</w:t>
      </w:r>
      <w:r>
        <w:rPr>
          <w:spacing w:val="-3"/>
        </w:rPr>
        <w:t> </w:t>
      </w:r>
      <w:r>
        <w:rPr/>
        <w:t>people. The</w:t>
      </w:r>
      <w:r>
        <w:rPr>
          <w:spacing w:val="-3"/>
        </w:rPr>
        <w:t> </w:t>
      </w:r>
      <w:r>
        <w:rPr/>
        <w:t>plan</w:t>
      </w:r>
      <w:r>
        <w:rPr>
          <w:spacing w:val="-3"/>
        </w:rPr>
        <w:t> </w:t>
      </w:r>
      <w:r>
        <w:rPr/>
        <w:t>is</w:t>
      </w:r>
      <w:r>
        <w:rPr>
          <w:spacing w:val="-3"/>
        </w:rPr>
        <w:t> </w:t>
      </w:r>
      <w:r>
        <w:rPr/>
        <w:t>to </w:t>
      </w:r>
      <w:r>
        <w:rPr>
          <w:spacing w:val="-2"/>
        </w:rPr>
        <w:t>find</w:t>
      </w:r>
      <w:r>
        <w:rPr>
          <w:spacing w:val="-6"/>
        </w:rPr>
        <w:t> </w:t>
      </w:r>
      <w:r>
        <w:rPr>
          <w:spacing w:val="-2"/>
        </w:rPr>
        <w:t>the</w:t>
      </w:r>
      <w:r>
        <w:rPr>
          <w:spacing w:val="-6"/>
        </w:rPr>
        <w:t> </w:t>
      </w:r>
      <w:r>
        <w:rPr>
          <w:spacing w:val="-2"/>
        </w:rPr>
        <w:t>topmost</w:t>
      </w:r>
      <w:r>
        <w:rPr>
          <w:spacing w:val="-6"/>
        </w:rPr>
        <w:t> </w:t>
      </w:r>
      <w:r>
        <w:rPr>
          <w:spacing w:val="-2"/>
        </w:rPr>
        <w:t>differentiated</w:t>
      </w:r>
      <w:r>
        <w:rPr>
          <w:spacing w:val="-6"/>
        </w:rPr>
        <w:t> </w:t>
      </w:r>
      <w:r>
        <w:rPr>
          <w:spacing w:val="-2"/>
        </w:rPr>
        <w:t>genes</w:t>
      </w:r>
      <w:r>
        <w:rPr>
          <w:spacing w:val="-6"/>
        </w:rPr>
        <w:t> </w:t>
      </w:r>
      <w:r>
        <w:rPr>
          <w:spacing w:val="-2"/>
        </w:rPr>
        <w:t>between</w:t>
      </w:r>
      <w:r>
        <w:rPr>
          <w:spacing w:val="-6"/>
        </w:rPr>
        <w:t> </w:t>
      </w:r>
      <w:r>
        <w:rPr>
          <w:spacing w:val="-2"/>
        </w:rPr>
        <w:t>the</w:t>
      </w:r>
      <w:r>
        <w:rPr>
          <w:spacing w:val="-6"/>
        </w:rPr>
        <w:t> </w:t>
      </w:r>
      <w:r>
        <w:rPr>
          <w:spacing w:val="-2"/>
        </w:rPr>
        <w:t>healthy</w:t>
      </w:r>
      <w:r>
        <w:rPr>
          <w:spacing w:val="-6"/>
        </w:rPr>
        <w:t> </w:t>
      </w:r>
      <w:r>
        <w:rPr>
          <w:spacing w:val="-2"/>
        </w:rPr>
        <w:t>donor</w:t>
      </w:r>
      <w:r>
        <w:rPr>
          <w:spacing w:val="-6"/>
        </w:rPr>
        <w:t> </w:t>
      </w:r>
      <w:r>
        <w:rPr>
          <w:spacing w:val="-2"/>
        </w:rPr>
        <w:t>and</w:t>
      </w:r>
      <w:r>
        <w:rPr>
          <w:spacing w:val="-6"/>
        </w:rPr>
        <w:t> </w:t>
      </w:r>
      <w:r>
        <w:rPr>
          <w:spacing w:val="-2"/>
        </w:rPr>
        <w:t>IPF</w:t>
      </w:r>
      <w:r>
        <w:rPr>
          <w:spacing w:val="-6"/>
        </w:rPr>
        <w:t> </w:t>
      </w:r>
      <w:r>
        <w:rPr>
          <w:spacing w:val="-2"/>
        </w:rPr>
        <w:t>patient.</w:t>
      </w:r>
      <w:r>
        <w:rPr>
          <w:spacing w:val="7"/>
        </w:rPr>
        <w:t> </w:t>
      </w:r>
      <w:r>
        <w:rPr>
          <w:spacing w:val="-2"/>
        </w:rPr>
        <w:t>As</w:t>
      </w:r>
      <w:r>
        <w:rPr>
          <w:spacing w:val="-6"/>
        </w:rPr>
        <w:t> </w:t>
      </w:r>
      <w:r>
        <w:rPr>
          <w:spacing w:val="-2"/>
        </w:rPr>
        <w:t>binary </w:t>
      </w:r>
      <w:r>
        <w:rPr/>
        <w:t>classification</w:t>
      </w:r>
      <w:r>
        <w:rPr>
          <w:spacing w:val="-4"/>
        </w:rPr>
        <w:t> </w:t>
      </w:r>
      <w:r>
        <w:rPr/>
        <w:t>is</w:t>
      </w:r>
      <w:r>
        <w:rPr>
          <w:spacing w:val="-4"/>
        </w:rPr>
        <w:t> </w:t>
      </w:r>
      <w:r>
        <w:rPr/>
        <w:t>studied</w:t>
      </w:r>
      <w:r>
        <w:rPr>
          <w:spacing w:val="-4"/>
        </w:rPr>
        <w:t> </w:t>
      </w:r>
      <w:r>
        <w:rPr/>
        <w:t>in</w:t>
      </w:r>
      <w:r>
        <w:rPr>
          <w:spacing w:val="-4"/>
        </w:rPr>
        <w:t> </w:t>
      </w:r>
      <w:r>
        <w:rPr/>
        <w:t>this</w:t>
      </w:r>
      <w:r>
        <w:rPr>
          <w:spacing w:val="-4"/>
        </w:rPr>
        <w:t> </w:t>
      </w:r>
      <w:r>
        <w:rPr/>
        <w:t>research,</w:t>
      </w:r>
      <w:r>
        <w:rPr>
          <w:spacing w:val="-4"/>
        </w:rPr>
        <w:t> </w:t>
      </w:r>
      <w:r>
        <w:rPr/>
        <w:t>any</w:t>
      </w:r>
      <w:r>
        <w:rPr>
          <w:spacing w:val="-4"/>
        </w:rPr>
        <w:t> </w:t>
      </w:r>
      <w:r>
        <w:rPr/>
        <w:t>subpopulations</w:t>
      </w:r>
      <w:r>
        <w:rPr>
          <w:spacing w:val="-4"/>
        </w:rPr>
        <w:t> </w:t>
      </w:r>
      <w:r>
        <w:rPr/>
        <w:t>in</w:t>
      </w:r>
      <w:r>
        <w:rPr>
          <w:spacing w:val="-4"/>
        </w:rPr>
        <w:t> </w:t>
      </w:r>
      <w:r>
        <w:rPr/>
        <w:t>the</w:t>
      </w:r>
      <w:r>
        <w:rPr>
          <w:spacing w:val="-4"/>
        </w:rPr>
        <w:t> </w:t>
      </w:r>
      <w:r>
        <w:rPr/>
        <w:t>Lin–EpCAM+</w:t>
      </w:r>
      <w:r>
        <w:rPr>
          <w:spacing w:val="-4"/>
        </w:rPr>
        <w:t> </w:t>
      </w:r>
      <w:r>
        <w:rPr/>
        <w:t>cells</w:t>
      </w:r>
      <w:r>
        <w:rPr>
          <w:spacing w:val="-4"/>
        </w:rPr>
        <w:t> </w:t>
      </w:r>
      <w:r>
        <w:rPr/>
        <w:t>are not considered for further analysis.</w:t>
      </w:r>
      <w:r>
        <w:rPr>
          <w:spacing w:val="40"/>
        </w:rPr>
        <w:t> </w:t>
      </w:r>
      <w:r>
        <w:rPr/>
        <w:t>In this data set, there are 33,694 genes in the gene expression profile.</w:t>
      </w:r>
      <w:r>
        <w:rPr>
          <w:spacing w:val="27"/>
        </w:rPr>
        <w:t> </w:t>
      </w:r>
      <w:r>
        <w:rPr/>
        <w:t>There are 2788 IPF patient cells and 1504 healthy donor cells.</w:t>
      </w:r>
      <w:r>
        <w:rPr>
          <w:spacing w:val="27"/>
        </w:rPr>
        <w:t> </w:t>
      </w:r>
      <w:r>
        <w:rPr/>
        <w:t>A total of 1504 cells were randomly sampled from IPF patient cells to make the two classes more balanced. Healthy donor samples were assigned the value of 0 and IPF patient samples were</w:t>
      </w:r>
      <w:r>
        <w:rPr>
          <w:spacing w:val="-13"/>
        </w:rPr>
        <w:t> </w:t>
      </w:r>
      <w:r>
        <w:rPr/>
        <w:t>assigned</w:t>
      </w:r>
      <w:r>
        <w:rPr>
          <w:spacing w:val="-12"/>
        </w:rPr>
        <w:t> </w:t>
      </w:r>
      <w:r>
        <w:rPr/>
        <w:t>the</w:t>
      </w:r>
      <w:r>
        <w:rPr>
          <w:spacing w:val="-13"/>
        </w:rPr>
        <w:t> </w:t>
      </w:r>
      <w:r>
        <w:rPr/>
        <w:t>value</w:t>
      </w:r>
      <w:r>
        <w:rPr>
          <w:spacing w:val="-12"/>
        </w:rPr>
        <w:t> </w:t>
      </w:r>
      <w:r>
        <w:rPr/>
        <w:t>of</w:t>
      </w:r>
      <w:r>
        <w:rPr>
          <w:spacing w:val="-13"/>
        </w:rPr>
        <w:t> </w:t>
      </w:r>
      <w:r>
        <w:rPr/>
        <w:t>1.</w:t>
      </w:r>
      <w:r>
        <w:rPr>
          <w:spacing w:val="-12"/>
        </w:rPr>
        <w:t> </w:t>
      </w:r>
      <w:r>
        <w:rPr/>
        <w:t>All</w:t>
      </w:r>
      <w:r>
        <w:rPr>
          <w:spacing w:val="-13"/>
        </w:rPr>
        <w:t> </w:t>
      </w:r>
      <w:r>
        <w:rPr/>
        <w:t>the</w:t>
      </w:r>
      <w:r>
        <w:rPr>
          <w:spacing w:val="-12"/>
        </w:rPr>
        <w:t> </w:t>
      </w:r>
      <w:r>
        <w:rPr/>
        <w:t>genes</w:t>
      </w:r>
      <w:r>
        <w:rPr>
          <w:spacing w:val="-13"/>
        </w:rPr>
        <w:t> </w:t>
      </w:r>
      <w:r>
        <w:rPr/>
        <w:t>that</w:t>
      </w:r>
      <w:r>
        <w:rPr>
          <w:spacing w:val="-12"/>
        </w:rPr>
        <w:t> </w:t>
      </w:r>
      <w:r>
        <w:rPr/>
        <w:t>have</w:t>
      </w:r>
      <w:r>
        <w:rPr>
          <w:spacing w:val="-13"/>
        </w:rPr>
        <w:t> </w:t>
      </w:r>
      <w:r>
        <w:rPr/>
        <w:t>the</w:t>
      </w:r>
      <w:r>
        <w:rPr>
          <w:spacing w:val="-12"/>
        </w:rPr>
        <w:t> </w:t>
      </w:r>
      <w:r>
        <w:rPr/>
        <w:t>same</w:t>
      </w:r>
      <w:r>
        <w:rPr>
          <w:spacing w:val="-13"/>
        </w:rPr>
        <w:t> </w:t>
      </w:r>
      <w:r>
        <w:rPr/>
        <w:t>value</w:t>
      </w:r>
      <w:r>
        <w:rPr>
          <w:spacing w:val="-12"/>
        </w:rPr>
        <w:t> </w:t>
      </w:r>
      <w:r>
        <w:rPr/>
        <w:t>across</w:t>
      </w:r>
      <w:r>
        <w:rPr>
          <w:spacing w:val="-13"/>
        </w:rPr>
        <w:t> </w:t>
      </w:r>
      <w:r>
        <w:rPr/>
        <w:t>all</w:t>
      </w:r>
      <w:r>
        <w:rPr>
          <w:spacing w:val="-12"/>
        </w:rPr>
        <w:t> </w:t>
      </w:r>
      <w:r>
        <w:rPr/>
        <w:t>the</w:t>
      </w:r>
      <w:r>
        <w:rPr>
          <w:spacing w:val="-13"/>
        </w:rPr>
        <w:t> </w:t>
      </w:r>
      <w:r>
        <w:rPr/>
        <w:t>cells</w:t>
      </w:r>
      <w:r>
        <w:rPr>
          <w:spacing w:val="-12"/>
        </w:rPr>
        <w:t> </w:t>
      </w:r>
      <w:r>
        <w:rPr/>
        <w:t>were removed as a part of data preprocessing, which reduced the number of genes to 24,057.</w:t>
      </w:r>
    </w:p>
    <w:p>
      <w:pPr>
        <w:pStyle w:val="ListParagraph"/>
        <w:numPr>
          <w:ilvl w:val="1"/>
          <w:numId w:val="1"/>
        </w:numPr>
        <w:tabs>
          <w:tab w:pos="3089" w:val="left" w:leader="none"/>
        </w:tabs>
        <w:spacing w:line="240" w:lineRule="auto" w:before="205" w:after="0"/>
        <w:ind w:left="3088" w:right="0" w:hanging="362"/>
        <w:jc w:val="both"/>
        <w:rPr>
          <w:i/>
          <w:sz w:val="20"/>
        </w:rPr>
      </w:pPr>
      <w:bookmarkStart w:name="Research Design" w:id="36"/>
      <w:bookmarkEnd w:id="36"/>
      <w:r>
        <w:rPr>
          <w:i/>
          <w:sz w:val="20"/>
        </w:rPr>
        <w:t>Resea</w:t>
      </w:r>
      <w:r>
        <w:rPr>
          <w:i/>
          <w:sz w:val="20"/>
        </w:rPr>
        <w:t>rch</w:t>
      </w:r>
      <w:r>
        <w:rPr>
          <w:i/>
          <w:spacing w:val="-13"/>
          <w:sz w:val="20"/>
        </w:rPr>
        <w:t> </w:t>
      </w:r>
      <w:r>
        <w:rPr>
          <w:i/>
          <w:spacing w:val="-2"/>
          <w:sz w:val="20"/>
        </w:rPr>
        <w:t>Design</w:t>
      </w:r>
    </w:p>
    <w:p>
      <w:pPr>
        <w:pStyle w:val="BodyText"/>
        <w:spacing w:line="242" w:lineRule="auto" w:before="62"/>
        <w:ind w:left="2721" w:right="124" w:firstLine="431"/>
        <w:jc w:val="both"/>
      </w:pPr>
      <w:r>
        <w:rPr/>
        <w:t>We started the analysis by preprocessing the data sets to make sure they were com- patible</w:t>
      </w:r>
      <w:r>
        <w:rPr>
          <w:spacing w:val="-1"/>
        </w:rPr>
        <w:t> </w:t>
      </w:r>
      <w:r>
        <w:rPr/>
        <w:t>for</w:t>
      </w:r>
      <w:r>
        <w:rPr>
          <w:spacing w:val="-1"/>
        </w:rPr>
        <w:t> </w:t>
      </w:r>
      <w:r>
        <w:rPr/>
        <w:t>use</w:t>
      </w:r>
      <w:r>
        <w:rPr>
          <w:spacing w:val="-1"/>
        </w:rPr>
        <w:t> </w:t>
      </w:r>
      <w:r>
        <w:rPr/>
        <w:t>in</w:t>
      </w:r>
      <w:r>
        <w:rPr>
          <w:spacing w:val="-1"/>
        </w:rPr>
        <w:t> </w:t>
      </w:r>
      <w:r>
        <w:rPr/>
        <w:t>different</w:t>
      </w:r>
      <w:r>
        <w:rPr>
          <w:spacing w:val="-1"/>
        </w:rPr>
        <w:t> </w:t>
      </w:r>
      <w:r>
        <w:rPr/>
        <w:t>R</w:t>
      </w:r>
      <w:r>
        <w:rPr>
          <w:spacing w:val="-1"/>
        </w:rPr>
        <w:t> </w:t>
      </w:r>
      <w:r>
        <w:rPr/>
        <w:t>packages</w:t>
      </w:r>
      <w:r>
        <w:rPr>
          <w:spacing w:val="-1"/>
        </w:rPr>
        <w:t> </w:t>
      </w:r>
      <w:r>
        <w:rPr/>
        <w:t>used. Data</w:t>
      </w:r>
      <w:r>
        <w:rPr>
          <w:spacing w:val="-1"/>
        </w:rPr>
        <w:t> </w:t>
      </w:r>
      <w:r>
        <w:rPr/>
        <w:t>sets</w:t>
      </w:r>
      <w:r>
        <w:rPr>
          <w:spacing w:val="-1"/>
        </w:rPr>
        <w:t> </w:t>
      </w:r>
      <w:r>
        <w:rPr/>
        <w:t>are</w:t>
      </w:r>
      <w:r>
        <w:rPr>
          <w:spacing w:val="-1"/>
        </w:rPr>
        <w:t> </w:t>
      </w:r>
      <w:r>
        <w:rPr/>
        <w:t>available</w:t>
      </w:r>
      <w:r>
        <w:rPr>
          <w:spacing w:val="-1"/>
        </w:rPr>
        <w:t> </w:t>
      </w:r>
      <w:r>
        <w:rPr/>
        <w:t>as</w:t>
      </w:r>
      <w:r>
        <w:rPr>
          <w:spacing w:val="-1"/>
        </w:rPr>
        <w:t> </w:t>
      </w:r>
      <w:r>
        <w:rPr/>
        <w:t>a</w:t>
      </w:r>
      <w:r>
        <w:rPr>
          <w:spacing w:val="-1"/>
        </w:rPr>
        <w:t> </w:t>
      </w:r>
      <w:r>
        <w:rPr/>
        <w:t>single</w:t>
      </w:r>
      <w:r>
        <w:rPr>
          <w:spacing w:val="-1"/>
        </w:rPr>
        <w:t> </w:t>
      </w:r>
      <w:r>
        <w:rPr/>
        <w:t>CSV</w:t>
      </w:r>
      <w:r>
        <w:rPr>
          <w:spacing w:val="-1"/>
        </w:rPr>
        <w:t> </w:t>
      </w:r>
      <w:r>
        <w:rPr/>
        <w:t>file</w:t>
      </w:r>
      <w:r>
        <w:rPr>
          <w:spacing w:val="-1"/>
        </w:rPr>
        <w:t> </w:t>
      </w:r>
      <w:r>
        <w:rPr/>
        <w:t>or multiple files with genes as rows and cells in the columns. Multiple files were combined into a single file and transposed to obtain a single matrix with cells as rows and genes in the columns.</w:t>
      </w:r>
    </w:p>
    <w:p>
      <w:pPr>
        <w:pStyle w:val="BodyText"/>
        <w:spacing w:line="242" w:lineRule="auto" w:before="1"/>
        <w:ind w:left="2727" w:right="157" w:firstLine="425"/>
        <w:jc w:val="both"/>
      </w:pPr>
      <w:r>
        <w:rPr/>
        <w:t>In</w:t>
      </w:r>
      <w:r>
        <w:rPr>
          <w:spacing w:val="-6"/>
        </w:rPr>
        <w:t> </w:t>
      </w:r>
      <w:r>
        <w:rPr/>
        <w:t>this</w:t>
      </w:r>
      <w:r>
        <w:rPr>
          <w:spacing w:val="-6"/>
        </w:rPr>
        <w:t> </w:t>
      </w:r>
      <w:r>
        <w:rPr/>
        <w:t>research,</w:t>
      </w:r>
      <w:r>
        <w:rPr>
          <w:spacing w:val="-6"/>
        </w:rPr>
        <w:t> </w:t>
      </w:r>
      <w:r>
        <w:rPr/>
        <w:t>we</w:t>
      </w:r>
      <w:r>
        <w:rPr>
          <w:spacing w:val="-6"/>
        </w:rPr>
        <w:t> </w:t>
      </w:r>
      <w:r>
        <w:rPr/>
        <w:t>focused</w:t>
      </w:r>
      <w:r>
        <w:rPr>
          <w:spacing w:val="-6"/>
        </w:rPr>
        <w:t> </w:t>
      </w:r>
      <w:r>
        <w:rPr/>
        <w:t>on</w:t>
      </w:r>
      <w:r>
        <w:rPr>
          <w:spacing w:val="-6"/>
        </w:rPr>
        <w:t> </w:t>
      </w:r>
      <w:r>
        <w:rPr/>
        <w:t>binary</w:t>
      </w:r>
      <w:r>
        <w:rPr>
          <w:spacing w:val="-6"/>
        </w:rPr>
        <w:t> </w:t>
      </w:r>
      <w:r>
        <w:rPr/>
        <w:t>classification. Therefore,</w:t>
      </w:r>
      <w:r>
        <w:rPr>
          <w:spacing w:val="-6"/>
        </w:rPr>
        <w:t> </w:t>
      </w:r>
      <w:r>
        <w:rPr/>
        <w:t>two</w:t>
      </w:r>
      <w:r>
        <w:rPr>
          <w:spacing w:val="-6"/>
        </w:rPr>
        <w:t> </w:t>
      </w:r>
      <w:r>
        <w:rPr/>
        <w:t>cell</w:t>
      </w:r>
      <w:r>
        <w:rPr>
          <w:spacing w:val="-6"/>
        </w:rPr>
        <w:t> </w:t>
      </w:r>
      <w:r>
        <w:rPr/>
        <w:t>groups</w:t>
      </w:r>
      <w:r>
        <w:rPr>
          <w:spacing w:val="-6"/>
        </w:rPr>
        <w:t> </w:t>
      </w:r>
      <w:r>
        <w:rPr/>
        <w:t>were created and labeled as classes 0 and 1 for each experimental data set.</w:t>
      </w:r>
      <w:r>
        <w:rPr>
          <w:spacing w:val="40"/>
        </w:rPr>
        <w:t> </w:t>
      </w:r>
      <w:r>
        <w:rPr/>
        <w:t>Cells were also shuffled</w:t>
      </w:r>
      <w:r>
        <w:rPr>
          <w:spacing w:val="-10"/>
        </w:rPr>
        <w:t> </w:t>
      </w:r>
      <w:r>
        <w:rPr/>
        <w:t>within</w:t>
      </w:r>
      <w:r>
        <w:rPr>
          <w:spacing w:val="-10"/>
        </w:rPr>
        <w:t> </w:t>
      </w:r>
      <w:r>
        <w:rPr/>
        <w:t>each</w:t>
      </w:r>
      <w:r>
        <w:rPr>
          <w:spacing w:val="-10"/>
        </w:rPr>
        <w:t> </w:t>
      </w:r>
      <w:r>
        <w:rPr/>
        <w:t>class</w:t>
      </w:r>
      <w:r>
        <w:rPr>
          <w:spacing w:val="-10"/>
        </w:rPr>
        <w:t> </w:t>
      </w:r>
      <w:r>
        <w:rPr/>
        <w:t>and</w:t>
      </w:r>
      <w:r>
        <w:rPr>
          <w:spacing w:val="-10"/>
        </w:rPr>
        <w:t> </w:t>
      </w:r>
      <w:r>
        <w:rPr/>
        <w:t>for</w:t>
      </w:r>
      <w:r>
        <w:rPr>
          <w:spacing w:val="-10"/>
        </w:rPr>
        <w:t> </w:t>
      </w:r>
      <w:r>
        <w:rPr/>
        <w:t>the</w:t>
      </w:r>
      <w:r>
        <w:rPr>
          <w:spacing w:val="-10"/>
        </w:rPr>
        <w:t> </w:t>
      </w:r>
      <w:r>
        <w:rPr/>
        <w:t>data</w:t>
      </w:r>
      <w:r>
        <w:rPr>
          <w:spacing w:val="-10"/>
        </w:rPr>
        <w:t> </w:t>
      </w:r>
      <w:r>
        <w:rPr/>
        <w:t>sets</w:t>
      </w:r>
      <w:r>
        <w:rPr>
          <w:spacing w:val="-10"/>
        </w:rPr>
        <w:t> </w:t>
      </w:r>
      <w:r>
        <w:rPr/>
        <w:t>with</w:t>
      </w:r>
      <w:r>
        <w:rPr>
          <w:spacing w:val="-10"/>
        </w:rPr>
        <w:t> </w:t>
      </w:r>
      <w:r>
        <w:rPr/>
        <w:t>significant</w:t>
      </w:r>
      <w:r>
        <w:rPr>
          <w:spacing w:val="-10"/>
        </w:rPr>
        <w:t> </w:t>
      </w:r>
      <w:r>
        <w:rPr/>
        <w:t>differences</w:t>
      </w:r>
      <w:r>
        <w:rPr>
          <w:spacing w:val="-10"/>
        </w:rPr>
        <w:t> </w:t>
      </w:r>
      <w:r>
        <w:rPr/>
        <w:t>in</w:t>
      </w:r>
      <w:r>
        <w:rPr>
          <w:spacing w:val="-10"/>
        </w:rPr>
        <w:t> </w:t>
      </w:r>
      <w:r>
        <w:rPr/>
        <w:t>the</w:t>
      </w:r>
      <w:r>
        <w:rPr>
          <w:spacing w:val="-10"/>
        </w:rPr>
        <w:t> </w:t>
      </w:r>
      <w:r>
        <w:rPr/>
        <w:t>numbers of samples for the two classes.</w:t>
      </w:r>
      <w:r>
        <w:rPr>
          <w:spacing w:val="40"/>
        </w:rPr>
        <w:t> </w:t>
      </w:r>
      <w:r>
        <w:rPr/>
        <w:t>Therefore, we balanced the data sets before conducting analysis.</w:t>
      </w:r>
      <w:r>
        <w:rPr>
          <w:spacing w:val="40"/>
        </w:rPr>
        <w:t> </w:t>
      </w:r>
      <w:r>
        <w:rPr/>
        <w:t>For all the data sets, genes with no expression variance across all cells were removed. We then verified how each method performs in terms of AUC, </w:t>
      </w:r>
      <w:r>
        <w:rPr/>
        <w:t>computational </w:t>
      </w:r>
      <w:r>
        <w:rPr>
          <w:spacing w:val="-2"/>
        </w:rPr>
        <w:t>time,</w:t>
      </w:r>
      <w:r>
        <w:rPr>
          <w:spacing w:val="-11"/>
        </w:rPr>
        <w:t> </w:t>
      </w:r>
      <w:r>
        <w:rPr>
          <w:spacing w:val="-2"/>
        </w:rPr>
        <w:t>and</w:t>
      </w:r>
      <w:r>
        <w:rPr>
          <w:spacing w:val="-10"/>
        </w:rPr>
        <w:t> </w:t>
      </w:r>
      <w:r>
        <w:rPr>
          <w:spacing w:val="-2"/>
        </w:rPr>
        <w:t>cross-validation</w:t>
      </w:r>
      <w:r>
        <w:rPr>
          <w:spacing w:val="-11"/>
        </w:rPr>
        <w:t> </w:t>
      </w:r>
      <w:r>
        <w:rPr>
          <w:spacing w:val="-2"/>
        </w:rPr>
        <w:t>with</w:t>
      </w:r>
      <w:r>
        <w:rPr>
          <w:spacing w:val="-10"/>
        </w:rPr>
        <w:t> </w:t>
      </w:r>
      <w:r>
        <w:rPr>
          <w:spacing w:val="-2"/>
        </w:rPr>
        <w:t>the</w:t>
      </w:r>
      <w:r>
        <w:rPr>
          <w:spacing w:val="-11"/>
        </w:rPr>
        <w:t> </w:t>
      </w:r>
      <w:r>
        <w:rPr>
          <w:spacing w:val="-2"/>
        </w:rPr>
        <w:t>different</w:t>
      </w:r>
      <w:r>
        <w:rPr>
          <w:spacing w:val="-10"/>
        </w:rPr>
        <w:t> </w:t>
      </w:r>
      <w:r>
        <w:rPr>
          <w:spacing w:val="-2"/>
        </w:rPr>
        <w:t>scRNA-seq</w:t>
      </w:r>
      <w:r>
        <w:rPr>
          <w:spacing w:val="-11"/>
        </w:rPr>
        <w:t> </w:t>
      </w:r>
      <w:r>
        <w:rPr>
          <w:spacing w:val="-2"/>
        </w:rPr>
        <w:t>data</w:t>
      </w:r>
      <w:r>
        <w:rPr>
          <w:spacing w:val="-10"/>
        </w:rPr>
        <w:t> </w:t>
      </w:r>
      <w:r>
        <w:rPr>
          <w:spacing w:val="-2"/>
        </w:rPr>
        <w:t>used.</w:t>
      </w:r>
      <w:r>
        <w:rPr/>
        <w:t> </w:t>
      </w:r>
      <w:r>
        <w:rPr>
          <w:spacing w:val="-2"/>
        </w:rPr>
        <w:t>Here,</w:t>
      </w:r>
      <w:r>
        <w:rPr>
          <w:spacing w:val="-9"/>
        </w:rPr>
        <w:t> </w:t>
      </w:r>
      <w:r>
        <w:rPr>
          <w:spacing w:val="-2"/>
        </w:rPr>
        <w:t>a</w:t>
      </w:r>
      <w:r>
        <w:rPr>
          <w:spacing w:val="-11"/>
        </w:rPr>
        <w:t> </w:t>
      </w:r>
      <w:r>
        <w:rPr>
          <w:spacing w:val="-2"/>
        </w:rPr>
        <w:t>10-fold</w:t>
      </w:r>
      <w:r>
        <w:rPr>
          <w:spacing w:val="-10"/>
        </w:rPr>
        <w:t> </w:t>
      </w:r>
      <w:r>
        <w:rPr>
          <w:spacing w:val="-2"/>
        </w:rPr>
        <w:t>stratified </w:t>
      </w:r>
      <w:r>
        <w:rPr/>
        <w:t>cross-validation was performed to calculate the performance metrics. We used different hyperparameters</w:t>
      </w:r>
      <w:r>
        <w:rPr>
          <w:spacing w:val="20"/>
        </w:rPr>
        <w:t> </w:t>
      </w:r>
      <w:r>
        <w:rPr/>
        <w:t>for</w:t>
      </w:r>
      <w:r>
        <w:rPr>
          <w:spacing w:val="20"/>
        </w:rPr>
        <w:t> </w:t>
      </w:r>
      <w:r>
        <w:rPr/>
        <w:t>each</w:t>
      </w:r>
      <w:r>
        <w:rPr>
          <w:spacing w:val="20"/>
        </w:rPr>
        <w:t> </w:t>
      </w:r>
      <w:r>
        <w:rPr/>
        <w:t>method,</w:t>
      </w:r>
      <w:r>
        <w:rPr>
          <w:spacing w:val="25"/>
        </w:rPr>
        <w:t> </w:t>
      </w:r>
      <w:r>
        <w:rPr/>
        <w:t>which</w:t>
      </w:r>
      <w:r>
        <w:rPr>
          <w:spacing w:val="21"/>
        </w:rPr>
        <w:t> </w:t>
      </w:r>
      <w:r>
        <w:rPr/>
        <w:t>are</w:t>
      </w:r>
      <w:r>
        <w:rPr>
          <w:spacing w:val="20"/>
        </w:rPr>
        <w:t> </w:t>
      </w:r>
      <w:r>
        <w:rPr/>
        <w:t>shown</w:t>
      </w:r>
      <w:r>
        <w:rPr>
          <w:spacing w:val="20"/>
        </w:rPr>
        <w:t> </w:t>
      </w:r>
      <w:r>
        <w:rPr/>
        <w:t>in</w:t>
      </w:r>
      <w:r>
        <w:rPr>
          <w:spacing w:val="20"/>
        </w:rPr>
        <w:t> </w:t>
      </w:r>
      <w:r>
        <w:rPr/>
        <w:t>Table</w:t>
      </w:r>
      <w:r>
        <w:rPr>
          <w:spacing w:val="21"/>
        </w:rPr>
        <w:t> </w:t>
      </w:r>
      <w:hyperlink w:history="true" w:anchor="_bookmark11">
        <w:r>
          <w:rPr>
            <w:color w:val="0774B7"/>
          </w:rPr>
          <w:t>2</w:t>
        </w:r>
      </w:hyperlink>
      <w:r>
        <w:rPr/>
        <w:t>.</w:t>
      </w:r>
      <w:r>
        <w:rPr>
          <w:spacing w:val="73"/>
        </w:rPr>
        <w:t> </w:t>
      </w:r>
      <w:r>
        <w:rPr/>
        <w:t>We</w:t>
      </w:r>
      <w:r>
        <w:rPr>
          <w:spacing w:val="20"/>
        </w:rPr>
        <w:t> </w:t>
      </w:r>
      <w:r>
        <w:rPr/>
        <w:t>used</w:t>
      </w:r>
      <w:r>
        <w:rPr>
          <w:spacing w:val="20"/>
        </w:rPr>
        <w:t> </w:t>
      </w:r>
      <w:r>
        <w:rPr>
          <w:spacing w:val="-2"/>
        </w:rPr>
        <w:t>hierarchical</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right="152"/>
        <w:jc w:val="both"/>
      </w:pPr>
      <w:r>
        <w:rPr/>
        <w:t>clustering</w:t>
      </w:r>
      <w:r>
        <w:rPr>
          <w:spacing w:val="-1"/>
        </w:rPr>
        <w:t> </w:t>
      </w:r>
      <w:r>
        <w:rPr/>
        <w:t>for</w:t>
      </w:r>
      <w:r>
        <w:rPr>
          <w:spacing w:val="-1"/>
        </w:rPr>
        <w:t> </w:t>
      </w:r>
      <w:r>
        <w:rPr/>
        <w:t>grouping</w:t>
      </w:r>
      <w:r>
        <w:rPr>
          <w:spacing w:val="-1"/>
        </w:rPr>
        <w:t> </w:t>
      </w:r>
      <w:r>
        <w:rPr/>
        <w:t>variables</w:t>
      </w:r>
      <w:r>
        <w:rPr>
          <w:spacing w:val="-1"/>
        </w:rPr>
        <w:t> </w:t>
      </w:r>
      <w:r>
        <w:rPr/>
        <w:t>prior</w:t>
      </w:r>
      <w:r>
        <w:rPr>
          <w:spacing w:val="-1"/>
        </w:rPr>
        <w:t> </w:t>
      </w:r>
      <w:r>
        <w:rPr/>
        <w:t>to</w:t>
      </w:r>
      <w:r>
        <w:rPr>
          <w:spacing w:val="-1"/>
        </w:rPr>
        <w:t> </w:t>
      </w:r>
      <w:r>
        <w:rPr/>
        <w:t>sending</w:t>
      </w:r>
      <w:r>
        <w:rPr>
          <w:spacing w:val="-1"/>
        </w:rPr>
        <w:t> </w:t>
      </w:r>
      <w:r>
        <w:rPr/>
        <w:t>down</w:t>
      </w:r>
      <w:r>
        <w:rPr>
          <w:spacing w:val="-1"/>
        </w:rPr>
        <w:t> </w:t>
      </w:r>
      <w:r>
        <w:rPr/>
        <w:t>to</w:t>
      </w:r>
      <w:r>
        <w:rPr>
          <w:spacing w:val="-1"/>
        </w:rPr>
        <w:t> </w:t>
      </w:r>
      <w:r>
        <w:rPr/>
        <w:t>group</w:t>
      </w:r>
      <w:r>
        <w:rPr>
          <w:spacing w:val="-1"/>
        </w:rPr>
        <w:t> </w:t>
      </w:r>
      <w:r>
        <w:rPr/>
        <w:t>lasso</w:t>
      </w:r>
      <w:r>
        <w:rPr>
          <w:spacing w:val="-1"/>
        </w:rPr>
        <w:t> </w:t>
      </w:r>
      <w:r>
        <w:rPr/>
        <w:t>and</w:t>
      </w:r>
      <w:r>
        <w:rPr>
          <w:spacing w:val="-1"/>
        </w:rPr>
        <w:t> </w:t>
      </w:r>
      <w:r>
        <w:rPr/>
        <w:t>sparse</w:t>
      </w:r>
      <w:r>
        <w:rPr>
          <w:spacing w:val="-1"/>
        </w:rPr>
        <w:t> </w:t>
      </w:r>
      <w:r>
        <w:rPr/>
        <w:t>group </w:t>
      </w:r>
      <w:r>
        <w:rPr>
          <w:spacing w:val="-2"/>
        </w:rPr>
        <w:t>lasso.</w:t>
      </w:r>
    </w:p>
    <w:p>
      <w:pPr>
        <w:spacing w:line="276" w:lineRule="auto" w:before="211"/>
        <w:ind w:left="2722" w:right="157" w:hanging="1"/>
        <w:jc w:val="both"/>
        <w:rPr>
          <w:sz w:val="18"/>
        </w:rPr>
      </w:pPr>
      <w:bookmarkStart w:name="_bookmark11" w:id="37"/>
      <w:bookmarkEnd w:id="37"/>
      <w:r>
        <w:rPr/>
      </w:r>
      <w:r>
        <w:rPr>
          <w:b/>
          <w:sz w:val="18"/>
        </w:rPr>
        <w:t>Table 2.</w:t>
      </w:r>
      <w:r>
        <w:rPr>
          <w:b/>
          <w:spacing w:val="40"/>
          <w:sz w:val="18"/>
        </w:rPr>
        <w:t> </w:t>
      </w:r>
      <w:r>
        <w:rPr>
          <w:sz w:val="18"/>
        </w:rPr>
        <w:t>Performance comparison of the methods (Metric = Average CV-AUC). Note that the R packages for SGL, group lasso, and big lasso methods internally calculate models for a vector of </w:t>
      </w:r>
      <w:r>
        <w:rPr>
          <w:rFonts w:ascii="Arial" w:hAnsi="Arial"/>
          <w:i/>
          <w:sz w:val="18"/>
        </w:rPr>
        <w:t>λ</w:t>
      </w:r>
      <w:r>
        <w:rPr>
          <w:rFonts w:ascii="Arial" w:hAnsi="Arial"/>
          <w:i/>
          <w:sz w:val="18"/>
        </w:rPr>
        <w:t> </w:t>
      </w:r>
      <w:r>
        <w:rPr>
          <w:sz w:val="18"/>
        </w:rPr>
        <w:t>values and select the </w:t>
      </w:r>
      <w:r>
        <w:rPr>
          <w:rFonts w:ascii="Arial" w:hAnsi="Arial"/>
          <w:i/>
          <w:sz w:val="18"/>
        </w:rPr>
        <w:t>λ</w:t>
      </w:r>
      <w:r>
        <w:rPr>
          <w:rFonts w:ascii="Arial" w:hAnsi="Arial"/>
          <w:i/>
          <w:spacing w:val="-1"/>
          <w:sz w:val="18"/>
        </w:rPr>
        <w:t> </w:t>
      </w:r>
      <w:r>
        <w:rPr>
          <w:sz w:val="18"/>
        </w:rPr>
        <w:t>(</w:t>
      </w:r>
      <w:r>
        <w:rPr>
          <w:i/>
          <w:sz w:val="18"/>
        </w:rPr>
        <w:t>lambdamax</w:t>
      </w:r>
      <w:r>
        <w:rPr>
          <w:sz w:val="18"/>
        </w:rPr>
        <w:t>), which minimizes prediction error. For ridge, lasso, and elastic net, the hyper-parameter </w:t>
      </w:r>
      <w:r>
        <w:rPr>
          <w:rFonts w:ascii="Arial" w:hAnsi="Arial"/>
          <w:i/>
          <w:sz w:val="18"/>
        </w:rPr>
        <w:t>λ </w:t>
      </w:r>
      <w:r>
        <w:rPr>
          <w:sz w:val="18"/>
        </w:rPr>
        <w:t>is selected as </w:t>
      </w:r>
      <w:r>
        <w:rPr>
          <w:i/>
          <w:sz w:val="18"/>
        </w:rPr>
        <w:t>lambda</w:t>
      </w:r>
      <w:r>
        <w:rPr>
          <w:sz w:val="18"/>
        </w:rPr>
        <w:t>.1</w:t>
      </w:r>
      <w:r>
        <w:rPr>
          <w:i/>
          <w:sz w:val="18"/>
        </w:rPr>
        <w:t>se</w:t>
      </w:r>
      <w:r>
        <w:rPr>
          <w:sz w:val="18"/>
        </w:rPr>
        <w:t>. </w:t>
      </w:r>
      <w:r>
        <w:rPr>
          <w:i/>
          <w:sz w:val="18"/>
        </w:rPr>
        <w:t>lambda</w:t>
      </w:r>
      <w:r>
        <w:rPr>
          <w:sz w:val="18"/>
        </w:rPr>
        <w:t>.1</w:t>
      </w:r>
      <w:r>
        <w:rPr>
          <w:i/>
          <w:sz w:val="18"/>
        </w:rPr>
        <w:t>se </w:t>
      </w:r>
      <w:r>
        <w:rPr>
          <w:sz w:val="18"/>
        </w:rPr>
        <w:t>is the largest value of </w:t>
      </w:r>
      <w:r>
        <w:rPr>
          <w:rFonts w:ascii="Arial" w:hAnsi="Arial"/>
          <w:i/>
          <w:sz w:val="18"/>
        </w:rPr>
        <w:t>λ </w:t>
      </w:r>
      <w:r>
        <w:rPr>
          <w:sz w:val="18"/>
        </w:rPr>
        <w:t>for which error is within 1 standard error of the cross-validated errors for the best model [</w:t>
      </w:r>
      <w:hyperlink w:history="true" w:anchor="_bookmark75">
        <w:r>
          <w:rPr>
            <w:color w:val="0774B7"/>
            <w:sz w:val="18"/>
          </w:rPr>
          <w:t>45</w:t>
        </w:r>
      </w:hyperlink>
      <w:r>
        <w:rPr>
          <w:sz w:val="18"/>
        </w:rPr>
        <w:t>].</w:t>
      </w:r>
    </w:p>
    <w:p>
      <w:pPr>
        <w:pStyle w:val="BodyText"/>
        <w:spacing w:before="5" w:after="1"/>
        <w:rPr>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8"/>
        <w:gridCol w:w="1083"/>
        <w:gridCol w:w="694"/>
        <w:gridCol w:w="694"/>
        <w:gridCol w:w="741"/>
        <w:gridCol w:w="654"/>
      </w:tblGrid>
      <w:tr>
        <w:trPr>
          <w:trHeight w:val="307" w:hRule="atLeast"/>
        </w:trPr>
        <w:tc>
          <w:tcPr>
            <w:tcW w:w="3988" w:type="dxa"/>
            <w:tcBorders>
              <w:top w:val="single" w:sz="8" w:space="0" w:color="000000"/>
              <w:bottom w:val="single" w:sz="4" w:space="0" w:color="000000"/>
            </w:tcBorders>
          </w:tcPr>
          <w:p>
            <w:pPr>
              <w:pStyle w:val="TableParagraph"/>
              <w:spacing w:before="38"/>
              <w:rPr>
                <w:b/>
                <w:sz w:val="18"/>
              </w:rPr>
            </w:pPr>
            <w:r>
              <w:rPr>
                <w:b/>
                <w:spacing w:val="-2"/>
                <w:sz w:val="18"/>
              </w:rPr>
              <w:t>Method</w:t>
            </w:r>
          </w:p>
        </w:tc>
        <w:tc>
          <w:tcPr>
            <w:tcW w:w="1083" w:type="dxa"/>
            <w:tcBorders>
              <w:top w:val="single" w:sz="8" w:space="0" w:color="000000"/>
              <w:bottom w:val="single" w:sz="4" w:space="0" w:color="000000"/>
            </w:tcBorders>
          </w:tcPr>
          <w:p>
            <w:pPr>
              <w:pStyle w:val="TableParagraph"/>
              <w:spacing w:before="38"/>
              <w:rPr>
                <w:b/>
                <w:sz w:val="18"/>
              </w:rPr>
            </w:pPr>
            <w:r>
              <w:rPr>
                <w:b/>
                <w:sz w:val="18"/>
              </w:rPr>
              <w:t>R</w:t>
            </w:r>
            <w:r>
              <w:rPr>
                <w:b/>
                <w:spacing w:val="-3"/>
                <w:sz w:val="18"/>
              </w:rPr>
              <w:t> </w:t>
            </w:r>
            <w:r>
              <w:rPr>
                <w:b/>
                <w:spacing w:val="-2"/>
                <w:sz w:val="18"/>
              </w:rPr>
              <w:t>Package</w:t>
            </w:r>
          </w:p>
        </w:tc>
        <w:tc>
          <w:tcPr>
            <w:tcW w:w="694" w:type="dxa"/>
            <w:tcBorders>
              <w:top w:val="single" w:sz="8" w:space="0" w:color="000000"/>
              <w:bottom w:val="single" w:sz="4" w:space="0" w:color="000000"/>
            </w:tcBorders>
          </w:tcPr>
          <w:p>
            <w:pPr>
              <w:pStyle w:val="TableParagraph"/>
              <w:spacing w:before="38"/>
              <w:ind w:left="103" w:right="104"/>
              <w:jc w:val="center"/>
              <w:rPr>
                <w:b/>
                <w:sz w:val="18"/>
              </w:rPr>
            </w:pPr>
            <w:r>
              <w:rPr>
                <w:b/>
                <w:spacing w:val="-2"/>
                <w:sz w:val="18"/>
              </w:rPr>
              <w:t>60749</w:t>
            </w:r>
          </w:p>
        </w:tc>
        <w:tc>
          <w:tcPr>
            <w:tcW w:w="694" w:type="dxa"/>
            <w:tcBorders>
              <w:top w:val="single" w:sz="8" w:space="0" w:color="000000"/>
              <w:bottom w:val="single" w:sz="4" w:space="0" w:color="000000"/>
            </w:tcBorders>
          </w:tcPr>
          <w:p>
            <w:pPr>
              <w:pStyle w:val="TableParagraph"/>
              <w:spacing w:before="38"/>
              <w:ind w:left="106" w:right="101"/>
              <w:jc w:val="center"/>
              <w:rPr>
                <w:b/>
                <w:sz w:val="18"/>
              </w:rPr>
            </w:pPr>
            <w:r>
              <w:rPr>
                <w:b/>
                <w:spacing w:val="-2"/>
                <w:sz w:val="18"/>
              </w:rPr>
              <w:t>71585</w:t>
            </w:r>
          </w:p>
        </w:tc>
        <w:tc>
          <w:tcPr>
            <w:tcW w:w="741" w:type="dxa"/>
            <w:tcBorders>
              <w:top w:val="single" w:sz="8" w:space="0" w:color="000000"/>
              <w:bottom w:val="single" w:sz="4" w:space="0" w:color="000000"/>
            </w:tcBorders>
          </w:tcPr>
          <w:p>
            <w:pPr>
              <w:pStyle w:val="TableParagraph"/>
              <w:spacing w:before="38"/>
              <w:ind w:left="108" w:right="64"/>
              <w:jc w:val="center"/>
              <w:rPr>
                <w:b/>
                <w:sz w:val="18"/>
              </w:rPr>
            </w:pPr>
            <w:r>
              <w:rPr>
                <w:b/>
                <w:spacing w:val="-2"/>
                <w:sz w:val="18"/>
              </w:rPr>
              <w:t>123818</w:t>
            </w:r>
          </w:p>
        </w:tc>
        <w:tc>
          <w:tcPr>
            <w:tcW w:w="654" w:type="dxa"/>
            <w:tcBorders>
              <w:top w:val="single" w:sz="8" w:space="0" w:color="000000"/>
              <w:bottom w:val="single" w:sz="4" w:space="0" w:color="000000"/>
            </w:tcBorders>
          </w:tcPr>
          <w:p>
            <w:pPr>
              <w:pStyle w:val="TableParagraph"/>
              <w:spacing w:before="38"/>
              <w:ind w:left="84"/>
              <w:rPr>
                <w:b/>
                <w:sz w:val="18"/>
              </w:rPr>
            </w:pPr>
            <w:r>
              <w:rPr>
                <w:b/>
                <w:spacing w:val="-2"/>
                <w:sz w:val="18"/>
              </w:rPr>
              <w:t>81861</w:t>
            </w:r>
          </w:p>
        </w:tc>
      </w:tr>
      <w:tr>
        <w:trPr>
          <w:trHeight w:val="261" w:hRule="atLeast"/>
        </w:trPr>
        <w:tc>
          <w:tcPr>
            <w:tcW w:w="3988" w:type="dxa"/>
            <w:tcBorders>
              <w:top w:val="single" w:sz="4" w:space="0" w:color="000000"/>
            </w:tcBorders>
          </w:tcPr>
          <w:p>
            <w:pPr>
              <w:pStyle w:val="TableParagraph"/>
              <w:spacing w:line="230" w:lineRule="exact" w:before="11"/>
              <w:rPr>
                <w:sz w:val="18"/>
              </w:rPr>
            </w:pPr>
            <w:r>
              <w:rPr>
                <w:sz w:val="18"/>
              </w:rPr>
              <w:t>Sparse</w:t>
            </w:r>
            <w:r>
              <w:rPr>
                <w:spacing w:val="-2"/>
                <w:sz w:val="18"/>
              </w:rPr>
              <w:t> </w:t>
            </w:r>
            <w:r>
              <w:rPr>
                <w:sz w:val="18"/>
              </w:rPr>
              <w:t>Group</w:t>
            </w:r>
            <w:r>
              <w:rPr>
                <w:spacing w:val="-2"/>
                <w:sz w:val="18"/>
              </w:rPr>
              <w:t> </w:t>
            </w:r>
            <w:r>
              <w:rPr>
                <w:sz w:val="18"/>
              </w:rPr>
              <w:t>Lasso</w:t>
            </w:r>
            <w:r>
              <w:rPr>
                <w:spacing w:val="-2"/>
                <w:sz w:val="18"/>
              </w:rPr>
              <w:t> </w:t>
            </w:r>
            <w:r>
              <w:rPr>
                <w:sz w:val="18"/>
              </w:rPr>
              <w:t>(</w:t>
            </w:r>
            <w:r>
              <w:rPr>
                <w:rFonts w:ascii="Arial" w:hAnsi="Arial"/>
                <w:i/>
                <w:sz w:val="18"/>
              </w:rPr>
              <w:t>α</w:t>
            </w:r>
            <w:r>
              <w:rPr>
                <w:rFonts w:ascii="Arial" w:hAnsi="Arial"/>
                <w:i/>
                <w:spacing w:val="3"/>
                <w:sz w:val="18"/>
              </w:rPr>
              <w:t> </w:t>
            </w:r>
            <w:r>
              <w:rPr>
                <w:rFonts w:ascii="Lucida Sans Unicode" w:hAnsi="Lucida Sans Unicode"/>
                <w:sz w:val="18"/>
              </w:rPr>
              <w:t>=</w:t>
            </w:r>
            <w:r>
              <w:rPr>
                <w:rFonts w:ascii="Lucida Sans Unicode" w:hAnsi="Lucida Sans Unicode"/>
                <w:spacing w:val="-6"/>
                <w:sz w:val="18"/>
              </w:rPr>
              <w:t> </w:t>
            </w:r>
            <w:r>
              <w:rPr>
                <w:sz w:val="18"/>
              </w:rPr>
              <w:t>0.95,</w:t>
            </w:r>
            <w:r>
              <w:rPr>
                <w:spacing w:val="1"/>
                <w:sz w:val="18"/>
              </w:rPr>
              <w:t> </w:t>
            </w:r>
            <w:r>
              <w:rPr>
                <w:rFonts w:ascii="Arial" w:hAnsi="Arial"/>
                <w:i/>
                <w:sz w:val="18"/>
              </w:rPr>
              <w:t>λ</w:t>
            </w:r>
            <w:r>
              <w:rPr>
                <w:rFonts w:ascii="Arial" w:hAnsi="Arial"/>
                <w:i/>
                <w:spacing w:val="3"/>
                <w:sz w:val="18"/>
              </w:rPr>
              <w:t> </w:t>
            </w:r>
            <w:r>
              <w:rPr>
                <w:rFonts w:ascii="Lucida Sans Unicode" w:hAnsi="Lucida Sans Unicode"/>
                <w:sz w:val="18"/>
              </w:rPr>
              <w:t>=</w:t>
            </w:r>
            <w:r>
              <w:rPr>
                <w:rFonts w:ascii="Lucida Sans Unicode" w:hAnsi="Lucida Sans Unicode"/>
                <w:spacing w:val="-4"/>
                <w:sz w:val="18"/>
              </w:rPr>
              <w:t> </w:t>
            </w:r>
            <w:r>
              <w:rPr>
                <w:i/>
                <w:spacing w:val="-2"/>
                <w:sz w:val="18"/>
              </w:rPr>
              <w:t>lambdamax</w:t>
            </w:r>
            <w:r>
              <w:rPr>
                <w:spacing w:val="-2"/>
                <w:sz w:val="18"/>
              </w:rPr>
              <w:t>)</w:t>
            </w:r>
          </w:p>
        </w:tc>
        <w:tc>
          <w:tcPr>
            <w:tcW w:w="1083" w:type="dxa"/>
            <w:tcBorders>
              <w:top w:val="single" w:sz="4" w:space="0" w:color="000000"/>
            </w:tcBorders>
          </w:tcPr>
          <w:p>
            <w:pPr>
              <w:pStyle w:val="TableParagraph"/>
              <w:spacing w:line="205" w:lineRule="exact" w:before="36"/>
              <w:rPr>
                <w:sz w:val="18"/>
              </w:rPr>
            </w:pPr>
            <w:r>
              <w:rPr>
                <w:spacing w:val="-5"/>
                <w:sz w:val="18"/>
              </w:rPr>
              <w:t>SGL</w:t>
            </w:r>
          </w:p>
        </w:tc>
        <w:tc>
          <w:tcPr>
            <w:tcW w:w="694" w:type="dxa"/>
            <w:tcBorders>
              <w:top w:val="single" w:sz="4" w:space="0" w:color="000000"/>
            </w:tcBorders>
          </w:tcPr>
          <w:p>
            <w:pPr>
              <w:pStyle w:val="TableParagraph"/>
              <w:spacing w:line="205" w:lineRule="exact" w:before="36"/>
              <w:ind w:left="0" w:right="1"/>
              <w:jc w:val="center"/>
              <w:rPr>
                <w:sz w:val="18"/>
              </w:rPr>
            </w:pPr>
            <w:r>
              <w:rPr>
                <w:w w:val="99"/>
                <w:sz w:val="18"/>
              </w:rPr>
              <w:t>1</w:t>
            </w:r>
          </w:p>
        </w:tc>
        <w:tc>
          <w:tcPr>
            <w:tcW w:w="694" w:type="dxa"/>
            <w:tcBorders>
              <w:top w:val="single" w:sz="4" w:space="0" w:color="000000"/>
            </w:tcBorders>
          </w:tcPr>
          <w:p>
            <w:pPr>
              <w:pStyle w:val="TableParagraph"/>
              <w:spacing w:line="205" w:lineRule="exact" w:before="36"/>
              <w:ind w:left="106" w:right="101"/>
              <w:jc w:val="center"/>
              <w:rPr>
                <w:sz w:val="18"/>
              </w:rPr>
            </w:pPr>
            <w:r>
              <w:rPr>
                <w:spacing w:val="-4"/>
                <w:sz w:val="18"/>
              </w:rPr>
              <w:t>0.98</w:t>
            </w:r>
          </w:p>
        </w:tc>
        <w:tc>
          <w:tcPr>
            <w:tcW w:w="741" w:type="dxa"/>
            <w:tcBorders>
              <w:top w:val="single" w:sz="4" w:space="0" w:color="000000"/>
            </w:tcBorders>
          </w:tcPr>
          <w:p>
            <w:pPr>
              <w:pStyle w:val="TableParagraph"/>
              <w:spacing w:line="205" w:lineRule="exact" w:before="36"/>
              <w:ind w:left="31" w:right="64"/>
              <w:jc w:val="center"/>
              <w:rPr>
                <w:sz w:val="18"/>
              </w:rPr>
            </w:pPr>
            <w:r>
              <w:rPr>
                <w:spacing w:val="-4"/>
                <w:sz w:val="18"/>
              </w:rPr>
              <w:t>0.92</w:t>
            </w:r>
          </w:p>
        </w:tc>
        <w:tc>
          <w:tcPr>
            <w:tcW w:w="654" w:type="dxa"/>
            <w:tcBorders>
              <w:top w:val="single" w:sz="4" w:space="0" w:color="000000"/>
            </w:tcBorders>
          </w:tcPr>
          <w:p>
            <w:pPr>
              <w:pStyle w:val="TableParagraph"/>
              <w:spacing w:line="205" w:lineRule="exact" w:before="36"/>
              <w:ind w:left="152"/>
              <w:rPr>
                <w:sz w:val="18"/>
              </w:rPr>
            </w:pPr>
            <w:r>
              <w:rPr>
                <w:spacing w:val="-4"/>
                <w:sz w:val="18"/>
              </w:rPr>
              <w:t>0.83</w:t>
            </w:r>
          </w:p>
        </w:tc>
      </w:tr>
      <w:tr>
        <w:trPr>
          <w:trHeight w:val="219" w:hRule="atLeast"/>
        </w:trPr>
        <w:tc>
          <w:tcPr>
            <w:tcW w:w="3988" w:type="dxa"/>
          </w:tcPr>
          <w:p>
            <w:pPr>
              <w:pStyle w:val="TableParagraph"/>
              <w:spacing w:line="199" w:lineRule="exact"/>
              <w:rPr>
                <w:sz w:val="18"/>
              </w:rPr>
            </w:pPr>
            <w:r>
              <w:rPr>
                <w:sz w:val="18"/>
              </w:rPr>
              <w:t>Group Lasso</w:t>
            </w:r>
            <w:r>
              <w:rPr>
                <w:spacing w:val="1"/>
                <w:sz w:val="18"/>
              </w:rPr>
              <w:t> </w:t>
            </w:r>
            <w:r>
              <w:rPr>
                <w:sz w:val="18"/>
              </w:rPr>
              <w:t>(</w:t>
            </w:r>
            <w:r>
              <w:rPr>
                <w:rFonts w:ascii="Arial" w:hAnsi="Arial"/>
                <w:i/>
                <w:sz w:val="18"/>
              </w:rPr>
              <w:t>λ</w:t>
            </w:r>
            <w:r>
              <w:rPr>
                <w:rFonts w:ascii="Arial" w:hAnsi="Arial"/>
                <w:i/>
                <w:spacing w:val="7"/>
                <w:sz w:val="18"/>
              </w:rPr>
              <w:t> </w:t>
            </w:r>
            <w:r>
              <w:rPr>
                <w:rFonts w:ascii="Lucida Sans Unicode" w:hAnsi="Lucida Sans Unicode"/>
                <w:sz w:val="18"/>
              </w:rPr>
              <w:t>=</w:t>
            </w:r>
            <w:r>
              <w:rPr>
                <w:rFonts w:ascii="Lucida Sans Unicode" w:hAnsi="Lucida Sans Unicode"/>
                <w:spacing w:val="-1"/>
                <w:sz w:val="18"/>
              </w:rPr>
              <w:t> </w:t>
            </w:r>
            <w:r>
              <w:rPr>
                <w:i/>
                <w:spacing w:val="-2"/>
                <w:sz w:val="18"/>
              </w:rPr>
              <w:t>lambdamax</w:t>
            </w:r>
            <w:r>
              <w:rPr>
                <w:spacing w:val="-2"/>
                <w:sz w:val="18"/>
              </w:rPr>
              <w:t>)</w:t>
            </w:r>
          </w:p>
        </w:tc>
        <w:tc>
          <w:tcPr>
            <w:tcW w:w="1083" w:type="dxa"/>
          </w:tcPr>
          <w:p>
            <w:pPr>
              <w:pStyle w:val="TableParagraph"/>
              <w:spacing w:line="199" w:lineRule="exact"/>
              <w:rPr>
                <w:sz w:val="18"/>
              </w:rPr>
            </w:pPr>
            <w:r>
              <w:rPr>
                <w:spacing w:val="-2"/>
                <w:sz w:val="18"/>
              </w:rPr>
              <w:t>grplasso</w:t>
            </w:r>
          </w:p>
        </w:tc>
        <w:tc>
          <w:tcPr>
            <w:tcW w:w="694" w:type="dxa"/>
          </w:tcPr>
          <w:p>
            <w:pPr>
              <w:pStyle w:val="TableParagraph"/>
              <w:spacing w:line="199" w:lineRule="exact"/>
              <w:ind w:left="0" w:right="1"/>
              <w:jc w:val="center"/>
              <w:rPr>
                <w:sz w:val="18"/>
              </w:rPr>
            </w:pPr>
            <w:r>
              <w:rPr>
                <w:w w:val="99"/>
                <w:sz w:val="18"/>
              </w:rPr>
              <w:t>1</w:t>
            </w:r>
          </w:p>
        </w:tc>
        <w:tc>
          <w:tcPr>
            <w:tcW w:w="694" w:type="dxa"/>
          </w:tcPr>
          <w:p>
            <w:pPr>
              <w:pStyle w:val="TableParagraph"/>
              <w:spacing w:line="199" w:lineRule="exact"/>
              <w:ind w:left="106" w:right="101"/>
              <w:jc w:val="center"/>
              <w:rPr>
                <w:sz w:val="18"/>
              </w:rPr>
            </w:pPr>
            <w:r>
              <w:rPr>
                <w:spacing w:val="-4"/>
                <w:sz w:val="18"/>
              </w:rPr>
              <w:t>0.98</w:t>
            </w:r>
          </w:p>
        </w:tc>
        <w:tc>
          <w:tcPr>
            <w:tcW w:w="741" w:type="dxa"/>
          </w:tcPr>
          <w:p>
            <w:pPr>
              <w:pStyle w:val="TableParagraph"/>
              <w:spacing w:line="199" w:lineRule="exact"/>
              <w:ind w:left="31" w:right="64"/>
              <w:jc w:val="center"/>
              <w:rPr>
                <w:sz w:val="18"/>
              </w:rPr>
            </w:pPr>
            <w:r>
              <w:rPr>
                <w:spacing w:val="-4"/>
                <w:sz w:val="18"/>
              </w:rPr>
              <w:t>0.99</w:t>
            </w:r>
          </w:p>
        </w:tc>
        <w:tc>
          <w:tcPr>
            <w:tcW w:w="654" w:type="dxa"/>
          </w:tcPr>
          <w:p>
            <w:pPr>
              <w:pStyle w:val="TableParagraph"/>
              <w:spacing w:line="199" w:lineRule="exact"/>
              <w:ind w:left="152"/>
              <w:rPr>
                <w:sz w:val="18"/>
              </w:rPr>
            </w:pPr>
            <w:r>
              <w:rPr>
                <w:spacing w:val="-4"/>
                <w:sz w:val="18"/>
              </w:rPr>
              <w:t>0.87</w:t>
            </w:r>
          </w:p>
        </w:tc>
      </w:tr>
      <w:tr>
        <w:trPr>
          <w:trHeight w:val="217" w:hRule="atLeast"/>
        </w:trPr>
        <w:tc>
          <w:tcPr>
            <w:tcW w:w="3988" w:type="dxa"/>
          </w:tcPr>
          <w:p>
            <w:pPr>
              <w:pStyle w:val="TableParagraph"/>
              <w:spacing w:line="197" w:lineRule="exact"/>
              <w:rPr>
                <w:sz w:val="18"/>
              </w:rPr>
            </w:pPr>
            <w:r>
              <w:rPr>
                <w:sz w:val="18"/>
              </w:rPr>
              <w:t>Drop</w:t>
            </w:r>
            <w:r>
              <w:rPr>
                <w:spacing w:val="1"/>
                <w:sz w:val="18"/>
              </w:rPr>
              <w:t> </w:t>
            </w:r>
            <w:r>
              <w:rPr>
                <w:sz w:val="18"/>
              </w:rPr>
              <w:t>Lasso</w:t>
            </w:r>
            <w:r>
              <w:rPr>
                <w:spacing w:val="1"/>
                <w:sz w:val="18"/>
              </w:rPr>
              <w:t> </w:t>
            </w:r>
            <w:r>
              <w:rPr>
                <w:sz w:val="18"/>
              </w:rPr>
              <w:t>(</w:t>
            </w:r>
            <w:r>
              <w:rPr>
                <w:rFonts w:ascii="Arial" w:hAnsi="Arial"/>
                <w:i/>
                <w:sz w:val="18"/>
              </w:rPr>
              <w:t>λ</w:t>
            </w:r>
            <w:r>
              <w:rPr>
                <w:rFonts w:ascii="Arial" w:hAnsi="Arial"/>
                <w:i/>
                <w:spacing w:val="7"/>
                <w:sz w:val="18"/>
              </w:rPr>
              <w:t> </w:t>
            </w:r>
            <w:r>
              <w:rPr>
                <w:rFonts w:ascii="Lucida Sans Unicode" w:hAnsi="Lucida Sans Unicode"/>
                <w:sz w:val="18"/>
              </w:rPr>
              <w:t>=</w:t>
            </w:r>
            <w:r>
              <w:rPr>
                <w:rFonts w:ascii="Lucida Sans Unicode" w:hAnsi="Lucida Sans Unicode"/>
                <w:spacing w:val="-3"/>
                <w:sz w:val="18"/>
              </w:rPr>
              <w:t> </w:t>
            </w:r>
            <w:r>
              <w:rPr>
                <w:spacing w:val="-2"/>
                <w:sz w:val="18"/>
              </w:rPr>
              <w:t>0.001)</w:t>
            </w:r>
          </w:p>
        </w:tc>
        <w:tc>
          <w:tcPr>
            <w:tcW w:w="1083" w:type="dxa"/>
          </w:tcPr>
          <w:p>
            <w:pPr>
              <w:pStyle w:val="TableParagraph"/>
              <w:spacing w:line="197" w:lineRule="exact"/>
              <w:rPr>
                <w:sz w:val="18"/>
              </w:rPr>
            </w:pPr>
            <w:r>
              <w:rPr>
                <w:spacing w:val="-2"/>
                <w:sz w:val="18"/>
              </w:rPr>
              <w:t>droplasso</w:t>
            </w:r>
          </w:p>
        </w:tc>
        <w:tc>
          <w:tcPr>
            <w:tcW w:w="694" w:type="dxa"/>
          </w:tcPr>
          <w:p>
            <w:pPr>
              <w:pStyle w:val="TableParagraph"/>
              <w:spacing w:line="197" w:lineRule="exact"/>
              <w:ind w:left="103" w:right="104"/>
              <w:jc w:val="center"/>
              <w:rPr>
                <w:sz w:val="18"/>
              </w:rPr>
            </w:pPr>
            <w:r>
              <w:rPr>
                <w:spacing w:val="-4"/>
                <w:sz w:val="18"/>
              </w:rPr>
              <w:t>0.99</w:t>
            </w:r>
          </w:p>
        </w:tc>
        <w:tc>
          <w:tcPr>
            <w:tcW w:w="694" w:type="dxa"/>
          </w:tcPr>
          <w:p>
            <w:pPr>
              <w:pStyle w:val="TableParagraph"/>
              <w:spacing w:line="197" w:lineRule="exact"/>
              <w:ind w:left="106" w:right="101"/>
              <w:jc w:val="center"/>
              <w:rPr>
                <w:sz w:val="18"/>
              </w:rPr>
            </w:pPr>
            <w:r>
              <w:rPr>
                <w:spacing w:val="-4"/>
                <w:sz w:val="18"/>
              </w:rPr>
              <w:t>0.94</w:t>
            </w:r>
          </w:p>
        </w:tc>
        <w:tc>
          <w:tcPr>
            <w:tcW w:w="741" w:type="dxa"/>
          </w:tcPr>
          <w:p>
            <w:pPr>
              <w:pStyle w:val="TableParagraph"/>
              <w:spacing w:line="197" w:lineRule="exact"/>
              <w:ind w:left="31" w:right="64"/>
              <w:jc w:val="center"/>
              <w:rPr>
                <w:sz w:val="18"/>
              </w:rPr>
            </w:pPr>
            <w:r>
              <w:rPr>
                <w:spacing w:val="-4"/>
                <w:sz w:val="18"/>
              </w:rPr>
              <w:t>0.97</w:t>
            </w:r>
          </w:p>
        </w:tc>
        <w:tc>
          <w:tcPr>
            <w:tcW w:w="654" w:type="dxa"/>
          </w:tcPr>
          <w:p>
            <w:pPr>
              <w:pStyle w:val="TableParagraph"/>
              <w:spacing w:line="197" w:lineRule="exact"/>
              <w:ind w:left="152"/>
              <w:rPr>
                <w:sz w:val="18"/>
              </w:rPr>
            </w:pPr>
            <w:r>
              <w:rPr>
                <w:spacing w:val="-4"/>
                <w:sz w:val="18"/>
              </w:rPr>
              <w:t>0.87</w:t>
            </w:r>
          </w:p>
        </w:tc>
      </w:tr>
      <w:tr>
        <w:trPr>
          <w:trHeight w:val="221" w:hRule="atLeast"/>
        </w:trPr>
        <w:tc>
          <w:tcPr>
            <w:tcW w:w="3988" w:type="dxa"/>
          </w:tcPr>
          <w:p>
            <w:pPr>
              <w:pStyle w:val="TableParagraph"/>
              <w:spacing w:line="201" w:lineRule="exact"/>
              <w:rPr>
                <w:sz w:val="18"/>
              </w:rPr>
            </w:pPr>
            <w:r>
              <w:rPr>
                <w:sz w:val="18"/>
              </w:rPr>
              <w:t>Big</w:t>
            </w:r>
            <w:r>
              <w:rPr>
                <w:spacing w:val="2"/>
                <w:sz w:val="18"/>
              </w:rPr>
              <w:t> </w:t>
            </w:r>
            <w:r>
              <w:rPr>
                <w:sz w:val="18"/>
              </w:rPr>
              <w:t>Lasso</w:t>
            </w:r>
            <w:r>
              <w:rPr>
                <w:spacing w:val="2"/>
                <w:sz w:val="18"/>
              </w:rPr>
              <w:t> </w:t>
            </w:r>
            <w:r>
              <w:rPr>
                <w:sz w:val="18"/>
              </w:rPr>
              <w:t>(</w:t>
            </w:r>
            <w:r>
              <w:rPr>
                <w:rFonts w:ascii="Arial" w:hAnsi="Arial"/>
                <w:i/>
                <w:sz w:val="18"/>
              </w:rPr>
              <w:t>λ</w:t>
            </w:r>
            <w:r>
              <w:rPr>
                <w:rFonts w:ascii="Arial" w:hAnsi="Arial"/>
                <w:i/>
                <w:spacing w:val="9"/>
                <w:sz w:val="18"/>
              </w:rPr>
              <w:t> </w:t>
            </w:r>
            <w:r>
              <w:rPr>
                <w:rFonts w:ascii="Lucida Sans Unicode" w:hAnsi="Lucida Sans Unicode"/>
                <w:sz w:val="18"/>
              </w:rPr>
              <w:t>=</w:t>
            </w:r>
            <w:r>
              <w:rPr>
                <w:rFonts w:ascii="Lucida Sans Unicode" w:hAnsi="Lucida Sans Unicode"/>
                <w:spacing w:val="1"/>
                <w:sz w:val="18"/>
              </w:rPr>
              <w:t> </w:t>
            </w:r>
            <w:r>
              <w:rPr>
                <w:i/>
                <w:spacing w:val="-2"/>
                <w:sz w:val="18"/>
              </w:rPr>
              <w:t>lambdamax</w:t>
            </w:r>
            <w:r>
              <w:rPr>
                <w:spacing w:val="-2"/>
                <w:sz w:val="18"/>
              </w:rPr>
              <w:t>)</w:t>
            </w:r>
          </w:p>
        </w:tc>
        <w:tc>
          <w:tcPr>
            <w:tcW w:w="1083" w:type="dxa"/>
          </w:tcPr>
          <w:p>
            <w:pPr>
              <w:pStyle w:val="TableParagraph"/>
              <w:spacing w:line="201" w:lineRule="exact"/>
              <w:rPr>
                <w:sz w:val="18"/>
              </w:rPr>
            </w:pPr>
            <w:r>
              <w:rPr>
                <w:spacing w:val="-2"/>
                <w:sz w:val="18"/>
              </w:rPr>
              <w:t>biglasso</w:t>
            </w:r>
          </w:p>
        </w:tc>
        <w:tc>
          <w:tcPr>
            <w:tcW w:w="694" w:type="dxa"/>
          </w:tcPr>
          <w:p>
            <w:pPr>
              <w:pStyle w:val="TableParagraph"/>
              <w:spacing w:line="201" w:lineRule="exact"/>
              <w:ind w:left="0" w:right="1"/>
              <w:jc w:val="center"/>
              <w:rPr>
                <w:sz w:val="18"/>
              </w:rPr>
            </w:pPr>
            <w:r>
              <w:rPr>
                <w:w w:val="99"/>
                <w:sz w:val="18"/>
              </w:rPr>
              <w:t>1</w:t>
            </w:r>
          </w:p>
        </w:tc>
        <w:tc>
          <w:tcPr>
            <w:tcW w:w="694" w:type="dxa"/>
          </w:tcPr>
          <w:p>
            <w:pPr>
              <w:pStyle w:val="TableParagraph"/>
              <w:spacing w:line="201" w:lineRule="exact"/>
              <w:ind w:left="5"/>
              <w:jc w:val="center"/>
              <w:rPr>
                <w:sz w:val="18"/>
              </w:rPr>
            </w:pPr>
            <w:r>
              <w:rPr>
                <w:w w:val="99"/>
                <w:sz w:val="18"/>
              </w:rPr>
              <w:t>1</w:t>
            </w:r>
          </w:p>
        </w:tc>
        <w:tc>
          <w:tcPr>
            <w:tcW w:w="741" w:type="dxa"/>
          </w:tcPr>
          <w:p>
            <w:pPr>
              <w:pStyle w:val="TableParagraph"/>
              <w:spacing w:line="201" w:lineRule="exact"/>
              <w:ind w:left="31" w:right="64"/>
              <w:jc w:val="center"/>
              <w:rPr>
                <w:sz w:val="18"/>
              </w:rPr>
            </w:pPr>
            <w:r>
              <w:rPr>
                <w:spacing w:val="-4"/>
                <w:sz w:val="18"/>
              </w:rPr>
              <w:t>0.95</w:t>
            </w:r>
          </w:p>
        </w:tc>
        <w:tc>
          <w:tcPr>
            <w:tcW w:w="654" w:type="dxa"/>
          </w:tcPr>
          <w:p>
            <w:pPr>
              <w:pStyle w:val="TableParagraph"/>
              <w:spacing w:line="201" w:lineRule="exact"/>
              <w:ind w:left="152"/>
              <w:rPr>
                <w:sz w:val="18"/>
              </w:rPr>
            </w:pPr>
            <w:r>
              <w:rPr>
                <w:spacing w:val="-4"/>
                <w:sz w:val="18"/>
              </w:rPr>
              <w:t>0.80</w:t>
            </w:r>
          </w:p>
        </w:tc>
      </w:tr>
      <w:tr>
        <w:trPr>
          <w:trHeight w:val="219" w:hRule="atLeast"/>
        </w:trPr>
        <w:tc>
          <w:tcPr>
            <w:tcW w:w="3988" w:type="dxa"/>
          </w:tcPr>
          <w:p>
            <w:pPr>
              <w:pStyle w:val="TableParagraph"/>
              <w:spacing w:line="199" w:lineRule="exact"/>
              <w:rPr>
                <w:sz w:val="18"/>
              </w:rPr>
            </w:pPr>
            <w:r>
              <w:rPr>
                <w:sz w:val="18"/>
              </w:rPr>
              <w:t>Lasso (</w:t>
            </w:r>
            <w:r>
              <w:rPr>
                <w:rFonts w:ascii="Arial" w:hAnsi="Arial"/>
                <w:i/>
                <w:sz w:val="18"/>
              </w:rPr>
              <w:t>α</w:t>
            </w:r>
            <w:r>
              <w:rPr>
                <w:rFonts w:ascii="Arial" w:hAnsi="Arial"/>
                <w:i/>
                <w:spacing w:val="6"/>
                <w:sz w:val="18"/>
              </w:rPr>
              <w:t> </w:t>
            </w:r>
            <w:r>
              <w:rPr>
                <w:rFonts w:ascii="Lucida Sans Unicode" w:hAnsi="Lucida Sans Unicode"/>
                <w:sz w:val="18"/>
              </w:rPr>
              <w:t>=</w:t>
            </w:r>
            <w:r>
              <w:rPr>
                <w:rFonts w:ascii="Lucida Sans Unicode" w:hAnsi="Lucida Sans Unicode"/>
                <w:spacing w:val="-3"/>
                <w:sz w:val="18"/>
              </w:rPr>
              <w:t> </w:t>
            </w:r>
            <w:r>
              <w:rPr>
                <w:sz w:val="18"/>
              </w:rPr>
              <w:t>1,</w:t>
            </w:r>
            <w:r>
              <w:rPr>
                <w:spacing w:val="-12"/>
                <w:sz w:val="18"/>
              </w:rPr>
              <w:t> </w:t>
            </w:r>
            <w:r>
              <w:rPr>
                <w:rFonts w:ascii="Arial" w:hAnsi="Arial"/>
                <w:i/>
                <w:sz w:val="18"/>
              </w:rPr>
              <w:t>λ</w:t>
            </w:r>
            <w:r>
              <w:rPr>
                <w:rFonts w:ascii="Arial" w:hAnsi="Arial"/>
                <w:i/>
                <w:spacing w:val="5"/>
                <w:sz w:val="18"/>
              </w:rPr>
              <w:t> </w:t>
            </w:r>
            <w:r>
              <w:rPr>
                <w:rFonts w:ascii="Lucida Sans Unicode" w:hAnsi="Lucida Sans Unicode"/>
                <w:sz w:val="18"/>
              </w:rPr>
              <w:t>=</w:t>
            </w:r>
            <w:r>
              <w:rPr>
                <w:rFonts w:ascii="Lucida Sans Unicode" w:hAnsi="Lucida Sans Unicode"/>
                <w:spacing w:val="-1"/>
                <w:sz w:val="18"/>
              </w:rPr>
              <w:t> </w:t>
            </w:r>
            <w:r>
              <w:rPr>
                <w:i/>
                <w:spacing w:val="-2"/>
                <w:sz w:val="18"/>
              </w:rPr>
              <w:t>lambda</w:t>
            </w:r>
            <w:r>
              <w:rPr>
                <w:spacing w:val="-2"/>
                <w:sz w:val="18"/>
              </w:rPr>
              <w:t>.1</w:t>
            </w:r>
            <w:r>
              <w:rPr>
                <w:i/>
                <w:spacing w:val="-2"/>
                <w:sz w:val="18"/>
              </w:rPr>
              <w:t>se</w:t>
            </w:r>
            <w:r>
              <w:rPr>
                <w:spacing w:val="-2"/>
                <w:sz w:val="18"/>
              </w:rPr>
              <w:t>)</w:t>
            </w:r>
          </w:p>
        </w:tc>
        <w:tc>
          <w:tcPr>
            <w:tcW w:w="1083" w:type="dxa"/>
          </w:tcPr>
          <w:p>
            <w:pPr>
              <w:pStyle w:val="TableParagraph"/>
              <w:spacing w:line="199" w:lineRule="exact"/>
              <w:rPr>
                <w:sz w:val="18"/>
              </w:rPr>
            </w:pPr>
            <w:r>
              <w:rPr>
                <w:spacing w:val="-2"/>
                <w:sz w:val="18"/>
              </w:rPr>
              <w:t>glmnet</w:t>
            </w:r>
          </w:p>
        </w:tc>
        <w:tc>
          <w:tcPr>
            <w:tcW w:w="694" w:type="dxa"/>
          </w:tcPr>
          <w:p>
            <w:pPr>
              <w:pStyle w:val="TableParagraph"/>
              <w:spacing w:line="199" w:lineRule="exact"/>
              <w:ind w:left="0" w:right="1"/>
              <w:jc w:val="center"/>
              <w:rPr>
                <w:sz w:val="18"/>
              </w:rPr>
            </w:pPr>
            <w:r>
              <w:rPr>
                <w:w w:val="99"/>
                <w:sz w:val="18"/>
              </w:rPr>
              <w:t>1</w:t>
            </w:r>
          </w:p>
        </w:tc>
        <w:tc>
          <w:tcPr>
            <w:tcW w:w="694" w:type="dxa"/>
          </w:tcPr>
          <w:p>
            <w:pPr>
              <w:pStyle w:val="TableParagraph"/>
              <w:spacing w:line="199" w:lineRule="exact"/>
              <w:ind w:left="106" w:right="101"/>
              <w:jc w:val="center"/>
              <w:rPr>
                <w:sz w:val="18"/>
              </w:rPr>
            </w:pPr>
            <w:r>
              <w:rPr>
                <w:spacing w:val="-4"/>
                <w:sz w:val="18"/>
              </w:rPr>
              <w:t>0.96</w:t>
            </w:r>
          </w:p>
        </w:tc>
        <w:tc>
          <w:tcPr>
            <w:tcW w:w="741" w:type="dxa"/>
          </w:tcPr>
          <w:p>
            <w:pPr>
              <w:pStyle w:val="TableParagraph"/>
              <w:spacing w:line="199" w:lineRule="exact"/>
              <w:ind w:left="31" w:right="64"/>
              <w:jc w:val="center"/>
              <w:rPr>
                <w:sz w:val="18"/>
              </w:rPr>
            </w:pPr>
            <w:r>
              <w:rPr>
                <w:spacing w:val="-4"/>
                <w:sz w:val="18"/>
              </w:rPr>
              <w:t>0.94</w:t>
            </w:r>
          </w:p>
        </w:tc>
        <w:tc>
          <w:tcPr>
            <w:tcW w:w="654" w:type="dxa"/>
          </w:tcPr>
          <w:p>
            <w:pPr>
              <w:pStyle w:val="TableParagraph"/>
              <w:spacing w:line="199" w:lineRule="exact"/>
              <w:ind w:left="152"/>
              <w:rPr>
                <w:sz w:val="18"/>
              </w:rPr>
            </w:pPr>
            <w:r>
              <w:rPr>
                <w:spacing w:val="-4"/>
                <w:sz w:val="18"/>
              </w:rPr>
              <w:t>0.85</w:t>
            </w:r>
          </w:p>
        </w:tc>
      </w:tr>
      <w:tr>
        <w:trPr>
          <w:trHeight w:val="219" w:hRule="atLeast"/>
        </w:trPr>
        <w:tc>
          <w:tcPr>
            <w:tcW w:w="3988" w:type="dxa"/>
          </w:tcPr>
          <w:p>
            <w:pPr>
              <w:pStyle w:val="TableParagraph"/>
              <w:spacing w:line="199" w:lineRule="exact"/>
              <w:rPr>
                <w:sz w:val="18"/>
              </w:rPr>
            </w:pPr>
            <w:r>
              <w:rPr>
                <w:sz w:val="18"/>
              </w:rPr>
              <w:t>Elastic</w:t>
            </w:r>
            <w:r>
              <w:rPr>
                <w:spacing w:val="-1"/>
                <w:sz w:val="18"/>
              </w:rPr>
              <w:t> </w:t>
            </w:r>
            <w:r>
              <w:rPr>
                <w:sz w:val="18"/>
              </w:rPr>
              <w:t>net (</w:t>
            </w:r>
            <w:r>
              <w:rPr>
                <w:rFonts w:ascii="Arial" w:hAnsi="Arial"/>
                <w:i/>
                <w:sz w:val="18"/>
              </w:rPr>
              <w:t>α</w:t>
            </w:r>
            <w:r>
              <w:rPr>
                <w:rFonts w:ascii="Arial" w:hAnsi="Arial"/>
                <w:i/>
                <w:spacing w:val="5"/>
                <w:sz w:val="18"/>
              </w:rPr>
              <w:t> </w:t>
            </w:r>
            <w:r>
              <w:rPr>
                <w:rFonts w:ascii="Lucida Sans Unicode" w:hAnsi="Lucida Sans Unicode"/>
                <w:sz w:val="18"/>
              </w:rPr>
              <w:t>=</w:t>
            </w:r>
            <w:r>
              <w:rPr>
                <w:rFonts w:ascii="Lucida Sans Unicode" w:hAnsi="Lucida Sans Unicode"/>
                <w:spacing w:val="-5"/>
                <w:sz w:val="18"/>
              </w:rPr>
              <w:t> </w:t>
            </w:r>
            <w:r>
              <w:rPr>
                <w:sz w:val="18"/>
              </w:rPr>
              <w:t>0.5,</w:t>
            </w:r>
            <w:r>
              <w:rPr>
                <w:spacing w:val="-12"/>
                <w:sz w:val="18"/>
              </w:rPr>
              <w:t> </w:t>
            </w:r>
            <w:r>
              <w:rPr>
                <w:rFonts w:ascii="Arial" w:hAnsi="Arial"/>
                <w:i/>
                <w:sz w:val="18"/>
              </w:rPr>
              <w:t>λ</w:t>
            </w:r>
            <w:r>
              <w:rPr>
                <w:rFonts w:ascii="Arial" w:hAnsi="Arial"/>
                <w:i/>
                <w:spacing w:val="5"/>
                <w:sz w:val="18"/>
              </w:rPr>
              <w:t> </w:t>
            </w:r>
            <w:r>
              <w:rPr>
                <w:rFonts w:ascii="Lucida Sans Unicode" w:hAnsi="Lucida Sans Unicode"/>
                <w:sz w:val="18"/>
              </w:rPr>
              <w:t>=</w:t>
            </w:r>
            <w:r>
              <w:rPr>
                <w:rFonts w:ascii="Lucida Sans Unicode" w:hAnsi="Lucida Sans Unicode"/>
                <w:spacing w:val="-2"/>
                <w:sz w:val="18"/>
              </w:rPr>
              <w:t> </w:t>
            </w:r>
            <w:r>
              <w:rPr>
                <w:i/>
                <w:spacing w:val="-2"/>
                <w:sz w:val="18"/>
              </w:rPr>
              <w:t>lambda</w:t>
            </w:r>
            <w:r>
              <w:rPr>
                <w:spacing w:val="-2"/>
                <w:sz w:val="18"/>
              </w:rPr>
              <w:t>.1</w:t>
            </w:r>
            <w:r>
              <w:rPr>
                <w:i/>
                <w:spacing w:val="-2"/>
                <w:sz w:val="18"/>
              </w:rPr>
              <w:t>se</w:t>
            </w:r>
            <w:r>
              <w:rPr>
                <w:spacing w:val="-2"/>
                <w:sz w:val="18"/>
              </w:rPr>
              <w:t>)</w:t>
            </w:r>
          </w:p>
        </w:tc>
        <w:tc>
          <w:tcPr>
            <w:tcW w:w="1083" w:type="dxa"/>
          </w:tcPr>
          <w:p>
            <w:pPr>
              <w:pStyle w:val="TableParagraph"/>
              <w:spacing w:line="199" w:lineRule="exact"/>
              <w:rPr>
                <w:sz w:val="18"/>
              </w:rPr>
            </w:pPr>
            <w:r>
              <w:rPr>
                <w:spacing w:val="-2"/>
                <w:sz w:val="18"/>
              </w:rPr>
              <w:t>glmnet</w:t>
            </w:r>
          </w:p>
        </w:tc>
        <w:tc>
          <w:tcPr>
            <w:tcW w:w="694" w:type="dxa"/>
          </w:tcPr>
          <w:p>
            <w:pPr>
              <w:pStyle w:val="TableParagraph"/>
              <w:spacing w:line="199" w:lineRule="exact"/>
              <w:ind w:left="0" w:right="1"/>
              <w:jc w:val="center"/>
              <w:rPr>
                <w:sz w:val="18"/>
              </w:rPr>
            </w:pPr>
            <w:r>
              <w:rPr>
                <w:w w:val="99"/>
                <w:sz w:val="18"/>
              </w:rPr>
              <w:t>1</w:t>
            </w:r>
          </w:p>
        </w:tc>
        <w:tc>
          <w:tcPr>
            <w:tcW w:w="694" w:type="dxa"/>
          </w:tcPr>
          <w:p>
            <w:pPr>
              <w:pStyle w:val="TableParagraph"/>
              <w:spacing w:line="199" w:lineRule="exact"/>
              <w:ind w:left="106" w:right="101"/>
              <w:jc w:val="center"/>
              <w:rPr>
                <w:sz w:val="18"/>
              </w:rPr>
            </w:pPr>
            <w:r>
              <w:rPr>
                <w:spacing w:val="-4"/>
                <w:sz w:val="18"/>
              </w:rPr>
              <w:t>0.63</w:t>
            </w:r>
          </w:p>
        </w:tc>
        <w:tc>
          <w:tcPr>
            <w:tcW w:w="741" w:type="dxa"/>
          </w:tcPr>
          <w:p>
            <w:pPr>
              <w:pStyle w:val="TableParagraph"/>
              <w:spacing w:line="199" w:lineRule="exact"/>
              <w:ind w:left="31" w:right="64"/>
              <w:jc w:val="center"/>
              <w:rPr>
                <w:sz w:val="18"/>
              </w:rPr>
            </w:pPr>
            <w:r>
              <w:rPr>
                <w:spacing w:val="-4"/>
                <w:sz w:val="18"/>
              </w:rPr>
              <w:t>0.93</w:t>
            </w:r>
          </w:p>
        </w:tc>
        <w:tc>
          <w:tcPr>
            <w:tcW w:w="654" w:type="dxa"/>
          </w:tcPr>
          <w:p>
            <w:pPr>
              <w:pStyle w:val="TableParagraph"/>
              <w:spacing w:line="199" w:lineRule="exact"/>
              <w:ind w:left="152"/>
              <w:rPr>
                <w:sz w:val="18"/>
              </w:rPr>
            </w:pPr>
            <w:r>
              <w:rPr>
                <w:spacing w:val="-4"/>
                <w:sz w:val="18"/>
              </w:rPr>
              <w:t>0.86</w:t>
            </w:r>
          </w:p>
        </w:tc>
      </w:tr>
      <w:tr>
        <w:trPr>
          <w:trHeight w:val="264" w:hRule="atLeast"/>
        </w:trPr>
        <w:tc>
          <w:tcPr>
            <w:tcW w:w="3988" w:type="dxa"/>
            <w:tcBorders>
              <w:bottom w:val="single" w:sz="8" w:space="0" w:color="000000"/>
            </w:tcBorders>
          </w:tcPr>
          <w:p>
            <w:pPr>
              <w:pStyle w:val="TableParagraph"/>
              <w:spacing w:line="245" w:lineRule="exact"/>
              <w:rPr>
                <w:sz w:val="18"/>
              </w:rPr>
            </w:pPr>
            <w:r>
              <w:rPr>
                <w:sz w:val="18"/>
              </w:rPr>
              <w:t>Ridge (</w:t>
            </w:r>
            <w:r>
              <w:rPr>
                <w:rFonts w:ascii="Arial" w:hAnsi="Arial"/>
                <w:i/>
                <w:sz w:val="18"/>
              </w:rPr>
              <w:t>α</w:t>
            </w:r>
            <w:r>
              <w:rPr>
                <w:rFonts w:ascii="Arial" w:hAnsi="Arial"/>
                <w:i/>
                <w:spacing w:val="6"/>
                <w:sz w:val="18"/>
              </w:rPr>
              <w:t> </w:t>
            </w:r>
            <w:r>
              <w:rPr>
                <w:rFonts w:ascii="Lucida Sans Unicode" w:hAnsi="Lucida Sans Unicode"/>
                <w:sz w:val="18"/>
              </w:rPr>
              <w:t>=</w:t>
            </w:r>
            <w:r>
              <w:rPr>
                <w:rFonts w:ascii="Lucida Sans Unicode" w:hAnsi="Lucida Sans Unicode"/>
                <w:spacing w:val="-4"/>
                <w:sz w:val="18"/>
              </w:rPr>
              <w:t> </w:t>
            </w:r>
            <w:r>
              <w:rPr>
                <w:sz w:val="18"/>
              </w:rPr>
              <w:t>0,</w:t>
            </w:r>
            <w:r>
              <w:rPr>
                <w:spacing w:val="-12"/>
                <w:sz w:val="18"/>
              </w:rPr>
              <w:t> </w:t>
            </w:r>
            <w:r>
              <w:rPr>
                <w:rFonts w:ascii="Arial" w:hAnsi="Arial"/>
                <w:i/>
                <w:sz w:val="18"/>
              </w:rPr>
              <w:t>λ</w:t>
            </w:r>
            <w:r>
              <w:rPr>
                <w:rFonts w:ascii="Arial" w:hAnsi="Arial"/>
                <w:i/>
                <w:spacing w:val="6"/>
                <w:sz w:val="18"/>
              </w:rPr>
              <w:t> </w:t>
            </w:r>
            <w:r>
              <w:rPr>
                <w:rFonts w:ascii="Lucida Sans Unicode" w:hAnsi="Lucida Sans Unicode"/>
                <w:sz w:val="18"/>
              </w:rPr>
              <w:t>=</w:t>
            </w:r>
            <w:r>
              <w:rPr>
                <w:rFonts w:ascii="Lucida Sans Unicode" w:hAnsi="Lucida Sans Unicode"/>
                <w:spacing w:val="-1"/>
                <w:sz w:val="18"/>
              </w:rPr>
              <w:t> </w:t>
            </w:r>
            <w:r>
              <w:rPr>
                <w:i/>
                <w:spacing w:val="-2"/>
                <w:sz w:val="18"/>
              </w:rPr>
              <w:t>lambda</w:t>
            </w:r>
            <w:r>
              <w:rPr>
                <w:spacing w:val="-2"/>
                <w:sz w:val="18"/>
              </w:rPr>
              <w:t>.1</w:t>
            </w:r>
            <w:r>
              <w:rPr>
                <w:i/>
                <w:spacing w:val="-2"/>
                <w:sz w:val="18"/>
              </w:rPr>
              <w:t>se</w:t>
            </w:r>
            <w:r>
              <w:rPr>
                <w:spacing w:val="-2"/>
                <w:sz w:val="18"/>
              </w:rPr>
              <w:t>)</w:t>
            </w:r>
          </w:p>
        </w:tc>
        <w:tc>
          <w:tcPr>
            <w:tcW w:w="1083" w:type="dxa"/>
            <w:tcBorders>
              <w:bottom w:val="single" w:sz="8" w:space="0" w:color="000000"/>
            </w:tcBorders>
          </w:tcPr>
          <w:p>
            <w:pPr>
              <w:pStyle w:val="TableParagraph"/>
              <w:spacing w:line="218" w:lineRule="exact"/>
              <w:rPr>
                <w:sz w:val="18"/>
              </w:rPr>
            </w:pPr>
            <w:r>
              <w:rPr>
                <w:spacing w:val="-2"/>
                <w:sz w:val="18"/>
              </w:rPr>
              <w:t>glmnet</w:t>
            </w:r>
          </w:p>
        </w:tc>
        <w:tc>
          <w:tcPr>
            <w:tcW w:w="694" w:type="dxa"/>
            <w:tcBorders>
              <w:bottom w:val="single" w:sz="8" w:space="0" w:color="000000"/>
            </w:tcBorders>
          </w:tcPr>
          <w:p>
            <w:pPr>
              <w:pStyle w:val="TableParagraph"/>
              <w:spacing w:line="218" w:lineRule="exact"/>
              <w:ind w:left="103" w:right="104"/>
              <w:jc w:val="center"/>
              <w:rPr>
                <w:sz w:val="18"/>
              </w:rPr>
            </w:pPr>
            <w:r>
              <w:rPr>
                <w:spacing w:val="-4"/>
                <w:sz w:val="18"/>
              </w:rPr>
              <w:t>0.99</w:t>
            </w:r>
          </w:p>
        </w:tc>
        <w:tc>
          <w:tcPr>
            <w:tcW w:w="694" w:type="dxa"/>
            <w:tcBorders>
              <w:bottom w:val="single" w:sz="8" w:space="0" w:color="000000"/>
            </w:tcBorders>
          </w:tcPr>
          <w:p>
            <w:pPr>
              <w:pStyle w:val="TableParagraph"/>
              <w:spacing w:line="218" w:lineRule="exact"/>
              <w:ind w:left="106" w:right="101"/>
              <w:jc w:val="center"/>
              <w:rPr>
                <w:sz w:val="18"/>
              </w:rPr>
            </w:pPr>
            <w:r>
              <w:rPr>
                <w:spacing w:val="-4"/>
                <w:sz w:val="18"/>
              </w:rPr>
              <w:t>0.84</w:t>
            </w:r>
          </w:p>
        </w:tc>
        <w:tc>
          <w:tcPr>
            <w:tcW w:w="741" w:type="dxa"/>
            <w:tcBorders>
              <w:bottom w:val="single" w:sz="8" w:space="0" w:color="000000"/>
            </w:tcBorders>
          </w:tcPr>
          <w:p>
            <w:pPr>
              <w:pStyle w:val="TableParagraph"/>
              <w:spacing w:line="218" w:lineRule="exact"/>
              <w:ind w:left="31" w:right="64"/>
              <w:jc w:val="center"/>
              <w:rPr>
                <w:sz w:val="18"/>
              </w:rPr>
            </w:pPr>
            <w:r>
              <w:rPr>
                <w:spacing w:val="-4"/>
                <w:sz w:val="18"/>
              </w:rPr>
              <w:t>0.90</w:t>
            </w:r>
          </w:p>
        </w:tc>
        <w:tc>
          <w:tcPr>
            <w:tcW w:w="654" w:type="dxa"/>
            <w:tcBorders>
              <w:bottom w:val="single" w:sz="8" w:space="0" w:color="000000"/>
            </w:tcBorders>
          </w:tcPr>
          <w:p>
            <w:pPr>
              <w:pStyle w:val="TableParagraph"/>
              <w:spacing w:line="218" w:lineRule="exact"/>
              <w:ind w:left="152"/>
              <w:rPr>
                <w:sz w:val="18"/>
              </w:rPr>
            </w:pPr>
            <w:r>
              <w:rPr>
                <w:spacing w:val="-4"/>
                <w:sz w:val="18"/>
              </w:rPr>
              <w:t>0.71</w:t>
            </w:r>
          </w:p>
        </w:tc>
      </w:tr>
    </w:tbl>
    <w:p>
      <w:pPr>
        <w:pStyle w:val="BodyText"/>
        <w:spacing w:before="2"/>
        <w:rPr>
          <w:sz w:val="23"/>
        </w:rPr>
      </w:pPr>
    </w:p>
    <w:p>
      <w:pPr>
        <w:pStyle w:val="BodyText"/>
        <w:spacing w:line="242" w:lineRule="auto"/>
        <w:ind w:left="2719" w:right="123" w:firstLine="433"/>
        <w:jc w:val="both"/>
      </w:pPr>
      <w:r>
        <w:rPr>
          <w:spacing w:val="-2"/>
        </w:rPr>
        <w:t>After</w:t>
      </w:r>
      <w:r>
        <w:rPr>
          <w:spacing w:val="-3"/>
        </w:rPr>
        <w:t> </w:t>
      </w:r>
      <w:r>
        <w:rPr>
          <w:spacing w:val="-2"/>
        </w:rPr>
        <w:t>calculating</w:t>
      </w:r>
      <w:r>
        <w:rPr>
          <w:spacing w:val="-3"/>
        </w:rPr>
        <w:t> </w:t>
      </w:r>
      <w:r>
        <w:rPr>
          <w:spacing w:val="-2"/>
        </w:rPr>
        <w:t>the</w:t>
      </w:r>
      <w:r>
        <w:rPr>
          <w:spacing w:val="-3"/>
        </w:rPr>
        <w:t> </w:t>
      </w:r>
      <w:r>
        <w:rPr>
          <w:spacing w:val="-2"/>
        </w:rPr>
        <w:t>performance</w:t>
      </w:r>
      <w:r>
        <w:rPr>
          <w:spacing w:val="-3"/>
        </w:rPr>
        <w:t> </w:t>
      </w:r>
      <w:r>
        <w:rPr>
          <w:spacing w:val="-2"/>
        </w:rPr>
        <w:t>metrics,</w:t>
      </w:r>
      <w:r>
        <w:rPr>
          <w:spacing w:val="-3"/>
        </w:rPr>
        <w:t> </w:t>
      </w:r>
      <w:r>
        <w:rPr>
          <w:spacing w:val="-2"/>
        </w:rPr>
        <w:t>the</w:t>
      </w:r>
      <w:r>
        <w:rPr>
          <w:spacing w:val="-3"/>
        </w:rPr>
        <w:t> </w:t>
      </w:r>
      <w:r>
        <w:rPr>
          <w:spacing w:val="-2"/>
        </w:rPr>
        <w:t>best-performing</w:t>
      </w:r>
      <w:r>
        <w:rPr>
          <w:spacing w:val="-3"/>
        </w:rPr>
        <w:t> </w:t>
      </w:r>
      <w:r>
        <w:rPr>
          <w:spacing w:val="-2"/>
        </w:rPr>
        <w:t>methods</w:t>
      </w:r>
      <w:r>
        <w:rPr>
          <w:spacing w:val="-3"/>
        </w:rPr>
        <w:t> </w:t>
      </w:r>
      <w:r>
        <w:rPr>
          <w:spacing w:val="-2"/>
        </w:rPr>
        <w:t>were</w:t>
      </w:r>
      <w:r>
        <w:rPr>
          <w:spacing w:val="-3"/>
        </w:rPr>
        <w:t> </w:t>
      </w:r>
      <w:r>
        <w:rPr>
          <w:spacing w:val="-2"/>
        </w:rPr>
        <w:t>selected </w:t>
      </w:r>
      <w:r>
        <w:rPr/>
        <w:t>and</w:t>
      </w:r>
      <w:r>
        <w:rPr>
          <w:spacing w:val="-13"/>
        </w:rPr>
        <w:t> </w:t>
      </w:r>
      <w:r>
        <w:rPr/>
        <w:t>combined</w:t>
      </w:r>
      <w:r>
        <w:rPr>
          <w:spacing w:val="-12"/>
        </w:rPr>
        <w:t> </w:t>
      </w:r>
      <w:r>
        <w:rPr/>
        <w:t>to</w:t>
      </w:r>
      <w:r>
        <w:rPr>
          <w:spacing w:val="-13"/>
        </w:rPr>
        <w:t> </w:t>
      </w:r>
      <w:r>
        <w:rPr/>
        <w:t>form</w:t>
      </w:r>
      <w:r>
        <w:rPr>
          <w:spacing w:val="-12"/>
        </w:rPr>
        <w:t> </w:t>
      </w:r>
      <w:r>
        <w:rPr/>
        <w:t>the</w:t>
      </w:r>
      <w:r>
        <w:rPr>
          <w:spacing w:val="-13"/>
        </w:rPr>
        <w:t> </w:t>
      </w:r>
      <w:r>
        <w:rPr/>
        <w:t>proposed</w:t>
      </w:r>
      <w:r>
        <w:rPr>
          <w:spacing w:val="-12"/>
        </w:rPr>
        <w:t> </w:t>
      </w:r>
      <w:r>
        <w:rPr/>
        <w:t>algorithm</w:t>
      </w:r>
      <w:r>
        <w:rPr>
          <w:spacing w:val="-13"/>
        </w:rPr>
        <w:t> </w:t>
      </w:r>
      <w:r>
        <w:rPr/>
        <w:t>for</w:t>
      </w:r>
      <w:r>
        <w:rPr>
          <w:spacing w:val="-12"/>
        </w:rPr>
        <w:t> </w:t>
      </w:r>
      <w:r>
        <w:rPr/>
        <w:t>feature</w:t>
      </w:r>
      <w:r>
        <w:rPr>
          <w:spacing w:val="-13"/>
        </w:rPr>
        <w:t> </w:t>
      </w:r>
      <w:r>
        <w:rPr/>
        <w:t>selection</w:t>
      </w:r>
      <w:r>
        <w:rPr>
          <w:spacing w:val="-12"/>
        </w:rPr>
        <w:t> </w:t>
      </w:r>
      <w:r>
        <w:rPr/>
        <w:t>using</w:t>
      </w:r>
      <w:r>
        <w:rPr>
          <w:spacing w:val="-13"/>
        </w:rPr>
        <w:t> </w:t>
      </w:r>
      <w:r>
        <w:rPr/>
        <w:t>penalized</w:t>
      </w:r>
      <w:r>
        <w:rPr>
          <w:spacing w:val="-12"/>
        </w:rPr>
        <w:t> </w:t>
      </w:r>
      <w:r>
        <w:rPr/>
        <w:t>regres- sion</w:t>
      </w:r>
      <w:r>
        <w:rPr>
          <w:spacing w:val="-9"/>
        </w:rPr>
        <w:t> </w:t>
      </w:r>
      <w:r>
        <w:rPr/>
        <w:t>methods. Finally,</w:t>
      </w:r>
      <w:r>
        <w:rPr>
          <w:spacing w:val="-9"/>
        </w:rPr>
        <w:t> </w:t>
      </w:r>
      <w:r>
        <w:rPr/>
        <w:t>the</w:t>
      </w:r>
      <w:r>
        <w:rPr>
          <w:spacing w:val="-9"/>
        </w:rPr>
        <w:t> </w:t>
      </w:r>
      <w:r>
        <w:rPr/>
        <w:t>performance</w:t>
      </w:r>
      <w:r>
        <w:rPr>
          <w:spacing w:val="-9"/>
        </w:rPr>
        <w:t> </w:t>
      </w:r>
      <w:r>
        <w:rPr/>
        <w:t>metrics</w:t>
      </w:r>
      <w:r>
        <w:rPr>
          <w:spacing w:val="-9"/>
        </w:rPr>
        <w:t> </w:t>
      </w:r>
      <w:r>
        <w:rPr/>
        <w:t>of</w:t>
      </w:r>
      <w:r>
        <w:rPr>
          <w:spacing w:val="-9"/>
        </w:rPr>
        <w:t> </w:t>
      </w:r>
      <w:r>
        <w:rPr/>
        <w:t>the</w:t>
      </w:r>
      <w:r>
        <w:rPr>
          <w:spacing w:val="-9"/>
        </w:rPr>
        <w:t> </w:t>
      </w:r>
      <w:r>
        <w:rPr/>
        <w:t>proposed</w:t>
      </w:r>
      <w:r>
        <w:rPr>
          <w:spacing w:val="-9"/>
        </w:rPr>
        <w:t> </w:t>
      </w:r>
      <w:r>
        <w:rPr/>
        <w:t>algorithm</w:t>
      </w:r>
      <w:r>
        <w:rPr>
          <w:spacing w:val="-9"/>
        </w:rPr>
        <w:t> </w:t>
      </w:r>
      <w:r>
        <w:rPr/>
        <w:t>were</w:t>
      </w:r>
      <w:r>
        <w:rPr>
          <w:spacing w:val="-9"/>
        </w:rPr>
        <w:t> </w:t>
      </w:r>
      <w:r>
        <w:rPr/>
        <w:t>compared with those of the top-performing method. Figure </w:t>
      </w:r>
      <w:hyperlink w:history="true" w:anchor="_bookmark6">
        <w:r>
          <w:rPr>
            <w:color w:val="0774B7"/>
          </w:rPr>
          <w:t>2</w:t>
        </w:r>
      </w:hyperlink>
      <w:r>
        <w:rPr>
          <w:color w:val="0774B7"/>
        </w:rPr>
        <w:t> </w:t>
      </w:r>
      <w:r>
        <w:rPr/>
        <w:t>illustrates the proposed algorithm for feature</w:t>
      </w:r>
      <w:r>
        <w:rPr>
          <w:spacing w:val="-13"/>
        </w:rPr>
        <w:t> </w:t>
      </w:r>
      <w:r>
        <w:rPr/>
        <w:t>selection</w:t>
      </w:r>
      <w:r>
        <w:rPr>
          <w:spacing w:val="-12"/>
        </w:rPr>
        <w:t> </w:t>
      </w:r>
      <w:r>
        <w:rPr/>
        <w:t>using</w:t>
      </w:r>
      <w:r>
        <w:rPr>
          <w:spacing w:val="-13"/>
        </w:rPr>
        <w:t> </w:t>
      </w:r>
      <w:r>
        <w:rPr/>
        <w:t>penalized</w:t>
      </w:r>
      <w:r>
        <w:rPr>
          <w:spacing w:val="-12"/>
        </w:rPr>
        <w:t> </w:t>
      </w:r>
      <w:r>
        <w:rPr/>
        <w:t>regression</w:t>
      </w:r>
      <w:r>
        <w:rPr>
          <w:spacing w:val="-13"/>
        </w:rPr>
        <w:t> </w:t>
      </w:r>
      <w:r>
        <w:rPr/>
        <w:t>methods.</w:t>
      </w:r>
      <w:r>
        <w:rPr>
          <w:spacing w:val="-12"/>
        </w:rPr>
        <w:t> </w:t>
      </w:r>
      <w:r>
        <w:rPr/>
        <w:t>First,</w:t>
      </w:r>
      <w:r>
        <w:rPr>
          <w:spacing w:val="-13"/>
        </w:rPr>
        <w:t> </w:t>
      </w:r>
      <w:r>
        <w:rPr/>
        <w:t>we</w:t>
      </w:r>
      <w:r>
        <w:rPr>
          <w:spacing w:val="-12"/>
        </w:rPr>
        <w:t> </w:t>
      </w:r>
      <w:r>
        <w:rPr/>
        <w:t>used</w:t>
      </w:r>
      <w:r>
        <w:rPr>
          <w:spacing w:val="-13"/>
        </w:rPr>
        <w:t> </w:t>
      </w:r>
      <w:r>
        <w:rPr/>
        <w:t>4</w:t>
      </w:r>
      <w:r>
        <w:rPr>
          <w:spacing w:val="-12"/>
        </w:rPr>
        <w:t> </w:t>
      </w:r>
      <w:r>
        <w:rPr/>
        <w:t>data</w:t>
      </w:r>
      <w:r>
        <w:rPr>
          <w:spacing w:val="-13"/>
        </w:rPr>
        <w:t> </w:t>
      </w:r>
      <w:r>
        <w:rPr/>
        <w:t>sets</w:t>
      </w:r>
      <w:r>
        <w:rPr>
          <w:spacing w:val="-12"/>
        </w:rPr>
        <w:t> </w:t>
      </w:r>
      <w:r>
        <w:rPr/>
        <w:t>(GSE60749, </w:t>
      </w:r>
      <w:r>
        <w:rPr>
          <w:spacing w:val="-2"/>
        </w:rPr>
        <w:t>GSE71585,</w:t>
      </w:r>
      <w:r>
        <w:rPr>
          <w:spacing w:val="-10"/>
        </w:rPr>
        <w:t> </w:t>
      </w:r>
      <w:r>
        <w:rPr>
          <w:spacing w:val="-2"/>
        </w:rPr>
        <w:t>GSE81861,</w:t>
      </w:r>
      <w:r>
        <w:rPr>
          <w:spacing w:val="-10"/>
        </w:rPr>
        <w:t> </w:t>
      </w:r>
      <w:r>
        <w:rPr>
          <w:spacing w:val="-2"/>
        </w:rPr>
        <w:t>and</w:t>
      </w:r>
      <w:r>
        <w:rPr>
          <w:spacing w:val="-10"/>
        </w:rPr>
        <w:t> </w:t>
      </w:r>
      <w:r>
        <w:rPr>
          <w:spacing w:val="-2"/>
        </w:rPr>
        <w:t>GSE123818)</w:t>
      </w:r>
      <w:r>
        <w:rPr>
          <w:spacing w:val="-11"/>
        </w:rPr>
        <w:t> </w:t>
      </w:r>
      <w:r>
        <w:rPr>
          <w:spacing w:val="-2"/>
        </w:rPr>
        <w:t>for</w:t>
      </w:r>
      <w:r>
        <w:rPr>
          <w:spacing w:val="-10"/>
        </w:rPr>
        <w:t> </w:t>
      </w:r>
      <w:r>
        <w:rPr>
          <w:spacing w:val="-2"/>
        </w:rPr>
        <w:t>benchmarking</w:t>
      </w:r>
      <w:r>
        <w:rPr>
          <w:spacing w:val="-11"/>
        </w:rPr>
        <w:t> </w:t>
      </w:r>
      <w:r>
        <w:rPr>
          <w:spacing w:val="-2"/>
        </w:rPr>
        <w:t>the</w:t>
      </w:r>
      <w:r>
        <w:rPr>
          <w:spacing w:val="-10"/>
        </w:rPr>
        <w:t> </w:t>
      </w:r>
      <w:r>
        <w:rPr>
          <w:spacing w:val="-2"/>
        </w:rPr>
        <w:t>penalized</w:t>
      </w:r>
      <w:r>
        <w:rPr>
          <w:spacing w:val="-11"/>
        </w:rPr>
        <w:t> </w:t>
      </w:r>
      <w:r>
        <w:rPr>
          <w:spacing w:val="-2"/>
        </w:rPr>
        <w:t>regression</w:t>
      </w:r>
      <w:r>
        <w:rPr>
          <w:spacing w:val="-10"/>
        </w:rPr>
        <w:t> </w:t>
      </w:r>
      <w:r>
        <w:rPr>
          <w:spacing w:val="-2"/>
        </w:rPr>
        <w:t>methods. </w:t>
      </w:r>
      <w:r>
        <w:rPr/>
        <w:t>Second, the fifth data set GSE157997 was used to test results of the proposed method on data not used during benchmarking methods.</w:t>
      </w:r>
      <w:r>
        <w:rPr>
          <w:spacing w:val="40"/>
        </w:rPr>
        <w:t> </w:t>
      </w:r>
      <w:r>
        <w:rPr/>
        <w:t>Note that we could extend the study to include more cell groups and verify methods for the multi-classification problem in the future; however, in the current study, we focus on comparing the methods for binary classification only.</w:t>
      </w:r>
    </w:p>
    <w:p>
      <w:pPr>
        <w:pStyle w:val="BodyText"/>
        <w:spacing w:before="198"/>
        <w:ind w:left="2727"/>
        <w:jc w:val="both"/>
      </w:pPr>
      <w:r>
        <w:rPr>
          <w:spacing w:val="-2"/>
        </w:rPr>
        <w:t>Hardware</w:t>
      </w:r>
      <w:r>
        <w:rPr>
          <w:spacing w:val="-3"/>
        </w:rPr>
        <w:t> </w:t>
      </w:r>
      <w:r>
        <w:rPr>
          <w:spacing w:val="-2"/>
        </w:rPr>
        <w:t>Requirements</w:t>
      </w:r>
    </w:p>
    <w:p>
      <w:pPr>
        <w:pStyle w:val="BodyText"/>
        <w:spacing w:line="242" w:lineRule="auto" w:before="62"/>
        <w:ind w:left="2717" w:right="124" w:firstLine="435"/>
        <w:jc w:val="both"/>
      </w:pPr>
      <w:r>
        <w:rPr/>
        <w:t>All the experiments are conducted on an Ubuntu 20.04.4 LTS (GNU/Linux 5.4.0- 100-generic x86_64) virtual machine, hosted by Compute Canada, with 32 GB RAM. The programming language used is R Project for Statistical Computing version 4.1.2 [</w:t>
      </w:r>
      <w:hyperlink w:history="true" w:anchor="_bookmark76">
        <w:r>
          <w:rPr>
            <w:color w:val="0774B7"/>
          </w:rPr>
          <w:t>46</w:t>
        </w:r>
      </w:hyperlink>
      <w:r>
        <w:rPr/>
        <w:t>].</w:t>
      </w:r>
    </w:p>
    <w:p>
      <w:pPr>
        <w:pStyle w:val="Heading1"/>
        <w:numPr>
          <w:ilvl w:val="0"/>
          <w:numId w:val="1"/>
        </w:numPr>
        <w:tabs>
          <w:tab w:pos="2940" w:val="left" w:leader="none"/>
        </w:tabs>
        <w:spacing w:line="240" w:lineRule="auto" w:before="202" w:after="0"/>
        <w:ind w:left="2939" w:right="0" w:hanging="213"/>
        <w:jc w:val="both"/>
      </w:pPr>
      <w:bookmarkStart w:name="Results" w:id="38"/>
      <w:bookmarkEnd w:id="38"/>
      <w:r>
        <w:rPr>
          <w:b w:val="0"/>
        </w:rPr>
      </w:r>
      <w:bookmarkStart w:name="_bookmark12" w:id="39"/>
      <w:bookmarkEnd w:id="39"/>
      <w:r>
        <w:rPr>
          <w:spacing w:val="-2"/>
        </w:rPr>
        <w:t>Results</w:t>
      </w:r>
    </w:p>
    <w:p>
      <w:pPr>
        <w:pStyle w:val="ListParagraph"/>
        <w:numPr>
          <w:ilvl w:val="1"/>
          <w:numId w:val="1"/>
        </w:numPr>
        <w:tabs>
          <w:tab w:pos="3089" w:val="left" w:leader="none"/>
        </w:tabs>
        <w:spacing w:line="240" w:lineRule="auto" w:before="31" w:after="0"/>
        <w:ind w:left="3088" w:right="0" w:hanging="362"/>
        <w:jc w:val="both"/>
        <w:rPr>
          <w:i/>
          <w:sz w:val="20"/>
        </w:rPr>
      </w:pPr>
      <w:bookmarkStart w:name="Benchmarking Penalized Regression" w:id="40"/>
      <w:bookmarkEnd w:id="40"/>
      <w:r>
        <w:rPr>
          <w:i/>
          <w:sz w:val="20"/>
        </w:rPr>
        <w:t>Benchmarking</w:t>
      </w:r>
      <w:r>
        <w:rPr>
          <w:i/>
          <w:spacing w:val="-11"/>
          <w:sz w:val="20"/>
        </w:rPr>
        <w:t> </w:t>
      </w:r>
      <w:r>
        <w:rPr>
          <w:i/>
          <w:sz w:val="20"/>
        </w:rPr>
        <w:t>Penalized</w:t>
      </w:r>
      <w:r>
        <w:rPr>
          <w:i/>
          <w:spacing w:val="-11"/>
          <w:sz w:val="20"/>
        </w:rPr>
        <w:t> </w:t>
      </w:r>
      <w:r>
        <w:rPr>
          <w:i/>
          <w:spacing w:val="-2"/>
          <w:sz w:val="20"/>
        </w:rPr>
        <w:t>Regression</w:t>
      </w:r>
    </w:p>
    <w:p>
      <w:pPr>
        <w:pStyle w:val="BodyText"/>
        <w:spacing w:line="242" w:lineRule="auto" w:before="62"/>
        <w:ind w:left="2719" w:right="123" w:firstLine="433"/>
        <w:jc w:val="both"/>
      </w:pPr>
      <w:r>
        <w:rPr>
          <w:spacing w:val="-2"/>
        </w:rPr>
        <w:t>The</w:t>
      </w:r>
      <w:r>
        <w:rPr>
          <w:spacing w:val="-8"/>
        </w:rPr>
        <w:t> </w:t>
      </w:r>
      <w:r>
        <w:rPr>
          <w:spacing w:val="-2"/>
        </w:rPr>
        <w:t>first</w:t>
      </w:r>
      <w:r>
        <w:rPr>
          <w:spacing w:val="-8"/>
        </w:rPr>
        <w:t> </w:t>
      </w:r>
      <w:r>
        <w:rPr>
          <w:spacing w:val="-2"/>
        </w:rPr>
        <w:t>objective</w:t>
      </w:r>
      <w:r>
        <w:rPr>
          <w:spacing w:val="-8"/>
        </w:rPr>
        <w:t> </w:t>
      </w:r>
      <w:r>
        <w:rPr>
          <w:spacing w:val="-2"/>
        </w:rPr>
        <w:t>of</w:t>
      </w:r>
      <w:r>
        <w:rPr>
          <w:spacing w:val="-8"/>
        </w:rPr>
        <w:t> </w:t>
      </w:r>
      <w:r>
        <w:rPr>
          <w:spacing w:val="-2"/>
        </w:rPr>
        <w:t>this</w:t>
      </w:r>
      <w:r>
        <w:rPr>
          <w:spacing w:val="-8"/>
        </w:rPr>
        <w:t> </w:t>
      </w:r>
      <w:r>
        <w:rPr>
          <w:spacing w:val="-2"/>
        </w:rPr>
        <w:t>study</w:t>
      </w:r>
      <w:r>
        <w:rPr>
          <w:spacing w:val="-8"/>
        </w:rPr>
        <w:t> </w:t>
      </w:r>
      <w:r>
        <w:rPr>
          <w:spacing w:val="-2"/>
        </w:rPr>
        <w:t>is</w:t>
      </w:r>
      <w:r>
        <w:rPr>
          <w:spacing w:val="-8"/>
        </w:rPr>
        <w:t> </w:t>
      </w:r>
      <w:r>
        <w:rPr>
          <w:spacing w:val="-2"/>
        </w:rPr>
        <w:t>to</w:t>
      </w:r>
      <w:r>
        <w:rPr>
          <w:spacing w:val="-8"/>
        </w:rPr>
        <w:t> </w:t>
      </w:r>
      <w:r>
        <w:rPr>
          <w:spacing w:val="-2"/>
        </w:rPr>
        <w:t>compare</w:t>
      </w:r>
      <w:r>
        <w:rPr>
          <w:spacing w:val="-8"/>
        </w:rPr>
        <w:t> </w:t>
      </w:r>
      <w:r>
        <w:rPr>
          <w:spacing w:val="-2"/>
        </w:rPr>
        <w:t>the</w:t>
      </w:r>
      <w:r>
        <w:rPr>
          <w:spacing w:val="-8"/>
        </w:rPr>
        <w:t> </w:t>
      </w:r>
      <w:r>
        <w:rPr>
          <w:spacing w:val="-2"/>
        </w:rPr>
        <w:t>performance</w:t>
      </w:r>
      <w:r>
        <w:rPr>
          <w:spacing w:val="-8"/>
        </w:rPr>
        <w:t> </w:t>
      </w:r>
      <w:r>
        <w:rPr>
          <w:spacing w:val="-2"/>
        </w:rPr>
        <w:t>of</w:t>
      </w:r>
      <w:r>
        <w:rPr>
          <w:spacing w:val="-8"/>
        </w:rPr>
        <w:t> </w:t>
      </w:r>
      <w:r>
        <w:rPr>
          <w:spacing w:val="-2"/>
        </w:rPr>
        <w:t>the</w:t>
      </w:r>
      <w:r>
        <w:rPr>
          <w:spacing w:val="-8"/>
        </w:rPr>
        <w:t> </w:t>
      </w:r>
      <w:r>
        <w:rPr>
          <w:spacing w:val="-2"/>
        </w:rPr>
        <w:t>selected</w:t>
      </w:r>
      <w:r>
        <w:rPr>
          <w:spacing w:val="-8"/>
        </w:rPr>
        <w:t> </w:t>
      </w:r>
      <w:r>
        <w:rPr>
          <w:spacing w:val="-2"/>
        </w:rPr>
        <w:t>penalized </w:t>
      </w:r>
      <w:r>
        <w:rPr/>
        <w:t>regression methods. The results in terms of cross-validated AUC (CV-AUC) and compu- tational time are shown in Tables </w:t>
      </w:r>
      <w:hyperlink w:history="true" w:anchor="_bookmark11">
        <w:r>
          <w:rPr>
            <w:color w:val="0774B7"/>
          </w:rPr>
          <w:t>2</w:t>
        </w:r>
      </w:hyperlink>
      <w:r>
        <w:rPr>
          <w:color w:val="0774B7"/>
        </w:rPr>
        <w:t> </w:t>
      </w:r>
      <w:r>
        <w:rPr/>
        <w:t>and </w:t>
      </w:r>
      <w:hyperlink w:history="true" w:anchor="_bookmark13">
        <w:r>
          <w:rPr>
            <w:color w:val="0774B7"/>
          </w:rPr>
          <w:t>3</w:t>
        </w:r>
      </w:hyperlink>
      <w:r>
        <w:rPr/>
        <w:t>, respectively.</w:t>
      </w:r>
      <w:r>
        <w:rPr>
          <w:spacing w:val="39"/>
        </w:rPr>
        <w:t> </w:t>
      </w:r>
      <w:r>
        <w:rPr/>
        <w:t>Figure </w:t>
      </w:r>
      <w:hyperlink w:history="true" w:anchor="_bookmark14">
        <w:r>
          <w:rPr>
            <w:color w:val="0774B7"/>
          </w:rPr>
          <w:t>5</w:t>
        </w:r>
      </w:hyperlink>
      <w:r>
        <w:rPr>
          <w:color w:val="0774B7"/>
        </w:rPr>
        <w:t> </w:t>
      </w:r>
      <w:r>
        <w:rPr/>
        <w:t>shows the CV-AUC by </w:t>
      </w:r>
      <w:r>
        <w:rPr>
          <w:spacing w:val="-2"/>
        </w:rPr>
        <w:t>method</w:t>
      </w:r>
      <w:r>
        <w:rPr>
          <w:spacing w:val="-8"/>
        </w:rPr>
        <w:t> </w:t>
      </w:r>
      <w:r>
        <w:rPr>
          <w:spacing w:val="-2"/>
        </w:rPr>
        <w:t>for</w:t>
      </w:r>
      <w:r>
        <w:rPr>
          <w:spacing w:val="-7"/>
        </w:rPr>
        <w:t> </w:t>
      </w:r>
      <w:r>
        <w:rPr>
          <w:spacing w:val="-2"/>
        </w:rPr>
        <w:t>the</w:t>
      </w:r>
      <w:r>
        <w:rPr>
          <w:spacing w:val="-8"/>
        </w:rPr>
        <w:t> </w:t>
      </w:r>
      <w:r>
        <w:rPr>
          <w:spacing w:val="-2"/>
        </w:rPr>
        <w:t>four</w:t>
      </w:r>
      <w:r>
        <w:rPr>
          <w:spacing w:val="-8"/>
        </w:rPr>
        <w:t> </w:t>
      </w:r>
      <w:r>
        <w:rPr>
          <w:spacing w:val="-2"/>
        </w:rPr>
        <w:t>data</w:t>
      </w:r>
      <w:r>
        <w:rPr>
          <w:spacing w:val="-8"/>
        </w:rPr>
        <w:t> </w:t>
      </w:r>
      <w:r>
        <w:rPr>
          <w:spacing w:val="-2"/>
        </w:rPr>
        <w:t>sets.</w:t>
      </w:r>
      <w:r>
        <w:rPr>
          <w:spacing w:val="8"/>
        </w:rPr>
        <w:t> </w:t>
      </w:r>
      <w:r>
        <w:rPr>
          <w:spacing w:val="-2"/>
        </w:rPr>
        <w:t>From</w:t>
      </w:r>
      <w:r>
        <w:rPr>
          <w:spacing w:val="-8"/>
        </w:rPr>
        <w:t> </w:t>
      </w:r>
      <w:r>
        <w:rPr>
          <w:spacing w:val="-2"/>
        </w:rPr>
        <w:t>Table</w:t>
      </w:r>
      <w:r>
        <w:rPr>
          <w:spacing w:val="-8"/>
        </w:rPr>
        <w:t> </w:t>
      </w:r>
      <w:hyperlink w:history="true" w:anchor="_bookmark11">
        <w:r>
          <w:rPr>
            <w:color w:val="0774B7"/>
            <w:spacing w:val="-2"/>
          </w:rPr>
          <w:t>2</w:t>
        </w:r>
      </w:hyperlink>
      <w:r>
        <w:rPr>
          <w:color w:val="0774B7"/>
          <w:spacing w:val="-8"/>
        </w:rPr>
        <w:t> </w:t>
      </w:r>
      <w:r>
        <w:rPr>
          <w:spacing w:val="-2"/>
        </w:rPr>
        <w:t>and</w:t>
      </w:r>
      <w:r>
        <w:rPr>
          <w:spacing w:val="-8"/>
        </w:rPr>
        <w:t> </w:t>
      </w:r>
      <w:r>
        <w:rPr>
          <w:spacing w:val="-2"/>
        </w:rPr>
        <w:t>Figure</w:t>
      </w:r>
      <w:r>
        <w:rPr>
          <w:spacing w:val="-8"/>
        </w:rPr>
        <w:t> </w:t>
      </w:r>
      <w:hyperlink w:history="true" w:anchor="_bookmark14">
        <w:r>
          <w:rPr>
            <w:color w:val="0774B7"/>
            <w:spacing w:val="-2"/>
          </w:rPr>
          <w:t>5</w:t>
        </w:r>
      </w:hyperlink>
      <w:r>
        <w:rPr>
          <w:spacing w:val="-2"/>
        </w:rPr>
        <w:t>,</w:t>
      </w:r>
      <w:r>
        <w:rPr>
          <w:spacing w:val="-6"/>
        </w:rPr>
        <w:t> </w:t>
      </w:r>
      <w:r>
        <w:rPr>
          <w:spacing w:val="-2"/>
        </w:rPr>
        <w:t>we</w:t>
      </w:r>
      <w:r>
        <w:rPr>
          <w:spacing w:val="-8"/>
        </w:rPr>
        <w:t> </w:t>
      </w:r>
      <w:r>
        <w:rPr>
          <w:spacing w:val="-2"/>
        </w:rPr>
        <w:t>observe</w:t>
      </w:r>
      <w:r>
        <w:rPr>
          <w:spacing w:val="-8"/>
        </w:rPr>
        <w:t> </w:t>
      </w:r>
      <w:r>
        <w:rPr>
          <w:spacing w:val="-2"/>
        </w:rPr>
        <w:t>that</w:t>
      </w:r>
      <w:r>
        <w:rPr>
          <w:spacing w:val="-7"/>
        </w:rPr>
        <w:t> </w:t>
      </w:r>
      <w:r>
        <w:rPr>
          <w:spacing w:val="-2"/>
        </w:rPr>
        <w:t>the</w:t>
      </w:r>
      <w:r>
        <w:rPr>
          <w:spacing w:val="-8"/>
        </w:rPr>
        <w:t> </w:t>
      </w:r>
      <w:r>
        <w:rPr>
          <w:spacing w:val="-2"/>
        </w:rPr>
        <w:t>top</w:t>
      </w:r>
      <w:r>
        <w:rPr>
          <w:spacing w:val="-8"/>
        </w:rPr>
        <w:t> </w:t>
      </w:r>
      <w:r>
        <w:rPr>
          <w:spacing w:val="-2"/>
        </w:rPr>
        <w:t>5</w:t>
      </w:r>
      <w:r>
        <w:rPr>
          <w:spacing w:val="-8"/>
        </w:rPr>
        <w:t> </w:t>
      </w:r>
      <w:r>
        <w:rPr>
          <w:spacing w:val="-2"/>
        </w:rPr>
        <w:t>methods </w:t>
      </w:r>
      <w:r>
        <w:rPr/>
        <w:t>in order of importance are SGL, grplasso, droplasso, biglasso, and lasso. As evident from Table </w:t>
      </w:r>
      <w:hyperlink w:history="true" w:anchor="_bookmark15">
        <w:r>
          <w:rPr>
            <w:color w:val="0774B7"/>
          </w:rPr>
          <w:t>4</w:t>
        </w:r>
      </w:hyperlink>
      <w:r>
        <w:rPr/>
        <w:t>, the variance of CV-AUC is close to 0 for all methods when rounded to 2 decimal points. Notice</w:t>
      </w:r>
      <w:r>
        <w:rPr>
          <w:spacing w:val="-3"/>
        </w:rPr>
        <w:t> </w:t>
      </w:r>
      <w:r>
        <w:rPr/>
        <w:t>that</w:t>
      </w:r>
      <w:r>
        <w:rPr>
          <w:spacing w:val="-3"/>
        </w:rPr>
        <w:t> </w:t>
      </w:r>
      <w:r>
        <w:rPr/>
        <w:t>SGL</w:t>
      </w:r>
      <w:r>
        <w:rPr>
          <w:spacing w:val="-3"/>
        </w:rPr>
        <w:t> </w:t>
      </w:r>
      <w:r>
        <w:rPr/>
        <w:t>and</w:t>
      </w:r>
      <w:r>
        <w:rPr>
          <w:spacing w:val="-3"/>
        </w:rPr>
        <w:t> </w:t>
      </w:r>
      <w:r>
        <w:rPr/>
        <w:t>grplasso</w:t>
      </w:r>
      <w:r>
        <w:rPr>
          <w:spacing w:val="-3"/>
        </w:rPr>
        <w:t> </w:t>
      </w:r>
      <w:r>
        <w:rPr/>
        <w:t>outperform</w:t>
      </w:r>
      <w:r>
        <w:rPr>
          <w:spacing w:val="-3"/>
        </w:rPr>
        <w:t> </w:t>
      </w:r>
      <w:r>
        <w:rPr/>
        <w:t>the</w:t>
      </w:r>
      <w:r>
        <w:rPr>
          <w:spacing w:val="-3"/>
        </w:rPr>
        <w:t> </w:t>
      </w:r>
      <w:r>
        <w:rPr/>
        <w:t>other</w:t>
      </w:r>
      <w:r>
        <w:rPr>
          <w:spacing w:val="-3"/>
        </w:rPr>
        <w:t> </w:t>
      </w:r>
      <w:r>
        <w:rPr/>
        <w:t>methods</w:t>
      </w:r>
      <w:r>
        <w:rPr>
          <w:spacing w:val="-3"/>
        </w:rPr>
        <w:t> </w:t>
      </w:r>
      <w:r>
        <w:rPr/>
        <w:t>in</w:t>
      </w:r>
      <w:r>
        <w:rPr>
          <w:spacing w:val="-3"/>
        </w:rPr>
        <w:t> </w:t>
      </w:r>
      <w:r>
        <w:rPr/>
        <w:t>terms</w:t>
      </w:r>
      <w:r>
        <w:rPr>
          <w:spacing w:val="-3"/>
        </w:rPr>
        <w:t> </w:t>
      </w:r>
      <w:r>
        <w:rPr/>
        <w:t>of</w:t>
      </w:r>
      <w:r>
        <w:rPr>
          <w:spacing w:val="-3"/>
        </w:rPr>
        <w:t> </w:t>
      </w:r>
      <w:r>
        <w:rPr/>
        <w:t>CV-AUC, whereas ridge regression method has the least CV-AUC. This could be because grplasso </w:t>
      </w:r>
      <w:r>
        <w:rPr>
          <w:spacing w:val="-2"/>
        </w:rPr>
        <w:t>and</w:t>
      </w:r>
      <w:r>
        <w:rPr>
          <w:spacing w:val="-5"/>
        </w:rPr>
        <w:t> </w:t>
      </w:r>
      <w:r>
        <w:rPr>
          <w:spacing w:val="-2"/>
        </w:rPr>
        <w:t>SGL</w:t>
      </w:r>
      <w:r>
        <w:rPr>
          <w:spacing w:val="-5"/>
        </w:rPr>
        <w:t> </w:t>
      </w:r>
      <w:r>
        <w:rPr>
          <w:spacing w:val="-2"/>
        </w:rPr>
        <w:t>incorporated</w:t>
      </w:r>
      <w:r>
        <w:rPr>
          <w:spacing w:val="-5"/>
        </w:rPr>
        <w:t> </w:t>
      </w:r>
      <w:r>
        <w:rPr>
          <w:spacing w:val="-2"/>
        </w:rPr>
        <w:t>grouping</w:t>
      </w:r>
      <w:r>
        <w:rPr>
          <w:spacing w:val="-5"/>
        </w:rPr>
        <w:t> </w:t>
      </w:r>
      <w:r>
        <w:rPr>
          <w:spacing w:val="-2"/>
        </w:rPr>
        <w:t>of</w:t>
      </w:r>
      <w:r>
        <w:rPr>
          <w:spacing w:val="-5"/>
        </w:rPr>
        <w:t> </w:t>
      </w:r>
      <w:r>
        <w:rPr>
          <w:spacing w:val="-2"/>
        </w:rPr>
        <w:t>genes</w:t>
      </w:r>
      <w:r>
        <w:rPr>
          <w:spacing w:val="-5"/>
        </w:rPr>
        <w:t> </w:t>
      </w:r>
      <w:r>
        <w:rPr>
          <w:spacing w:val="-2"/>
        </w:rPr>
        <w:t>into</w:t>
      </w:r>
      <w:r>
        <w:rPr>
          <w:spacing w:val="-5"/>
        </w:rPr>
        <w:t> </w:t>
      </w:r>
      <w:r>
        <w:rPr>
          <w:spacing w:val="-2"/>
        </w:rPr>
        <w:t>the</w:t>
      </w:r>
      <w:r>
        <w:rPr>
          <w:spacing w:val="-5"/>
        </w:rPr>
        <w:t> </w:t>
      </w:r>
      <w:r>
        <w:rPr>
          <w:spacing w:val="-2"/>
        </w:rPr>
        <w:t>model,</w:t>
      </w:r>
      <w:r>
        <w:rPr>
          <w:spacing w:val="-4"/>
        </w:rPr>
        <w:t> </w:t>
      </w:r>
      <w:r>
        <w:rPr>
          <w:spacing w:val="-2"/>
        </w:rPr>
        <w:t>whereas</w:t>
      </w:r>
      <w:r>
        <w:rPr>
          <w:spacing w:val="-5"/>
        </w:rPr>
        <w:t> </w:t>
      </w:r>
      <w:r>
        <w:rPr>
          <w:spacing w:val="-2"/>
        </w:rPr>
        <w:t>ridge</w:t>
      </w:r>
      <w:r>
        <w:rPr>
          <w:spacing w:val="-5"/>
        </w:rPr>
        <w:t> </w:t>
      </w:r>
      <w:r>
        <w:rPr>
          <w:spacing w:val="-2"/>
        </w:rPr>
        <w:t>regression</w:t>
      </w:r>
      <w:r>
        <w:rPr>
          <w:spacing w:val="-5"/>
        </w:rPr>
        <w:t> </w:t>
      </w:r>
      <w:r>
        <w:rPr>
          <w:spacing w:val="-2"/>
        </w:rPr>
        <w:t>treats</w:t>
      </w:r>
      <w:r>
        <w:rPr>
          <w:spacing w:val="-5"/>
        </w:rPr>
        <w:t> </w:t>
      </w:r>
      <w:r>
        <w:rPr>
          <w:spacing w:val="-2"/>
        </w:rPr>
        <w:t>all </w:t>
      </w:r>
      <w:r>
        <w:rPr/>
        <w:t>the genes equally. After performing Friedman test (a non-parametric statistical test) with </w:t>
      </w:r>
      <w:r>
        <w:rPr>
          <w:spacing w:val="-2"/>
        </w:rPr>
        <w:t>the</w:t>
      </w:r>
      <w:r>
        <w:rPr>
          <w:spacing w:val="-5"/>
        </w:rPr>
        <w:t> </w:t>
      </w:r>
      <w:r>
        <w:rPr>
          <w:spacing w:val="-2"/>
        </w:rPr>
        <w:t>CV-AUC</w:t>
      </w:r>
      <w:r>
        <w:rPr>
          <w:spacing w:val="-5"/>
        </w:rPr>
        <w:t> </w:t>
      </w:r>
      <w:r>
        <w:rPr>
          <w:spacing w:val="-2"/>
        </w:rPr>
        <w:t>results</w:t>
      </w:r>
      <w:r>
        <w:rPr>
          <w:spacing w:val="-5"/>
        </w:rPr>
        <w:t> </w:t>
      </w:r>
      <w:r>
        <w:rPr>
          <w:spacing w:val="-2"/>
        </w:rPr>
        <w:t>of</w:t>
      </w:r>
      <w:r>
        <w:rPr>
          <w:spacing w:val="-5"/>
        </w:rPr>
        <w:t> </w:t>
      </w:r>
      <w:r>
        <w:rPr>
          <w:spacing w:val="-2"/>
        </w:rPr>
        <w:t>the</w:t>
      </w:r>
      <w:r>
        <w:rPr>
          <w:spacing w:val="-5"/>
        </w:rPr>
        <w:t> </w:t>
      </w:r>
      <w:r>
        <w:rPr>
          <w:spacing w:val="-2"/>
        </w:rPr>
        <w:t>7</w:t>
      </w:r>
      <w:r>
        <w:rPr>
          <w:spacing w:val="-5"/>
        </w:rPr>
        <w:t> </w:t>
      </w:r>
      <w:r>
        <w:rPr>
          <w:spacing w:val="-2"/>
        </w:rPr>
        <w:t>methods,</w:t>
      </w:r>
      <w:r>
        <w:rPr>
          <w:spacing w:val="-5"/>
        </w:rPr>
        <w:t> </w:t>
      </w:r>
      <w:r>
        <w:rPr>
          <w:spacing w:val="-2"/>
        </w:rPr>
        <w:t>we</w:t>
      </w:r>
      <w:r>
        <w:rPr>
          <w:spacing w:val="-5"/>
        </w:rPr>
        <w:t> </w:t>
      </w:r>
      <w:r>
        <w:rPr>
          <w:spacing w:val="-2"/>
        </w:rPr>
        <w:t>found</w:t>
      </w:r>
      <w:r>
        <w:rPr>
          <w:spacing w:val="-5"/>
        </w:rPr>
        <w:t> </w:t>
      </w:r>
      <w:r>
        <w:rPr>
          <w:spacing w:val="-2"/>
        </w:rPr>
        <w:t>statistically</w:t>
      </w:r>
      <w:r>
        <w:rPr>
          <w:spacing w:val="-5"/>
        </w:rPr>
        <w:t> </w:t>
      </w:r>
      <w:r>
        <w:rPr>
          <w:spacing w:val="-2"/>
        </w:rPr>
        <w:t>significant</w:t>
      </w:r>
      <w:r>
        <w:rPr>
          <w:spacing w:val="-5"/>
        </w:rPr>
        <w:t> </w:t>
      </w:r>
      <w:r>
        <w:rPr>
          <w:spacing w:val="-2"/>
        </w:rPr>
        <w:t>differences</w:t>
      </w:r>
      <w:r>
        <w:rPr>
          <w:spacing w:val="-5"/>
        </w:rPr>
        <w:t> </w:t>
      </w:r>
      <w:r>
        <w:rPr>
          <w:spacing w:val="-2"/>
        </w:rPr>
        <w:t>between </w:t>
      </w:r>
      <w:r>
        <w:rPr/>
        <w:t>their performance at </w:t>
      </w:r>
      <w:r>
        <w:rPr>
          <w:i/>
        </w:rPr>
        <w:t>p</w:t>
      </w:r>
      <w:r>
        <w:rPr/>
        <w:t>-value = 15%. An Analysis of Variance (ANOVA) test such as the Friedman test alone cannot reveal which of these methods has a significant difference in performance [</w:t>
      </w:r>
      <w:hyperlink w:history="true" w:anchor="_bookmark77">
        <w:r>
          <w:rPr>
            <w:color w:val="0774B7"/>
          </w:rPr>
          <w:t>47</w:t>
        </w:r>
      </w:hyperlink>
      <w:r>
        <w:rPr/>
        <w:t>].</w:t>
      </w:r>
      <w:r>
        <w:rPr>
          <w:spacing w:val="40"/>
        </w:rPr>
        <w:t> </w:t>
      </w:r>
      <w:r>
        <w:rPr/>
        <w:t>Therefore, we use a post-hoc test in the next step.</w:t>
      </w:r>
      <w:r>
        <w:rPr>
          <w:spacing w:val="40"/>
        </w:rPr>
        <w:t> </w:t>
      </w:r>
      <w:r>
        <w:rPr/>
        <w:t>Post-hoc tests are statistical tests carried out on the subgroups in data already tested in other analyses such as an ANOVA test [</w:t>
      </w:r>
      <w:hyperlink w:history="true" w:anchor="_bookmark77">
        <w:r>
          <w:rPr>
            <w:color w:val="0774B7"/>
          </w:rPr>
          <w:t>47</w:t>
        </w:r>
      </w:hyperlink>
      <w:r>
        <w:rPr/>
        <w:t>]. A Nemenyi test is one such post-hoc test. A Nemenyi test on our results revealed that the difference in performance is between SGL and ridge regression. However, more data sets may need to be analyzed to further verify these results.</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spacing w:before="0"/>
        <w:ind w:left="2721" w:right="0" w:firstLine="0"/>
        <w:jc w:val="both"/>
        <w:rPr>
          <w:sz w:val="18"/>
        </w:rPr>
      </w:pPr>
      <w:bookmarkStart w:name="_bookmark13" w:id="41"/>
      <w:bookmarkEnd w:id="41"/>
      <w:r>
        <w:rPr/>
      </w:r>
      <w:r>
        <w:rPr>
          <w:b/>
          <w:sz w:val="18"/>
        </w:rPr>
        <w:t>Table</w:t>
      </w:r>
      <w:r>
        <w:rPr>
          <w:b/>
          <w:spacing w:val="-9"/>
          <w:sz w:val="18"/>
        </w:rPr>
        <w:t> </w:t>
      </w:r>
      <w:r>
        <w:rPr>
          <w:b/>
          <w:sz w:val="18"/>
        </w:rPr>
        <w:t>3. </w:t>
      </w:r>
      <w:r>
        <w:rPr>
          <w:sz w:val="18"/>
        </w:rPr>
        <w:t>Performance</w:t>
      </w:r>
      <w:r>
        <w:rPr>
          <w:spacing w:val="-9"/>
          <w:sz w:val="18"/>
        </w:rPr>
        <w:t> </w:t>
      </w:r>
      <w:r>
        <w:rPr>
          <w:sz w:val="18"/>
        </w:rPr>
        <w:t>comparison</w:t>
      </w:r>
      <w:r>
        <w:rPr>
          <w:spacing w:val="-9"/>
          <w:sz w:val="18"/>
        </w:rPr>
        <w:t> </w:t>
      </w:r>
      <w:r>
        <w:rPr>
          <w:sz w:val="18"/>
        </w:rPr>
        <w:t>for</w:t>
      </w:r>
      <w:r>
        <w:rPr>
          <w:spacing w:val="-8"/>
          <w:sz w:val="18"/>
        </w:rPr>
        <w:t> </w:t>
      </w:r>
      <w:r>
        <w:rPr>
          <w:sz w:val="18"/>
        </w:rPr>
        <w:t>the</w:t>
      </w:r>
      <w:r>
        <w:rPr>
          <w:spacing w:val="-9"/>
          <w:sz w:val="18"/>
        </w:rPr>
        <w:t> </w:t>
      </w:r>
      <w:r>
        <w:rPr>
          <w:sz w:val="18"/>
        </w:rPr>
        <w:t>methods</w:t>
      </w:r>
      <w:r>
        <w:rPr>
          <w:spacing w:val="-9"/>
          <w:sz w:val="18"/>
        </w:rPr>
        <w:t> </w:t>
      </w:r>
      <w:r>
        <w:rPr>
          <w:sz w:val="18"/>
        </w:rPr>
        <w:t>(Metric</w:t>
      </w:r>
      <w:r>
        <w:rPr>
          <w:spacing w:val="-9"/>
          <w:sz w:val="18"/>
        </w:rPr>
        <w:t> </w:t>
      </w:r>
      <w:r>
        <w:rPr>
          <w:sz w:val="18"/>
        </w:rPr>
        <w:t>=</w:t>
      </w:r>
      <w:r>
        <w:rPr>
          <w:spacing w:val="-9"/>
          <w:sz w:val="18"/>
        </w:rPr>
        <w:t> </w:t>
      </w:r>
      <w:r>
        <w:rPr>
          <w:sz w:val="18"/>
        </w:rPr>
        <w:t>Average</w:t>
      </w:r>
      <w:r>
        <w:rPr>
          <w:spacing w:val="-8"/>
          <w:sz w:val="18"/>
        </w:rPr>
        <w:t> </w:t>
      </w:r>
      <w:r>
        <w:rPr>
          <w:sz w:val="18"/>
        </w:rPr>
        <w:t>computation</w:t>
      </w:r>
      <w:r>
        <w:rPr>
          <w:spacing w:val="-9"/>
          <w:sz w:val="18"/>
        </w:rPr>
        <w:t> </w:t>
      </w:r>
      <w:r>
        <w:rPr>
          <w:sz w:val="18"/>
        </w:rPr>
        <w:t>time</w:t>
      </w:r>
      <w:r>
        <w:rPr>
          <w:spacing w:val="-9"/>
          <w:sz w:val="18"/>
        </w:rPr>
        <w:t> </w:t>
      </w:r>
      <w:r>
        <w:rPr>
          <w:sz w:val="18"/>
        </w:rPr>
        <w:t>in</w:t>
      </w:r>
      <w:r>
        <w:rPr>
          <w:spacing w:val="-9"/>
          <w:sz w:val="18"/>
        </w:rPr>
        <w:t> </w:t>
      </w:r>
      <w:r>
        <w:rPr>
          <w:spacing w:val="-2"/>
          <w:sz w:val="18"/>
        </w:rPr>
        <w:t>seconds).</w:t>
      </w:r>
    </w:p>
    <w:p>
      <w:pPr>
        <w:pStyle w:val="BodyText"/>
        <w:spacing w:before="4"/>
        <w:rPr>
          <w:sz w:val="12"/>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1127"/>
        <w:gridCol w:w="1194"/>
        <w:gridCol w:w="1217"/>
        <w:gridCol w:w="1284"/>
        <w:gridCol w:w="1217"/>
      </w:tblGrid>
      <w:tr>
        <w:trPr>
          <w:trHeight w:val="307" w:hRule="atLeast"/>
        </w:trPr>
        <w:tc>
          <w:tcPr>
            <w:tcW w:w="1821" w:type="dxa"/>
            <w:tcBorders>
              <w:top w:val="single" w:sz="8" w:space="0" w:color="000000"/>
              <w:bottom w:val="single" w:sz="4" w:space="0" w:color="000000"/>
            </w:tcBorders>
          </w:tcPr>
          <w:p>
            <w:pPr>
              <w:pStyle w:val="TableParagraph"/>
              <w:spacing w:before="38"/>
              <w:rPr>
                <w:b/>
                <w:sz w:val="18"/>
              </w:rPr>
            </w:pPr>
            <w:r>
              <w:rPr>
                <w:b/>
                <w:spacing w:val="-2"/>
                <w:sz w:val="18"/>
              </w:rPr>
              <w:t>Method</w:t>
            </w:r>
          </w:p>
        </w:tc>
        <w:tc>
          <w:tcPr>
            <w:tcW w:w="1127" w:type="dxa"/>
            <w:tcBorders>
              <w:top w:val="single" w:sz="8" w:space="0" w:color="000000"/>
              <w:bottom w:val="single" w:sz="4" w:space="0" w:color="000000"/>
            </w:tcBorders>
          </w:tcPr>
          <w:p>
            <w:pPr>
              <w:pStyle w:val="TableParagraph"/>
              <w:spacing w:before="38"/>
              <w:rPr>
                <w:b/>
                <w:sz w:val="18"/>
              </w:rPr>
            </w:pPr>
            <w:r>
              <w:rPr>
                <w:b/>
                <w:sz w:val="18"/>
              </w:rPr>
              <w:t>R</w:t>
            </w:r>
            <w:r>
              <w:rPr>
                <w:b/>
                <w:spacing w:val="-3"/>
                <w:sz w:val="18"/>
              </w:rPr>
              <w:t> </w:t>
            </w:r>
            <w:r>
              <w:rPr>
                <w:b/>
                <w:spacing w:val="-2"/>
                <w:sz w:val="18"/>
              </w:rPr>
              <w:t>Package</w:t>
            </w:r>
          </w:p>
        </w:tc>
        <w:tc>
          <w:tcPr>
            <w:tcW w:w="1194" w:type="dxa"/>
            <w:tcBorders>
              <w:top w:val="single" w:sz="8" w:space="0" w:color="000000"/>
              <w:bottom w:val="single" w:sz="4" w:space="0" w:color="000000"/>
            </w:tcBorders>
          </w:tcPr>
          <w:p>
            <w:pPr>
              <w:pStyle w:val="TableParagraph"/>
              <w:spacing w:before="38"/>
              <w:ind w:left="152" w:right="198"/>
              <w:jc w:val="center"/>
              <w:rPr>
                <w:b/>
                <w:sz w:val="18"/>
              </w:rPr>
            </w:pPr>
            <w:r>
              <w:rPr>
                <w:b/>
                <w:spacing w:val="-2"/>
                <w:sz w:val="18"/>
              </w:rPr>
              <w:t>GSE60749</w:t>
            </w:r>
          </w:p>
        </w:tc>
        <w:tc>
          <w:tcPr>
            <w:tcW w:w="1217" w:type="dxa"/>
            <w:tcBorders>
              <w:top w:val="single" w:sz="8" w:space="0" w:color="000000"/>
              <w:bottom w:val="single" w:sz="4" w:space="0" w:color="000000"/>
            </w:tcBorders>
          </w:tcPr>
          <w:p>
            <w:pPr>
              <w:pStyle w:val="TableParagraph"/>
              <w:spacing w:before="38"/>
              <w:ind w:left="174" w:right="155"/>
              <w:jc w:val="center"/>
              <w:rPr>
                <w:b/>
                <w:sz w:val="18"/>
              </w:rPr>
            </w:pPr>
            <w:r>
              <w:rPr>
                <w:b/>
                <w:spacing w:val="-2"/>
                <w:sz w:val="18"/>
              </w:rPr>
              <w:t>GSE71585</w:t>
            </w:r>
          </w:p>
        </w:tc>
        <w:tc>
          <w:tcPr>
            <w:tcW w:w="1284" w:type="dxa"/>
            <w:tcBorders>
              <w:top w:val="single" w:sz="8" w:space="0" w:color="000000"/>
              <w:bottom w:val="single" w:sz="4" w:space="0" w:color="000000"/>
            </w:tcBorders>
          </w:tcPr>
          <w:p>
            <w:pPr>
              <w:pStyle w:val="TableParagraph"/>
              <w:spacing w:before="38"/>
              <w:ind w:left="175" w:right="176"/>
              <w:jc w:val="center"/>
              <w:rPr>
                <w:b/>
                <w:sz w:val="18"/>
              </w:rPr>
            </w:pPr>
            <w:r>
              <w:rPr>
                <w:b/>
                <w:spacing w:val="-2"/>
                <w:sz w:val="18"/>
              </w:rPr>
              <w:t>GSE123818</w:t>
            </w:r>
          </w:p>
        </w:tc>
        <w:tc>
          <w:tcPr>
            <w:tcW w:w="1217" w:type="dxa"/>
            <w:tcBorders>
              <w:top w:val="single" w:sz="8" w:space="0" w:color="000000"/>
              <w:bottom w:val="single" w:sz="4" w:space="0" w:color="000000"/>
            </w:tcBorders>
          </w:tcPr>
          <w:p>
            <w:pPr>
              <w:pStyle w:val="TableParagraph"/>
              <w:spacing w:before="38"/>
              <w:ind w:left="153" w:right="177"/>
              <w:jc w:val="center"/>
              <w:rPr>
                <w:b/>
                <w:sz w:val="18"/>
              </w:rPr>
            </w:pPr>
            <w:r>
              <w:rPr>
                <w:b/>
                <w:spacing w:val="-2"/>
                <w:sz w:val="18"/>
              </w:rPr>
              <w:t>GSE81861</w:t>
            </w:r>
          </w:p>
        </w:tc>
      </w:tr>
      <w:tr>
        <w:trPr>
          <w:trHeight w:val="259" w:hRule="atLeast"/>
        </w:trPr>
        <w:tc>
          <w:tcPr>
            <w:tcW w:w="1821" w:type="dxa"/>
            <w:tcBorders>
              <w:top w:val="single" w:sz="4" w:space="0" w:color="000000"/>
            </w:tcBorders>
          </w:tcPr>
          <w:p>
            <w:pPr>
              <w:pStyle w:val="TableParagraph"/>
              <w:spacing w:line="203" w:lineRule="exact" w:before="36"/>
              <w:rPr>
                <w:sz w:val="18"/>
              </w:rPr>
            </w:pPr>
            <w:r>
              <w:rPr>
                <w:sz w:val="18"/>
              </w:rPr>
              <w:t>Sparse</w:t>
            </w:r>
            <w:r>
              <w:rPr>
                <w:spacing w:val="-9"/>
                <w:sz w:val="18"/>
              </w:rPr>
              <w:t> </w:t>
            </w:r>
            <w:r>
              <w:rPr>
                <w:sz w:val="18"/>
              </w:rPr>
              <w:t>Group</w:t>
            </w:r>
            <w:r>
              <w:rPr>
                <w:spacing w:val="-8"/>
                <w:sz w:val="18"/>
              </w:rPr>
              <w:t> </w:t>
            </w:r>
            <w:r>
              <w:rPr>
                <w:spacing w:val="-2"/>
                <w:sz w:val="18"/>
              </w:rPr>
              <w:t>Lasso</w:t>
            </w:r>
          </w:p>
        </w:tc>
        <w:tc>
          <w:tcPr>
            <w:tcW w:w="1127" w:type="dxa"/>
            <w:tcBorders>
              <w:top w:val="single" w:sz="4" w:space="0" w:color="000000"/>
            </w:tcBorders>
          </w:tcPr>
          <w:p>
            <w:pPr>
              <w:pStyle w:val="TableParagraph"/>
              <w:spacing w:line="203" w:lineRule="exact" w:before="36"/>
              <w:rPr>
                <w:sz w:val="18"/>
              </w:rPr>
            </w:pPr>
            <w:r>
              <w:rPr>
                <w:spacing w:val="-5"/>
                <w:sz w:val="18"/>
              </w:rPr>
              <w:t>SGL</w:t>
            </w:r>
          </w:p>
        </w:tc>
        <w:tc>
          <w:tcPr>
            <w:tcW w:w="1194" w:type="dxa"/>
            <w:tcBorders>
              <w:top w:val="single" w:sz="4" w:space="0" w:color="000000"/>
            </w:tcBorders>
          </w:tcPr>
          <w:p>
            <w:pPr>
              <w:pStyle w:val="TableParagraph"/>
              <w:spacing w:line="203" w:lineRule="exact" w:before="36"/>
              <w:ind w:left="152" w:right="197"/>
              <w:jc w:val="center"/>
              <w:rPr>
                <w:sz w:val="18"/>
              </w:rPr>
            </w:pPr>
            <w:r>
              <w:rPr>
                <w:spacing w:val="-4"/>
                <w:sz w:val="18"/>
              </w:rPr>
              <w:t>6.53</w:t>
            </w:r>
          </w:p>
        </w:tc>
        <w:tc>
          <w:tcPr>
            <w:tcW w:w="1217" w:type="dxa"/>
            <w:tcBorders>
              <w:top w:val="single" w:sz="4" w:space="0" w:color="000000"/>
            </w:tcBorders>
          </w:tcPr>
          <w:p>
            <w:pPr>
              <w:pStyle w:val="TableParagraph"/>
              <w:spacing w:line="203" w:lineRule="exact" w:before="36"/>
              <w:ind w:left="174" w:right="155"/>
              <w:jc w:val="center"/>
              <w:rPr>
                <w:sz w:val="18"/>
              </w:rPr>
            </w:pPr>
            <w:r>
              <w:rPr>
                <w:spacing w:val="-4"/>
                <w:sz w:val="18"/>
              </w:rPr>
              <w:t>1.73</w:t>
            </w:r>
          </w:p>
        </w:tc>
        <w:tc>
          <w:tcPr>
            <w:tcW w:w="1284" w:type="dxa"/>
            <w:tcBorders>
              <w:top w:val="single" w:sz="4" w:space="0" w:color="000000"/>
            </w:tcBorders>
          </w:tcPr>
          <w:p>
            <w:pPr>
              <w:pStyle w:val="TableParagraph"/>
              <w:spacing w:line="203" w:lineRule="exact" w:before="36"/>
              <w:ind w:left="174" w:right="176"/>
              <w:jc w:val="center"/>
              <w:rPr>
                <w:sz w:val="18"/>
              </w:rPr>
            </w:pPr>
            <w:r>
              <w:rPr>
                <w:spacing w:val="-4"/>
                <w:sz w:val="18"/>
              </w:rPr>
              <w:t>5.66</w:t>
            </w:r>
          </w:p>
        </w:tc>
        <w:tc>
          <w:tcPr>
            <w:tcW w:w="1217" w:type="dxa"/>
            <w:tcBorders>
              <w:top w:val="single" w:sz="4" w:space="0" w:color="000000"/>
            </w:tcBorders>
          </w:tcPr>
          <w:p>
            <w:pPr>
              <w:pStyle w:val="TableParagraph"/>
              <w:spacing w:line="203" w:lineRule="exact" w:before="36"/>
              <w:ind w:left="153" w:right="177"/>
              <w:jc w:val="center"/>
              <w:rPr>
                <w:sz w:val="18"/>
              </w:rPr>
            </w:pPr>
            <w:r>
              <w:rPr>
                <w:spacing w:val="-4"/>
                <w:sz w:val="18"/>
              </w:rPr>
              <w:t>2.97</w:t>
            </w:r>
          </w:p>
        </w:tc>
      </w:tr>
      <w:tr>
        <w:trPr>
          <w:trHeight w:val="219" w:hRule="atLeast"/>
        </w:trPr>
        <w:tc>
          <w:tcPr>
            <w:tcW w:w="1821" w:type="dxa"/>
          </w:tcPr>
          <w:p>
            <w:pPr>
              <w:pStyle w:val="TableParagraph"/>
              <w:spacing w:line="199" w:lineRule="exact"/>
              <w:rPr>
                <w:sz w:val="18"/>
              </w:rPr>
            </w:pPr>
            <w:r>
              <w:rPr>
                <w:sz w:val="18"/>
              </w:rPr>
              <w:t>Group</w:t>
            </w:r>
            <w:r>
              <w:rPr>
                <w:spacing w:val="-11"/>
                <w:sz w:val="18"/>
              </w:rPr>
              <w:t> </w:t>
            </w:r>
            <w:r>
              <w:rPr>
                <w:spacing w:val="-2"/>
                <w:sz w:val="18"/>
              </w:rPr>
              <w:t>Lasso</w:t>
            </w:r>
          </w:p>
        </w:tc>
        <w:tc>
          <w:tcPr>
            <w:tcW w:w="1127" w:type="dxa"/>
          </w:tcPr>
          <w:p>
            <w:pPr>
              <w:pStyle w:val="TableParagraph"/>
              <w:spacing w:line="199" w:lineRule="exact"/>
              <w:rPr>
                <w:sz w:val="18"/>
              </w:rPr>
            </w:pPr>
            <w:r>
              <w:rPr>
                <w:spacing w:val="-2"/>
                <w:sz w:val="18"/>
              </w:rPr>
              <w:t>grplasso</w:t>
            </w:r>
          </w:p>
        </w:tc>
        <w:tc>
          <w:tcPr>
            <w:tcW w:w="1194" w:type="dxa"/>
          </w:tcPr>
          <w:p>
            <w:pPr>
              <w:pStyle w:val="TableParagraph"/>
              <w:spacing w:line="199" w:lineRule="exact"/>
              <w:ind w:left="152" w:right="197"/>
              <w:jc w:val="center"/>
              <w:rPr>
                <w:sz w:val="18"/>
              </w:rPr>
            </w:pPr>
            <w:r>
              <w:rPr>
                <w:spacing w:val="-4"/>
                <w:sz w:val="18"/>
              </w:rPr>
              <w:t>1.12</w:t>
            </w:r>
          </w:p>
        </w:tc>
        <w:tc>
          <w:tcPr>
            <w:tcW w:w="1217" w:type="dxa"/>
          </w:tcPr>
          <w:p>
            <w:pPr>
              <w:pStyle w:val="TableParagraph"/>
              <w:spacing w:line="199" w:lineRule="exact"/>
              <w:ind w:left="174" w:right="155"/>
              <w:jc w:val="center"/>
              <w:rPr>
                <w:sz w:val="18"/>
              </w:rPr>
            </w:pPr>
            <w:r>
              <w:rPr>
                <w:spacing w:val="-4"/>
                <w:sz w:val="18"/>
              </w:rPr>
              <w:t>2.51</w:t>
            </w:r>
          </w:p>
        </w:tc>
        <w:tc>
          <w:tcPr>
            <w:tcW w:w="1284" w:type="dxa"/>
          </w:tcPr>
          <w:p>
            <w:pPr>
              <w:pStyle w:val="TableParagraph"/>
              <w:spacing w:line="199" w:lineRule="exact"/>
              <w:ind w:left="174" w:right="176"/>
              <w:jc w:val="center"/>
              <w:rPr>
                <w:sz w:val="18"/>
              </w:rPr>
            </w:pPr>
            <w:r>
              <w:rPr>
                <w:spacing w:val="-4"/>
                <w:sz w:val="18"/>
              </w:rPr>
              <w:t>3.78</w:t>
            </w:r>
          </w:p>
        </w:tc>
        <w:tc>
          <w:tcPr>
            <w:tcW w:w="1217" w:type="dxa"/>
          </w:tcPr>
          <w:p>
            <w:pPr>
              <w:pStyle w:val="TableParagraph"/>
              <w:spacing w:line="199" w:lineRule="exact"/>
              <w:ind w:left="153" w:right="177"/>
              <w:jc w:val="center"/>
              <w:rPr>
                <w:sz w:val="18"/>
              </w:rPr>
            </w:pPr>
            <w:r>
              <w:rPr>
                <w:spacing w:val="-2"/>
                <w:sz w:val="18"/>
              </w:rPr>
              <w:t>29.66</w:t>
            </w:r>
          </w:p>
        </w:tc>
      </w:tr>
      <w:tr>
        <w:trPr>
          <w:trHeight w:val="219" w:hRule="atLeast"/>
        </w:trPr>
        <w:tc>
          <w:tcPr>
            <w:tcW w:w="1821" w:type="dxa"/>
          </w:tcPr>
          <w:p>
            <w:pPr>
              <w:pStyle w:val="TableParagraph"/>
              <w:spacing w:line="199" w:lineRule="exact"/>
              <w:rPr>
                <w:sz w:val="18"/>
              </w:rPr>
            </w:pPr>
            <w:r>
              <w:rPr>
                <w:sz w:val="18"/>
              </w:rPr>
              <w:t>Drop</w:t>
            </w:r>
            <w:r>
              <w:rPr>
                <w:spacing w:val="-10"/>
                <w:sz w:val="18"/>
              </w:rPr>
              <w:t> </w:t>
            </w:r>
            <w:r>
              <w:rPr>
                <w:spacing w:val="-2"/>
                <w:sz w:val="18"/>
              </w:rPr>
              <w:t>Lasso</w:t>
            </w:r>
          </w:p>
        </w:tc>
        <w:tc>
          <w:tcPr>
            <w:tcW w:w="1127" w:type="dxa"/>
          </w:tcPr>
          <w:p>
            <w:pPr>
              <w:pStyle w:val="TableParagraph"/>
              <w:spacing w:line="199" w:lineRule="exact"/>
              <w:rPr>
                <w:sz w:val="18"/>
              </w:rPr>
            </w:pPr>
            <w:r>
              <w:rPr>
                <w:spacing w:val="-2"/>
                <w:sz w:val="18"/>
              </w:rPr>
              <w:t>droplasso</w:t>
            </w:r>
          </w:p>
        </w:tc>
        <w:tc>
          <w:tcPr>
            <w:tcW w:w="1194" w:type="dxa"/>
          </w:tcPr>
          <w:p>
            <w:pPr>
              <w:pStyle w:val="TableParagraph"/>
              <w:spacing w:line="199" w:lineRule="exact"/>
              <w:ind w:left="152" w:right="197"/>
              <w:jc w:val="center"/>
              <w:rPr>
                <w:sz w:val="18"/>
              </w:rPr>
            </w:pPr>
            <w:r>
              <w:rPr>
                <w:spacing w:val="-2"/>
                <w:sz w:val="18"/>
              </w:rPr>
              <w:t>13.57</w:t>
            </w:r>
          </w:p>
        </w:tc>
        <w:tc>
          <w:tcPr>
            <w:tcW w:w="1217" w:type="dxa"/>
          </w:tcPr>
          <w:p>
            <w:pPr>
              <w:pStyle w:val="TableParagraph"/>
              <w:spacing w:line="199" w:lineRule="exact"/>
              <w:ind w:left="174" w:right="155"/>
              <w:jc w:val="center"/>
              <w:rPr>
                <w:sz w:val="18"/>
              </w:rPr>
            </w:pPr>
            <w:r>
              <w:rPr>
                <w:spacing w:val="-4"/>
                <w:sz w:val="18"/>
              </w:rPr>
              <w:t>7.18</w:t>
            </w:r>
          </w:p>
        </w:tc>
        <w:tc>
          <w:tcPr>
            <w:tcW w:w="1284" w:type="dxa"/>
          </w:tcPr>
          <w:p>
            <w:pPr>
              <w:pStyle w:val="TableParagraph"/>
              <w:spacing w:line="199" w:lineRule="exact"/>
              <w:ind w:left="174" w:right="176"/>
              <w:jc w:val="center"/>
              <w:rPr>
                <w:sz w:val="18"/>
              </w:rPr>
            </w:pPr>
            <w:r>
              <w:rPr>
                <w:spacing w:val="-4"/>
                <w:sz w:val="18"/>
              </w:rPr>
              <w:t>3.36</w:t>
            </w:r>
          </w:p>
        </w:tc>
        <w:tc>
          <w:tcPr>
            <w:tcW w:w="1217" w:type="dxa"/>
          </w:tcPr>
          <w:p>
            <w:pPr>
              <w:pStyle w:val="TableParagraph"/>
              <w:spacing w:line="199" w:lineRule="exact"/>
              <w:ind w:left="153" w:right="177"/>
              <w:jc w:val="center"/>
              <w:rPr>
                <w:sz w:val="18"/>
              </w:rPr>
            </w:pPr>
            <w:r>
              <w:rPr>
                <w:spacing w:val="-2"/>
                <w:sz w:val="18"/>
              </w:rPr>
              <w:t>59.33</w:t>
            </w:r>
          </w:p>
        </w:tc>
      </w:tr>
      <w:tr>
        <w:trPr>
          <w:trHeight w:val="219" w:hRule="atLeast"/>
        </w:trPr>
        <w:tc>
          <w:tcPr>
            <w:tcW w:w="1821" w:type="dxa"/>
          </w:tcPr>
          <w:p>
            <w:pPr>
              <w:pStyle w:val="TableParagraph"/>
              <w:spacing w:line="199" w:lineRule="exact"/>
              <w:rPr>
                <w:sz w:val="18"/>
              </w:rPr>
            </w:pPr>
            <w:r>
              <w:rPr>
                <w:sz w:val="18"/>
              </w:rPr>
              <w:t>Big</w:t>
            </w:r>
            <w:r>
              <w:rPr>
                <w:spacing w:val="-4"/>
                <w:sz w:val="18"/>
              </w:rPr>
              <w:t> </w:t>
            </w:r>
            <w:r>
              <w:rPr>
                <w:spacing w:val="-2"/>
                <w:sz w:val="18"/>
              </w:rPr>
              <w:t>Lasso</w:t>
            </w:r>
          </w:p>
        </w:tc>
        <w:tc>
          <w:tcPr>
            <w:tcW w:w="1127" w:type="dxa"/>
          </w:tcPr>
          <w:p>
            <w:pPr>
              <w:pStyle w:val="TableParagraph"/>
              <w:spacing w:line="199" w:lineRule="exact"/>
              <w:rPr>
                <w:sz w:val="18"/>
              </w:rPr>
            </w:pPr>
            <w:r>
              <w:rPr>
                <w:spacing w:val="-2"/>
                <w:sz w:val="18"/>
              </w:rPr>
              <w:t>biglasso</w:t>
            </w:r>
          </w:p>
        </w:tc>
        <w:tc>
          <w:tcPr>
            <w:tcW w:w="1194" w:type="dxa"/>
          </w:tcPr>
          <w:p>
            <w:pPr>
              <w:pStyle w:val="TableParagraph"/>
              <w:spacing w:line="199" w:lineRule="exact"/>
              <w:ind w:left="152" w:right="197"/>
              <w:jc w:val="center"/>
              <w:rPr>
                <w:sz w:val="18"/>
              </w:rPr>
            </w:pPr>
            <w:r>
              <w:rPr>
                <w:spacing w:val="-4"/>
                <w:sz w:val="18"/>
              </w:rPr>
              <w:t>3.11</w:t>
            </w:r>
          </w:p>
        </w:tc>
        <w:tc>
          <w:tcPr>
            <w:tcW w:w="1217" w:type="dxa"/>
          </w:tcPr>
          <w:p>
            <w:pPr>
              <w:pStyle w:val="TableParagraph"/>
              <w:spacing w:line="199" w:lineRule="exact"/>
              <w:ind w:left="174" w:right="155"/>
              <w:jc w:val="center"/>
              <w:rPr>
                <w:sz w:val="18"/>
              </w:rPr>
            </w:pPr>
            <w:r>
              <w:rPr>
                <w:spacing w:val="-4"/>
                <w:sz w:val="18"/>
              </w:rPr>
              <w:t>4.77</w:t>
            </w:r>
          </w:p>
        </w:tc>
        <w:tc>
          <w:tcPr>
            <w:tcW w:w="1284" w:type="dxa"/>
          </w:tcPr>
          <w:p>
            <w:pPr>
              <w:pStyle w:val="TableParagraph"/>
              <w:spacing w:line="199" w:lineRule="exact"/>
              <w:ind w:left="174" w:right="176"/>
              <w:jc w:val="center"/>
              <w:rPr>
                <w:sz w:val="18"/>
              </w:rPr>
            </w:pPr>
            <w:r>
              <w:rPr>
                <w:spacing w:val="-2"/>
                <w:sz w:val="18"/>
              </w:rPr>
              <w:t>20.30</w:t>
            </w:r>
          </w:p>
        </w:tc>
        <w:tc>
          <w:tcPr>
            <w:tcW w:w="1217" w:type="dxa"/>
          </w:tcPr>
          <w:p>
            <w:pPr>
              <w:pStyle w:val="TableParagraph"/>
              <w:spacing w:line="199" w:lineRule="exact"/>
              <w:ind w:left="153" w:right="177"/>
              <w:jc w:val="center"/>
              <w:rPr>
                <w:sz w:val="18"/>
              </w:rPr>
            </w:pPr>
            <w:r>
              <w:rPr>
                <w:spacing w:val="-4"/>
                <w:sz w:val="18"/>
              </w:rPr>
              <w:t>7.23</w:t>
            </w:r>
          </w:p>
        </w:tc>
      </w:tr>
      <w:tr>
        <w:trPr>
          <w:trHeight w:val="219" w:hRule="atLeast"/>
        </w:trPr>
        <w:tc>
          <w:tcPr>
            <w:tcW w:w="1821" w:type="dxa"/>
          </w:tcPr>
          <w:p>
            <w:pPr>
              <w:pStyle w:val="TableParagraph"/>
              <w:spacing w:line="199" w:lineRule="exact"/>
              <w:rPr>
                <w:sz w:val="18"/>
              </w:rPr>
            </w:pPr>
            <w:r>
              <w:rPr>
                <w:spacing w:val="-2"/>
                <w:sz w:val="18"/>
              </w:rPr>
              <w:t>Lasso</w:t>
            </w:r>
          </w:p>
        </w:tc>
        <w:tc>
          <w:tcPr>
            <w:tcW w:w="1127" w:type="dxa"/>
          </w:tcPr>
          <w:p>
            <w:pPr>
              <w:pStyle w:val="TableParagraph"/>
              <w:spacing w:line="199" w:lineRule="exact"/>
              <w:rPr>
                <w:sz w:val="18"/>
              </w:rPr>
            </w:pPr>
            <w:r>
              <w:rPr>
                <w:spacing w:val="-2"/>
                <w:sz w:val="18"/>
              </w:rPr>
              <w:t>glmnet</w:t>
            </w:r>
          </w:p>
        </w:tc>
        <w:tc>
          <w:tcPr>
            <w:tcW w:w="1194" w:type="dxa"/>
          </w:tcPr>
          <w:p>
            <w:pPr>
              <w:pStyle w:val="TableParagraph"/>
              <w:spacing w:line="199" w:lineRule="exact"/>
              <w:ind w:left="152" w:right="197"/>
              <w:jc w:val="center"/>
              <w:rPr>
                <w:sz w:val="18"/>
              </w:rPr>
            </w:pPr>
            <w:r>
              <w:rPr>
                <w:spacing w:val="-4"/>
                <w:sz w:val="18"/>
              </w:rPr>
              <w:t>3.18</w:t>
            </w:r>
          </w:p>
        </w:tc>
        <w:tc>
          <w:tcPr>
            <w:tcW w:w="1217" w:type="dxa"/>
          </w:tcPr>
          <w:p>
            <w:pPr>
              <w:pStyle w:val="TableParagraph"/>
              <w:spacing w:line="199" w:lineRule="exact"/>
              <w:ind w:left="174" w:right="155"/>
              <w:jc w:val="center"/>
              <w:rPr>
                <w:sz w:val="18"/>
              </w:rPr>
            </w:pPr>
            <w:r>
              <w:rPr>
                <w:spacing w:val="-4"/>
                <w:sz w:val="18"/>
              </w:rPr>
              <w:t>2.76</w:t>
            </w:r>
          </w:p>
        </w:tc>
        <w:tc>
          <w:tcPr>
            <w:tcW w:w="1284" w:type="dxa"/>
          </w:tcPr>
          <w:p>
            <w:pPr>
              <w:pStyle w:val="TableParagraph"/>
              <w:spacing w:line="199" w:lineRule="exact"/>
              <w:ind w:left="174" w:right="176"/>
              <w:jc w:val="center"/>
              <w:rPr>
                <w:sz w:val="18"/>
              </w:rPr>
            </w:pPr>
            <w:r>
              <w:rPr>
                <w:spacing w:val="-2"/>
                <w:sz w:val="18"/>
              </w:rPr>
              <w:t>48.54</w:t>
            </w:r>
          </w:p>
        </w:tc>
        <w:tc>
          <w:tcPr>
            <w:tcW w:w="1217" w:type="dxa"/>
          </w:tcPr>
          <w:p>
            <w:pPr>
              <w:pStyle w:val="TableParagraph"/>
              <w:spacing w:line="199" w:lineRule="exact"/>
              <w:ind w:left="153" w:right="177"/>
              <w:jc w:val="center"/>
              <w:rPr>
                <w:sz w:val="18"/>
              </w:rPr>
            </w:pPr>
            <w:r>
              <w:rPr>
                <w:spacing w:val="-2"/>
                <w:sz w:val="18"/>
              </w:rPr>
              <w:t>13.39</w:t>
            </w:r>
          </w:p>
        </w:tc>
      </w:tr>
      <w:tr>
        <w:trPr>
          <w:trHeight w:val="219" w:hRule="atLeast"/>
        </w:trPr>
        <w:tc>
          <w:tcPr>
            <w:tcW w:w="1821" w:type="dxa"/>
          </w:tcPr>
          <w:p>
            <w:pPr>
              <w:pStyle w:val="TableParagraph"/>
              <w:spacing w:line="199" w:lineRule="exact"/>
              <w:rPr>
                <w:sz w:val="18"/>
              </w:rPr>
            </w:pPr>
            <w:r>
              <w:rPr>
                <w:sz w:val="18"/>
              </w:rPr>
              <w:t>Elastic</w:t>
            </w:r>
            <w:r>
              <w:rPr>
                <w:spacing w:val="-7"/>
                <w:sz w:val="18"/>
              </w:rPr>
              <w:t> </w:t>
            </w:r>
            <w:r>
              <w:rPr>
                <w:spacing w:val="-5"/>
                <w:sz w:val="18"/>
              </w:rPr>
              <w:t>net</w:t>
            </w:r>
          </w:p>
        </w:tc>
        <w:tc>
          <w:tcPr>
            <w:tcW w:w="1127" w:type="dxa"/>
          </w:tcPr>
          <w:p>
            <w:pPr>
              <w:pStyle w:val="TableParagraph"/>
              <w:spacing w:line="199" w:lineRule="exact"/>
              <w:rPr>
                <w:sz w:val="18"/>
              </w:rPr>
            </w:pPr>
            <w:r>
              <w:rPr>
                <w:spacing w:val="-2"/>
                <w:sz w:val="18"/>
              </w:rPr>
              <w:t>glmnet</w:t>
            </w:r>
          </w:p>
        </w:tc>
        <w:tc>
          <w:tcPr>
            <w:tcW w:w="1194" w:type="dxa"/>
          </w:tcPr>
          <w:p>
            <w:pPr>
              <w:pStyle w:val="TableParagraph"/>
              <w:spacing w:line="199" w:lineRule="exact"/>
              <w:ind w:left="152" w:right="197"/>
              <w:jc w:val="center"/>
              <w:rPr>
                <w:sz w:val="18"/>
              </w:rPr>
            </w:pPr>
            <w:r>
              <w:rPr>
                <w:spacing w:val="-4"/>
                <w:sz w:val="18"/>
              </w:rPr>
              <w:t>3.57</w:t>
            </w:r>
          </w:p>
        </w:tc>
        <w:tc>
          <w:tcPr>
            <w:tcW w:w="1217" w:type="dxa"/>
          </w:tcPr>
          <w:p>
            <w:pPr>
              <w:pStyle w:val="TableParagraph"/>
              <w:spacing w:line="199" w:lineRule="exact"/>
              <w:ind w:left="174" w:right="155"/>
              <w:jc w:val="center"/>
              <w:rPr>
                <w:sz w:val="18"/>
              </w:rPr>
            </w:pPr>
            <w:r>
              <w:rPr>
                <w:spacing w:val="-4"/>
                <w:sz w:val="18"/>
              </w:rPr>
              <w:t>2.66</w:t>
            </w:r>
          </w:p>
        </w:tc>
        <w:tc>
          <w:tcPr>
            <w:tcW w:w="1284" w:type="dxa"/>
          </w:tcPr>
          <w:p>
            <w:pPr>
              <w:pStyle w:val="TableParagraph"/>
              <w:spacing w:line="199" w:lineRule="exact"/>
              <w:ind w:left="174" w:right="176"/>
              <w:jc w:val="center"/>
              <w:rPr>
                <w:sz w:val="18"/>
              </w:rPr>
            </w:pPr>
            <w:r>
              <w:rPr>
                <w:spacing w:val="-2"/>
                <w:sz w:val="18"/>
              </w:rPr>
              <w:t>51.51</w:t>
            </w:r>
          </w:p>
        </w:tc>
        <w:tc>
          <w:tcPr>
            <w:tcW w:w="1217" w:type="dxa"/>
          </w:tcPr>
          <w:p>
            <w:pPr>
              <w:pStyle w:val="TableParagraph"/>
              <w:spacing w:line="199" w:lineRule="exact"/>
              <w:ind w:left="153" w:right="177"/>
              <w:jc w:val="center"/>
              <w:rPr>
                <w:sz w:val="18"/>
              </w:rPr>
            </w:pPr>
            <w:r>
              <w:rPr>
                <w:spacing w:val="-2"/>
                <w:sz w:val="18"/>
              </w:rPr>
              <w:t>13.59</w:t>
            </w:r>
          </w:p>
        </w:tc>
      </w:tr>
      <w:tr>
        <w:trPr>
          <w:trHeight w:val="266" w:hRule="atLeast"/>
        </w:trPr>
        <w:tc>
          <w:tcPr>
            <w:tcW w:w="1821" w:type="dxa"/>
            <w:tcBorders>
              <w:bottom w:val="single" w:sz="8" w:space="0" w:color="000000"/>
            </w:tcBorders>
          </w:tcPr>
          <w:p>
            <w:pPr>
              <w:pStyle w:val="TableParagraph"/>
              <w:spacing w:line="220" w:lineRule="exact"/>
              <w:rPr>
                <w:sz w:val="18"/>
              </w:rPr>
            </w:pPr>
            <w:r>
              <w:rPr>
                <w:spacing w:val="-2"/>
                <w:sz w:val="18"/>
              </w:rPr>
              <w:t>Ridge</w:t>
            </w:r>
          </w:p>
        </w:tc>
        <w:tc>
          <w:tcPr>
            <w:tcW w:w="1127" w:type="dxa"/>
            <w:tcBorders>
              <w:bottom w:val="single" w:sz="8" w:space="0" w:color="000000"/>
            </w:tcBorders>
          </w:tcPr>
          <w:p>
            <w:pPr>
              <w:pStyle w:val="TableParagraph"/>
              <w:spacing w:line="220" w:lineRule="exact"/>
              <w:rPr>
                <w:sz w:val="18"/>
              </w:rPr>
            </w:pPr>
            <w:r>
              <w:rPr>
                <w:spacing w:val="-2"/>
                <w:sz w:val="18"/>
              </w:rPr>
              <w:t>glmnet</w:t>
            </w:r>
          </w:p>
        </w:tc>
        <w:tc>
          <w:tcPr>
            <w:tcW w:w="1194" w:type="dxa"/>
            <w:tcBorders>
              <w:bottom w:val="single" w:sz="8" w:space="0" w:color="000000"/>
            </w:tcBorders>
          </w:tcPr>
          <w:p>
            <w:pPr>
              <w:pStyle w:val="TableParagraph"/>
              <w:spacing w:line="220" w:lineRule="exact"/>
              <w:ind w:left="152" w:right="197"/>
              <w:jc w:val="center"/>
              <w:rPr>
                <w:sz w:val="18"/>
              </w:rPr>
            </w:pPr>
            <w:r>
              <w:rPr>
                <w:spacing w:val="-2"/>
                <w:sz w:val="18"/>
              </w:rPr>
              <w:t>58.07</w:t>
            </w:r>
          </w:p>
        </w:tc>
        <w:tc>
          <w:tcPr>
            <w:tcW w:w="1217" w:type="dxa"/>
            <w:tcBorders>
              <w:bottom w:val="single" w:sz="8" w:space="0" w:color="000000"/>
            </w:tcBorders>
          </w:tcPr>
          <w:p>
            <w:pPr>
              <w:pStyle w:val="TableParagraph"/>
              <w:spacing w:line="220" w:lineRule="exact"/>
              <w:ind w:left="174" w:right="155"/>
              <w:jc w:val="center"/>
              <w:rPr>
                <w:sz w:val="18"/>
              </w:rPr>
            </w:pPr>
            <w:r>
              <w:rPr>
                <w:spacing w:val="-2"/>
                <w:sz w:val="18"/>
              </w:rPr>
              <w:t>26.71</w:t>
            </w:r>
          </w:p>
        </w:tc>
        <w:tc>
          <w:tcPr>
            <w:tcW w:w="1284" w:type="dxa"/>
            <w:tcBorders>
              <w:bottom w:val="single" w:sz="8" w:space="0" w:color="000000"/>
            </w:tcBorders>
          </w:tcPr>
          <w:p>
            <w:pPr>
              <w:pStyle w:val="TableParagraph"/>
              <w:spacing w:line="220" w:lineRule="exact"/>
              <w:ind w:left="174" w:right="176"/>
              <w:jc w:val="center"/>
              <w:rPr>
                <w:sz w:val="18"/>
              </w:rPr>
            </w:pPr>
            <w:r>
              <w:rPr>
                <w:spacing w:val="-2"/>
                <w:sz w:val="18"/>
              </w:rPr>
              <w:t>17.58</w:t>
            </w:r>
          </w:p>
        </w:tc>
        <w:tc>
          <w:tcPr>
            <w:tcW w:w="1217" w:type="dxa"/>
            <w:tcBorders>
              <w:bottom w:val="single" w:sz="8" w:space="0" w:color="000000"/>
            </w:tcBorders>
          </w:tcPr>
          <w:p>
            <w:pPr>
              <w:pStyle w:val="TableParagraph"/>
              <w:spacing w:line="220" w:lineRule="exact"/>
              <w:ind w:left="153" w:right="177"/>
              <w:jc w:val="center"/>
              <w:rPr>
                <w:sz w:val="18"/>
              </w:rPr>
            </w:pPr>
            <w:r>
              <w:rPr>
                <w:spacing w:val="-4"/>
                <w:sz w:val="18"/>
              </w:rPr>
              <w:t>3.77</w:t>
            </w:r>
          </w:p>
        </w:tc>
      </w:tr>
    </w:tbl>
    <w:p>
      <w:pPr>
        <w:pStyle w:val="BodyText"/>
      </w:pPr>
    </w:p>
    <w:p>
      <w:pPr>
        <w:pStyle w:val="BodyText"/>
        <w:spacing w:before="1"/>
        <w:rPr>
          <w:sz w:val="14"/>
        </w:rPr>
      </w:pPr>
      <w:r>
        <w:rPr/>
        <w:drawing>
          <wp:anchor distT="0" distB="0" distL="0" distR="0" allowOverlap="1" layoutInCell="1" locked="0" behindDoc="0" simplePos="0" relativeHeight="24">
            <wp:simplePos x="0" y="0"/>
            <wp:positionH relativeFrom="page">
              <wp:posOffset>2128299</wp:posOffset>
            </wp:positionH>
            <wp:positionV relativeFrom="paragraph">
              <wp:posOffset>126440</wp:posOffset>
            </wp:positionV>
            <wp:extent cx="4536948" cy="1763268"/>
            <wp:effectExtent l="0" t="0" r="0" b="0"/>
            <wp:wrapTopAndBottom/>
            <wp:docPr id="21" name="image15.png"/>
            <wp:cNvGraphicFramePr>
              <a:graphicFrameLocks noChangeAspect="1"/>
            </wp:cNvGraphicFramePr>
            <a:graphic>
              <a:graphicData uri="http://schemas.openxmlformats.org/drawingml/2006/picture">
                <pic:pic>
                  <pic:nvPicPr>
                    <pic:cNvPr id="22" name="image15.png"/>
                    <pic:cNvPicPr/>
                  </pic:nvPicPr>
                  <pic:blipFill>
                    <a:blip r:embed="rId32" cstate="print"/>
                    <a:stretch>
                      <a:fillRect/>
                    </a:stretch>
                  </pic:blipFill>
                  <pic:spPr>
                    <a:xfrm>
                      <a:off x="0" y="0"/>
                      <a:ext cx="4536948" cy="1763268"/>
                    </a:xfrm>
                    <a:prstGeom prst="rect">
                      <a:avLst/>
                    </a:prstGeom>
                  </pic:spPr>
                </pic:pic>
              </a:graphicData>
            </a:graphic>
          </wp:anchor>
        </w:drawing>
      </w:r>
    </w:p>
    <w:p>
      <w:pPr>
        <w:pStyle w:val="BodyText"/>
        <w:spacing w:before="4"/>
        <w:rPr>
          <w:sz w:val="22"/>
        </w:rPr>
      </w:pPr>
    </w:p>
    <w:p>
      <w:pPr>
        <w:spacing w:line="276" w:lineRule="auto" w:before="0"/>
        <w:ind w:left="2720" w:right="154" w:firstLine="7"/>
        <w:jc w:val="both"/>
        <w:rPr>
          <w:sz w:val="18"/>
        </w:rPr>
      </w:pPr>
      <w:bookmarkStart w:name="_bookmark14" w:id="42"/>
      <w:bookmarkEnd w:id="42"/>
      <w:r>
        <w:rPr/>
      </w:r>
      <w:r>
        <w:rPr>
          <w:b/>
          <w:spacing w:val="-2"/>
          <w:sz w:val="18"/>
        </w:rPr>
        <w:t>Figure</w:t>
      </w:r>
      <w:r>
        <w:rPr>
          <w:b/>
          <w:spacing w:val="-5"/>
          <w:sz w:val="18"/>
        </w:rPr>
        <w:t> </w:t>
      </w:r>
      <w:r>
        <w:rPr>
          <w:b/>
          <w:spacing w:val="-2"/>
          <w:sz w:val="18"/>
        </w:rPr>
        <w:t>5.</w:t>
      </w:r>
      <w:r>
        <w:rPr>
          <w:b/>
          <w:sz w:val="18"/>
        </w:rPr>
        <w:t> </w:t>
      </w:r>
      <w:r>
        <w:rPr>
          <w:spacing w:val="-2"/>
          <w:sz w:val="18"/>
        </w:rPr>
        <w:t>Average</w:t>
      </w:r>
      <w:r>
        <w:rPr>
          <w:spacing w:val="-5"/>
          <w:sz w:val="18"/>
        </w:rPr>
        <w:t> </w:t>
      </w:r>
      <w:r>
        <w:rPr>
          <w:spacing w:val="-2"/>
          <w:sz w:val="18"/>
        </w:rPr>
        <w:t>Cross-validation</w:t>
      </w:r>
      <w:r>
        <w:rPr>
          <w:spacing w:val="-5"/>
          <w:sz w:val="18"/>
        </w:rPr>
        <w:t> </w:t>
      </w:r>
      <w:r>
        <w:rPr>
          <w:spacing w:val="-2"/>
          <w:sz w:val="18"/>
        </w:rPr>
        <w:t>AUC</w:t>
      </w:r>
      <w:r>
        <w:rPr>
          <w:spacing w:val="-5"/>
          <w:sz w:val="18"/>
        </w:rPr>
        <w:t> </w:t>
      </w:r>
      <w:r>
        <w:rPr>
          <w:spacing w:val="-2"/>
          <w:sz w:val="18"/>
        </w:rPr>
        <w:t>across</w:t>
      </w:r>
      <w:r>
        <w:rPr>
          <w:spacing w:val="-5"/>
          <w:sz w:val="18"/>
        </w:rPr>
        <w:t> </w:t>
      </w:r>
      <w:r>
        <w:rPr>
          <w:spacing w:val="-2"/>
          <w:sz w:val="18"/>
        </w:rPr>
        <w:t>all</w:t>
      </w:r>
      <w:r>
        <w:rPr>
          <w:spacing w:val="-5"/>
          <w:sz w:val="18"/>
        </w:rPr>
        <w:t> </w:t>
      </w:r>
      <w:r>
        <w:rPr>
          <w:spacing w:val="-2"/>
          <w:sz w:val="18"/>
        </w:rPr>
        <w:t>four</w:t>
      </w:r>
      <w:r>
        <w:rPr>
          <w:spacing w:val="-5"/>
          <w:sz w:val="18"/>
        </w:rPr>
        <w:t> </w:t>
      </w:r>
      <w:r>
        <w:rPr>
          <w:spacing w:val="-2"/>
          <w:sz w:val="18"/>
        </w:rPr>
        <w:t>data</w:t>
      </w:r>
      <w:r>
        <w:rPr>
          <w:spacing w:val="-5"/>
          <w:sz w:val="18"/>
        </w:rPr>
        <w:t> </w:t>
      </w:r>
      <w:r>
        <w:rPr>
          <w:spacing w:val="-2"/>
          <w:sz w:val="18"/>
        </w:rPr>
        <w:t>sets.</w:t>
      </w:r>
      <w:r>
        <w:rPr>
          <w:sz w:val="18"/>
        </w:rPr>
        <w:t> </w:t>
      </w:r>
      <w:r>
        <w:rPr>
          <w:spacing w:val="-2"/>
          <w:sz w:val="18"/>
        </w:rPr>
        <w:t>Even</w:t>
      </w:r>
      <w:r>
        <w:rPr>
          <w:spacing w:val="-5"/>
          <w:sz w:val="18"/>
        </w:rPr>
        <w:t> </w:t>
      </w:r>
      <w:r>
        <w:rPr>
          <w:spacing w:val="-2"/>
          <w:sz w:val="18"/>
        </w:rPr>
        <w:t>though</w:t>
      </w:r>
      <w:r>
        <w:rPr>
          <w:spacing w:val="-5"/>
          <w:sz w:val="18"/>
        </w:rPr>
        <w:t> </w:t>
      </w:r>
      <w:r>
        <w:rPr>
          <w:spacing w:val="-2"/>
          <w:sz w:val="18"/>
        </w:rPr>
        <w:t>group</w:t>
      </w:r>
      <w:r>
        <w:rPr>
          <w:spacing w:val="-5"/>
          <w:sz w:val="18"/>
        </w:rPr>
        <w:t> </w:t>
      </w:r>
      <w:r>
        <w:rPr>
          <w:spacing w:val="-2"/>
          <w:sz w:val="18"/>
        </w:rPr>
        <w:t>lasso</w:t>
      </w:r>
      <w:r>
        <w:rPr>
          <w:spacing w:val="-5"/>
          <w:sz w:val="18"/>
        </w:rPr>
        <w:t> </w:t>
      </w:r>
      <w:r>
        <w:rPr>
          <w:spacing w:val="-2"/>
          <w:sz w:val="18"/>
        </w:rPr>
        <w:t>has</w:t>
      </w:r>
      <w:r>
        <w:rPr>
          <w:spacing w:val="-5"/>
          <w:sz w:val="18"/>
        </w:rPr>
        <w:t> </w:t>
      </w:r>
      <w:r>
        <w:rPr>
          <w:spacing w:val="-2"/>
          <w:sz w:val="18"/>
        </w:rPr>
        <w:t>better AUC</w:t>
      </w:r>
      <w:r>
        <w:rPr>
          <w:spacing w:val="-6"/>
          <w:sz w:val="18"/>
        </w:rPr>
        <w:t> </w:t>
      </w:r>
      <w:r>
        <w:rPr>
          <w:spacing w:val="-2"/>
          <w:sz w:val="18"/>
        </w:rPr>
        <w:t>than</w:t>
      </w:r>
      <w:r>
        <w:rPr>
          <w:spacing w:val="-6"/>
          <w:sz w:val="18"/>
        </w:rPr>
        <w:t> </w:t>
      </w:r>
      <w:r>
        <w:rPr>
          <w:spacing w:val="-2"/>
          <w:sz w:val="18"/>
        </w:rPr>
        <w:t>SGL,</w:t>
      </w:r>
      <w:r>
        <w:rPr>
          <w:spacing w:val="-6"/>
          <w:sz w:val="18"/>
        </w:rPr>
        <w:t> </w:t>
      </w:r>
      <w:r>
        <w:rPr>
          <w:spacing w:val="-2"/>
          <w:sz w:val="18"/>
        </w:rPr>
        <w:t>SGL</w:t>
      </w:r>
      <w:r>
        <w:rPr>
          <w:spacing w:val="-6"/>
          <w:sz w:val="18"/>
        </w:rPr>
        <w:t> </w:t>
      </w:r>
      <w:r>
        <w:rPr>
          <w:spacing w:val="-2"/>
          <w:sz w:val="18"/>
        </w:rPr>
        <w:t>is</w:t>
      </w:r>
      <w:r>
        <w:rPr>
          <w:spacing w:val="-6"/>
          <w:sz w:val="18"/>
        </w:rPr>
        <w:t> </w:t>
      </w:r>
      <w:r>
        <w:rPr>
          <w:spacing w:val="-2"/>
          <w:sz w:val="18"/>
        </w:rPr>
        <w:t>better</w:t>
      </w:r>
      <w:r>
        <w:rPr>
          <w:spacing w:val="-6"/>
          <w:sz w:val="18"/>
        </w:rPr>
        <w:t> </w:t>
      </w:r>
      <w:r>
        <w:rPr>
          <w:spacing w:val="-2"/>
          <w:sz w:val="18"/>
        </w:rPr>
        <w:t>in</w:t>
      </w:r>
      <w:r>
        <w:rPr>
          <w:spacing w:val="-6"/>
          <w:sz w:val="18"/>
        </w:rPr>
        <w:t> </w:t>
      </w:r>
      <w:r>
        <w:rPr>
          <w:spacing w:val="-2"/>
          <w:sz w:val="18"/>
        </w:rPr>
        <w:t>terms</w:t>
      </w:r>
      <w:r>
        <w:rPr>
          <w:spacing w:val="-6"/>
          <w:sz w:val="18"/>
        </w:rPr>
        <w:t> </w:t>
      </w:r>
      <w:r>
        <w:rPr>
          <w:spacing w:val="-2"/>
          <w:sz w:val="18"/>
        </w:rPr>
        <w:t>of</w:t>
      </w:r>
      <w:r>
        <w:rPr>
          <w:spacing w:val="-6"/>
          <w:sz w:val="18"/>
        </w:rPr>
        <w:t> </w:t>
      </w:r>
      <w:r>
        <w:rPr>
          <w:spacing w:val="-2"/>
          <w:sz w:val="18"/>
        </w:rPr>
        <w:t>gene</w:t>
      </w:r>
      <w:r>
        <w:rPr>
          <w:spacing w:val="-6"/>
          <w:sz w:val="18"/>
        </w:rPr>
        <w:t> </w:t>
      </w:r>
      <w:r>
        <w:rPr>
          <w:spacing w:val="-2"/>
          <w:sz w:val="18"/>
        </w:rPr>
        <w:t>selection.</w:t>
      </w:r>
      <w:r>
        <w:rPr>
          <w:spacing w:val="6"/>
          <w:sz w:val="18"/>
        </w:rPr>
        <w:t> </w:t>
      </w:r>
      <w:r>
        <w:rPr>
          <w:spacing w:val="-2"/>
          <w:sz w:val="18"/>
        </w:rPr>
        <w:t>Selection</w:t>
      </w:r>
      <w:r>
        <w:rPr>
          <w:spacing w:val="-6"/>
          <w:sz w:val="18"/>
        </w:rPr>
        <w:t> </w:t>
      </w:r>
      <w:r>
        <w:rPr>
          <w:spacing w:val="-2"/>
          <w:sz w:val="18"/>
        </w:rPr>
        <w:t>of</w:t>
      </w:r>
      <w:r>
        <w:rPr>
          <w:spacing w:val="-6"/>
          <w:sz w:val="18"/>
        </w:rPr>
        <w:t> </w:t>
      </w:r>
      <w:r>
        <w:rPr>
          <w:spacing w:val="-2"/>
          <w:sz w:val="18"/>
        </w:rPr>
        <w:t>the</w:t>
      </w:r>
      <w:r>
        <w:rPr>
          <w:spacing w:val="-6"/>
          <w:sz w:val="18"/>
        </w:rPr>
        <w:t> </w:t>
      </w:r>
      <w:r>
        <w:rPr>
          <w:spacing w:val="-2"/>
          <w:sz w:val="18"/>
        </w:rPr>
        <w:t>differentially</w:t>
      </w:r>
      <w:r>
        <w:rPr>
          <w:spacing w:val="-6"/>
          <w:sz w:val="18"/>
        </w:rPr>
        <w:t> </w:t>
      </w:r>
      <w:r>
        <w:rPr>
          <w:spacing w:val="-2"/>
          <w:sz w:val="18"/>
        </w:rPr>
        <w:t>expressed</w:t>
      </w:r>
      <w:r>
        <w:rPr>
          <w:spacing w:val="-6"/>
          <w:sz w:val="18"/>
        </w:rPr>
        <w:t> </w:t>
      </w:r>
      <w:r>
        <w:rPr>
          <w:spacing w:val="-2"/>
          <w:sz w:val="18"/>
        </w:rPr>
        <w:t>genes </w:t>
      </w:r>
      <w:r>
        <w:rPr>
          <w:sz w:val="18"/>
        </w:rPr>
        <w:t>is of more importance for a scRNA-seq application than better prediction.</w:t>
      </w:r>
    </w:p>
    <w:p>
      <w:pPr>
        <w:pStyle w:val="BodyText"/>
        <w:rPr>
          <w:sz w:val="19"/>
        </w:rPr>
      </w:pPr>
    </w:p>
    <w:p>
      <w:pPr>
        <w:spacing w:before="0"/>
        <w:ind w:left="2721" w:right="0" w:firstLine="0"/>
        <w:jc w:val="both"/>
        <w:rPr>
          <w:sz w:val="18"/>
        </w:rPr>
      </w:pPr>
      <w:bookmarkStart w:name="_bookmark15" w:id="43"/>
      <w:bookmarkEnd w:id="43"/>
      <w:r>
        <w:rPr/>
      </w:r>
      <w:r>
        <w:rPr>
          <w:b/>
          <w:spacing w:val="-2"/>
          <w:sz w:val="18"/>
        </w:rPr>
        <w:t>Table</w:t>
      </w:r>
      <w:r>
        <w:rPr>
          <w:b/>
          <w:spacing w:val="-8"/>
          <w:sz w:val="18"/>
        </w:rPr>
        <w:t> </w:t>
      </w:r>
      <w:r>
        <w:rPr>
          <w:b/>
          <w:spacing w:val="-2"/>
          <w:sz w:val="18"/>
        </w:rPr>
        <w:t>4.</w:t>
      </w:r>
      <w:r>
        <w:rPr>
          <w:b/>
          <w:spacing w:val="1"/>
          <w:sz w:val="18"/>
        </w:rPr>
        <w:t> </w:t>
      </w:r>
      <w:r>
        <w:rPr>
          <w:spacing w:val="-2"/>
          <w:sz w:val="18"/>
        </w:rPr>
        <w:t>Variance</w:t>
      </w:r>
      <w:r>
        <w:rPr>
          <w:spacing w:val="-8"/>
          <w:sz w:val="18"/>
        </w:rPr>
        <w:t> </w:t>
      </w:r>
      <w:r>
        <w:rPr>
          <w:spacing w:val="-2"/>
          <w:sz w:val="18"/>
        </w:rPr>
        <w:t>of</w:t>
      </w:r>
      <w:r>
        <w:rPr>
          <w:spacing w:val="-7"/>
          <w:sz w:val="18"/>
        </w:rPr>
        <w:t> </w:t>
      </w:r>
      <w:r>
        <w:rPr>
          <w:spacing w:val="-2"/>
          <w:sz w:val="18"/>
        </w:rPr>
        <w:t>CV-</w:t>
      </w:r>
      <w:r>
        <w:rPr>
          <w:spacing w:val="-4"/>
          <w:sz w:val="18"/>
        </w:rPr>
        <w:t>AUC.</w:t>
      </w:r>
    </w:p>
    <w:p>
      <w:pPr>
        <w:pStyle w:val="BodyText"/>
        <w:spacing w:before="4"/>
        <w:rPr>
          <w:sz w:val="12"/>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1"/>
        <w:gridCol w:w="1127"/>
        <w:gridCol w:w="1194"/>
        <w:gridCol w:w="1217"/>
        <w:gridCol w:w="1284"/>
        <w:gridCol w:w="1217"/>
      </w:tblGrid>
      <w:tr>
        <w:trPr>
          <w:trHeight w:val="307" w:hRule="atLeast"/>
        </w:trPr>
        <w:tc>
          <w:tcPr>
            <w:tcW w:w="1821" w:type="dxa"/>
            <w:tcBorders>
              <w:top w:val="single" w:sz="8" w:space="0" w:color="000000"/>
              <w:bottom w:val="single" w:sz="4" w:space="0" w:color="000000"/>
            </w:tcBorders>
          </w:tcPr>
          <w:p>
            <w:pPr>
              <w:pStyle w:val="TableParagraph"/>
              <w:spacing w:before="38"/>
              <w:rPr>
                <w:b/>
                <w:sz w:val="18"/>
              </w:rPr>
            </w:pPr>
            <w:r>
              <w:rPr>
                <w:b/>
                <w:spacing w:val="-2"/>
                <w:sz w:val="18"/>
              </w:rPr>
              <w:t>Method</w:t>
            </w:r>
          </w:p>
        </w:tc>
        <w:tc>
          <w:tcPr>
            <w:tcW w:w="1127" w:type="dxa"/>
            <w:tcBorders>
              <w:top w:val="single" w:sz="8" w:space="0" w:color="000000"/>
              <w:bottom w:val="single" w:sz="4" w:space="0" w:color="000000"/>
            </w:tcBorders>
          </w:tcPr>
          <w:p>
            <w:pPr>
              <w:pStyle w:val="TableParagraph"/>
              <w:spacing w:before="38"/>
              <w:rPr>
                <w:b/>
                <w:sz w:val="18"/>
              </w:rPr>
            </w:pPr>
            <w:r>
              <w:rPr>
                <w:b/>
                <w:sz w:val="18"/>
              </w:rPr>
              <w:t>R</w:t>
            </w:r>
            <w:r>
              <w:rPr>
                <w:b/>
                <w:spacing w:val="-3"/>
                <w:sz w:val="18"/>
              </w:rPr>
              <w:t> </w:t>
            </w:r>
            <w:r>
              <w:rPr>
                <w:b/>
                <w:spacing w:val="-2"/>
                <w:sz w:val="18"/>
              </w:rPr>
              <w:t>Package</w:t>
            </w:r>
          </w:p>
        </w:tc>
        <w:tc>
          <w:tcPr>
            <w:tcW w:w="1194" w:type="dxa"/>
            <w:tcBorders>
              <w:top w:val="single" w:sz="8" w:space="0" w:color="000000"/>
              <w:bottom w:val="single" w:sz="4" w:space="0" w:color="000000"/>
            </w:tcBorders>
          </w:tcPr>
          <w:p>
            <w:pPr>
              <w:pStyle w:val="TableParagraph"/>
              <w:spacing w:before="38"/>
              <w:ind w:left="152" w:right="198"/>
              <w:jc w:val="center"/>
              <w:rPr>
                <w:b/>
                <w:sz w:val="18"/>
              </w:rPr>
            </w:pPr>
            <w:r>
              <w:rPr>
                <w:b/>
                <w:spacing w:val="-2"/>
                <w:sz w:val="18"/>
              </w:rPr>
              <w:t>GSE60749</w:t>
            </w:r>
          </w:p>
        </w:tc>
        <w:tc>
          <w:tcPr>
            <w:tcW w:w="1217" w:type="dxa"/>
            <w:tcBorders>
              <w:top w:val="single" w:sz="8" w:space="0" w:color="000000"/>
              <w:bottom w:val="single" w:sz="4" w:space="0" w:color="000000"/>
            </w:tcBorders>
          </w:tcPr>
          <w:p>
            <w:pPr>
              <w:pStyle w:val="TableParagraph"/>
              <w:spacing w:before="38"/>
              <w:ind w:left="174" w:right="155"/>
              <w:jc w:val="center"/>
              <w:rPr>
                <w:b/>
                <w:sz w:val="18"/>
              </w:rPr>
            </w:pPr>
            <w:r>
              <w:rPr>
                <w:b/>
                <w:spacing w:val="-2"/>
                <w:sz w:val="18"/>
              </w:rPr>
              <w:t>GSE71585</w:t>
            </w:r>
          </w:p>
        </w:tc>
        <w:tc>
          <w:tcPr>
            <w:tcW w:w="1284" w:type="dxa"/>
            <w:tcBorders>
              <w:top w:val="single" w:sz="8" w:space="0" w:color="000000"/>
              <w:bottom w:val="single" w:sz="4" w:space="0" w:color="000000"/>
            </w:tcBorders>
          </w:tcPr>
          <w:p>
            <w:pPr>
              <w:pStyle w:val="TableParagraph"/>
              <w:spacing w:before="38"/>
              <w:ind w:left="175" w:right="176"/>
              <w:jc w:val="center"/>
              <w:rPr>
                <w:b/>
                <w:sz w:val="18"/>
              </w:rPr>
            </w:pPr>
            <w:r>
              <w:rPr>
                <w:b/>
                <w:spacing w:val="-2"/>
                <w:sz w:val="18"/>
              </w:rPr>
              <w:t>GSE123818</w:t>
            </w:r>
          </w:p>
        </w:tc>
        <w:tc>
          <w:tcPr>
            <w:tcW w:w="1217" w:type="dxa"/>
            <w:tcBorders>
              <w:top w:val="single" w:sz="8" w:space="0" w:color="000000"/>
              <w:bottom w:val="single" w:sz="4" w:space="0" w:color="000000"/>
            </w:tcBorders>
          </w:tcPr>
          <w:p>
            <w:pPr>
              <w:pStyle w:val="TableParagraph"/>
              <w:spacing w:before="38"/>
              <w:ind w:left="153" w:right="177"/>
              <w:jc w:val="center"/>
              <w:rPr>
                <w:b/>
                <w:sz w:val="18"/>
              </w:rPr>
            </w:pPr>
            <w:r>
              <w:rPr>
                <w:b/>
                <w:spacing w:val="-2"/>
                <w:sz w:val="18"/>
              </w:rPr>
              <w:t>GSE81861</w:t>
            </w:r>
          </w:p>
        </w:tc>
      </w:tr>
      <w:tr>
        <w:trPr>
          <w:trHeight w:val="259" w:hRule="atLeast"/>
        </w:trPr>
        <w:tc>
          <w:tcPr>
            <w:tcW w:w="1821" w:type="dxa"/>
            <w:tcBorders>
              <w:top w:val="single" w:sz="4" w:space="0" w:color="000000"/>
            </w:tcBorders>
          </w:tcPr>
          <w:p>
            <w:pPr>
              <w:pStyle w:val="TableParagraph"/>
              <w:spacing w:line="203" w:lineRule="exact" w:before="36"/>
              <w:rPr>
                <w:sz w:val="18"/>
              </w:rPr>
            </w:pPr>
            <w:r>
              <w:rPr>
                <w:sz w:val="18"/>
              </w:rPr>
              <w:t>Sparse</w:t>
            </w:r>
            <w:r>
              <w:rPr>
                <w:spacing w:val="-9"/>
                <w:sz w:val="18"/>
              </w:rPr>
              <w:t> </w:t>
            </w:r>
            <w:r>
              <w:rPr>
                <w:sz w:val="18"/>
              </w:rPr>
              <w:t>Group</w:t>
            </w:r>
            <w:r>
              <w:rPr>
                <w:spacing w:val="-8"/>
                <w:sz w:val="18"/>
              </w:rPr>
              <w:t> </w:t>
            </w:r>
            <w:r>
              <w:rPr>
                <w:spacing w:val="-2"/>
                <w:sz w:val="18"/>
              </w:rPr>
              <w:t>Lasso</w:t>
            </w:r>
          </w:p>
        </w:tc>
        <w:tc>
          <w:tcPr>
            <w:tcW w:w="1127" w:type="dxa"/>
            <w:tcBorders>
              <w:top w:val="single" w:sz="4" w:space="0" w:color="000000"/>
            </w:tcBorders>
          </w:tcPr>
          <w:p>
            <w:pPr>
              <w:pStyle w:val="TableParagraph"/>
              <w:spacing w:line="203" w:lineRule="exact" w:before="36"/>
              <w:rPr>
                <w:sz w:val="18"/>
              </w:rPr>
            </w:pPr>
            <w:r>
              <w:rPr>
                <w:spacing w:val="-5"/>
                <w:sz w:val="18"/>
              </w:rPr>
              <w:t>SGL</w:t>
            </w:r>
          </w:p>
        </w:tc>
        <w:tc>
          <w:tcPr>
            <w:tcW w:w="1194" w:type="dxa"/>
            <w:tcBorders>
              <w:top w:val="single" w:sz="4" w:space="0" w:color="000000"/>
            </w:tcBorders>
          </w:tcPr>
          <w:p>
            <w:pPr>
              <w:pStyle w:val="TableParagraph"/>
              <w:spacing w:line="203" w:lineRule="exact" w:before="36"/>
              <w:ind w:left="0" w:right="45"/>
              <w:jc w:val="center"/>
              <w:rPr>
                <w:sz w:val="18"/>
              </w:rPr>
            </w:pPr>
            <w:r>
              <w:rPr>
                <w:w w:val="99"/>
                <w:sz w:val="18"/>
              </w:rPr>
              <w:t>0</w:t>
            </w:r>
          </w:p>
        </w:tc>
        <w:tc>
          <w:tcPr>
            <w:tcW w:w="1217" w:type="dxa"/>
            <w:tcBorders>
              <w:top w:val="single" w:sz="4" w:space="0" w:color="000000"/>
            </w:tcBorders>
          </w:tcPr>
          <w:p>
            <w:pPr>
              <w:pStyle w:val="TableParagraph"/>
              <w:spacing w:line="203" w:lineRule="exact" w:before="36"/>
              <w:ind w:left="174" w:right="155"/>
              <w:jc w:val="center"/>
              <w:rPr>
                <w:sz w:val="18"/>
              </w:rPr>
            </w:pPr>
            <w:r>
              <w:rPr>
                <w:spacing w:val="-2"/>
                <w:sz w:val="18"/>
              </w:rPr>
              <w:t>0.0018</w:t>
            </w:r>
          </w:p>
        </w:tc>
        <w:tc>
          <w:tcPr>
            <w:tcW w:w="1284" w:type="dxa"/>
            <w:tcBorders>
              <w:top w:val="single" w:sz="4" w:space="0" w:color="000000"/>
            </w:tcBorders>
          </w:tcPr>
          <w:p>
            <w:pPr>
              <w:pStyle w:val="TableParagraph"/>
              <w:spacing w:line="203" w:lineRule="exact" w:before="36"/>
              <w:ind w:left="174" w:right="176"/>
              <w:jc w:val="center"/>
              <w:rPr>
                <w:sz w:val="18"/>
              </w:rPr>
            </w:pPr>
            <w:r>
              <w:rPr>
                <w:spacing w:val="-2"/>
                <w:sz w:val="18"/>
              </w:rPr>
              <w:t>0.0012</w:t>
            </w:r>
          </w:p>
        </w:tc>
        <w:tc>
          <w:tcPr>
            <w:tcW w:w="1217" w:type="dxa"/>
            <w:tcBorders>
              <w:top w:val="single" w:sz="4" w:space="0" w:color="000000"/>
            </w:tcBorders>
          </w:tcPr>
          <w:p>
            <w:pPr>
              <w:pStyle w:val="TableParagraph"/>
              <w:spacing w:line="203" w:lineRule="exact" w:before="36"/>
              <w:ind w:left="153" w:right="177"/>
              <w:jc w:val="center"/>
              <w:rPr>
                <w:sz w:val="18"/>
              </w:rPr>
            </w:pPr>
            <w:r>
              <w:rPr>
                <w:spacing w:val="-2"/>
                <w:sz w:val="18"/>
              </w:rPr>
              <w:t>0.0018</w:t>
            </w:r>
          </w:p>
        </w:tc>
      </w:tr>
      <w:tr>
        <w:trPr>
          <w:trHeight w:val="219" w:hRule="atLeast"/>
        </w:trPr>
        <w:tc>
          <w:tcPr>
            <w:tcW w:w="1821" w:type="dxa"/>
          </w:tcPr>
          <w:p>
            <w:pPr>
              <w:pStyle w:val="TableParagraph"/>
              <w:spacing w:line="199" w:lineRule="exact"/>
              <w:rPr>
                <w:sz w:val="18"/>
              </w:rPr>
            </w:pPr>
            <w:r>
              <w:rPr>
                <w:sz w:val="18"/>
              </w:rPr>
              <w:t>Group</w:t>
            </w:r>
            <w:r>
              <w:rPr>
                <w:spacing w:val="-11"/>
                <w:sz w:val="18"/>
              </w:rPr>
              <w:t> </w:t>
            </w:r>
            <w:r>
              <w:rPr>
                <w:spacing w:val="-2"/>
                <w:sz w:val="18"/>
              </w:rPr>
              <w:t>Lasso</w:t>
            </w:r>
          </w:p>
        </w:tc>
        <w:tc>
          <w:tcPr>
            <w:tcW w:w="1127" w:type="dxa"/>
          </w:tcPr>
          <w:p>
            <w:pPr>
              <w:pStyle w:val="TableParagraph"/>
              <w:spacing w:line="199" w:lineRule="exact"/>
              <w:rPr>
                <w:sz w:val="18"/>
              </w:rPr>
            </w:pPr>
            <w:r>
              <w:rPr>
                <w:spacing w:val="-2"/>
                <w:sz w:val="18"/>
              </w:rPr>
              <w:t>grplasso</w:t>
            </w:r>
          </w:p>
        </w:tc>
        <w:tc>
          <w:tcPr>
            <w:tcW w:w="1194" w:type="dxa"/>
          </w:tcPr>
          <w:p>
            <w:pPr>
              <w:pStyle w:val="TableParagraph"/>
              <w:spacing w:line="199" w:lineRule="exact"/>
              <w:ind w:left="0" w:right="45"/>
              <w:jc w:val="center"/>
              <w:rPr>
                <w:sz w:val="18"/>
              </w:rPr>
            </w:pPr>
            <w:r>
              <w:rPr>
                <w:w w:val="99"/>
                <w:sz w:val="18"/>
              </w:rPr>
              <w:t>0</w:t>
            </w:r>
          </w:p>
        </w:tc>
        <w:tc>
          <w:tcPr>
            <w:tcW w:w="1217" w:type="dxa"/>
          </w:tcPr>
          <w:p>
            <w:pPr>
              <w:pStyle w:val="TableParagraph"/>
              <w:spacing w:line="199" w:lineRule="exact"/>
              <w:ind w:left="174" w:right="155"/>
              <w:jc w:val="center"/>
              <w:rPr>
                <w:sz w:val="18"/>
              </w:rPr>
            </w:pPr>
            <w:r>
              <w:rPr>
                <w:spacing w:val="-2"/>
                <w:sz w:val="18"/>
              </w:rPr>
              <w:t>0.0018</w:t>
            </w:r>
          </w:p>
        </w:tc>
        <w:tc>
          <w:tcPr>
            <w:tcW w:w="1284" w:type="dxa"/>
          </w:tcPr>
          <w:p>
            <w:pPr>
              <w:pStyle w:val="TableParagraph"/>
              <w:spacing w:line="199" w:lineRule="exact"/>
              <w:ind w:left="174" w:right="176"/>
              <w:jc w:val="center"/>
              <w:rPr>
                <w:sz w:val="18"/>
              </w:rPr>
            </w:pPr>
            <w:r>
              <w:rPr>
                <w:spacing w:val="-2"/>
                <w:sz w:val="18"/>
              </w:rPr>
              <w:t>0.0000</w:t>
            </w:r>
          </w:p>
        </w:tc>
        <w:tc>
          <w:tcPr>
            <w:tcW w:w="1217" w:type="dxa"/>
          </w:tcPr>
          <w:p>
            <w:pPr>
              <w:pStyle w:val="TableParagraph"/>
              <w:spacing w:line="199" w:lineRule="exact"/>
              <w:ind w:left="153" w:right="177"/>
              <w:jc w:val="center"/>
              <w:rPr>
                <w:sz w:val="18"/>
              </w:rPr>
            </w:pPr>
            <w:r>
              <w:rPr>
                <w:spacing w:val="-2"/>
                <w:sz w:val="18"/>
              </w:rPr>
              <w:t>0.0017</w:t>
            </w:r>
          </w:p>
        </w:tc>
      </w:tr>
      <w:tr>
        <w:trPr>
          <w:trHeight w:val="219" w:hRule="atLeast"/>
        </w:trPr>
        <w:tc>
          <w:tcPr>
            <w:tcW w:w="1821" w:type="dxa"/>
          </w:tcPr>
          <w:p>
            <w:pPr>
              <w:pStyle w:val="TableParagraph"/>
              <w:spacing w:line="199" w:lineRule="exact"/>
              <w:rPr>
                <w:sz w:val="18"/>
              </w:rPr>
            </w:pPr>
            <w:r>
              <w:rPr>
                <w:sz w:val="18"/>
              </w:rPr>
              <w:t>Drop</w:t>
            </w:r>
            <w:r>
              <w:rPr>
                <w:spacing w:val="-10"/>
                <w:sz w:val="18"/>
              </w:rPr>
              <w:t> </w:t>
            </w:r>
            <w:r>
              <w:rPr>
                <w:spacing w:val="-2"/>
                <w:sz w:val="18"/>
              </w:rPr>
              <w:t>Lasso</w:t>
            </w:r>
          </w:p>
        </w:tc>
        <w:tc>
          <w:tcPr>
            <w:tcW w:w="1127" w:type="dxa"/>
          </w:tcPr>
          <w:p>
            <w:pPr>
              <w:pStyle w:val="TableParagraph"/>
              <w:spacing w:line="199" w:lineRule="exact"/>
              <w:rPr>
                <w:sz w:val="18"/>
              </w:rPr>
            </w:pPr>
            <w:r>
              <w:rPr>
                <w:spacing w:val="-2"/>
                <w:sz w:val="18"/>
              </w:rPr>
              <w:t>droplasso</w:t>
            </w:r>
          </w:p>
        </w:tc>
        <w:tc>
          <w:tcPr>
            <w:tcW w:w="1194" w:type="dxa"/>
          </w:tcPr>
          <w:p>
            <w:pPr>
              <w:pStyle w:val="TableParagraph"/>
              <w:spacing w:line="199" w:lineRule="exact"/>
              <w:ind w:left="152" w:right="197"/>
              <w:jc w:val="center"/>
              <w:rPr>
                <w:sz w:val="18"/>
              </w:rPr>
            </w:pPr>
            <w:r>
              <w:rPr>
                <w:spacing w:val="-2"/>
                <w:sz w:val="18"/>
              </w:rPr>
              <w:t>0.0004</w:t>
            </w:r>
          </w:p>
        </w:tc>
        <w:tc>
          <w:tcPr>
            <w:tcW w:w="1217" w:type="dxa"/>
          </w:tcPr>
          <w:p>
            <w:pPr>
              <w:pStyle w:val="TableParagraph"/>
              <w:spacing w:line="199" w:lineRule="exact"/>
              <w:ind w:left="174" w:right="155"/>
              <w:jc w:val="center"/>
              <w:rPr>
                <w:sz w:val="18"/>
              </w:rPr>
            </w:pPr>
            <w:r>
              <w:rPr>
                <w:spacing w:val="-2"/>
                <w:sz w:val="18"/>
              </w:rPr>
              <w:t>0.0047</w:t>
            </w:r>
          </w:p>
        </w:tc>
        <w:tc>
          <w:tcPr>
            <w:tcW w:w="1284" w:type="dxa"/>
          </w:tcPr>
          <w:p>
            <w:pPr>
              <w:pStyle w:val="TableParagraph"/>
              <w:spacing w:line="199" w:lineRule="exact"/>
              <w:ind w:left="174" w:right="176"/>
              <w:jc w:val="center"/>
              <w:rPr>
                <w:sz w:val="18"/>
              </w:rPr>
            </w:pPr>
            <w:r>
              <w:rPr>
                <w:spacing w:val="-2"/>
                <w:sz w:val="18"/>
              </w:rPr>
              <w:t>0.0003</w:t>
            </w:r>
          </w:p>
        </w:tc>
        <w:tc>
          <w:tcPr>
            <w:tcW w:w="1217" w:type="dxa"/>
          </w:tcPr>
          <w:p>
            <w:pPr>
              <w:pStyle w:val="TableParagraph"/>
              <w:spacing w:line="199" w:lineRule="exact"/>
              <w:ind w:left="153" w:right="177"/>
              <w:jc w:val="center"/>
              <w:rPr>
                <w:sz w:val="18"/>
              </w:rPr>
            </w:pPr>
            <w:r>
              <w:rPr>
                <w:spacing w:val="-2"/>
                <w:sz w:val="18"/>
              </w:rPr>
              <w:t>0.0006</w:t>
            </w:r>
          </w:p>
        </w:tc>
      </w:tr>
      <w:tr>
        <w:trPr>
          <w:trHeight w:val="219" w:hRule="atLeast"/>
        </w:trPr>
        <w:tc>
          <w:tcPr>
            <w:tcW w:w="1821" w:type="dxa"/>
          </w:tcPr>
          <w:p>
            <w:pPr>
              <w:pStyle w:val="TableParagraph"/>
              <w:spacing w:line="199" w:lineRule="exact"/>
              <w:rPr>
                <w:sz w:val="18"/>
              </w:rPr>
            </w:pPr>
            <w:r>
              <w:rPr>
                <w:sz w:val="18"/>
              </w:rPr>
              <w:t>Big</w:t>
            </w:r>
            <w:r>
              <w:rPr>
                <w:spacing w:val="-4"/>
                <w:sz w:val="18"/>
              </w:rPr>
              <w:t> </w:t>
            </w:r>
            <w:r>
              <w:rPr>
                <w:spacing w:val="-2"/>
                <w:sz w:val="18"/>
              </w:rPr>
              <w:t>Lasso</w:t>
            </w:r>
          </w:p>
        </w:tc>
        <w:tc>
          <w:tcPr>
            <w:tcW w:w="1127" w:type="dxa"/>
          </w:tcPr>
          <w:p>
            <w:pPr>
              <w:pStyle w:val="TableParagraph"/>
              <w:spacing w:line="199" w:lineRule="exact"/>
              <w:rPr>
                <w:sz w:val="18"/>
              </w:rPr>
            </w:pPr>
            <w:r>
              <w:rPr>
                <w:spacing w:val="-2"/>
                <w:sz w:val="18"/>
              </w:rPr>
              <w:t>biglasso</w:t>
            </w:r>
          </w:p>
        </w:tc>
        <w:tc>
          <w:tcPr>
            <w:tcW w:w="1194" w:type="dxa"/>
          </w:tcPr>
          <w:p>
            <w:pPr>
              <w:pStyle w:val="TableParagraph"/>
              <w:spacing w:line="199" w:lineRule="exact"/>
              <w:ind w:left="0" w:right="45"/>
              <w:jc w:val="center"/>
              <w:rPr>
                <w:sz w:val="18"/>
              </w:rPr>
            </w:pPr>
            <w:r>
              <w:rPr>
                <w:w w:val="99"/>
                <w:sz w:val="18"/>
              </w:rPr>
              <w:t>0</w:t>
            </w:r>
          </w:p>
        </w:tc>
        <w:tc>
          <w:tcPr>
            <w:tcW w:w="1217" w:type="dxa"/>
          </w:tcPr>
          <w:p>
            <w:pPr>
              <w:pStyle w:val="TableParagraph"/>
              <w:spacing w:line="199" w:lineRule="exact"/>
              <w:ind w:left="19"/>
              <w:jc w:val="center"/>
              <w:rPr>
                <w:sz w:val="18"/>
              </w:rPr>
            </w:pPr>
            <w:r>
              <w:rPr>
                <w:w w:val="99"/>
                <w:sz w:val="18"/>
              </w:rPr>
              <w:t>0</w:t>
            </w:r>
          </w:p>
        </w:tc>
        <w:tc>
          <w:tcPr>
            <w:tcW w:w="1284" w:type="dxa"/>
          </w:tcPr>
          <w:p>
            <w:pPr>
              <w:pStyle w:val="TableParagraph"/>
              <w:spacing w:line="199" w:lineRule="exact"/>
              <w:ind w:left="174" w:right="176"/>
              <w:jc w:val="center"/>
              <w:rPr>
                <w:sz w:val="18"/>
              </w:rPr>
            </w:pPr>
            <w:r>
              <w:rPr>
                <w:spacing w:val="-2"/>
                <w:sz w:val="18"/>
              </w:rPr>
              <w:t>0.0061</w:t>
            </w:r>
          </w:p>
        </w:tc>
        <w:tc>
          <w:tcPr>
            <w:tcW w:w="1217" w:type="dxa"/>
          </w:tcPr>
          <w:p>
            <w:pPr>
              <w:pStyle w:val="TableParagraph"/>
              <w:spacing w:line="199" w:lineRule="exact"/>
              <w:ind w:left="153" w:right="177"/>
              <w:jc w:val="center"/>
              <w:rPr>
                <w:sz w:val="18"/>
              </w:rPr>
            </w:pPr>
            <w:r>
              <w:rPr>
                <w:spacing w:val="-2"/>
                <w:sz w:val="18"/>
              </w:rPr>
              <w:t>0.0061</w:t>
            </w:r>
          </w:p>
        </w:tc>
      </w:tr>
      <w:tr>
        <w:trPr>
          <w:trHeight w:val="219" w:hRule="atLeast"/>
        </w:trPr>
        <w:tc>
          <w:tcPr>
            <w:tcW w:w="1821" w:type="dxa"/>
          </w:tcPr>
          <w:p>
            <w:pPr>
              <w:pStyle w:val="TableParagraph"/>
              <w:spacing w:line="199" w:lineRule="exact"/>
              <w:rPr>
                <w:sz w:val="18"/>
              </w:rPr>
            </w:pPr>
            <w:r>
              <w:rPr>
                <w:spacing w:val="-2"/>
                <w:sz w:val="18"/>
              </w:rPr>
              <w:t>Lasso</w:t>
            </w:r>
          </w:p>
        </w:tc>
        <w:tc>
          <w:tcPr>
            <w:tcW w:w="1127" w:type="dxa"/>
          </w:tcPr>
          <w:p>
            <w:pPr>
              <w:pStyle w:val="TableParagraph"/>
              <w:spacing w:line="199" w:lineRule="exact"/>
              <w:rPr>
                <w:sz w:val="18"/>
              </w:rPr>
            </w:pPr>
            <w:r>
              <w:rPr>
                <w:spacing w:val="-2"/>
                <w:sz w:val="18"/>
              </w:rPr>
              <w:t>glmnet</w:t>
            </w:r>
          </w:p>
        </w:tc>
        <w:tc>
          <w:tcPr>
            <w:tcW w:w="1194" w:type="dxa"/>
          </w:tcPr>
          <w:p>
            <w:pPr>
              <w:pStyle w:val="TableParagraph"/>
              <w:spacing w:line="199" w:lineRule="exact"/>
              <w:ind w:left="0" w:right="45"/>
              <w:jc w:val="center"/>
              <w:rPr>
                <w:sz w:val="18"/>
              </w:rPr>
            </w:pPr>
            <w:r>
              <w:rPr>
                <w:w w:val="99"/>
                <w:sz w:val="18"/>
              </w:rPr>
              <w:t>0</w:t>
            </w:r>
          </w:p>
        </w:tc>
        <w:tc>
          <w:tcPr>
            <w:tcW w:w="1217" w:type="dxa"/>
          </w:tcPr>
          <w:p>
            <w:pPr>
              <w:pStyle w:val="TableParagraph"/>
              <w:spacing w:line="199" w:lineRule="exact"/>
              <w:ind w:left="174" w:right="155"/>
              <w:jc w:val="center"/>
              <w:rPr>
                <w:sz w:val="18"/>
              </w:rPr>
            </w:pPr>
            <w:r>
              <w:rPr>
                <w:spacing w:val="-2"/>
                <w:sz w:val="18"/>
              </w:rPr>
              <w:t>0.0029</w:t>
            </w:r>
          </w:p>
        </w:tc>
        <w:tc>
          <w:tcPr>
            <w:tcW w:w="1284" w:type="dxa"/>
          </w:tcPr>
          <w:p>
            <w:pPr>
              <w:pStyle w:val="TableParagraph"/>
              <w:spacing w:line="199" w:lineRule="exact"/>
              <w:ind w:left="174" w:right="176"/>
              <w:jc w:val="center"/>
              <w:rPr>
                <w:sz w:val="18"/>
              </w:rPr>
            </w:pPr>
            <w:r>
              <w:rPr>
                <w:spacing w:val="-2"/>
                <w:sz w:val="18"/>
              </w:rPr>
              <w:t>0.0003</w:t>
            </w:r>
          </w:p>
        </w:tc>
        <w:tc>
          <w:tcPr>
            <w:tcW w:w="1217" w:type="dxa"/>
          </w:tcPr>
          <w:p>
            <w:pPr>
              <w:pStyle w:val="TableParagraph"/>
              <w:spacing w:line="199" w:lineRule="exact"/>
              <w:ind w:left="153" w:right="177"/>
              <w:jc w:val="center"/>
              <w:rPr>
                <w:sz w:val="18"/>
              </w:rPr>
            </w:pPr>
            <w:r>
              <w:rPr>
                <w:spacing w:val="-2"/>
                <w:sz w:val="18"/>
              </w:rPr>
              <w:t>0.0017</w:t>
            </w:r>
          </w:p>
        </w:tc>
      </w:tr>
      <w:tr>
        <w:trPr>
          <w:trHeight w:val="219" w:hRule="atLeast"/>
        </w:trPr>
        <w:tc>
          <w:tcPr>
            <w:tcW w:w="1821" w:type="dxa"/>
          </w:tcPr>
          <w:p>
            <w:pPr>
              <w:pStyle w:val="TableParagraph"/>
              <w:spacing w:line="199" w:lineRule="exact"/>
              <w:rPr>
                <w:sz w:val="18"/>
              </w:rPr>
            </w:pPr>
            <w:r>
              <w:rPr>
                <w:sz w:val="18"/>
              </w:rPr>
              <w:t>Elastic</w:t>
            </w:r>
            <w:r>
              <w:rPr>
                <w:spacing w:val="-7"/>
                <w:sz w:val="18"/>
              </w:rPr>
              <w:t> </w:t>
            </w:r>
            <w:r>
              <w:rPr>
                <w:spacing w:val="-5"/>
                <w:sz w:val="18"/>
              </w:rPr>
              <w:t>Net</w:t>
            </w:r>
          </w:p>
        </w:tc>
        <w:tc>
          <w:tcPr>
            <w:tcW w:w="1127" w:type="dxa"/>
          </w:tcPr>
          <w:p>
            <w:pPr>
              <w:pStyle w:val="TableParagraph"/>
              <w:spacing w:line="199" w:lineRule="exact"/>
              <w:rPr>
                <w:sz w:val="18"/>
              </w:rPr>
            </w:pPr>
            <w:r>
              <w:rPr>
                <w:spacing w:val="-2"/>
                <w:sz w:val="18"/>
              </w:rPr>
              <w:t>glmnet</w:t>
            </w:r>
          </w:p>
        </w:tc>
        <w:tc>
          <w:tcPr>
            <w:tcW w:w="1194" w:type="dxa"/>
          </w:tcPr>
          <w:p>
            <w:pPr>
              <w:pStyle w:val="TableParagraph"/>
              <w:spacing w:line="199" w:lineRule="exact"/>
              <w:ind w:left="0" w:right="45"/>
              <w:jc w:val="center"/>
              <w:rPr>
                <w:sz w:val="18"/>
              </w:rPr>
            </w:pPr>
            <w:r>
              <w:rPr>
                <w:w w:val="99"/>
                <w:sz w:val="18"/>
              </w:rPr>
              <w:t>0</w:t>
            </w:r>
          </w:p>
        </w:tc>
        <w:tc>
          <w:tcPr>
            <w:tcW w:w="1217" w:type="dxa"/>
          </w:tcPr>
          <w:p>
            <w:pPr>
              <w:pStyle w:val="TableParagraph"/>
              <w:spacing w:line="199" w:lineRule="exact"/>
              <w:ind w:left="174" w:right="155"/>
              <w:jc w:val="center"/>
              <w:rPr>
                <w:sz w:val="18"/>
              </w:rPr>
            </w:pPr>
            <w:r>
              <w:rPr>
                <w:spacing w:val="-2"/>
                <w:sz w:val="18"/>
              </w:rPr>
              <w:t>0.0406</w:t>
            </w:r>
          </w:p>
        </w:tc>
        <w:tc>
          <w:tcPr>
            <w:tcW w:w="1284" w:type="dxa"/>
          </w:tcPr>
          <w:p>
            <w:pPr>
              <w:pStyle w:val="TableParagraph"/>
              <w:spacing w:line="199" w:lineRule="exact"/>
              <w:ind w:left="174" w:right="176"/>
              <w:jc w:val="center"/>
              <w:rPr>
                <w:sz w:val="18"/>
              </w:rPr>
            </w:pPr>
            <w:r>
              <w:rPr>
                <w:spacing w:val="-2"/>
                <w:sz w:val="18"/>
              </w:rPr>
              <w:t>0.0007</w:t>
            </w:r>
          </w:p>
        </w:tc>
        <w:tc>
          <w:tcPr>
            <w:tcW w:w="1217" w:type="dxa"/>
          </w:tcPr>
          <w:p>
            <w:pPr>
              <w:pStyle w:val="TableParagraph"/>
              <w:spacing w:line="199" w:lineRule="exact"/>
              <w:ind w:left="153" w:right="177"/>
              <w:jc w:val="center"/>
              <w:rPr>
                <w:sz w:val="18"/>
              </w:rPr>
            </w:pPr>
            <w:r>
              <w:rPr>
                <w:spacing w:val="-2"/>
                <w:sz w:val="18"/>
              </w:rPr>
              <w:t>0.0021</w:t>
            </w:r>
          </w:p>
        </w:tc>
      </w:tr>
      <w:tr>
        <w:trPr>
          <w:trHeight w:val="266" w:hRule="atLeast"/>
        </w:trPr>
        <w:tc>
          <w:tcPr>
            <w:tcW w:w="1821" w:type="dxa"/>
            <w:tcBorders>
              <w:bottom w:val="single" w:sz="8" w:space="0" w:color="000000"/>
            </w:tcBorders>
          </w:tcPr>
          <w:p>
            <w:pPr>
              <w:pStyle w:val="TableParagraph"/>
              <w:spacing w:line="220" w:lineRule="exact"/>
              <w:rPr>
                <w:sz w:val="18"/>
              </w:rPr>
            </w:pPr>
            <w:r>
              <w:rPr>
                <w:spacing w:val="-2"/>
                <w:sz w:val="18"/>
              </w:rPr>
              <w:t>Ridge</w:t>
            </w:r>
          </w:p>
        </w:tc>
        <w:tc>
          <w:tcPr>
            <w:tcW w:w="1127" w:type="dxa"/>
            <w:tcBorders>
              <w:bottom w:val="single" w:sz="8" w:space="0" w:color="000000"/>
            </w:tcBorders>
          </w:tcPr>
          <w:p>
            <w:pPr>
              <w:pStyle w:val="TableParagraph"/>
              <w:spacing w:line="220" w:lineRule="exact"/>
              <w:rPr>
                <w:sz w:val="18"/>
              </w:rPr>
            </w:pPr>
            <w:r>
              <w:rPr>
                <w:spacing w:val="-2"/>
                <w:sz w:val="18"/>
              </w:rPr>
              <w:t>glmnet</w:t>
            </w:r>
          </w:p>
        </w:tc>
        <w:tc>
          <w:tcPr>
            <w:tcW w:w="1194" w:type="dxa"/>
            <w:tcBorders>
              <w:bottom w:val="single" w:sz="8" w:space="0" w:color="000000"/>
            </w:tcBorders>
          </w:tcPr>
          <w:p>
            <w:pPr>
              <w:pStyle w:val="TableParagraph"/>
              <w:spacing w:line="220" w:lineRule="exact"/>
              <w:ind w:left="152" w:right="197"/>
              <w:jc w:val="center"/>
              <w:rPr>
                <w:sz w:val="18"/>
              </w:rPr>
            </w:pPr>
            <w:r>
              <w:rPr>
                <w:spacing w:val="-2"/>
                <w:sz w:val="18"/>
              </w:rPr>
              <w:t>0.0004</w:t>
            </w:r>
          </w:p>
        </w:tc>
        <w:tc>
          <w:tcPr>
            <w:tcW w:w="1217" w:type="dxa"/>
            <w:tcBorders>
              <w:bottom w:val="single" w:sz="8" w:space="0" w:color="000000"/>
            </w:tcBorders>
          </w:tcPr>
          <w:p>
            <w:pPr>
              <w:pStyle w:val="TableParagraph"/>
              <w:spacing w:line="220" w:lineRule="exact"/>
              <w:ind w:left="174" w:right="155"/>
              <w:jc w:val="center"/>
              <w:rPr>
                <w:sz w:val="18"/>
              </w:rPr>
            </w:pPr>
            <w:r>
              <w:rPr>
                <w:spacing w:val="-2"/>
                <w:sz w:val="18"/>
              </w:rPr>
              <w:t>0.0042</w:t>
            </w:r>
          </w:p>
        </w:tc>
        <w:tc>
          <w:tcPr>
            <w:tcW w:w="1284" w:type="dxa"/>
            <w:tcBorders>
              <w:bottom w:val="single" w:sz="8" w:space="0" w:color="000000"/>
            </w:tcBorders>
          </w:tcPr>
          <w:p>
            <w:pPr>
              <w:pStyle w:val="TableParagraph"/>
              <w:spacing w:line="220" w:lineRule="exact"/>
              <w:ind w:left="174" w:right="176"/>
              <w:jc w:val="center"/>
              <w:rPr>
                <w:sz w:val="18"/>
              </w:rPr>
            </w:pPr>
            <w:r>
              <w:rPr>
                <w:spacing w:val="-2"/>
                <w:sz w:val="18"/>
              </w:rPr>
              <w:t>0.0003</w:t>
            </w:r>
          </w:p>
        </w:tc>
        <w:tc>
          <w:tcPr>
            <w:tcW w:w="1217" w:type="dxa"/>
            <w:tcBorders>
              <w:bottom w:val="single" w:sz="8" w:space="0" w:color="000000"/>
            </w:tcBorders>
          </w:tcPr>
          <w:p>
            <w:pPr>
              <w:pStyle w:val="TableParagraph"/>
              <w:spacing w:line="220" w:lineRule="exact"/>
              <w:ind w:left="153" w:right="177"/>
              <w:jc w:val="center"/>
              <w:rPr>
                <w:sz w:val="18"/>
              </w:rPr>
            </w:pPr>
            <w:r>
              <w:rPr>
                <w:spacing w:val="-2"/>
                <w:sz w:val="18"/>
              </w:rPr>
              <w:t>0.0089</w:t>
            </w:r>
          </w:p>
        </w:tc>
      </w:tr>
    </w:tbl>
    <w:p>
      <w:pPr>
        <w:pStyle w:val="BodyText"/>
        <w:spacing w:before="4"/>
        <w:rPr>
          <w:sz w:val="22"/>
        </w:rPr>
      </w:pPr>
    </w:p>
    <w:p>
      <w:pPr>
        <w:pStyle w:val="BodyText"/>
        <w:spacing w:line="242" w:lineRule="auto" w:before="1"/>
        <w:ind w:left="2719" w:right="133" w:firstLine="433"/>
        <w:jc w:val="both"/>
      </w:pPr>
      <w:r>
        <w:rPr/>
        <w:t>After comparing the computation time of the methods given in Table </w:t>
      </w:r>
      <w:hyperlink w:history="true" w:anchor="_bookmark13">
        <w:r>
          <w:rPr>
            <w:color w:val="0774B7"/>
          </w:rPr>
          <w:t>3</w:t>
        </w:r>
      </w:hyperlink>
      <w:r>
        <w:rPr/>
        <w:t>, it is evident that the SGL method has the least average computation time across the data sets. Ridge regression</w:t>
      </w:r>
      <w:r>
        <w:rPr>
          <w:spacing w:val="-13"/>
        </w:rPr>
        <w:t> </w:t>
      </w:r>
      <w:r>
        <w:rPr/>
        <w:t>requires</w:t>
      </w:r>
      <w:r>
        <w:rPr>
          <w:spacing w:val="-12"/>
        </w:rPr>
        <w:t> </w:t>
      </w:r>
      <w:r>
        <w:rPr/>
        <w:t>the</w:t>
      </w:r>
      <w:r>
        <w:rPr>
          <w:spacing w:val="-13"/>
        </w:rPr>
        <w:t> </w:t>
      </w:r>
      <w:r>
        <w:rPr/>
        <w:t>highest</w:t>
      </w:r>
      <w:r>
        <w:rPr>
          <w:spacing w:val="-12"/>
        </w:rPr>
        <w:t> </w:t>
      </w:r>
      <w:r>
        <w:rPr/>
        <w:t>computation</w:t>
      </w:r>
      <w:r>
        <w:rPr>
          <w:spacing w:val="-13"/>
        </w:rPr>
        <w:t> </w:t>
      </w:r>
      <w:r>
        <w:rPr/>
        <w:t>time</w:t>
      </w:r>
      <w:r>
        <w:rPr>
          <w:spacing w:val="-12"/>
        </w:rPr>
        <w:t> </w:t>
      </w:r>
      <w:r>
        <w:rPr/>
        <w:t>on</w:t>
      </w:r>
      <w:r>
        <w:rPr>
          <w:spacing w:val="-13"/>
        </w:rPr>
        <w:t> </w:t>
      </w:r>
      <w:r>
        <w:rPr/>
        <w:t>average</w:t>
      </w:r>
      <w:r>
        <w:rPr>
          <w:spacing w:val="-12"/>
        </w:rPr>
        <w:t> </w:t>
      </w:r>
      <w:r>
        <w:rPr/>
        <w:t>across</w:t>
      </w:r>
      <w:r>
        <w:rPr>
          <w:spacing w:val="-13"/>
        </w:rPr>
        <w:t> </w:t>
      </w:r>
      <w:r>
        <w:rPr/>
        <w:t>the</w:t>
      </w:r>
      <w:r>
        <w:rPr>
          <w:spacing w:val="-12"/>
        </w:rPr>
        <w:t> </w:t>
      </w:r>
      <w:r>
        <w:rPr/>
        <w:t>four</w:t>
      </w:r>
      <w:r>
        <w:rPr>
          <w:spacing w:val="-13"/>
        </w:rPr>
        <w:t> </w:t>
      </w:r>
      <w:r>
        <w:rPr/>
        <w:t>data</w:t>
      </w:r>
      <w:r>
        <w:rPr>
          <w:spacing w:val="-12"/>
        </w:rPr>
        <w:t> </w:t>
      </w:r>
      <w:r>
        <w:rPr/>
        <w:t>sets.</w:t>
      </w:r>
      <w:r>
        <w:rPr>
          <w:spacing w:val="-4"/>
        </w:rPr>
        <w:t> </w:t>
      </w:r>
      <w:r>
        <w:rPr/>
        <w:t>This is</w:t>
      </w:r>
      <w:r>
        <w:rPr>
          <w:spacing w:val="-5"/>
        </w:rPr>
        <w:t> </w:t>
      </w:r>
      <w:r>
        <w:rPr/>
        <w:t>because</w:t>
      </w:r>
      <w:r>
        <w:rPr>
          <w:spacing w:val="-5"/>
        </w:rPr>
        <w:t> </w:t>
      </w:r>
      <w:r>
        <w:rPr/>
        <w:t>of</w:t>
      </w:r>
      <w:r>
        <w:rPr>
          <w:spacing w:val="-5"/>
        </w:rPr>
        <w:t> </w:t>
      </w:r>
      <w:r>
        <w:rPr/>
        <w:t>its</w:t>
      </w:r>
      <w:r>
        <w:rPr>
          <w:spacing w:val="-5"/>
        </w:rPr>
        <w:t> </w:t>
      </w:r>
      <w:r>
        <w:rPr/>
        <w:t>computational</w:t>
      </w:r>
      <w:r>
        <w:rPr>
          <w:spacing w:val="-5"/>
        </w:rPr>
        <w:t> </w:t>
      </w:r>
      <w:r>
        <w:rPr/>
        <w:t>complexity</w:t>
      </w:r>
      <w:r>
        <w:rPr>
          <w:spacing w:val="-5"/>
        </w:rPr>
        <w:t> </w:t>
      </w:r>
      <w:r>
        <w:rPr/>
        <w:t>arising</w:t>
      </w:r>
      <w:r>
        <w:rPr>
          <w:spacing w:val="-5"/>
        </w:rPr>
        <w:t> </w:t>
      </w:r>
      <w:r>
        <w:rPr/>
        <w:t>from</w:t>
      </w:r>
      <w:r>
        <w:rPr>
          <w:spacing w:val="-5"/>
        </w:rPr>
        <w:t> </w:t>
      </w:r>
      <w:r>
        <w:rPr/>
        <w:t>using</w:t>
      </w:r>
      <w:r>
        <w:rPr>
          <w:spacing w:val="-5"/>
        </w:rPr>
        <w:t> </w:t>
      </w:r>
      <w:r>
        <w:rPr/>
        <w:t>all</w:t>
      </w:r>
      <w:r>
        <w:rPr>
          <w:spacing w:val="-5"/>
        </w:rPr>
        <w:t> </w:t>
      </w:r>
      <w:r>
        <w:rPr/>
        <w:t>of</w:t>
      </w:r>
      <w:r>
        <w:rPr>
          <w:spacing w:val="-5"/>
        </w:rPr>
        <w:t> </w:t>
      </w:r>
      <w:r>
        <w:rPr/>
        <w:t>the</w:t>
      </w:r>
      <w:r>
        <w:rPr>
          <w:spacing w:val="-5"/>
        </w:rPr>
        <w:t> </w:t>
      </w:r>
      <w:r>
        <w:rPr/>
        <w:t>features</w:t>
      </w:r>
      <w:r>
        <w:rPr>
          <w:spacing w:val="-5"/>
        </w:rPr>
        <w:t> </w:t>
      </w:r>
      <w:r>
        <w:rPr/>
        <w:t>(genes)</w:t>
      </w:r>
      <w:r>
        <w:rPr>
          <w:spacing w:val="-5"/>
        </w:rPr>
        <w:t> </w:t>
      </w:r>
      <w:r>
        <w:rPr/>
        <w:t>in the data. SGL can deselect an entire group of genes or some of the genes within a group, which reduces the computational complexity. Data set GSE60749 has lesser computation time</w:t>
      </w:r>
      <w:r>
        <w:rPr>
          <w:spacing w:val="-13"/>
        </w:rPr>
        <w:t> </w:t>
      </w:r>
      <w:r>
        <w:rPr/>
        <w:t>than</w:t>
      </w:r>
      <w:r>
        <w:rPr>
          <w:spacing w:val="-12"/>
        </w:rPr>
        <w:t> </w:t>
      </w:r>
      <w:r>
        <w:rPr/>
        <w:t>GSE81861</w:t>
      </w:r>
      <w:r>
        <w:rPr>
          <w:spacing w:val="-13"/>
        </w:rPr>
        <w:t> </w:t>
      </w:r>
      <w:r>
        <w:rPr/>
        <w:t>across</w:t>
      </w:r>
      <w:r>
        <w:rPr>
          <w:spacing w:val="-12"/>
        </w:rPr>
        <w:t> </w:t>
      </w:r>
      <w:r>
        <w:rPr/>
        <w:t>all</w:t>
      </w:r>
      <w:r>
        <w:rPr>
          <w:spacing w:val="-13"/>
        </w:rPr>
        <w:t> </w:t>
      </w:r>
      <w:r>
        <w:rPr/>
        <w:t>methods</w:t>
      </w:r>
      <w:r>
        <w:rPr>
          <w:spacing w:val="-12"/>
        </w:rPr>
        <w:t> </w:t>
      </w:r>
      <w:r>
        <w:rPr/>
        <w:t>because</w:t>
      </w:r>
      <w:r>
        <w:rPr>
          <w:spacing w:val="-13"/>
        </w:rPr>
        <w:t> </w:t>
      </w:r>
      <w:r>
        <w:rPr/>
        <w:t>it</w:t>
      </w:r>
      <w:r>
        <w:rPr>
          <w:spacing w:val="-12"/>
        </w:rPr>
        <w:t> </w:t>
      </w:r>
      <w:r>
        <w:rPr/>
        <w:t>has</w:t>
      </w:r>
      <w:r>
        <w:rPr>
          <w:spacing w:val="-13"/>
        </w:rPr>
        <w:t> </w:t>
      </w:r>
      <w:r>
        <w:rPr/>
        <w:t>fewer</w:t>
      </w:r>
      <w:r>
        <w:rPr>
          <w:spacing w:val="-12"/>
        </w:rPr>
        <w:t> </w:t>
      </w:r>
      <w:r>
        <w:rPr/>
        <w:t>non-zero</w:t>
      </w:r>
      <w:r>
        <w:rPr>
          <w:spacing w:val="-13"/>
        </w:rPr>
        <w:t> </w:t>
      </w:r>
      <w:r>
        <w:rPr/>
        <w:t>coefficients.</w:t>
      </w:r>
      <w:r>
        <w:rPr>
          <w:spacing w:val="-12"/>
        </w:rPr>
        <w:t> </w:t>
      </w:r>
      <w:r>
        <w:rPr/>
        <w:t>Average computation time for lasso, elastic net, and big lasso increased with an increase in the number of samples in the data.</w:t>
      </w:r>
    </w:p>
    <w:p>
      <w:pPr>
        <w:pStyle w:val="ListParagraph"/>
        <w:numPr>
          <w:ilvl w:val="1"/>
          <w:numId w:val="1"/>
        </w:numPr>
        <w:tabs>
          <w:tab w:pos="3089" w:val="left" w:leader="none"/>
        </w:tabs>
        <w:spacing w:line="240" w:lineRule="auto" w:before="204" w:after="0"/>
        <w:ind w:left="3088" w:right="0" w:hanging="362"/>
        <w:jc w:val="both"/>
        <w:rPr>
          <w:i/>
          <w:sz w:val="20"/>
        </w:rPr>
      </w:pPr>
      <w:bookmarkStart w:name="Performance of the Proposed Algorithm fo" w:id="44"/>
      <w:bookmarkEnd w:id="44"/>
      <w:r>
        <w:rPr>
          <w:i/>
          <w:sz w:val="20"/>
        </w:rPr>
        <w:t>Performance</w:t>
      </w:r>
      <w:r>
        <w:rPr>
          <w:i/>
          <w:spacing w:val="-8"/>
          <w:sz w:val="20"/>
        </w:rPr>
        <w:t> </w:t>
      </w:r>
      <w:r>
        <w:rPr>
          <w:i/>
          <w:sz w:val="20"/>
        </w:rPr>
        <w:t>of</w:t>
      </w:r>
      <w:r>
        <w:rPr>
          <w:i/>
          <w:spacing w:val="-8"/>
          <w:sz w:val="20"/>
        </w:rPr>
        <w:t> </w:t>
      </w:r>
      <w:r>
        <w:rPr>
          <w:i/>
          <w:sz w:val="20"/>
        </w:rPr>
        <w:t>the</w:t>
      </w:r>
      <w:r>
        <w:rPr>
          <w:i/>
          <w:spacing w:val="-7"/>
          <w:sz w:val="20"/>
        </w:rPr>
        <w:t> </w:t>
      </w:r>
      <w:r>
        <w:rPr>
          <w:i/>
          <w:sz w:val="20"/>
        </w:rPr>
        <w:t>Proposed</w:t>
      </w:r>
      <w:r>
        <w:rPr>
          <w:i/>
          <w:spacing w:val="-8"/>
          <w:sz w:val="20"/>
        </w:rPr>
        <w:t> </w:t>
      </w:r>
      <w:r>
        <w:rPr>
          <w:i/>
          <w:sz w:val="20"/>
        </w:rPr>
        <w:t>Algorithm</w:t>
      </w:r>
      <w:r>
        <w:rPr>
          <w:i/>
          <w:spacing w:val="-7"/>
          <w:sz w:val="20"/>
        </w:rPr>
        <w:t> </w:t>
      </w:r>
      <w:r>
        <w:rPr>
          <w:i/>
          <w:sz w:val="20"/>
        </w:rPr>
        <w:t>for</w:t>
      </w:r>
      <w:r>
        <w:rPr>
          <w:i/>
          <w:spacing w:val="-8"/>
          <w:sz w:val="20"/>
        </w:rPr>
        <w:t> </w:t>
      </w:r>
      <w:r>
        <w:rPr>
          <w:i/>
          <w:sz w:val="20"/>
        </w:rPr>
        <w:t>Feature</w:t>
      </w:r>
      <w:r>
        <w:rPr>
          <w:i/>
          <w:spacing w:val="-8"/>
          <w:sz w:val="20"/>
        </w:rPr>
        <w:t> </w:t>
      </w:r>
      <w:r>
        <w:rPr>
          <w:i/>
          <w:spacing w:val="-2"/>
          <w:sz w:val="20"/>
        </w:rPr>
        <w:t>Selection</w:t>
      </w:r>
    </w:p>
    <w:p>
      <w:pPr>
        <w:pStyle w:val="BodyText"/>
        <w:spacing w:line="242" w:lineRule="auto" w:before="63"/>
        <w:ind w:left="2727" w:right="153" w:firstLine="425"/>
        <w:jc w:val="both"/>
      </w:pPr>
      <w:r>
        <w:rPr/>
        <w:t>The second objective of this study was to combine the top-performing penalized regression methods to improve predictive AUC and perform gene selection.</w:t>
      </w:r>
      <w:r>
        <w:rPr>
          <w:spacing w:val="40"/>
        </w:rPr>
        <w:t> </w:t>
      </w:r>
      <w:r>
        <w:rPr/>
        <w:t>From the discussion of the results of the first objective, we observed that SGL and grplasso were better candidates to form a new method.</w:t>
      </w:r>
      <w:r>
        <w:rPr>
          <w:spacing w:val="40"/>
        </w:rPr>
        <w:t> </w:t>
      </w:r>
      <w:r>
        <w:rPr/>
        <w:t>In terms of gene selection, SGL outperforms grplasso. SGL could identify the top important genes in one fold of 10-fold CV, whereas grplasso</w:t>
      </w:r>
      <w:r>
        <w:rPr>
          <w:spacing w:val="2"/>
        </w:rPr>
        <w:t> </w:t>
      </w:r>
      <w:r>
        <w:rPr/>
        <w:t>takes</w:t>
      </w:r>
      <w:r>
        <w:rPr>
          <w:spacing w:val="3"/>
        </w:rPr>
        <w:t> </w:t>
      </w:r>
      <w:r>
        <w:rPr/>
        <w:t>multiple</w:t>
      </w:r>
      <w:r>
        <w:rPr>
          <w:spacing w:val="2"/>
        </w:rPr>
        <w:t> </w:t>
      </w:r>
      <w:r>
        <w:rPr/>
        <w:t>folds</w:t>
      </w:r>
      <w:r>
        <w:rPr>
          <w:spacing w:val="3"/>
        </w:rPr>
        <w:t> </w:t>
      </w:r>
      <w:r>
        <w:rPr/>
        <w:t>to</w:t>
      </w:r>
      <w:r>
        <w:rPr>
          <w:spacing w:val="3"/>
        </w:rPr>
        <w:t> </w:t>
      </w:r>
      <w:r>
        <w:rPr/>
        <w:t>obtain</w:t>
      </w:r>
      <w:r>
        <w:rPr>
          <w:spacing w:val="2"/>
        </w:rPr>
        <w:t> </w:t>
      </w:r>
      <w:r>
        <w:rPr/>
        <w:t>the</w:t>
      </w:r>
      <w:r>
        <w:rPr>
          <w:spacing w:val="3"/>
        </w:rPr>
        <w:t> </w:t>
      </w:r>
      <w:r>
        <w:rPr/>
        <w:t>same</w:t>
      </w:r>
      <w:r>
        <w:rPr>
          <w:spacing w:val="2"/>
        </w:rPr>
        <w:t> </w:t>
      </w:r>
      <w:r>
        <w:rPr/>
        <w:t>result.</w:t>
      </w:r>
      <w:r>
        <w:rPr>
          <w:spacing w:val="16"/>
        </w:rPr>
        <w:t> </w:t>
      </w:r>
      <w:r>
        <w:rPr/>
        <w:t>In</w:t>
      </w:r>
      <w:r>
        <w:rPr>
          <w:spacing w:val="3"/>
        </w:rPr>
        <w:t> </w:t>
      </w:r>
      <w:r>
        <w:rPr/>
        <w:t>other</w:t>
      </w:r>
      <w:r>
        <w:rPr>
          <w:spacing w:val="2"/>
        </w:rPr>
        <w:t> </w:t>
      </w:r>
      <w:r>
        <w:rPr/>
        <w:t>words,</w:t>
      </w:r>
      <w:r>
        <w:rPr>
          <w:spacing w:val="3"/>
        </w:rPr>
        <w:t> </w:t>
      </w:r>
      <w:r>
        <w:rPr/>
        <w:t>the</w:t>
      </w:r>
      <w:r>
        <w:rPr>
          <w:spacing w:val="2"/>
        </w:rPr>
        <w:t> </w:t>
      </w:r>
      <w:r>
        <w:rPr/>
        <w:t>results</w:t>
      </w:r>
      <w:r>
        <w:rPr>
          <w:spacing w:val="3"/>
        </w:rPr>
        <w:t> </w:t>
      </w:r>
      <w:r>
        <w:rPr/>
        <w:t>of</w:t>
      </w:r>
      <w:r>
        <w:rPr>
          <w:spacing w:val="3"/>
        </w:rPr>
        <w:t> </w:t>
      </w:r>
      <w:r>
        <w:rPr>
          <w:spacing w:val="-5"/>
        </w:rPr>
        <w:t>top</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right="133"/>
        <w:jc w:val="both"/>
      </w:pPr>
      <w:r>
        <w:rPr/>
        <w:t>important genes changed from fold to fold of the 10-fold CV for group lasso. </w:t>
      </w:r>
      <w:r>
        <w:rPr/>
        <w:t>Therefore, SGL was chosen over grplasso for the proposed algorithm.</w:t>
      </w:r>
      <w:r>
        <w:rPr>
          <w:spacing w:val="40"/>
        </w:rPr>
        <w:t> </w:t>
      </w:r>
      <w:r>
        <w:rPr/>
        <w:t>SGL achieves better AUC than biglasso in comparable time for data sets of size 63 MB to 252 MB when tested on a computer</w:t>
      </w:r>
      <w:r>
        <w:rPr>
          <w:spacing w:val="-3"/>
        </w:rPr>
        <w:t> </w:t>
      </w:r>
      <w:r>
        <w:rPr/>
        <w:t>with</w:t>
      </w:r>
      <w:r>
        <w:rPr>
          <w:spacing w:val="-3"/>
        </w:rPr>
        <w:t> </w:t>
      </w:r>
      <w:r>
        <w:rPr/>
        <w:t>a</w:t>
      </w:r>
      <w:r>
        <w:rPr>
          <w:spacing w:val="-3"/>
        </w:rPr>
        <w:t> </w:t>
      </w:r>
      <w:r>
        <w:rPr/>
        <w:t>32</w:t>
      </w:r>
      <w:r>
        <w:rPr>
          <w:spacing w:val="-3"/>
        </w:rPr>
        <w:t> </w:t>
      </w:r>
      <w:r>
        <w:rPr/>
        <w:t>GB</w:t>
      </w:r>
      <w:r>
        <w:rPr>
          <w:spacing w:val="-4"/>
        </w:rPr>
        <w:t> </w:t>
      </w:r>
      <w:r>
        <w:rPr/>
        <w:t>processor. Since</w:t>
      </w:r>
      <w:r>
        <w:rPr>
          <w:spacing w:val="-3"/>
        </w:rPr>
        <w:t> </w:t>
      </w:r>
      <w:r>
        <w:rPr/>
        <w:t>biglasso</w:t>
      </w:r>
      <w:r>
        <w:rPr>
          <w:spacing w:val="-3"/>
        </w:rPr>
        <w:t> </w:t>
      </w:r>
      <w:r>
        <w:rPr/>
        <w:t>did</w:t>
      </w:r>
      <w:r>
        <w:rPr>
          <w:spacing w:val="-3"/>
        </w:rPr>
        <w:t> </w:t>
      </w:r>
      <w:r>
        <w:rPr/>
        <w:t>not</w:t>
      </w:r>
      <w:r>
        <w:rPr>
          <w:spacing w:val="-3"/>
        </w:rPr>
        <w:t> </w:t>
      </w:r>
      <w:r>
        <w:rPr/>
        <w:t>show</w:t>
      </w:r>
      <w:r>
        <w:rPr>
          <w:spacing w:val="-3"/>
        </w:rPr>
        <w:t> </w:t>
      </w:r>
      <w:r>
        <w:rPr/>
        <w:t>a</w:t>
      </w:r>
      <w:r>
        <w:rPr>
          <w:spacing w:val="-3"/>
        </w:rPr>
        <w:t> </w:t>
      </w:r>
      <w:r>
        <w:rPr/>
        <w:t>significant</w:t>
      </w:r>
      <w:r>
        <w:rPr>
          <w:spacing w:val="-4"/>
        </w:rPr>
        <w:t> </w:t>
      </w:r>
      <w:r>
        <w:rPr/>
        <w:t>improvement in computation time relative to SGL, biglasso is not included in the proposed method.</w:t>
      </w:r>
    </w:p>
    <w:p>
      <w:pPr>
        <w:pStyle w:val="BodyText"/>
        <w:spacing w:line="242" w:lineRule="auto" w:before="1"/>
        <w:ind w:left="2727" w:right="133" w:firstLine="425"/>
        <w:jc w:val="both"/>
      </w:pPr>
      <w:r>
        <w:rPr>
          <w:spacing w:val="-2"/>
        </w:rPr>
        <w:t>To</w:t>
      </w:r>
      <w:r>
        <w:rPr>
          <w:spacing w:val="-8"/>
        </w:rPr>
        <w:t> </w:t>
      </w:r>
      <w:r>
        <w:rPr>
          <w:spacing w:val="-2"/>
        </w:rPr>
        <w:t>develop</w:t>
      </w:r>
      <w:r>
        <w:rPr>
          <w:spacing w:val="-8"/>
        </w:rPr>
        <w:t> </w:t>
      </w:r>
      <w:r>
        <w:rPr>
          <w:spacing w:val="-2"/>
        </w:rPr>
        <w:t>the</w:t>
      </w:r>
      <w:r>
        <w:rPr>
          <w:spacing w:val="-8"/>
        </w:rPr>
        <w:t> </w:t>
      </w:r>
      <w:r>
        <w:rPr>
          <w:spacing w:val="-2"/>
        </w:rPr>
        <w:t>proposed</w:t>
      </w:r>
      <w:r>
        <w:rPr>
          <w:spacing w:val="-8"/>
        </w:rPr>
        <w:t> </w:t>
      </w:r>
      <w:r>
        <w:rPr>
          <w:spacing w:val="-2"/>
        </w:rPr>
        <w:t>algorithm</w:t>
      </w:r>
      <w:r>
        <w:rPr>
          <w:spacing w:val="-8"/>
        </w:rPr>
        <w:t> </w:t>
      </w:r>
      <w:r>
        <w:rPr>
          <w:spacing w:val="-2"/>
        </w:rPr>
        <w:t>using</w:t>
      </w:r>
      <w:r>
        <w:rPr>
          <w:spacing w:val="-8"/>
        </w:rPr>
        <w:t> </w:t>
      </w:r>
      <w:r>
        <w:rPr>
          <w:spacing w:val="-2"/>
        </w:rPr>
        <w:t>penalized</w:t>
      </w:r>
      <w:r>
        <w:rPr>
          <w:spacing w:val="-8"/>
        </w:rPr>
        <w:t> </w:t>
      </w:r>
      <w:r>
        <w:rPr>
          <w:spacing w:val="-2"/>
        </w:rPr>
        <w:t>regressions,</w:t>
      </w:r>
      <w:r>
        <w:rPr>
          <w:spacing w:val="-8"/>
        </w:rPr>
        <w:t> </w:t>
      </w:r>
      <w:r>
        <w:rPr>
          <w:spacing w:val="-2"/>
        </w:rPr>
        <w:t>we</w:t>
      </w:r>
      <w:r>
        <w:rPr>
          <w:spacing w:val="-8"/>
        </w:rPr>
        <w:t> </w:t>
      </w:r>
      <w:r>
        <w:rPr>
          <w:spacing w:val="-2"/>
        </w:rPr>
        <w:t>selected</w:t>
      </w:r>
      <w:r>
        <w:rPr>
          <w:spacing w:val="-8"/>
        </w:rPr>
        <w:t> </w:t>
      </w:r>
      <w:r>
        <w:rPr>
          <w:spacing w:val="-2"/>
        </w:rPr>
        <w:t>the</w:t>
      </w:r>
      <w:r>
        <w:rPr>
          <w:spacing w:val="-8"/>
        </w:rPr>
        <w:t> </w:t>
      </w:r>
      <w:r>
        <w:rPr>
          <w:spacing w:val="-2"/>
        </w:rPr>
        <w:t>ridge, </w:t>
      </w:r>
      <w:r>
        <w:rPr/>
        <w:t>lasso,</w:t>
      </w:r>
      <w:r>
        <w:rPr>
          <w:spacing w:val="-8"/>
        </w:rPr>
        <w:t> </w:t>
      </w:r>
      <w:r>
        <w:rPr/>
        <w:t>elastic</w:t>
      </w:r>
      <w:r>
        <w:rPr>
          <w:spacing w:val="-8"/>
        </w:rPr>
        <w:t> </w:t>
      </w:r>
      <w:r>
        <w:rPr/>
        <w:t>net,</w:t>
      </w:r>
      <w:r>
        <w:rPr>
          <w:spacing w:val="-8"/>
        </w:rPr>
        <w:t> </w:t>
      </w:r>
      <w:r>
        <w:rPr/>
        <w:t>and</w:t>
      </w:r>
      <w:r>
        <w:rPr>
          <w:spacing w:val="-8"/>
        </w:rPr>
        <w:t> </w:t>
      </w:r>
      <w:r>
        <w:rPr/>
        <w:t>droplasso</w:t>
      </w:r>
      <w:r>
        <w:rPr>
          <w:spacing w:val="-8"/>
        </w:rPr>
        <w:t> </w:t>
      </w:r>
      <w:r>
        <w:rPr/>
        <w:t>to</w:t>
      </w:r>
      <w:r>
        <w:rPr>
          <w:spacing w:val="-8"/>
        </w:rPr>
        <w:t> </w:t>
      </w:r>
      <w:r>
        <w:rPr/>
        <w:t>form</w:t>
      </w:r>
      <w:r>
        <w:rPr>
          <w:spacing w:val="-8"/>
        </w:rPr>
        <w:t> </w:t>
      </w:r>
      <w:r>
        <w:rPr/>
        <w:t>a</w:t>
      </w:r>
      <w:r>
        <w:rPr>
          <w:spacing w:val="-8"/>
        </w:rPr>
        <w:t> </w:t>
      </w:r>
      <w:r>
        <w:rPr/>
        <w:t>filter</w:t>
      </w:r>
      <w:r>
        <w:rPr>
          <w:spacing w:val="-8"/>
        </w:rPr>
        <w:t> </w:t>
      </w:r>
      <w:r>
        <w:rPr/>
        <w:t>that</w:t>
      </w:r>
      <w:r>
        <w:rPr>
          <w:spacing w:val="-8"/>
        </w:rPr>
        <w:t> </w:t>
      </w:r>
      <w:r>
        <w:rPr/>
        <w:t>produces</w:t>
      </w:r>
      <w:r>
        <w:rPr>
          <w:spacing w:val="-8"/>
        </w:rPr>
        <w:t> </w:t>
      </w:r>
      <w:r>
        <w:rPr/>
        <w:t>a</w:t>
      </w:r>
      <w:r>
        <w:rPr>
          <w:spacing w:val="-8"/>
        </w:rPr>
        <w:t> </w:t>
      </w:r>
      <w:r>
        <w:rPr/>
        <w:t>gene</w:t>
      </w:r>
      <w:r>
        <w:rPr>
          <w:spacing w:val="-8"/>
        </w:rPr>
        <w:t> </w:t>
      </w:r>
      <w:r>
        <w:rPr/>
        <w:t>pool</w:t>
      </w:r>
      <w:r>
        <w:rPr>
          <w:spacing w:val="-8"/>
        </w:rPr>
        <w:t> </w:t>
      </w:r>
      <w:r>
        <w:rPr/>
        <w:t>with</w:t>
      </w:r>
      <w:r>
        <w:rPr>
          <w:spacing w:val="-8"/>
        </w:rPr>
        <w:t> </w:t>
      </w:r>
      <w:r>
        <w:rPr/>
        <w:t>the</w:t>
      </w:r>
      <w:r>
        <w:rPr>
          <w:spacing w:val="-8"/>
        </w:rPr>
        <w:t> </w:t>
      </w:r>
      <w:r>
        <w:rPr/>
        <w:t>number </w:t>
      </w:r>
      <w:r>
        <w:rPr>
          <w:spacing w:val="-2"/>
        </w:rPr>
        <w:t>of</w:t>
      </w:r>
      <w:r>
        <w:rPr>
          <w:spacing w:val="-6"/>
        </w:rPr>
        <w:t> </w:t>
      </w:r>
      <w:r>
        <w:rPr>
          <w:spacing w:val="-2"/>
        </w:rPr>
        <w:t>genes</w:t>
      </w:r>
      <w:r>
        <w:rPr>
          <w:spacing w:val="-6"/>
        </w:rPr>
        <w:t> </w:t>
      </w:r>
      <w:r>
        <w:rPr>
          <w:spacing w:val="-2"/>
        </w:rPr>
        <w:t>reduced</w:t>
      </w:r>
      <w:r>
        <w:rPr>
          <w:spacing w:val="-6"/>
        </w:rPr>
        <w:t> </w:t>
      </w:r>
      <w:r>
        <w:rPr>
          <w:spacing w:val="-2"/>
        </w:rPr>
        <w:t>considerably</w:t>
      </w:r>
      <w:r>
        <w:rPr>
          <w:spacing w:val="-6"/>
        </w:rPr>
        <w:t> </w:t>
      </w:r>
      <w:r>
        <w:rPr>
          <w:spacing w:val="-2"/>
        </w:rPr>
        <w:t>relative</w:t>
      </w:r>
      <w:r>
        <w:rPr>
          <w:spacing w:val="-6"/>
        </w:rPr>
        <w:t> </w:t>
      </w:r>
      <w:r>
        <w:rPr>
          <w:spacing w:val="-2"/>
        </w:rPr>
        <w:t>to</w:t>
      </w:r>
      <w:r>
        <w:rPr>
          <w:spacing w:val="-6"/>
        </w:rPr>
        <w:t> </w:t>
      </w:r>
      <w:r>
        <w:rPr>
          <w:spacing w:val="-2"/>
        </w:rPr>
        <w:t>all</w:t>
      </w:r>
      <w:r>
        <w:rPr>
          <w:spacing w:val="-6"/>
        </w:rPr>
        <w:t> </w:t>
      </w:r>
      <w:r>
        <w:rPr>
          <w:spacing w:val="-2"/>
        </w:rPr>
        <w:t>the</w:t>
      </w:r>
      <w:r>
        <w:rPr>
          <w:spacing w:val="-6"/>
        </w:rPr>
        <w:t> </w:t>
      </w:r>
      <w:r>
        <w:rPr>
          <w:spacing w:val="-2"/>
        </w:rPr>
        <w:t>available</w:t>
      </w:r>
      <w:r>
        <w:rPr>
          <w:spacing w:val="-6"/>
        </w:rPr>
        <w:t> </w:t>
      </w:r>
      <w:r>
        <w:rPr>
          <w:spacing w:val="-2"/>
        </w:rPr>
        <w:t>genes.</w:t>
      </w:r>
      <w:r>
        <w:rPr>
          <w:spacing w:val="7"/>
        </w:rPr>
        <w:t> </w:t>
      </w:r>
      <w:r>
        <w:rPr>
          <w:spacing w:val="-2"/>
        </w:rPr>
        <w:t>The</w:t>
      </w:r>
      <w:r>
        <w:rPr>
          <w:spacing w:val="-6"/>
        </w:rPr>
        <w:t> </w:t>
      </w:r>
      <w:r>
        <w:rPr>
          <w:spacing w:val="-2"/>
        </w:rPr>
        <w:t>gene</w:t>
      </w:r>
      <w:r>
        <w:rPr>
          <w:spacing w:val="-6"/>
        </w:rPr>
        <w:t> </w:t>
      </w:r>
      <w:r>
        <w:rPr>
          <w:spacing w:val="-2"/>
        </w:rPr>
        <w:t>pool</w:t>
      </w:r>
      <w:r>
        <w:rPr>
          <w:spacing w:val="-6"/>
        </w:rPr>
        <w:t> </w:t>
      </w:r>
      <w:r>
        <w:rPr>
          <w:spacing w:val="-2"/>
        </w:rPr>
        <w:t>was</w:t>
      </w:r>
      <w:r>
        <w:rPr>
          <w:spacing w:val="-6"/>
        </w:rPr>
        <w:t> </w:t>
      </w:r>
      <w:r>
        <w:rPr>
          <w:spacing w:val="-2"/>
        </w:rPr>
        <w:t>formed </w:t>
      </w:r>
      <w:r>
        <w:rPr/>
        <w:t>by taking a union of the top important genes selected from the four methods as the top important</w:t>
      </w:r>
      <w:r>
        <w:rPr>
          <w:spacing w:val="-4"/>
        </w:rPr>
        <w:t> </w:t>
      </w:r>
      <w:r>
        <w:rPr/>
        <w:t>genes</w:t>
      </w:r>
      <w:r>
        <w:rPr>
          <w:spacing w:val="-4"/>
        </w:rPr>
        <w:t> </w:t>
      </w:r>
      <w:r>
        <w:rPr/>
        <w:t>have</w:t>
      </w:r>
      <w:r>
        <w:rPr>
          <w:spacing w:val="-4"/>
        </w:rPr>
        <w:t> </w:t>
      </w:r>
      <w:r>
        <w:rPr/>
        <w:t>some</w:t>
      </w:r>
      <w:r>
        <w:rPr>
          <w:spacing w:val="-4"/>
        </w:rPr>
        <w:t> </w:t>
      </w:r>
      <w:r>
        <w:rPr/>
        <w:t>variations</w:t>
      </w:r>
      <w:r>
        <w:rPr>
          <w:spacing w:val="-4"/>
        </w:rPr>
        <w:t> </w:t>
      </w:r>
      <w:r>
        <w:rPr/>
        <w:t>between</w:t>
      </w:r>
      <w:r>
        <w:rPr>
          <w:spacing w:val="-4"/>
        </w:rPr>
        <w:t> </w:t>
      </w:r>
      <w:r>
        <w:rPr/>
        <w:t>methods. A</w:t>
      </w:r>
      <w:r>
        <w:rPr>
          <w:spacing w:val="-4"/>
        </w:rPr>
        <w:t> </w:t>
      </w:r>
      <w:r>
        <w:rPr/>
        <w:t>union</w:t>
      </w:r>
      <w:r>
        <w:rPr>
          <w:spacing w:val="-4"/>
        </w:rPr>
        <w:t> </w:t>
      </w:r>
      <w:r>
        <w:rPr/>
        <w:t>of</w:t>
      </w:r>
      <w:r>
        <w:rPr>
          <w:spacing w:val="-4"/>
        </w:rPr>
        <w:t> </w:t>
      </w:r>
      <w:r>
        <w:rPr/>
        <w:t>top</w:t>
      </w:r>
      <w:r>
        <w:rPr>
          <w:spacing w:val="-4"/>
        </w:rPr>
        <w:t> </w:t>
      </w:r>
      <w:r>
        <w:rPr/>
        <w:t>important</w:t>
      </w:r>
      <w:r>
        <w:rPr>
          <w:spacing w:val="-4"/>
        </w:rPr>
        <w:t> </w:t>
      </w:r>
      <w:r>
        <w:rPr/>
        <w:t>genes is,</w:t>
      </w:r>
      <w:r>
        <w:rPr>
          <w:spacing w:val="-3"/>
        </w:rPr>
        <w:t> </w:t>
      </w:r>
      <w:r>
        <w:rPr/>
        <w:t>therefore,</w:t>
      </w:r>
      <w:r>
        <w:rPr>
          <w:spacing w:val="-3"/>
        </w:rPr>
        <w:t> </w:t>
      </w:r>
      <w:r>
        <w:rPr/>
        <w:t>more</w:t>
      </w:r>
      <w:r>
        <w:rPr>
          <w:spacing w:val="-3"/>
        </w:rPr>
        <w:t> </w:t>
      </w:r>
      <w:r>
        <w:rPr/>
        <w:t>likely</w:t>
      </w:r>
      <w:r>
        <w:rPr>
          <w:spacing w:val="-3"/>
        </w:rPr>
        <w:t> </w:t>
      </w:r>
      <w:r>
        <w:rPr/>
        <w:t>to</w:t>
      </w:r>
      <w:r>
        <w:rPr>
          <w:spacing w:val="-3"/>
        </w:rPr>
        <w:t> </w:t>
      </w:r>
      <w:r>
        <w:rPr/>
        <w:t>capture</w:t>
      </w:r>
      <w:r>
        <w:rPr>
          <w:spacing w:val="-3"/>
        </w:rPr>
        <w:t> </w:t>
      </w:r>
      <w:r>
        <w:rPr/>
        <w:t>the</w:t>
      </w:r>
      <w:r>
        <w:rPr>
          <w:spacing w:val="-3"/>
        </w:rPr>
        <w:t> </w:t>
      </w:r>
      <w:r>
        <w:rPr/>
        <w:t>important</w:t>
      </w:r>
      <w:r>
        <w:rPr>
          <w:spacing w:val="-3"/>
        </w:rPr>
        <w:t> </w:t>
      </w:r>
      <w:r>
        <w:rPr/>
        <w:t>and</w:t>
      </w:r>
      <w:r>
        <w:rPr>
          <w:spacing w:val="-3"/>
        </w:rPr>
        <w:t> </w:t>
      </w:r>
      <w:r>
        <w:rPr/>
        <w:t>differentially</w:t>
      </w:r>
      <w:r>
        <w:rPr>
          <w:spacing w:val="-3"/>
        </w:rPr>
        <w:t> </w:t>
      </w:r>
      <w:r>
        <w:rPr/>
        <w:t>expressed</w:t>
      </w:r>
      <w:r>
        <w:rPr>
          <w:spacing w:val="-3"/>
        </w:rPr>
        <w:t> </w:t>
      </w:r>
      <w:r>
        <w:rPr/>
        <w:t>genes. The gene pool thus formed is grouped and sent down to SGL to calculate predictive AUC.</w:t>
      </w:r>
    </w:p>
    <w:p>
      <w:pPr>
        <w:pStyle w:val="BodyText"/>
        <w:spacing w:line="242" w:lineRule="auto"/>
        <w:ind w:left="2721" w:right="123" w:firstLine="431"/>
        <w:jc w:val="both"/>
      </w:pPr>
      <w:r>
        <w:rPr/>
        <w:t>The</w:t>
      </w:r>
      <w:r>
        <w:rPr>
          <w:spacing w:val="-1"/>
        </w:rPr>
        <w:t> </w:t>
      </w:r>
      <w:r>
        <w:rPr/>
        <w:t>experimental</w:t>
      </w:r>
      <w:r>
        <w:rPr>
          <w:spacing w:val="-1"/>
        </w:rPr>
        <w:t> </w:t>
      </w:r>
      <w:r>
        <w:rPr/>
        <w:t>data</w:t>
      </w:r>
      <w:r>
        <w:rPr>
          <w:spacing w:val="-1"/>
        </w:rPr>
        <w:t> </w:t>
      </w:r>
      <w:r>
        <w:rPr/>
        <w:t>used</w:t>
      </w:r>
      <w:r>
        <w:rPr>
          <w:spacing w:val="-1"/>
        </w:rPr>
        <w:t> </w:t>
      </w:r>
      <w:r>
        <w:rPr/>
        <w:t>to</w:t>
      </w:r>
      <w:r>
        <w:rPr>
          <w:spacing w:val="-1"/>
        </w:rPr>
        <w:t> </w:t>
      </w:r>
      <w:r>
        <w:rPr/>
        <w:t>test</w:t>
      </w:r>
      <w:r>
        <w:rPr>
          <w:spacing w:val="-1"/>
        </w:rPr>
        <w:t> </w:t>
      </w:r>
      <w:r>
        <w:rPr/>
        <w:t>the</w:t>
      </w:r>
      <w:r>
        <w:rPr>
          <w:spacing w:val="-1"/>
        </w:rPr>
        <w:t> </w:t>
      </w:r>
      <w:r>
        <w:rPr/>
        <w:t>performance</w:t>
      </w:r>
      <w:r>
        <w:rPr>
          <w:spacing w:val="-1"/>
        </w:rPr>
        <w:t> </w:t>
      </w:r>
      <w:r>
        <w:rPr/>
        <w:t>of</w:t>
      </w:r>
      <w:r>
        <w:rPr>
          <w:spacing w:val="-1"/>
        </w:rPr>
        <w:t> </w:t>
      </w:r>
      <w:r>
        <w:rPr/>
        <w:t>the</w:t>
      </w:r>
      <w:r>
        <w:rPr>
          <w:spacing w:val="-1"/>
        </w:rPr>
        <w:t> </w:t>
      </w:r>
      <w:r>
        <w:rPr/>
        <w:t>proposed</w:t>
      </w:r>
      <w:r>
        <w:rPr>
          <w:spacing w:val="-1"/>
        </w:rPr>
        <w:t> </w:t>
      </w:r>
      <w:r>
        <w:rPr/>
        <w:t>method</w:t>
      </w:r>
      <w:r>
        <w:rPr>
          <w:spacing w:val="-1"/>
        </w:rPr>
        <w:t> </w:t>
      </w:r>
      <w:r>
        <w:rPr/>
        <w:t>include all</w:t>
      </w:r>
      <w:r>
        <w:rPr>
          <w:spacing w:val="-2"/>
        </w:rPr>
        <w:t> </w:t>
      </w:r>
      <w:r>
        <w:rPr/>
        <w:t>four</w:t>
      </w:r>
      <w:r>
        <w:rPr>
          <w:spacing w:val="-2"/>
        </w:rPr>
        <w:t> </w:t>
      </w:r>
      <w:r>
        <w:rPr/>
        <w:t>data</w:t>
      </w:r>
      <w:r>
        <w:rPr>
          <w:spacing w:val="-2"/>
        </w:rPr>
        <w:t> </w:t>
      </w:r>
      <w:r>
        <w:rPr/>
        <w:t>sets</w:t>
      </w:r>
      <w:r>
        <w:rPr>
          <w:spacing w:val="-3"/>
        </w:rPr>
        <w:t> </w:t>
      </w:r>
      <w:r>
        <w:rPr/>
        <w:t>in</w:t>
      </w:r>
      <w:r>
        <w:rPr>
          <w:spacing w:val="-2"/>
        </w:rPr>
        <w:t> </w:t>
      </w:r>
      <w:r>
        <w:rPr/>
        <w:t>the</w:t>
      </w:r>
      <w:r>
        <w:rPr>
          <w:spacing w:val="-2"/>
        </w:rPr>
        <w:t> </w:t>
      </w:r>
      <w:r>
        <w:rPr/>
        <w:t>benchmarking,</w:t>
      </w:r>
      <w:r>
        <w:rPr>
          <w:spacing w:val="-2"/>
        </w:rPr>
        <w:t> </w:t>
      </w:r>
      <w:r>
        <w:rPr/>
        <w:t>and</w:t>
      </w:r>
      <w:r>
        <w:rPr>
          <w:spacing w:val="-2"/>
        </w:rPr>
        <w:t> </w:t>
      </w:r>
      <w:r>
        <w:rPr/>
        <w:t>also</w:t>
      </w:r>
      <w:r>
        <w:rPr>
          <w:spacing w:val="-2"/>
        </w:rPr>
        <w:t> </w:t>
      </w:r>
      <w:r>
        <w:rPr/>
        <w:t>a</w:t>
      </w:r>
      <w:r>
        <w:rPr>
          <w:spacing w:val="-2"/>
        </w:rPr>
        <w:t> </w:t>
      </w:r>
      <w:r>
        <w:rPr/>
        <w:t>new</w:t>
      </w:r>
      <w:r>
        <w:rPr>
          <w:spacing w:val="-2"/>
        </w:rPr>
        <w:t> </w:t>
      </w:r>
      <w:r>
        <w:rPr/>
        <w:t>independent</w:t>
      </w:r>
      <w:r>
        <w:rPr>
          <w:spacing w:val="-2"/>
        </w:rPr>
        <w:t> </w:t>
      </w:r>
      <w:r>
        <w:rPr/>
        <w:t>data</w:t>
      </w:r>
      <w:r>
        <w:rPr>
          <w:spacing w:val="-2"/>
        </w:rPr>
        <w:t> </w:t>
      </w:r>
      <w:r>
        <w:rPr/>
        <w:t>set</w:t>
      </w:r>
      <w:r>
        <w:rPr>
          <w:spacing w:val="-2"/>
        </w:rPr>
        <w:t> </w:t>
      </w:r>
      <w:r>
        <w:rPr/>
        <w:t>(GSE157997). This data set has the largest number of cells among all five data sets, and was not used to </w:t>
      </w:r>
      <w:r>
        <w:rPr>
          <w:spacing w:val="-2"/>
        </w:rPr>
        <w:t>develop</w:t>
      </w:r>
      <w:r>
        <w:rPr>
          <w:spacing w:val="-5"/>
        </w:rPr>
        <w:t> </w:t>
      </w:r>
      <w:r>
        <w:rPr>
          <w:spacing w:val="-2"/>
        </w:rPr>
        <w:t>the</w:t>
      </w:r>
      <w:r>
        <w:rPr>
          <w:spacing w:val="-5"/>
        </w:rPr>
        <w:t> </w:t>
      </w:r>
      <w:r>
        <w:rPr>
          <w:spacing w:val="-2"/>
        </w:rPr>
        <w:t>proposed</w:t>
      </w:r>
      <w:r>
        <w:rPr>
          <w:spacing w:val="-5"/>
        </w:rPr>
        <w:t> </w:t>
      </w:r>
      <w:r>
        <w:rPr>
          <w:spacing w:val="-2"/>
        </w:rPr>
        <w:t>algorithm.</w:t>
      </w:r>
      <w:r>
        <w:rPr>
          <w:spacing w:val="8"/>
        </w:rPr>
        <w:t> </w:t>
      </w:r>
      <w:r>
        <w:rPr>
          <w:spacing w:val="-2"/>
        </w:rPr>
        <w:t>It</w:t>
      </w:r>
      <w:r>
        <w:rPr>
          <w:spacing w:val="-5"/>
        </w:rPr>
        <w:t> </w:t>
      </w:r>
      <w:r>
        <w:rPr>
          <w:spacing w:val="-2"/>
        </w:rPr>
        <w:t>is</w:t>
      </w:r>
      <w:r>
        <w:rPr>
          <w:spacing w:val="-5"/>
        </w:rPr>
        <w:t> </w:t>
      </w:r>
      <w:r>
        <w:rPr>
          <w:spacing w:val="-2"/>
        </w:rPr>
        <w:t>therefore</w:t>
      </w:r>
      <w:r>
        <w:rPr>
          <w:spacing w:val="-5"/>
        </w:rPr>
        <w:t> </w:t>
      </w:r>
      <w:r>
        <w:rPr>
          <w:spacing w:val="-2"/>
        </w:rPr>
        <w:t>expected</w:t>
      </w:r>
      <w:r>
        <w:rPr>
          <w:spacing w:val="-5"/>
        </w:rPr>
        <w:t> </w:t>
      </w:r>
      <w:r>
        <w:rPr>
          <w:spacing w:val="-2"/>
        </w:rPr>
        <w:t>to</w:t>
      </w:r>
      <w:r>
        <w:rPr>
          <w:spacing w:val="-5"/>
        </w:rPr>
        <w:t> </w:t>
      </w:r>
      <w:r>
        <w:rPr>
          <w:spacing w:val="-2"/>
        </w:rPr>
        <w:t>generate</w:t>
      </w:r>
      <w:r>
        <w:rPr>
          <w:spacing w:val="-5"/>
        </w:rPr>
        <w:t> </w:t>
      </w:r>
      <w:r>
        <w:rPr>
          <w:spacing w:val="-2"/>
        </w:rPr>
        <w:t>a</w:t>
      </w:r>
      <w:r>
        <w:rPr>
          <w:spacing w:val="-5"/>
        </w:rPr>
        <w:t> </w:t>
      </w:r>
      <w:r>
        <w:rPr>
          <w:spacing w:val="-2"/>
        </w:rPr>
        <w:t>fair</w:t>
      </w:r>
      <w:r>
        <w:rPr>
          <w:spacing w:val="-5"/>
        </w:rPr>
        <w:t> </w:t>
      </w:r>
      <w:r>
        <w:rPr>
          <w:spacing w:val="-2"/>
        </w:rPr>
        <w:t>and</w:t>
      </w:r>
      <w:r>
        <w:rPr>
          <w:spacing w:val="-5"/>
        </w:rPr>
        <w:t> </w:t>
      </w:r>
      <w:r>
        <w:rPr>
          <w:spacing w:val="-2"/>
        </w:rPr>
        <w:t>independent </w:t>
      </w:r>
      <w:r>
        <w:rPr/>
        <w:t>comparison between the proposed method and others.</w:t>
      </w:r>
    </w:p>
    <w:p>
      <w:pPr>
        <w:pStyle w:val="BodyText"/>
        <w:spacing w:line="242" w:lineRule="auto"/>
        <w:ind w:left="2727" w:right="133" w:firstLine="425"/>
        <w:jc w:val="both"/>
      </w:pPr>
      <w:r>
        <w:rPr/>
        <w:t>In the proposed algorithm for feature selection using penalized regression methods, feature selection is performed in two stages. The first stage creates a gene pool that has a significantly reduced number of genes (less than 50%) compared to the original data as shown in Table </w:t>
      </w:r>
      <w:hyperlink w:history="true" w:anchor="_bookmark16">
        <w:r>
          <w:rPr>
            <w:color w:val="0774B7"/>
          </w:rPr>
          <w:t>5</w:t>
        </w:r>
      </w:hyperlink>
      <w:r>
        <w:rPr/>
        <w:t>.</w:t>
      </w:r>
      <w:r>
        <w:rPr>
          <w:spacing w:val="40"/>
        </w:rPr>
        <w:t> </w:t>
      </w:r>
      <w:r>
        <w:rPr/>
        <w:t>Then, the gene pool is grouped using hierarchical clustering and the grouping information is used as input to SGL.</w:t>
      </w:r>
    </w:p>
    <w:p>
      <w:pPr>
        <w:pStyle w:val="BodyText"/>
        <w:spacing w:before="2"/>
        <w:rPr>
          <w:sz w:val="21"/>
        </w:rPr>
      </w:pPr>
    </w:p>
    <w:p>
      <w:pPr>
        <w:spacing w:line="276" w:lineRule="auto" w:before="0"/>
        <w:ind w:left="2727" w:right="135" w:hanging="6"/>
        <w:jc w:val="both"/>
        <w:rPr>
          <w:sz w:val="18"/>
        </w:rPr>
      </w:pPr>
      <w:bookmarkStart w:name="_bookmark16" w:id="45"/>
      <w:bookmarkEnd w:id="45"/>
      <w:r>
        <w:rPr/>
      </w:r>
      <w:r>
        <w:rPr>
          <w:b/>
          <w:spacing w:val="-2"/>
          <w:sz w:val="18"/>
        </w:rPr>
        <w:t>Table</w:t>
      </w:r>
      <w:r>
        <w:rPr>
          <w:b/>
          <w:spacing w:val="-6"/>
          <w:sz w:val="18"/>
        </w:rPr>
        <w:t> </w:t>
      </w:r>
      <w:r>
        <w:rPr>
          <w:b/>
          <w:spacing w:val="-2"/>
          <w:sz w:val="18"/>
        </w:rPr>
        <w:t>5.</w:t>
      </w:r>
      <w:r>
        <w:rPr>
          <w:b/>
          <w:spacing w:val="6"/>
          <w:sz w:val="18"/>
        </w:rPr>
        <w:t> </w:t>
      </w:r>
      <w:r>
        <w:rPr>
          <w:spacing w:val="-2"/>
          <w:sz w:val="18"/>
        </w:rPr>
        <w:t>Comparison</w:t>
      </w:r>
      <w:r>
        <w:rPr>
          <w:spacing w:val="-6"/>
          <w:sz w:val="18"/>
        </w:rPr>
        <w:t> </w:t>
      </w:r>
      <w:r>
        <w:rPr>
          <w:spacing w:val="-2"/>
          <w:sz w:val="18"/>
        </w:rPr>
        <w:t>of</w:t>
      </w:r>
      <w:r>
        <w:rPr>
          <w:spacing w:val="-6"/>
          <w:sz w:val="18"/>
        </w:rPr>
        <w:t> </w:t>
      </w:r>
      <w:r>
        <w:rPr>
          <w:spacing w:val="-2"/>
          <w:sz w:val="18"/>
        </w:rPr>
        <w:t>performance</w:t>
      </w:r>
      <w:r>
        <w:rPr>
          <w:spacing w:val="-6"/>
          <w:sz w:val="18"/>
        </w:rPr>
        <w:t> </w:t>
      </w:r>
      <w:r>
        <w:rPr>
          <w:spacing w:val="-2"/>
          <w:sz w:val="18"/>
        </w:rPr>
        <w:t>(AUC)</w:t>
      </w:r>
      <w:r>
        <w:rPr>
          <w:spacing w:val="-6"/>
          <w:sz w:val="18"/>
        </w:rPr>
        <w:t> </w:t>
      </w:r>
      <w:r>
        <w:rPr>
          <w:spacing w:val="-2"/>
          <w:sz w:val="18"/>
        </w:rPr>
        <w:t>between</w:t>
      </w:r>
      <w:r>
        <w:rPr>
          <w:spacing w:val="-6"/>
          <w:sz w:val="18"/>
        </w:rPr>
        <w:t> </w:t>
      </w:r>
      <w:r>
        <w:rPr>
          <w:spacing w:val="-2"/>
          <w:sz w:val="18"/>
        </w:rPr>
        <w:t>SGL</w:t>
      </w:r>
      <w:r>
        <w:rPr>
          <w:spacing w:val="-6"/>
          <w:sz w:val="18"/>
        </w:rPr>
        <w:t> </w:t>
      </w:r>
      <w:r>
        <w:rPr>
          <w:spacing w:val="-2"/>
          <w:sz w:val="18"/>
        </w:rPr>
        <w:t>with</w:t>
      </w:r>
      <w:r>
        <w:rPr>
          <w:spacing w:val="-6"/>
          <w:sz w:val="18"/>
        </w:rPr>
        <w:t> </w:t>
      </w:r>
      <w:r>
        <w:rPr>
          <w:spacing w:val="-2"/>
          <w:sz w:val="18"/>
        </w:rPr>
        <w:t>all</w:t>
      </w:r>
      <w:r>
        <w:rPr>
          <w:spacing w:val="-6"/>
          <w:sz w:val="18"/>
        </w:rPr>
        <w:t> </w:t>
      </w:r>
      <w:r>
        <w:rPr>
          <w:spacing w:val="-2"/>
          <w:sz w:val="18"/>
        </w:rPr>
        <w:t>genes</w:t>
      </w:r>
      <w:r>
        <w:rPr>
          <w:spacing w:val="-6"/>
          <w:sz w:val="18"/>
        </w:rPr>
        <w:t> </w:t>
      </w:r>
      <w:r>
        <w:rPr>
          <w:spacing w:val="-2"/>
          <w:sz w:val="18"/>
        </w:rPr>
        <w:t>and</w:t>
      </w:r>
      <w:r>
        <w:rPr>
          <w:spacing w:val="-6"/>
          <w:sz w:val="18"/>
        </w:rPr>
        <w:t> </w:t>
      </w:r>
      <w:r>
        <w:rPr>
          <w:spacing w:val="-2"/>
          <w:sz w:val="18"/>
        </w:rPr>
        <w:t>SGL</w:t>
      </w:r>
      <w:r>
        <w:rPr>
          <w:spacing w:val="-6"/>
          <w:sz w:val="18"/>
        </w:rPr>
        <w:t> </w:t>
      </w:r>
      <w:r>
        <w:rPr>
          <w:spacing w:val="-2"/>
          <w:sz w:val="18"/>
        </w:rPr>
        <w:t>using</w:t>
      </w:r>
      <w:r>
        <w:rPr>
          <w:spacing w:val="-6"/>
          <w:sz w:val="18"/>
        </w:rPr>
        <w:t> </w:t>
      </w:r>
      <w:r>
        <w:rPr>
          <w:spacing w:val="-2"/>
          <w:sz w:val="18"/>
        </w:rPr>
        <w:t>the</w:t>
      </w:r>
      <w:r>
        <w:rPr>
          <w:spacing w:val="-6"/>
          <w:sz w:val="18"/>
        </w:rPr>
        <w:t> </w:t>
      </w:r>
      <w:r>
        <w:rPr>
          <w:spacing w:val="-2"/>
          <w:sz w:val="18"/>
        </w:rPr>
        <w:t>proposed </w:t>
      </w:r>
      <w:r>
        <w:rPr>
          <w:sz w:val="18"/>
        </w:rPr>
        <w:t>method, which reduces the number of genes by the union of the selected genes from ridge, </w:t>
      </w:r>
      <w:r>
        <w:rPr>
          <w:sz w:val="18"/>
        </w:rPr>
        <w:t>lasso, elastic net, and droplasso. The proposed method is consistently improving over SGL.</w:t>
      </w:r>
    </w:p>
    <w:p>
      <w:pPr>
        <w:pStyle w:val="BodyText"/>
        <w:spacing w:before="7"/>
        <w:rPr>
          <w:sz w:val="9"/>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529"/>
        <w:gridCol w:w="1806"/>
        <w:gridCol w:w="1481"/>
        <w:gridCol w:w="1769"/>
      </w:tblGrid>
      <w:tr>
        <w:trPr>
          <w:trHeight w:val="526" w:hRule="atLeast"/>
        </w:trPr>
        <w:tc>
          <w:tcPr>
            <w:tcW w:w="1274" w:type="dxa"/>
            <w:tcBorders>
              <w:top w:val="single" w:sz="8" w:space="0" w:color="000000"/>
              <w:bottom w:val="single" w:sz="4" w:space="0" w:color="000000"/>
            </w:tcBorders>
          </w:tcPr>
          <w:p>
            <w:pPr>
              <w:pStyle w:val="TableParagraph"/>
              <w:spacing w:before="147"/>
              <w:rPr>
                <w:b/>
                <w:sz w:val="18"/>
              </w:rPr>
            </w:pPr>
            <w:r>
              <w:rPr>
                <w:b/>
                <w:sz w:val="18"/>
              </w:rPr>
              <w:t>Data</w:t>
            </w:r>
            <w:r>
              <w:rPr>
                <w:b/>
                <w:spacing w:val="-5"/>
                <w:sz w:val="18"/>
              </w:rPr>
              <w:t> Set</w:t>
            </w:r>
          </w:p>
        </w:tc>
        <w:tc>
          <w:tcPr>
            <w:tcW w:w="1529" w:type="dxa"/>
            <w:tcBorders>
              <w:top w:val="single" w:sz="8" w:space="0" w:color="000000"/>
              <w:bottom w:val="single" w:sz="4" w:space="0" w:color="000000"/>
            </w:tcBorders>
          </w:tcPr>
          <w:p>
            <w:pPr>
              <w:pStyle w:val="TableParagraph"/>
              <w:spacing w:before="147"/>
              <w:ind w:left="262" w:right="416"/>
              <w:jc w:val="center"/>
              <w:rPr>
                <w:b/>
                <w:sz w:val="18"/>
              </w:rPr>
            </w:pPr>
            <w:r>
              <w:rPr>
                <w:b/>
                <w:sz w:val="18"/>
              </w:rPr>
              <w:t>All</w:t>
            </w:r>
            <w:r>
              <w:rPr>
                <w:b/>
                <w:spacing w:val="-4"/>
                <w:sz w:val="18"/>
              </w:rPr>
              <w:t> </w:t>
            </w:r>
            <w:r>
              <w:rPr>
                <w:b/>
                <w:spacing w:val="-2"/>
                <w:sz w:val="18"/>
              </w:rPr>
              <w:t>Genes</w:t>
            </w:r>
          </w:p>
        </w:tc>
        <w:tc>
          <w:tcPr>
            <w:tcW w:w="1806" w:type="dxa"/>
            <w:tcBorders>
              <w:top w:val="single" w:sz="8" w:space="0" w:color="000000"/>
              <w:bottom w:val="single" w:sz="4" w:space="0" w:color="000000"/>
            </w:tcBorders>
          </w:tcPr>
          <w:p>
            <w:pPr>
              <w:pStyle w:val="TableParagraph"/>
              <w:spacing w:before="147"/>
              <w:ind w:left="407" w:right="526"/>
              <w:jc w:val="center"/>
              <w:rPr>
                <w:b/>
                <w:sz w:val="18"/>
              </w:rPr>
            </w:pPr>
            <w:r>
              <w:rPr>
                <w:b/>
                <w:sz w:val="18"/>
              </w:rPr>
              <w:t>Gene</w:t>
            </w:r>
            <w:r>
              <w:rPr>
                <w:b/>
                <w:spacing w:val="-6"/>
                <w:sz w:val="18"/>
              </w:rPr>
              <w:t> </w:t>
            </w:r>
            <w:r>
              <w:rPr>
                <w:b/>
                <w:spacing w:val="-4"/>
                <w:sz w:val="18"/>
              </w:rPr>
              <w:t>Pool</w:t>
            </w:r>
          </w:p>
        </w:tc>
        <w:tc>
          <w:tcPr>
            <w:tcW w:w="1481" w:type="dxa"/>
            <w:tcBorders>
              <w:top w:val="single" w:sz="8" w:space="0" w:color="000000"/>
              <w:bottom w:val="single" w:sz="4" w:space="0" w:color="000000"/>
            </w:tcBorders>
          </w:tcPr>
          <w:p>
            <w:pPr>
              <w:pStyle w:val="TableParagraph"/>
              <w:spacing w:before="147"/>
              <w:ind w:left="525" w:right="561"/>
              <w:jc w:val="center"/>
              <w:rPr>
                <w:b/>
                <w:sz w:val="18"/>
              </w:rPr>
            </w:pPr>
            <w:r>
              <w:rPr>
                <w:b/>
                <w:spacing w:val="-5"/>
                <w:sz w:val="18"/>
              </w:rPr>
              <w:t>SGL</w:t>
            </w:r>
          </w:p>
        </w:tc>
        <w:tc>
          <w:tcPr>
            <w:tcW w:w="1769" w:type="dxa"/>
            <w:tcBorders>
              <w:top w:val="single" w:sz="8" w:space="0" w:color="000000"/>
              <w:bottom w:val="single" w:sz="4" w:space="0" w:color="000000"/>
            </w:tcBorders>
          </w:tcPr>
          <w:p>
            <w:pPr>
              <w:pStyle w:val="TableParagraph"/>
              <w:spacing w:line="242" w:lineRule="auto" w:before="38"/>
              <w:ind w:left="601" w:right="454" w:hanging="60"/>
              <w:rPr>
                <w:b/>
                <w:sz w:val="18"/>
              </w:rPr>
            </w:pPr>
            <w:r>
              <w:rPr>
                <w:b/>
                <w:spacing w:val="-2"/>
                <w:sz w:val="18"/>
              </w:rPr>
              <w:t>Proposed Method</w:t>
            </w:r>
          </w:p>
        </w:tc>
      </w:tr>
      <w:tr>
        <w:trPr>
          <w:trHeight w:val="259" w:hRule="atLeast"/>
        </w:trPr>
        <w:tc>
          <w:tcPr>
            <w:tcW w:w="1274" w:type="dxa"/>
            <w:tcBorders>
              <w:top w:val="single" w:sz="4" w:space="0" w:color="000000"/>
            </w:tcBorders>
          </w:tcPr>
          <w:p>
            <w:pPr>
              <w:pStyle w:val="TableParagraph"/>
              <w:spacing w:line="203" w:lineRule="exact" w:before="36"/>
              <w:rPr>
                <w:sz w:val="18"/>
              </w:rPr>
            </w:pPr>
            <w:r>
              <w:rPr>
                <w:spacing w:val="-2"/>
                <w:sz w:val="18"/>
              </w:rPr>
              <w:t>GSE60749</w:t>
            </w:r>
          </w:p>
        </w:tc>
        <w:tc>
          <w:tcPr>
            <w:tcW w:w="1529" w:type="dxa"/>
            <w:tcBorders>
              <w:top w:val="single" w:sz="4" w:space="0" w:color="000000"/>
            </w:tcBorders>
          </w:tcPr>
          <w:p>
            <w:pPr>
              <w:pStyle w:val="TableParagraph"/>
              <w:spacing w:line="203" w:lineRule="exact" w:before="36"/>
              <w:ind w:left="262" w:right="416"/>
              <w:jc w:val="center"/>
              <w:rPr>
                <w:sz w:val="18"/>
              </w:rPr>
            </w:pPr>
            <w:r>
              <w:rPr>
                <w:spacing w:val="-2"/>
                <w:sz w:val="18"/>
              </w:rPr>
              <w:t>22,443</w:t>
            </w:r>
          </w:p>
        </w:tc>
        <w:tc>
          <w:tcPr>
            <w:tcW w:w="1806" w:type="dxa"/>
            <w:tcBorders>
              <w:top w:val="single" w:sz="4" w:space="0" w:color="000000"/>
            </w:tcBorders>
          </w:tcPr>
          <w:p>
            <w:pPr>
              <w:pStyle w:val="TableParagraph"/>
              <w:spacing w:line="203" w:lineRule="exact" w:before="36"/>
              <w:ind w:left="407" w:right="526"/>
              <w:jc w:val="center"/>
              <w:rPr>
                <w:sz w:val="18"/>
              </w:rPr>
            </w:pPr>
            <w:r>
              <w:rPr>
                <w:spacing w:val="-4"/>
                <w:sz w:val="18"/>
              </w:rPr>
              <w:t>5965</w:t>
            </w:r>
          </w:p>
        </w:tc>
        <w:tc>
          <w:tcPr>
            <w:tcW w:w="1481" w:type="dxa"/>
            <w:tcBorders>
              <w:top w:val="single" w:sz="4" w:space="0" w:color="000000"/>
            </w:tcBorders>
          </w:tcPr>
          <w:p>
            <w:pPr>
              <w:pStyle w:val="TableParagraph"/>
              <w:spacing w:line="203" w:lineRule="exact" w:before="36"/>
              <w:ind w:left="0" w:right="36"/>
              <w:jc w:val="center"/>
              <w:rPr>
                <w:sz w:val="18"/>
              </w:rPr>
            </w:pPr>
            <w:r>
              <w:rPr>
                <w:w w:val="99"/>
                <w:sz w:val="18"/>
              </w:rPr>
              <w:t>1</w:t>
            </w:r>
          </w:p>
        </w:tc>
        <w:tc>
          <w:tcPr>
            <w:tcW w:w="1769" w:type="dxa"/>
            <w:tcBorders>
              <w:top w:val="single" w:sz="4" w:space="0" w:color="000000"/>
            </w:tcBorders>
          </w:tcPr>
          <w:p>
            <w:pPr>
              <w:pStyle w:val="TableParagraph"/>
              <w:spacing w:line="203" w:lineRule="exact" w:before="36"/>
              <w:ind w:left="81"/>
              <w:jc w:val="center"/>
              <w:rPr>
                <w:sz w:val="18"/>
              </w:rPr>
            </w:pPr>
            <w:r>
              <w:rPr>
                <w:w w:val="99"/>
                <w:sz w:val="18"/>
              </w:rPr>
              <w:t>1</w:t>
            </w:r>
          </w:p>
        </w:tc>
      </w:tr>
      <w:tr>
        <w:trPr>
          <w:trHeight w:val="219" w:hRule="atLeast"/>
        </w:trPr>
        <w:tc>
          <w:tcPr>
            <w:tcW w:w="1274" w:type="dxa"/>
          </w:tcPr>
          <w:p>
            <w:pPr>
              <w:pStyle w:val="TableParagraph"/>
              <w:spacing w:line="199" w:lineRule="exact"/>
              <w:rPr>
                <w:sz w:val="18"/>
              </w:rPr>
            </w:pPr>
            <w:r>
              <w:rPr>
                <w:spacing w:val="-2"/>
                <w:sz w:val="18"/>
              </w:rPr>
              <w:t>GSE71585</w:t>
            </w:r>
          </w:p>
        </w:tc>
        <w:tc>
          <w:tcPr>
            <w:tcW w:w="1529" w:type="dxa"/>
          </w:tcPr>
          <w:p>
            <w:pPr>
              <w:pStyle w:val="TableParagraph"/>
              <w:spacing w:line="199" w:lineRule="exact"/>
              <w:ind w:left="262" w:right="416"/>
              <w:jc w:val="center"/>
              <w:rPr>
                <w:sz w:val="18"/>
              </w:rPr>
            </w:pPr>
            <w:r>
              <w:rPr>
                <w:spacing w:val="-2"/>
                <w:sz w:val="18"/>
              </w:rPr>
              <w:t>24,057</w:t>
            </w:r>
          </w:p>
        </w:tc>
        <w:tc>
          <w:tcPr>
            <w:tcW w:w="1806" w:type="dxa"/>
          </w:tcPr>
          <w:p>
            <w:pPr>
              <w:pStyle w:val="TableParagraph"/>
              <w:spacing w:line="199" w:lineRule="exact"/>
              <w:ind w:left="407" w:right="526"/>
              <w:jc w:val="center"/>
              <w:rPr>
                <w:sz w:val="18"/>
              </w:rPr>
            </w:pPr>
            <w:r>
              <w:rPr>
                <w:spacing w:val="-4"/>
                <w:sz w:val="18"/>
              </w:rPr>
              <w:t>5448</w:t>
            </w:r>
          </w:p>
        </w:tc>
        <w:tc>
          <w:tcPr>
            <w:tcW w:w="1481" w:type="dxa"/>
          </w:tcPr>
          <w:p>
            <w:pPr>
              <w:pStyle w:val="TableParagraph"/>
              <w:spacing w:line="199" w:lineRule="exact"/>
              <w:ind w:left="525" w:right="561"/>
              <w:jc w:val="center"/>
              <w:rPr>
                <w:sz w:val="18"/>
              </w:rPr>
            </w:pPr>
            <w:r>
              <w:rPr>
                <w:spacing w:val="-4"/>
                <w:sz w:val="18"/>
              </w:rPr>
              <w:t>0.98</w:t>
            </w:r>
          </w:p>
        </w:tc>
        <w:tc>
          <w:tcPr>
            <w:tcW w:w="1769" w:type="dxa"/>
          </w:tcPr>
          <w:p>
            <w:pPr>
              <w:pStyle w:val="TableParagraph"/>
              <w:spacing w:line="199" w:lineRule="exact"/>
              <w:ind w:left="81"/>
              <w:jc w:val="center"/>
              <w:rPr>
                <w:sz w:val="18"/>
              </w:rPr>
            </w:pPr>
            <w:r>
              <w:rPr>
                <w:w w:val="99"/>
                <w:sz w:val="18"/>
              </w:rPr>
              <w:t>1</w:t>
            </w:r>
          </w:p>
        </w:tc>
      </w:tr>
      <w:tr>
        <w:trPr>
          <w:trHeight w:val="219" w:hRule="atLeast"/>
        </w:trPr>
        <w:tc>
          <w:tcPr>
            <w:tcW w:w="1274" w:type="dxa"/>
          </w:tcPr>
          <w:p>
            <w:pPr>
              <w:pStyle w:val="TableParagraph"/>
              <w:spacing w:line="199" w:lineRule="exact"/>
              <w:rPr>
                <w:sz w:val="18"/>
              </w:rPr>
            </w:pPr>
            <w:r>
              <w:rPr>
                <w:spacing w:val="-2"/>
                <w:sz w:val="18"/>
              </w:rPr>
              <w:t>GSE123818</w:t>
            </w:r>
          </w:p>
        </w:tc>
        <w:tc>
          <w:tcPr>
            <w:tcW w:w="1529" w:type="dxa"/>
          </w:tcPr>
          <w:p>
            <w:pPr>
              <w:pStyle w:val="TableParagraph"/>
              <w:spacing w:line="199" w:lineRule="exact"/>
              <w:ind w:left="262" w:right="416"/>
              <w:jc w:val="center"/>
              <w:rPr>
                <w:sz w:val="18"/>
              </w:rPr>
            </w:pPr>
            <w:r>
              <w:rPr>
                <w:spacing w:val="-2"/>
                <w:sz w:val="18"/>
              </w:rPr>
              <w:t>27,629</w:t>
            </w:r>
          </w:p>
        </w:tc>
        <w:tc>
          <w:tcPr>
            <w:tcW w:w="1806" w:type="dxa"/>
          </w:tcPr>
          <w:p>
            <w:pPr>
              <w:pStyle w:val="TableParagraph"/>
              <w:spacing w:line="199" w:lineRule="exact"/>
              <w:ind w:left="407" w:right="526"/>
              <w:jc w:val="center"/>
              <w:rPr>
                <w:sz w:val="18"/>
              </w:rPr>
            </w:pPr>
            <w:r>
              <w:rPr>
                <w:spacing w:val="-2"/>
                <w:sz w:val="18"/>
              </w:rPr>
              <w:t>10,857</w:t>
            </w:r>
          </w:p>
        </w:tc>
        <w:tc>
          <w:tcPr>
            <w:tcW w:w="1481" w:type="dxa"/>
          </w:tcPr>
          <w:p>
            <w:pPr>
              <w:pStyle w:val="TableParagraph"/>
              <w:spacing w:line="199" w:lineRule="exact"/>
              <w:ind w:left="525" w:right="561"/>
              <w:jc w:val="center"/>
              <w:rPr>
                <w:sz w:val="18"/>
              </w:rPr>
            </w:pPr>
            <w:r>
              <w:rPr>
                <w:spacing w:val="-4"/>
                <w:sz w:val="18"/>
              </w:rPr>
              <w:t>0.83</w:t>
            </w:r>
          </w:p>
        </w:tc>
        <w:tc>
          <w:tcPr>
            <w:tcW w:w="1769" w:type="dxa"/>
          </w:tcPr>
          <w:p>
            <w:pPr>
              <w:pStyle w:val="TableParagraph"/>
              <w:spacing w:line="199" w:lineRule="exact"/>
              <w:ind w:left="755" w:right="674"/>
              <w:jc w:val="center"/>
              <w:rPr>
                <w:sz w:val="18"/>
              </w:rPr>
            </w:pPr>
            <w:r>
              <w:rPr>
                <w:spacing w:val="-4"/>
                <w:sz w:val="18"/>
              </w:rPr>
              <w:t>0.85</w:t>
            </w:r>
          </w:p>
        </w:tc>
      </w:tr>
      <w:tr>
        <w:trPr>
          <w:trHeight w:val="219" w:hRule="atLeast"/>
        </w:trPr>
        <w:tc>
          <w:tcPr>
            <w:tcW w:w="1274" w:type="dxa"/>
          </w:tcPr>
          <w:p>
            <w:pPr>
              <w:pStyle w:val="TableParagraph"/>
              <w:spacing w:line="199" w:lineRule="exact"/>
              <w:rPr>
                <w:sz w:val="18"/>
              </w:rPr>
            </w:pPr>
            <w:r>
              <w:rPr>
                <w:spacing w:val="-2"/>
                <w:sz w:val="18"/>
              </w:rPr>
              <w:t>GSE81861</w:t>
            </w:r>
          </w:p>
        </w:tc>
        <w:tc>
          <w:tcPr>
            <w:tcW w:w="1529" w:type="dxa"/>
          </w:tcPr>
          <w:p>
            <w:pPr>
              <w:pStyle w:val="TableParagraph"/>
              <w:spacing w:line="199" w:lineRule="exact"/>
              <w:ind w:left="262" w:right="416"/>
              <w:jc w:val="center"/>
              <w:rPr>
                <w:sz w:val="18"/>
              </w:rPr>
            </w:pPr>
            <w:r>
              <w:rPr>
                <w:spacing w:val="-2"/>
                <w:sz w:val="18"/>
              </w:rPr>
              <w:t>57,241</w:t>
            </w:r>
          </w:p>
        </w:tc>
        <w:tc>
          <w:tcPr>
            <w:tcW w:w="1806" w:type="dxa"/>
          </w:tcPr>
          <w:p>
            <w:pPr>
              <w:pStyle w:val="TableParagraph"/>
              <w:spacing w:line="199" w:lineRule="exact"/>
              <w:ind w:left="407" w:right="526"/>
              <w:jc w:val="center"/>
              <w:rPr>
                <w:sz w:val="18"/>
              </w:rPr>
            </w:pPr>
            <w:r>
              <w:rPr>
                <w:spacing w:val="-4"/>
                <w:sz w:val="18"/>
              </w:rPr>
              <w:t>5823</w:t>
            </w:r>
          </w:p>
        </w:tc>
        <w:tc>
          <w:tcPr>
            <w:tcW w:w="1481" w:type="dxa"/>
          </w:tcPr>
          <w:p>
            <w:pPr>
              <w:pStyle w:val="TableParagraph"/>
              <w:spacing w:line="199" w:lineRule="exact"/>
              <w:ind w:left="525" w:right="561"/>
              <w:jc w:val="center"/>
              <w:rPr>
                <w:sz w:val="18"/>
              </w:rPr>
            </w:pPr>
            <w:r>
              <w:rPr>
                <w:spacing w:val="-4"/>
                <w:sz w:val="18"/>
              </w:rPr>
              <w:t>0.92</w:t>
            </w:r>
          </w:p>
        </w:tc>
        <w:tc>
          <w:tcPr>
            <w:tcW w:w="1769" w:type="dxa"/>
          </w:tcPr>
          <w:p>
            <w:pPr>
              <w:pStyle w:val="TableParagraph"/>
              <w:spacing w:line="199" w:lineRule="exact"/>
              <w:ind w:left="755" w:right="674"/>
              <w:jc w:val="center"/>
              <w:rPr>
                <w:sz w:val="18"/>
              </w:rPr>
            </w:pPr>
            <w:r>
              <w:rPr>
                <w:spacing w:val="-4"/>
                <w:sz w:val="18"/>
              </w:rPr>
              <w:t>0.94</w:t>
            </w:r>
          </w:p>
        </w:tc>
      </w:tr>
      <w:tr>
        <w:trPr>
          <w:trHeight w:val="266" w:hRule="atLeast"/>
        </w:trPr>
        <w:tc>
          <w:tcPr>
            <w:tcW w:w="1274" w:type="dxa"/>
            <w:tcBorders>
              <w:bottom w:val="single" w:sz="8" w:space="0" w:color="000000"/>
            </w:tcBorders>
          </w:tcPr>
          <w:p>
            <w:pPr>
              <w:pStyle w:val="TableParagraph"/>
              <w:spacing w:line="220" w:lineRule="exact"/>
              <w:rPr>
                <w:sz w:val="18"/>
              </w:rPr>
            </w:pPr>
            <w:r>
              <w:rPr>
                <w:spacing w:val="-2"/>
                <w:sz w:val="18"/>
              </w:rPr>
              <w:t>GSE157997</w:t>
            </w:r>
          </w:p>
        </w:tc>
        <w:tc>
          <w:tcPr>
            <w:tcW w:w="1529" w:type="dxa"/>
            <w:tcBorders>
              <w:bottom w:val="single" w:sz="8" w:space="0" w:color="000000"/>
            </w:tcBorders>
          </w:tcPr>
          <w:p>
            <w:pPr>
              <w:pStyle w:val="TableParagraph"/>
              <w:spacing w:line="220" w:lineRule="exact"/>
              <w:ind w:left="262" w:right="416"/>
              <w:jc w:val="center"/>
              <w:rPr>
                <w:sz w:val="18"/>
              </w:rPr>
            </w:pPr>
            <w:r>
              <w:rPr>
                <w:spacing w:val="-2"/>
                <w:sz w:val="18"/>
              </w:rPr>
              <w:t>33,694</w:t>
            </w:r>
          </w:p>
        </w:tc>
        <w:tc>
          <w:tcPr>
            <w:tcW w:w="1806" w:type="dxa"/>
            <w:tcBorders>
              <w:bottom w:val="single" w:sz="8" w:space="0" w:color="000000"/>
            </w:tcBorders>
          </w:tcPr>
          <w:p>
            <w:pPr>
              <w:pStyle w:val="TableParagraph"/>
              <w:spacing w:line="220" w:lineRule="exact"/>
              <w:ind w:left="407" w:right="526"/>
              <w:jc w:val="center"/>
              <w:rPr>
                <w:sz w:val="18"/>
              </w:rPr>
            </w:pPr>
            <w:r>
              <w:rPr>
                <w:spacing w:val="-2"/>
                <w:sz w:val="18"/>
              </w:rPr>
              <w:t>15,386</w:t>
            </w:r>
          </w:p>
        </w:tc>
        <w:tc>
          <w:tcPr>
            <w:tcW w:w="1481" w:type="dxa"/>
            <w:tcBorders>
              <w:bottom w:val="single" w:sz="8" w:space="0" w:color="000000"/>
            </w:tcBorders>
          </w:tcPr>
          <w:p>
            <w:pPr>
              <w:pStyle w:val="TableParagraph"/>
              <w:spacing w:line="220" w:lineRule="exact"/>
              <w:ind w:left="525" w:right="561"/>
              <w:jc w:val="center"/>
              <w:rPr>
                <w:sz w:val="18"/>
              </w:rPr>
            </w:pPr>
            <w:r>
              <w:rPr>
                <w:spacing w:val="-5"/>
                <w:sz w:val="18"/>
              </w:rPr>
              <w:t>0.9</w:t>
            </w:r>
          </w:p>
        </w:tc>
        <w:tc>
          <w:tcPr>
            <w:tcW w:w="1769" w:type="dxa"/>
            <w:tcBorders>
              <w:bottom w:val="single" w:sz="8" w:space="0" w:color="000000"/>
            </w:tcBorders>
          </w:tcPr>
          <w:p>
            <w:pPr>
              <w:pStyle w:val="TableParagraph"/>
              <w:spacing w:line="220" w:lineRule="exact"/>
              <w:ind w:left="755" w:right="674"/>
              <w:jc w:val="center"/>
              <w:rPr>
                <w:sz w:val="18"/>
              </w:rPr>
            </w:pPr>
            <w:r>
              <w:rPr>
                <w:spacing w:val="-5"/>
                <w:sz w:val="18"/>
              </w:rPr>
              <w:t>0.9</w:t>
            </w:r>
          </w:p>
        </w:tc>
      </w:tr>
    </w:tbl>
    <w:p>
      <w:pPr>
        <w:pStyle w:val="BodyText"/>
        <w:spacing w:before="2"/>
        <w:rPr>
          <w:sz w:val="23"/>
        </w:rPr>
      </w:pPr>
    </w:p>
    <w:p>
      <w:pPr>
        <w:pStyle w:val="BodyText"/>
        <w:spacing w:line="242" w:lineRule="auto"/>
        <w:ind w:left="2727" w:right="133" w:firstLine="425"/>
        <w:jc w:val="both"/>
      </w:pPr>
      <w:r>
        <w:rPr/>
        <w:t>From our experiments, the hierarchical clustering and SGL originally required a 32 GB RAM processor for the computation. With the contribution of the proposed </w:t>
      </w:r>
      <w:r>
        <w:rPr/>
        <w:t>method, large</w:t>
      </w:r>
      <w:r>
        <w:rPr>
          <w:spacing w:val="-8"/>
        </w:rPr>
        <w:t> </w:t>
      </w:r>
      <w:r>
        <w:rPr/>
        <w:t>numbers</w:t>
      </w:r>
      <w:r>
        <w:rPr>
          <w:spacing w:val="-8"/>
        </w:rPr>
        <w:t> </w:t>
      </w:r>
      <w:r>
        <w:rPr/>
        <w:t>of</w:t>
      </w:r>
      <w:r>
        <w:rPr>
          <w:spacing w:val="-9"/>
        </w:rPr>
        <w:t> </w:t>
      </w:r>
      <w:r>
        <w:rPr/>
        <w:t>genes</w:t>
      </w:r>
      <w:r>
        <w:rPr>
          <w:spacing w:val="-8"/>
        </w:rPr>
        <w:t> </w:t>
      </w:r>
      <w:r>
        <w:rPr/>
        <w:t>are</w:t>
      </w:r>
      <w:r>
        <w:rPr>
          <w:spacing w:val="-8"/>
        </w:rPr>
        <w:t> </w:t>
      </w:r>
      <w:r>
        <w:rPr/>
        <w:t>reduced</w:t>
      </w:r>
      <w:r>
        <w:rPr>
          <w:spacing w:val="-8"/>
        </w:rPr>
        <w:t> </w:t>
      </w:r>
      <w:r>
        <w:rPr/>
        <w:t>in</w:t>
      </w:r>
      <w:r>
        <w:rPr>
          <w:spacing w:val="-8"/>
        </w:rPr>
        <w:t> </w:t>
      </w:r>
      <w:r>
        <w:rPr/>
        <w:t>the</w:t>
      </w:r>
      <w:r>
        <w:rPr>
          <w:spacing w:val="-8"/>
        </w:rPr>
        <w:t> </w:t>
      </w:r>
      <w:r>
        <w:rPr/>
        <w:t>gene</w:t>
      </w:r>
      <w:r>
        <w:rPr>
          <w:spacing w:val="-9"/>
        </w:rPr>
        <w:t> </w:t>
      </w:r>
      <w:r>
        <w:rPr/>
        <w:t>pool. We</w:t>
      </w:r>
      <w:r>
        <w:rPr>
          <w:spacing w:val="-8"/>
        </w:rPr>
        <w:t> </w:t>
      </w:r>
      <w:r>
        <w:rPr/>
        <w:t>notice</w:t>
      </w:r>
      <w:r>
        <w:rPr>
          <w:spacing w:val="-8"/>
        </w:rPr>
        <w:t> </w:t>
      </w:r>
      <w:r>
        <w:rPr/>
        <w:t>that</w:t>
      </w:r>
      <w:r>
        <w:rPr>
          <w:spacing w:val="-8"/>
        </w:rPr>
        <w:t> </w:t>
      </w:r>
      <w:r>
        <w:rPr/>
        <w:t>the</w:t>
      </w:r>
      <w:r>
        <w:rPr>
          <w:spacing w:val="-8"/>
        </w:rPr>
        <w:t> </w:t>
      </w:r>
      <w:r>
        <w:rPr/>
        <w:t>proposed</w:t>
      </w:r>
      <w:r>
        <w:rPr>
          <w:spacing w:val="-8"/>
        </w:rPr>
        <w:t> </w:t>
      </w:r>
      <w:r>
        <w:rPr/>
        <w:t>method can be executed on an 8 GB RAM processor for the following data sets:</w:t>
      </w:r>
      <w:r>
        <w:rPr>
          <w:spacing w:val="40"/>
        </w:rPr>
        <w:t> </w:t>
      </w:r>
      <w:r>
        <w:rPr/>
        <w:t>GSEGSE60749 and</w:t>
      </w:r>
      <w:r>
        <w:rPr>
          <w:spacing w:val="-2"/>
        </w:rPr>
        <w:t> </w:t>
      </w:r>
      <w:r>
        <w:rPr/>
        <w:t>GSE71585. The</w:t>
      </w:r>
      <w:r>
        <w:rPr>
          <w:spacing w:val="-2"/>
        </w:rPr>
        <w:t> </w:t>
      </w:r>
      <w:r>
        <w:rPr/>
        <w:t>proposed</w:t>
      </w:r>
      <w:r>
        <w:rPr>
          <w:spacing w:val="-2"/>
        </w:rPr>
        <w:t> </w:t>
      </w:r>
      <w:r>
        <w:rPr/>
        <w:t>algorithm</w:t>
      </w:r>
      <w:r>
        <w:rPr>
          <w:spacing w:val="-2"/>
        </w:rPr>
        <w:t> </w:t>
      </w:r>
      <w:r>
        <w:rPr/>
        <w:t>can</w:t>
      </w:r>
      <w:r>
        <w:rPr>
          <w:spacing w:val="-2"/>
        </w:rPr>
        <w:t> </w:t>
      </w:r>
      <w:r>
        <w:rPr/>
        <w:t>be</w:t>
      </w:r>
      <w:r>
        <w:rPr>
          <w:spacing w:val="-2"/>
        </w:rPr>
        <w:t> </w:t>
      </w:r>
      <w:r>
        <w:rPr/>
        <w:t>used</w:t>
      </w:r>
      <w:r>
        <w:rPr>
          <w:spacing w:val="-2"/>
        </w:rPr>
        <w:t> </w:t>
      </w:r>
      <w:r>
        <w:rPr/>
        <w:t>for</w:t>
      </w:r>
      <w:r>
        <w:rPr>
          <w:spacing w:val="-2"/>
        </w:rPr>
        <w:t> </w:t>
      </w:r>
      <w:r>
        <w:rPr/>
        <w:t>other</w:t>
      </w:r>
      <w:r>
        <w:rPr>
          <w:spacing w:val="-2"/>
        </w:rPr>
        <w:t> </w:t>
      </w:r>
      <w:r>
        <w:rPr/>
        <w:t>high-dimensional</w:t>
      </w:r>
      <w:r>
        <w:rPr>
          <w:spacing w:val="-2"/>
        </w:rPr>
        <w:t> </w:t>
      </w:r>
      <w:r>
        <w:rPr/>
        <w:t>data</w:t>
      </w:r>
      <w:r>
        <w:rPr>
          <w:spacing w:val="-2"/>
        </w:rPr>
        <w:t> </w:t>
      </w:r>
      <w:r>
        <w:rPr/>
        <w:t>sets and feature selection as well.</w:t>
      </w:r>
      <w:r>
        <w:rPr>
          <w:spacing w:val="40"/>
        </w:rPr>
        <w:t> </w:t>
      </w:r>
      <w:r>
        <w:rPr/>
        <w:t>As shown in Table </w:t>
      </w:r>
      <w:hyperlink w:history="true" w:anchor="_bookmark16">
        <w:r>
          <w:rPr>
            <w:color w:val="0774B7"/>
          </w:rPr>
          <w:t>5</w:t>
        </w:r>
      </w:hyperlink>
      <w:r>
        <w:rPr/>
        <w:t>, this method consistently improves</w:t>
      </w:r>
      <w:r>
        <w:rPr>
          <w:spacing w:val="40"/>
        </w:rPr>
        <w:t> </w:t>
      </w:r>
      <w:r>
        <w:rPr/>
        <w:t>the predictive AUC of SGL. The genes in the SGL model are visualized in a gene versus coefficients</w:t>
      </w:r>
      <w:r>
        <w:rPr>
          <w:spacing w:val="-11"/>
        </w:rPr>
        <w:t> </w:t>
      </w:r>
      <w:r>
        <w:rPr/>
        <w:t>plot</w:t>
      </w:r>
      <w:r>
        <w:rPr>
          <w:spacing w:val="-11"/>
        </w:rPr>
        <w:t> </w:t>
      </w:r>
      <w:r>
        <w:rPr/>
        <w:t>to</w:t>
      </w:r>
      <w:r>
        <w:rPr>
          <w:spacing w:val="-11"/>
        </w:rPr>
        <w:t> </w:t>
      </w:r>
      <w:r>
        <w:rPr/>
        <w:t>select</w:t>
      </w:r>
      <w:r>
        <w:rPr>
          <w:spacing w:val="-11"/>
        </w:rPr>
        <w:t> </w:t>
      </w:r>
      <w:r>
        <w:rPr/>
        <w:t>the</w:t>
      </w:r>
      <w:r>
        <w:rPr>
          <w:spacing w:val="-11"/>
        </w:rPr>
        <w:t> </w:t>
      </w:r>
      <w:r>
        <w:rPr/>
        <w:t>final</w:t>
      </w:r>
      <w:r>
        <w:rPr>
          <w:spacing w:val="-11"/>
        </w:rPr>
        <w:t> </w:t>
      </w:r>
      <w:r>
        <w:rPr/>
        <w:t>subset</w:t>
      </w:r>
      <w:r>
        <w:rPr>
          <w:spacing w:val="-11"/>
        </w:rPr>
        <w:t> </w:t>
      </w:r>
      <w:r>
        <w:rPr/>
        <w:t>of</w:t>
      </w:r>
      <w:r>
        <w:rPr>
          <w:spacing w:val="-11"/>
        </w:rPr>
        <w:t> </w:t>
      </w:r>
      <w:r>
        <w:rPr/>
        <w:t>genes.</w:t>
      </w:r>
      <w:r>
        <w:rPr>
          <w:spacing w:val="-1"/>
        </w:rPr>
        <w:t> </w:t>
      </w:r>
      <w:r>
        <w:rPr/>
        <w:t>Then,</w:t>
      </w:r>
      <w:r>
        <w:rPr>
          <w:spacing w:val="-11"/>
        </w:rPr>
        <w:t> </w:t>
      </w:r>
      <w:r>
        <w:rPr/>
        <w:t>this</w:t>
      </w:r>
      <w:r>
        <w:rPr>
          <w:spacing w:val="-11"/>
        </w:rPr>
        <w:t> </w:t>
      </w:r>
      <w:r>
        <w:rPr/>
        <w:t>subset</w:t>
      </w:r>
      <w:r>
        <w:rPr>
          <w:spacing w:val="-11"/>
        </w:rPr>
        <w:t> </w:t>
      </w:r>
      <w:r>
        <w:rPr/>
        <w:t>of</w:t>
      </w:r>
      <w:r>
        <w:rPr>
          <w:spacing w:val="-11"/>
        </w:rPr>
        <w:t> </w:t>
      </w:r>
      <w:r>
        <w:rPr/>
        <w:t>genes</w:t>
      </w:r>
      <w:r>
        <w:rPr>
          <w:spacing w:val="-11"/>
        </w:rPr>
        <w:t> </w:t>
      </w:r>
      <w:r>
        <w:rPr/>
        <w:t>is</w:t>
      </w:r>
      <w:r>
        <w:rPr>
          <w:spacing w:val="-11"/>
        </w:rPr>
        <w:t> </w:t>
      </w:r>
      <w:r>
        <w:rPr/>
        <w:t>used</w:t>
      </w:r>
      <w:r>
        <w:rPr>
          <w:spacing w:val="-11"/>
        </w:rPr>
        <w:t> </w:t>
      </w:r>
      <w:r>
        <w:rPr/>
        <w:t>for</w:t>
      </w:r>
      <w:r>
        <w:rPr>
          <w:spacing w:val="-11"/>
        </w:rPr>
        <w:t> </w:t>
      </w:r>
      <w:r>
        <w:rPr/>
        <w:t>cell clustering of each data set using </w:t>
      </w:r>
      <w:r>
        <w:rPr>
          <w:i/>
        </w:rPr>
        <w:t>K</w:t>
      </w:r>
      <w:r>
        <w:rPr/>
        <w:t>-Means clustering.</w:t>
      </w:r>
    </w:p>
    <w:p>
      <w:pPr>
        <w:pStyle w:val="BodyText"/>
        <w:spacing w:line="242" w:lineRule="auto" w:before="1"/>
        <w:ind w:left="2721" w:right="157" w:firstLine="431"/>
        <w:jc w:val="both"/>
      </w:pPr>
      <w:r>
        <w:rPr>
          <w:spacing w:val="-2"/>
        </w:rPr>
        <w:t>Essentially,</w:t>
      </w:r>
      <w:r>
        <w:rPr>
          <w:spacing w:val="-11"/>
        </w:rPr>
        <w:t> </w:t>
      </w:r>
      <w:r>
        <w:rPr>
          <w:spacing w:val="-2"/>
        </w:rPr>
        <w:t>the</w:t>
      </w:r>
      <w:r>
        <w:rPr>
          <w:spacing w:val="-10"/>
        </w:rPr>
        <w:t> </w:t>
      </w:r>
      <w:r>
        <w:rPr>
          <w:spacing w:val="-2"/>
        </w:rPr>
        <w:t>proposed</w:t>
      </w:r>
      <w:r>
        <w:rPr>
          <w:spacing w:val="-11"/>
        </w:rPr>
        <w:t> </w:t>
      </w:r>
      <w:r>
        <w:rPr>
          <w:spacing w:val="-2"/>
        </w:rPr>
        <w:t>algorithm</w:t>
      </w:r>
      <w:r>
        <w:rPr>
          <w:spacing w:val="-10"/>
        </w:rPr>
        <w:t> </w:t>
      </w:r>
      <w:r>
        <w:rPr>
          <w:spacing w:val="-2"/>
        </w:rPr>
        <w:t>tackles</w:t>
      </w:r>
      <w:r>
        <w:rPr>
          <w:spacing w:val="-11"/>
        </w:rPr>
        <w:t> </w:t>
      </w:r>
      <w:r>
        <w:rPr>
          <w:spacing w:val="-2"/>
        </w:rPr>
        <w:t>the</w:t>
      </w:r>
      <w:r>
        <w:rPr>
          <w:spacing w:val="-10"/>
        </w:rPr>
        <w:t> </w:t>
      </w:r>
      <w:r>
        <w:rPr>
          <w:spacing w:val="-2"/>
        </w:rPr>
        <w:t>“large-p-small-n”</w:t>
      </w:r>
      <w:r>
        <w:rPr>
          <w:spacing w:val="-11"/>
        </w:rPr>
        <w:t> </w:t>
      </w:r>
      <w:r>
        <w:rPr>
          <w:spacing w:val="-2"/>
        </w:rPr>
        <w:t>problem</w:t>
      </w:r>
      <w:r>
        <w:rPr>
          <w:spacing w:val="-10"/>
        </w:rPr>
        <w:t> </w:t>
      </w:r>
      <w:r>
        <w:rPr>
          <w:spacing w:val="-2"/>
        </w:rPr>
        <w:t>by</w:t>
      </w:r>
      <w:r>
        <w:rPr>
          <w:spacing w:val="-11"/>
        </w:rPr>
        <w:t> </w:t>
      </w:r>
      <w:r>
        <w:rPr>
          <w:spacing w:val="-2"/>
        </w:rPr>
        <w:t>applying feature</w:t>
      </w:r>
      <w:r>
        <w:rPr>
          <w:spacing w:val="-6"/>
        </w:rPr>
        <w:t> </w:t>
      </w:r>
      <w:r>
        <w:rPr>
          <w:spacing w:val="-2"/>
        </w:rPr>
        <w:t>selection,</w:t>
      </w:r>
      <w:r>
        <w:rPr>
          <w:spacing w:val="-6"/>
        </w:rPr>
        <w:t> </w:t>
      </w:r>
      <w:r>
        <w:rPr>
          <w:spacing w:val="-2"/>
        </w:rPr>
        <w:t>on</w:t>
      </w:r>
      <w:r>
        <w:rPr>
          <w:spacing w:val="-6"/>
        </w:rPr>
        <w:t> </w:t>
      </w:r>
      <w:r>
        <w:rPr>
          <w:spacing w:val="-2"/>
        </w:rPr>
        <w:t>the</w:t>
      </w:r>
      <w:r>
        <w:rPr>
          <w:spacing w:val="-6"/>
        </w:rPr>
        <w:t> </w:t>
      </w:r>
      <w:r>
        <w:rPr>
          <w:spacing w:val="-2"/>
        </w:rPr>
        <w:t>high-dimensional</w:t>
      </w:r>
      <w:r>
        <w:rPr>
          <w:spacing w:val="-6"/>
        </w:rPr>
        <w:t> </w:t>
      </w:r>
      <w:r>
        <w:rPr>
          <w:spacing w:val="-2"/>
        </w:rPr>
        <w:t>scRNA-seq</w:t>
      </w:r>
      <w:r>
        <w:rPr>
          <w:spacing w:val="-6"/>
        </w:rPr>
        <w:t> </w:t>
      </w:r>
      <w:r>
        <w:rPr>
          <w:spacing w:val="-2"/>
        </w:rPr>
        <w:t>data,</w:t>
      </w:r>
      <w:r>
        <w:rPr>
          <w:spacing w:val="-6"/>
        </w:rPr>
        <w:t> </w:t>
      </w:r>
      <w:r>
        <w:rPr>
          <w:spacing w:val="-2"/>
        </w:rPr>
        <w:t>in</w:t>
      </w:r>
      <w:r>
        <w:rPr>
          <w:spacing w:val="-6"/>
        </w:rPr>
        <w:t> </w:t>
      </w:r>
      <w:r>
        <w:rPr>
          <w:spacing w:val="-2"/>
        </w:rPr>
        <w:t>a</w:t>
      </w:r>
      <w:r>
        <w:rPr>
          <w:spacing w:val="-6"/>
        </w:rPr>
        <w:t> </w:t>
      </w:r>
      <w:r>
        <w:rPr>
          <w:spacing w:val="-2"/>
        </w:rPr>
        <w:t>sequential</w:t>
      </w:r>
      <w:r>
        <w:rPr>
          <w:spacing w:val="-6"/>
        </w:rPr>
        <w:t> </w:t>
      </w:r>
      <w:r>
        <w:rPr>
          <w:spacing w:val="-2"/>
        </w:rPr>
        <w:t>fashion.</w:t>
      </w:r>
      <w:r>
        <w:rPr/>
        <w:t> </w:t>
      </w:r>
      <w:r>
        <w:rPr>
          <w:spacing w:val="-2"/>
        </w:rPr>
        <w:t>At</w:t>
      </w:r>
      <w:r>
        <w:rPr>
          <w:spacing w:val="-6"/>
        </w:rPr>
        <w:t> </w:t>
      </w:r>
      <w:r>
        <w:rPr>
          <w:spacing w:val="-2"/>
        </w:rPr>
        <w:t>each </w:t>
      </w:r>
      <w:r>
        <w:rPr/>
        <w:t>stage,</w:t>
      </w:r>
      <w:r>
        <w:rPr>
          <w:spacing w:val="-13"/>
        </w:rPr>
        <w:t> </w:t>
      </w:r>
      <w:r>
        <w:rPr/>
        <w:t>different</w:t>
      </w:r>
      <w:r>
        <w:rPr>
          <w:spacing w:val="-12"/>
        </w:rPr>
        <w:t> </w:t>
      </w:r>
      <w:r>
        <w:rPr/>
        <w:t>penalized</w:t>
      </w:r>
      <w:r>
        <w:rPr>
          <w:spacing w:val="-13"/>
        </w:rPr>
        <w:t> </w:t>
      </w:r>
      <w:r>
        <w:rPr/>
        <w:t>regression</w:t>
      </w:r>
      <w:r>
        <w:rPr>
          <w:spacing w:val="-12"/>
        </w:rPr>
        <w:t> </w:t>
      </w:r>
      <w:r>
        <w:rPr/>
        <w:t>methods</w:t>
      </w:r>
      <w:r>
        <w:rPr>
          <w:spacing w:val="-13"/>
        </w:rPr>
        <w:t> </w:t>
      </w:r>
      <w:r>
        <w:rPr/>
        <w:t>are</w:t>
      </w:r>
      <w:r>
        <w:rPr>
          <w:spacing w:val="-12"/>
        </w:rPr>
        <w:t> </w:t>
      </w:r>
      <w:r>
        <w:rPr/>
        <w:t>used</w:t>
      </w:r>
      <w:r>
        <w:rPr>
          <w:spacing w:val="-13"/>
        </w:rPr>
        <w:t> </w:t>
      </w:r>
      <w:r>
        <w:rPr/>
        <w:t>for</w:t>
      </w:r>
      <w:r>
        <w:rPr>
          <w:spacing w:val="-12"/>
        </w:rPr>
        <w:t> </w:t>
      </w:r>
      <w:r>
        <w:rPr/>
        <w:t>feature</w:t>
      </w:r>
      <w:r>
        <w:rPr>
          <w:spacing w:val="-13"/>
        </w:rPr>
        <w:t> </w:t>
      </w:r>
      <w:r>
        <w:rPr/>
        <w:t>selection.</w:t>
      </w:r>
      <w:r>
        <w:rPr>
          <w:spacing w:val="-3"/>
        </w:rPr>
        <w:t> </w:t>
      </w:r>
      <w:r>
        <w:rPr/>
        <w:t>The</w:t>
      </w:r>
      <w:r>
        <w:rPr>
          <w:spacing w:val="-13"/>
        </w:rPr>
        <w:t> </w:t>
      </w:r>
      <w:r>
        <w:rPr/>
        <w:t>first</w:t>
      </w:r>
      <w:r>
        <w:rPr>
          <w:spacing w:val="-12"/>
        </w:rPr>
        <w:t> </w:t>
      </w:r>
      <w:r>
        <w:rPr/>
        <w:t>stage (ridge, lasso, elastic net, and drop lasso) reduces the number of genes to less than 50% of </w:t>
      </w:r>
      <w:r>
        <w:rPr>
          <w:spacing w:val="-2"/>
        </w:rPr>
        <w:t>the</w:t>
      </w:r>
      <w:r>
        <w:rPr>
          <w:spacing w:val="-8"/>
        </w:rPr>
        <w:t> </w:t>
      </w:r>
      <w:r>
        <w:rPr>
          <w:spacing w:val="-2"/>
        </w:rPr>
        <w:t>original</w:t>
      </w:r>
      <w:r>
        <w:rPr>
          <w:spacing w:val="-8"/>
        </w:rPr>
        <w:t> </w:t>
      </w:r>
      <w:r>
        <w:rPr>
          <w:spacing w:val="-2"/>
        </w:rPr>
        <w:t>size,</w:t>
      </w:r>
      <w:r>
        <w:rPr>
          <w:spacing w:val="-7"/>
        </w:rPr>
        <w:t> </w:t>
      </w:r>
      <w:r>
        <w:rPr>
          <w:spacing w:val="-2"/>
        </w:rPr>
        <w:t>and</w:t>
      </w:r>
      <w:r>
        <w:rPr>
          <w:spacing w:val="-8"/>
        </w:rPr>
        <w:t> </w:t>
      </w:r>
      <w:r>
        <w:rPr>
          <w:spacing w:val="-2"/>
        </w:rPr>
        <w:t>the</w:t>
      </w:r>
      <w:r>
        <w:rPr>
          <w:spacing w:val="-8"/>
        </w:rPr>
        <w:t> </w:t>
      </w:r>
      <w:r>
        <w:rPr>
          <w:spacing w:val="-2"/>
        </w:rPr>
        <w:t>second</w:t>
      </w:r>
      <w:r>
        <w:rPr>
          <w:spacing w:val="-8"/>
        </w:rPr>
        <w:t> </w:t>
      </w:r>
      <w:r>
        <w:rPr>
          <w:spacing w:val="-2"/>
        </w:rPr>
        <w:t>stage</w:t>
      </w:r>
      <w:r>
        <w:rPr>
          <w:spacing w:val="-8"/>
        </w:rPr>
        <w:t> </w:t>
      </w:r>
      <w:r>
        <w:rPr>
          <w:spacing w:val="-2"/>
        </w:rPr>
        <w:t>(SGL)</w:t>
      </w:r>
      <w:r>
        <w:rPr>
          <w:spacing w:val="-8"/>
        </w:rPr>
        <w:t> </w:t>
      </w:r>
      <w:r>
        <w:rPr>
          <w:spacing w:val="-2"/>
        </w:rPr>
        <w:t>reduces</w:t>
      </w:r>
      <w:r>
        <w:rPr>
          <w:spacing w:val="-8"/>
        </w:rPr>
        <w:t> </w:t>
      </w:r>
      <w:r>
        <w:rPr>
          <w:spacing w:val="-2"/>
        </w:rPr>
        <w:t>it</w:t>
      </w:r>
      <w:r>
        <w:rPr>
          <w:spacing w:val="-8"/>
        </w:rPr>
        <w:t> </w:t>
      </w:r>
      <w:r>
        <w:rPr>
          <w:spacing w:val="-2"/>
        </w:rPr>
        <w:t>further</w:t>
      </w:r>
      <w:r>
        <w:rPr>
          <w:spacing w:val="-8"/>
        </w:rPr>
        <w:t> </w:t>
      </w:r>
      <w:r>
        <w:rPr>
          <w:spacing w:val="-2"/>
        </w:rPr>
        <w:t>to</w:t>
      </w:r>
      <w:r>
        <w:rPr>
          <w:spacing w:val="-8"/>
        </w:rPr>
        <w:t> </w:t>
      </w:r>
      <w:r>
        <w:rPr>
          <w:spacing w:val="-2"/>
        </w:rPr>
        <w:t>make</w:t>
      </w:r>
      <w:r>
        <w:rPr>
          <w:spacing w:val="-8"/>
        </w:rPr>
        <w:t> </w:t>
      </w:r>
      <w:r>
        <w:rPr>
          <w:spacing w:val="-2"/>
        </w:rPr>
        <w:t>the</w:t>
      </w:r>
      <w:r>
        <w:rPr>
          <w:spacing w:val="-8"/>
        </w:rPr>
        <w:t> </w:t>
      </w:r>
      <w:r>
        <w:rPr>
          <w:spacing w:val="-2"/>
        </w:rPr>
        <w:t>number</w:t>
      </w:r>
      <w:r>
        <w:rPr>
          <w:spacing w:val="-8"/>
        </w:rPr>
        <w:t> </w:t>
      </w:r>
      <w:r>
        <w:rPr>
          <w:spacing w:val="-2"/>
        </w:rPr>
        <w:t>of</w:t>
      </w:r>
      <w:r>
        <w:rPr>
          <w:spacing w:val="-8"/>
        </w:rPr>
        <w:t> </w:t>
      </w:r>
      <w:r>
        <w:rPr>
          <w:spacing w:val="-2"/>
        </w:rPr>
        <w:t>genes </w:t>
      </w:r>
      <w:r>
        <w:rPr/>
        <w:t>comparable to the number of cells.</w:t>
      </w:r>
    </w:p>
    <w:p>
      <w:pPr>
        <w:pStyle w:val="Heading1"/>
        <w:numPr>
          <w:ilvl w:val="0"/>
          <w:numId w:val="1"/>
        </w:numPr>
        <w:tabs>
          <w:tab w:pos="2940" w:val="left" w:leader="none"/>
        </w:tabs>
        <w:spacing w:line="240" w:lineRule="auto" w:before="201" w:after="0"/>
        <w:ind w:left="2939" w:right="0" w:hanging="213"/>
        <w:jc w:val="both"/>
      </w:pPr>
      <w:bookmarkStart w:name="Discussion" w:id="46"/>
      <w:bookmarkEnd w:id="46"/>
      <w:r>
        <w:rPr>
          <w:b w:val="0"/>
        </w:rPr>
      </w:r>
      <w:bookmarkStart w:name="_bookmark17" w:id="47"/>
      <w:bookmarkEnd w:id="47"/>
      <w:r>
        <w:rPr>
          <w:spacing w:val="-2"/>
        </w:rPr>
        <w:t>Discussion</w:t>
      </w:r>
    </w:p>
    <w:p>
      <w:pPr>
        <w:pStyle w:val="BodyText"/>
        <w:spacing w:line="242" w:lineRule="auto" w:before="66"/>
        <w:ind w:left="2727" w:right="158" w:firstLine="425"/>
        <w:jc w:val="both"/>
      </w:pPr>
      <w:r>
        <w:rPr/>
        <w:t>In</w:t>
      </w:r>
      <w:r>
        <w:rPr>
          <w:spacing w:val="-3"/>
        </w:rPr>
        <w:t> </w:t>
      </w:r>
      <w:r>
        <w:rPr/>
        <w:t>this</w:t>
      </w:r>
      <w:r>
        <w:rPr>
          <w:spacing w:val="-3"/>
        </w:rPr>
        <w:t> </w:t>
      </w:r>
      <w:r>
        <w:rPr/>
        <w:t>section,</w:t>
      </w:r>
      <w:r>
        <w:rPr>
          <w:spacing w:val="-3"/>
        </w:rPr>
        <w:t> </w:t>
      </w:r>
      <w:r>
        <w:rPr/>
        <w:t>we</w:t>
      </w:r>
      <w:r>
        <w:rPr>
          <w:spacing w:val="-3"/>
        </w:rPr>
        <w:t> </w:t>
      </w:r>
      <w:r>
        <w:rPr/>
        <w:t>discuss</w:t>
      </w:r>
      <w:r>
        <w:rPr>
          <w:spacing w:val="-3"/>
        </w:rPr>
        <w:t> </w:t>
      </w:r>
      <w:r>
        <w:rPr/>
        <w:t>the</w:t>
      </w:r>
      <w:r>
        <w:rPr>
          <w:spacing w:val="-3"/>
        </w:rPr>
        <w:t> </w:t>
      </w:r>
      <w:r>
        <w:rPr/>
        <w:t>final</w:t>
      </w:r>
      <w:r>
        <w:rPr>
          <w:spacing w:val="-3"/>
        </w:rPr>
        <w:t> </w:t>
      </w:r>
      <w:r>
        <w:rPr/>
        <w:t>subset</w:t>
      </w:r>
      <w:r>
        <w:rPr>
          <w:spacing w:val="-3"/>
        </w:rPr>
        <w:t> </w:t>
      </w:r>
      <w:r>
        <w:rPr/>
        <w:t>of</w:t>
      </w:r>
      <w:r>
        <w:rPr>
          <w:spacing w:val="-3"/>
        </w:rPr>
        <w:t> </w:t>
      </w:r>
      <w:r>
        <w:rPr/>
        <w:t>genes</w:t>
      </w:r>
      <w:r>
        <w:rPr>
          <w:spacing w:val="-3"/>
        </w:rPr>
        <w:t> </w:t>
      </w:r>
      <w:r>
        <w:rPr/>
        <w:t>selected</w:t>
      </w:r>
      <w:r>
        <w:rPr>
          <w:spacing w:val="-3"/>
        </w:rPr>
        <w:t> </w:t>
      </w:r>
      <w:r>
        <w:rPr/>
        <w:t>by</w:t>
      </w:r>
      <w:r>
        <w:rPr>
          <w:spacing w:val="-3"/>
        </w:rPr>
        <w:t> </w:t>
      </w:r>
      <w:r>
        <w:rPr/>
        <w:t>the</w:t>
      </w:r>
      <w:r>
        <w:rPr>
          <w:spacing w:val="-3"/>
        </w:rPr>
        <w:t> </w:t>
      </w:r>
      <w:r>
        <w:rPr/>
        <w:t>proposed</w:t>
      </w:r>
      <w:r>
        <w:rPr>
          <w:spacing w:val="-3"/>
        </w:rPr>
        <w:t> </w:t>
      </w:r>
      <w:r>
        <w:rPr/>
        <w:t>method and the cell clustering within each data set to reveal potential biological interpretation and meanings.</w:t>
      </w:r>
    </w:p>
    <w:p>
      <w:pPr>
        <w:spacing w:after="0" w:line="242" w:lineRule="auto"/>
        <w:jc w:val="both"/>
        <w:sectPr>
          <w:pgSz w:w="11910" w:h="16840"/>
          <w:pgMar w:header="1181" w:footer="0" w:top="1480" w:bottom="280" w:left="600" w:right="560"/>
        </w:sectPr>
      </w:pPr>
    </w:p>
    <w:p>
      <w:pPr>
        <w:pStyle w:val="BodyText"/>
      </w:pPr>
    </w:p>
    <w:p>
      <w:pPr>
        <w:pStyle w:val="BodyText"/>
        <w:spacing w:before="7"/>
        <w:rPr>
          <w:sz w:val="19"/>
        </w:rPr>
      </w:pPr>
    </w:p>
    <w:p>
      <w:pPr>
        <w:pStyle w:val="ListParagraph"/>
        <w:numPr>
          <w:ilvl w:val="1"/>
          <w:numId w:val="1"/>
        </w:numPr>
        <w:tabs>
          <w:tab w:pos="3089" w:val="left" w:leader="none"/>
        </w:tabs>
        <w:spacing w:line="240" w:lineRule="auto" w:before="0" w:after="0"/>
        <w:ind w:left="3088" w:right="0" w:hanging="362"/>
        <w:jc w:val="both"/>
        <w:rPr>
          <w:i/>
          <w:sz w:val="20"/>
        </w:rPr>
      </w:pPr>
      <w:bookmarkStart w:name="Mus Musculus Dataset GSE60749" w:id="48"/>
      <w:bookmarkEnd w:id="48"/>
      <w:r>
        <w:rPr>
          <w:i/>
          <w:sz w:val="20"/>
        </w:rPr>
        <w:t>Mus</w:t>
      </w:r>
      <w:r>
        <w:rPr>
          <w:i/>
          <w:spacing w:val="-8"/>
          <w:sz w:val="20"/>
        </w:rPr>
        <w:t> </w:t>
      </w:r>
      <w:r>
        <w:rPr>
          <w:i/>
          <w:sz w:val="20"/>
        </w:rPr>
        <w:t>Musculus</w:t>
      </w:r>
      <w:r>
        <w:rPr>
          <w:i/>
          <w:spacing w:val="-7"/>
          <w:sz w:val="20"/>
        </w:rPr>
        <w:t> </w:t>
      </w:r>
      <w:r>
        <w:rPr>
          <w:i/>
          <w:sz w:val="20"/>
        </w:rPr>
        <w:t>Dataset</w:t>
      </w:r>
      <w:r>
        <w:rPr>
          <w:i/>
          <w:spacing w:val="-7"/>
          <w:sz w:val="20"/>
        </w:rPr>
        <w:t> </w:t>
      </w:r>
      <w:r>
        <w:rPr>
          <w:i/>
          <w:spacing w:val="-2"/>
          <w:sz w:val="20"/>
        </w:rPr>
        <w:t>GSE60749</w:t>
      </w:r>
    </w:p>
    <w:p>
      <w:pPr>
        <w:pStyle w:val="BodyText"/>
        <w:spacing w:line="242" w:lineRule="auto" w:before="63"/>
        <w:ind w:left="2721" w:right="123" w:firstLine="431"/>
        <w:jc w:val="both"/>
      </w:pPr>
      <w:r>
        <w:rPr/>
        <w:t>Figure </w:t>
      </w:r>
      <w:hyperlink w:history="true" w:anchor="_bookmark18">
        <w:r>
          <w:rPr>
            <w:color w:val="0774B7"/>
          </w:rPr>
          <w:t>6</w:t>
        </w:r>
      </w:hyperlink>
      <w:r>
        <w:rPr>
          <w:color w:val="0774B7"/>
        </w:rPr>
        <w:t> </w:t>
      </w:r>
      <w:r>
        <w:rPr/>
        <w:t>shows the genes versus coefficients plot for the first data set GSE60749 (mESCs). The most important genes identified by the proposed method are 44441, 44260, 44454,</w:t>
      </w:r>
      <w:r>
        <w:rPr>
          <w:spacing w:val="-7"/>
        </w:rPr>
        <w:t> </w:t>
      </w:r>
      <w:r>
        <w:rPr/>
        <w:t>44446,</w:t>
      </w:r>
      <w:r>
        <w:rPr>
          <w:spacing w:val="-7"/>
        </w:rPr>
        <w:t> </w:t>
      </w:r>
      <w:r>
        <w:rPr/>
        <w:t>44450,</w:t>
      </w:r>
      <w:r>
        <w:rPr>
          <w:spacing w:val="-7"/>
        </w:rPr>
        <w:t> </w:t>
      </w:r>
      <w:r>
        <w:rPr/>
        <w:t>44440,</w:t>
      </w:r>
      <w:r>
        <w:rPr>
          <w:spacing w:val="-7"/>
        </w:rPr>
        <w:t> </w:t>
      </w:r>
      <w:r>
        <w:rPr/>
        <w:t>Pbld,</w:t>
      </w:r>
      <w:r>
        <w:rPr>
          <w:spacing w:val="-7"/>
        </w:rPr>
        <w:t> </w:t>
      </w:r>
      <w:r>
        <w:rPr/>
        <w:t>Lifr,</w:t>
      </w:r>
      <w:r>
        <w:rPr>
          <w:spacing w:val="-7"/>
        </w:rPr>
        <w:t> </w:t>
      </w:r>
      <w:r>
        <w:rPr/>
        <w:t>Hist2h4,</w:t>
      </w:r>
      <w:r>
        <w:rPr>
          <w:spacing w:val="-7"/>
        </w:rPr>
        <w:t> </w:t>
      </w:r>
      <w:r>
        <w:rPr/>
        <w:t>and</w:t>
      </w:r>
      <w:r>
        <w:rPr>
          <w:spacing w:val="-7"/>
        </w:rPr>
        <w:t> </w:t>
      </w:r>
      <w:r>
        <w:rPr/>
        <w:t>AK203176</w:t>
      </w:r>
      <w:r>
        <w:rPr>
          <w:spacing w:val="-7"/>
        </w:rPr>
        <w:t> </w:t>
      </w:r>
      <w:r>
        <w:rPr/>
        <w:t>(Table</w:t>
      </w:r>
      <w:r>
        <w:rPr>
          <w:spacing w:val="-7"/>
        </w:rPr>
        <w:t> </w:t>
      </w:r>
      <w:hyperlink w:history="true" w:anchor="_bookmark20">
        <w:r>
          <w:rPr>
            <w:color w:val="0774B7"/>
          </w:rPr>
          <w:t>6</w:t>
        </w:r>
      </w:hyperlink>
      <w:r>
        <w:rPr/>
        <w:t>). As</w:t>
      </w:r>
      <w:r>
        <w:rPr>
          <w:spacing w:val="-7"/>
        </w:rPr>
        <w:t> </w:t>
      </w:r>
      <w:r>
        <w:rPr/>
        <w:t>in</w:t>
      </w:r>
      <w:r>
        <w:rPr>
          <w:spacing w:val="-7"/>
        </w:rPr>
        <w:t> </w:t>
      </w:r>
      <w:r>
        <w:rPr/>
        <w:t>Figure</w:t>
      </w:r>
      <w:r>
        <w:rPr>
          <w:spacing w:val="-7"/>
        </w:rPr>
        <w:t> </w:t>
      </w:r>
      <w:hyperlink w:history="true" w:anchor="_bookmark19">
        <w:r>
          <w:rPr>
            <w:color w:val="0774B7"/>
          </w:rPr>
          <w:t>7</w:t>
        </w:r>
      </w:hyperlink>
      <w:r>
        <w:rPr/>
        <w:t>,</w:t>
      </w:r>
      <w:r>
        <w:rPr>
          <w:spacing w:val="-7"/>
        </w:rPr>
        <w:t> </w:t>
      </w:r>
      <w:r>
        <w:rPr/>
        <w:t>the data set GSE60749 after clustering by the top important genes has well-separated classes. In</w:t>
      </w:r>
      <w:r>
        <w:rPr>
          <w:spacing w:val="-3"/>
        </w:rPr>
        <w:t> </w:t>
      </w:r>
      <w:r>
        <w:rPr/>
        <w:t>addition,</w:t>
      </w:r>
      <w:r>
        <w:rPr>
          <w:spacing w:val="-3"/>
        </w:rPr>
        <w:t> </w:t>
      </w:r>
      <w:r>
        <w:rPr/>
        <w:t>we</w:t>
      </w:r>
      <w:r>
        <w:rPr>
          <w:spacing w:val="-3"/>
        </w:rPr>
        <w:t> </w:t>
      </w:r>
      <w:r>
        <w:rPr/>
        <w:t>notice</w:t>
      </w:r>
      <w:r>
        <w:rPr>
          <w:spacing w:val="-3"/>
        </w:rPr>
        <w:t> </w:t>
      </w:r>
      <w:r>
        <w:rPr/>
        <w:t>that</w:t>
      </w:r>
      <w:r>
        <w:rPr>
          <w:spacing w:val="-3"/>
        </w:rPr>
        <w:t> </w:t>
      </w:r>
      <w:r>
        <w:rPr/>
        <w:t>the</w:t>
      </w:r>
      <w:r>
        <w:rPr>
          <w:spacing w:val="-3"/>
        </w:rPr>
        <w:t> </w:t>
      </w:r>
      <w:r>
        <w:rPr/>
        <w:t>top</w:t>
      </w:r>
      <w:r>
        <w:rPr>
          <w:spacing w:val="-3"/>
        </w:rPr>
        <w:t> </w:t>
      </w:r>
      <w:r>
        <w:rPr/>
        <w:t>genes</w:t>
      </w:r>
      <w:r>
        <w:rPr>
          <w:spacing w:val="-3"/>
        </w:rPr>
        <w:t> </w:t>
      </w:r>
      <w:r>
        <w:rPr/>
        <w:t>(44441,</w:t>
      </w:r>
      <w:r>
        <w:rPr>
          <w:spacing w:val="-3"/>
        </w:rPr>
        <w:t> </w:t>
      </w:r>
      <w:r>
        <w:rPr/>
        <w:t>44260,</w:t>
      </w:r>
      <w:r>
        <w:rPr>
          <w:spacing w:val="-3"/>
        </w:rPr>
        <w:t> </w:t>
      </w:r>
      <w:r>
        <w:rPr/>
        <w:t>44454,</w:t>
      </w:r>
      <w:r>
        <w:rPr>
          <w:spacing w:val="-3"/>
        </w:rPr>
        <w:t> </w:t>
      </w:r>
      <w:r>
        <w:rPr/>
        <w:t>and</w:t>
      </w:r>
      <w:r>
        <w:rPr>
          <w:spacing w:val="-3"/>
        </w:rPr>
        <w:t> </w:t>
      </w:r>
      <w:r>
        <w:rPr/>
        <w:t>44440)</w:t>
      </w:r>
      <w:r>
        <w:rPr>
          <w:spacing w:val="-3"/>
        </w:rPr>
        <w:t> </w:t>
      </w:r>
      <w:r>
        <w:rPr/>
        <w:t>turned</w:t>
      </w:r>
      <w:r>
        <w:rPr>
          <w:spacing w:val="-3"/>
        </w:rPr>
        <w:t> </w:t>
      </w:r>
      <w:r>
        <w:rPr/>
        <w:t>out</w:t>
      </w:r>
      <w:r>
        <w:rPr>
          <w:spacing w:val="-3"/>
        </w:rPr>
        <w:t> </w:t>
      </w:r>
      <w:r>
        <w:rPr/>
        <w:t>to</w:t>
      </w:r>
      <w:r>
        <w:rPr>
          <w:spacing w:val="-3"/>
        </w:rPr>
        <w:t> </w:t>
      </w:r>
      <w:r>
        <w:rPr/>
        <w:t>be Piwi-interacting</w:t>
      </w:r>
      <w:r>
        <w:rPr>
          <w:spacing w:val="-13"/>
        </w:rPr>
        <w:t> </w:t>
      </w:r>
      <w:r>
        <w:rPr/>
        <w:t>RNAs</w:t>
      </w:r>
      <w:r>
        <w:rPr>
          <w:spacing w:val="-12"/>
        </w:rPr>
        <w:t> </w:t>
      </w:r>
      <w:r>
        <w:rPr/>
        <w:t>(piRNAs).</w:t>
      </w:r>
      <w:r>
        <w:rPr>
          <w:spacing w:val="-8"/>
        </w:rPr>
        <w:t> </w:t>
      </w:r>
      <w:r>
        <w:rPr/>
        <w:t>piRNAs</w:t>
      </w:r>
      <w:r>
        <w:rPr>
          <w:spacing w:val="-13"/>
        </w:rPr>
        <w:t> </w:t>
      </w:r>
      <w:r>
        <w:rPr/>
        <w:t>are</w:t>
      </w:r>
      <w:r>
        <w:rPr>
          <w:spacing w:val="-12"/>
        </w:rPr>
        <w:t> </w:t>
      </w:r>
      <w:r>
        <w:rPr/>
        <w:t>non-coding</w:t>
      </w:r>
      <w:r>
        <w:rPr>
          <w:spacing w:val="-13"/>
        </w:rPr>
        <w:t> </w:t>
      </w:r>
      <w:r>
        <w:rPr/>
        <w:t>RNAs</w:t>
      </w:r>
      <w:r>
        <w:rPr>
          <w:spacing w:val="-12"/>
        </w:rPr>
        <w:t> </w:t>
      </w:r>
      <w:r>
        <w:rPr/>
        <w:t>whose</w:t>
      </w:r>
      <w:r>
        <w:rPr>
          <w:spacing w:val="-13"/>
        </w:rPr>
        <w:t> </w:t>
      </w:r>
      <w:r>
        <w:rPr/>
        <w:t>function</w:t>
      </w:r>
      <w:r>
        <w:rPr>
          <w:spacing w:val="-12"/>
        </w:rPr>
        <w:t> </w:t>
      </w:r>
      <w:r>
        <w:rPr/>
        <w:t>is</w:t>
      </w:r>
      <w:r>
        <w:rPr>
          <w:spacing w:val="-13"/>
        </w:rPr>
        <w:t> </w:t>
      </w:r>
      <w:r>
        <w:rPr/>
        <w:t>largely unclear to the biomedical field.</w:t>
      </w:r>
      <w:r>
        <w:rPr>
          <w:spacing w:val="35"/>
        </w:rPr>
        <w:t> </w:t>
      </w:r>
      <w:r>
        <w:rPr/>
        <w:t>According to a study by [</w:t>
      </w:r>
      <w:hyperlink w:history="true" w:anchor="_bookmark78">
        <w:r>
          <w:rPr>
            <w:color w:val="0774B7"/>
          </w:rPr>
          <w:t>48</w:t>
        </w:r>
      </w:hyperlink>
      <w:r>
        <w:rPr/>
        <w:t>], these RNAs are abundant</w:t>
      </w:r>
      <w:r>
        <w:rPr>
          <w:spacing w:val="40"/>
        </w:rPr>
        <w:t> </w:t>
      </w:r>
      <w:r>
        <w:rPr/>
        <w:t>in testes and have interaction with a murine Piwi protein. This study also suggested that </w:t>
      </w:r>
      <w:r>
        <w:rPr>
          <w:spacing w:val="-2"/>
        </w:rPr>
        <w:t>piRNAs</w:t>
      </w:r>
      <w:r>
        <w:rPr>
          <w:spacing w:val="-8"/>
        </w:rPr>
        <w:t> </w:t>
      </w:r>
      <w:r>
        <w:rPr>
          <w:spacing w:val="-2"/>
        </w:rPr>
        <w:t>could</w:t>
      </w:r>
      <w:r>
        <w:rPr>
          <w:spacing w:val="-8"/>
        </w:rPr>
        <w:t> </w:t>
      </w:r>
      <w:r>
        <w:rPr>
          <w:spacing w:val="-2"/>
        </w:rPr>
        <w:t>be</w:t>
      </w:r>
      <w:r>
        <w:rPr>
          <w:spacing w:val="-8"/>
        </w:rPr>
        <w:t> </w:t>
      </w:r>
      <w:r>
        <w:rPr>
          <w:spacing w:val="-2"/>
        </w:rPr>
        <w:t>potentially</w:t>
      </w:r>
      <w:r>
        <w:rPr>
          <w:spacing w:val="-8"/>
        </w:rPr>
        <w:t> </w:t>
      </w:r>
      <w:r>
        <w:rPr>
          <w:spacing w:val="-2"/>
        </w:rPr>
        <w:t>involved</w:t>
      </w:r>
      <w:r>
        <w:rPr>
          <w:spacing w:val="-8"/>
        </w:rPr>
        <w:t> </w:t>
      </w:r>
      <w:r>
        <w:rPr>
          <w:spacing w:val="-2"/>
        </w:rPr>
        <w:t>in</w:t>
      </w:r>
      <w:r>
        <w:rPr>
          <w:spacing w:val="-8"/>
        </w:rPr>
        <w:t> </w:t>
      </w:r>
      <w:r>
        <w:rPr>
          <w:spacing w:val="-2"/>
        </w:rPr>
        <w:t>gametogenesis</w:t>
      </w:r>
      <w:r>
        <w:rPr>
          <w:spacing w:val="-8"/>
        </w:rPr>
        <w:t> </w:t>
      </w:r>
      <w:r>
        <w:rPr>
          <w:spacing w:val="-2"/>
        </w:rPr>
        <w:t>due</w:t>
      </w:r>
      <w:r>
        <w:rPr>
          <w:spacing w:val="-8"/>
        </w:rPr>
        <w:t> </w:t>
      </w:r>
      <w:r>
        <w:rPr>
          <w:spacing w:val="-2"/>
        </w:rPr>
        <w:t>to</w:t>
      </w:r>
      <w:r>
        <w:rPr>
          <w:spacing w:val="-8"/>
        </w:rPr>
        <w:t> </w:t>
      </w:r>
      <w:r>
        <w:rPr>
          <w:spacing w:val="-2"/>
        </w:rPr>
        <w:t>their</w:t>
      </w:r>
      <w:r>
        <w:rPr>
          <w:spacing w:val="-8"/>
        </w:rPr>
        <w:t> </w:t>
      </w:r>
      <w:r>
        <w:rPr>
          <w:spacing w:val="-2"/>
        </w:rPr>
        <w:t>abundance</w:t>
      </w:r>
      <w:r>
        <w:rPr>
          <w:spacing w:val="-8"/>
        </w:rPr>
        <w:t> </w:t>
      </w:r>
      <w:r>
        <w:rPr>
          <w:spacing w:val="-2"/>
        </w:rPr>
        <w:t>in</w:t>
      </w:r>
      <w:r>
        <w:rPr>
          <w:spacing w:val="-8"/>
        </w:rPr>
        <w:t> </w:t>
      </w:r>
      <w:r>
        <w:rPr>
          <w:spacing w:val="-2"/>
        </w:rPr>
        <w:t>germline </w:t>
      </w:r>
      <w:r>
        <w:rPr/>
        <w:t>cells</w:t>
      </w:r>
      <w:r>
        <w:rPr>
          <w:spacing w:val="-1"/>
        </w:rPr>
        <w:t> </w:t>
      </w:r>
      <w:r>
        <w:rPr/>
        <w:t>and</w:t>
      </w:r>
      <w:r>
        <w:rPr>
          <w:spacing w:val="-1"/>
        </w:rPr>
        <w:t> </w:t>
      </w:r>
      <w:r>
        <w:rPr/>
        <w:t>murine</w:t>
      </w:r>
      <w:r>
        <w:rPr>
          <w:spacing w:val="-1"/>
        </w:rPr>
        <w:t> </w:t>
      </w:r>
      <w:r>
        <w:rPr/>
        <w:t>Piwi</w:t>
      </w:r>
      <w:r>
        <w:rPr>
          <w:spacing w:val="-1"/>
        </w:rPr>
        <w:t> </w:t>
      </w:r>
      <w:r>
        <w:rPr/>
        <w:t>protein</w:t>
      </w:r>
      <w:r>
        <w:rPr>
          <w:spacing w:val="-1"/>
        </w:rPr>
        <w:t> </w:t>
      </w:r>
      <w:r>
        <w:rPr/>
        <w:t>mutation</w:t>
      </w:r>
      <w:r>
        <w:rPr>
          <w:spacing w:val="-1"/>
        </w:rPr>
        <w:t> </w:t>
      </w:r>
      <w:r>
        <w:rPr/>
        <w:t>causing</w:t>
      </w:r>
      <w:r>
        <w:rPr>
          <w:spacing w:val="-1"/>
        </w:rPr>
        <w:t> </w:t>
      </w:r>
      <w:r>
        <w:rPr/>
        <w:t>sterility</w:t>
      </w:r>
      <w:r>
        <w:rPr>
          <w:spacing w:val="-1"/>
        </w:rPr>
        <w:t> </w:t>
      </w:r>
      <w:r>
        <w:rPr/>
        <w:t>in</w:t>
      </w:r>
      <w:r>
        <w:rPr>
          <w:spacing w:val="-1"/>
        </w:rPr>
        <w:t> </w:t>
      </w:r>
      <w:r>
        <w:rPr/>
        <w:t>males. A</w:t>
      </w:r>
      <w:r>
        <w:rPr>
          <w:spacing w:val="-1"/>
        </w:rPr>
        <w:t> </w:t>
      </w:r>
      <w:r>
        <w:rPr/>
        <w:t>study</w:t>
      </w:r>
      <w:r>
        <w:rPr>
          <w:spacing w:val="-1"/>
        </w:rPr>
        <w:t> </w:t>
      </w:r>
      <w:r>
        <w:rPr/>
        <w:t>[</w:t>
      </w:r>
      <w:hyperlink w:history="true" w:anchor="_bookmark79">
        <w:r>
          <w:rPr>
            <w:color w:val="0774B7"/>
          </w:rPr>
          <w:t>49</w:t>
        </w:r>
      </w:hyperlink>
      <w:r>
        <w:rPr/>
        <w:t>]</w:t>
      </w:r>
      <w:r>
        <w:rPr>
          <w:spacing w:val="-1"/>
        </w:rPr>
        <w:t> </w:t>
      </w:r>
      <w:r>
        <w:rPr/>
        <w:t>published in 2011 investigated the relationship between piRNAs and carcinogenesis, and identified piRNAs as a potential marker for cancer diagnosis.</w:t>
      </w:r>
      <w:r>
        <w:rPr>
          <w:spacing w:val="40"/>
        </w:rPr>
        <w:t> </w:t>
      </w:r>
      <w:r>
        <w:rPr/>
        <w:t>Even though the exact function of </w:t>
      </w:r>
      <w:r>
        <w:rPr>
          <w:spacing w:val="-2"/>
        </w:rPr>
        <w:t>these</w:t>
      </w:r>
      <w:r>
        <w:rPr>
          <w:spacing w:val="-3"/>
        </w:rPr>
        <w:t> </w:t>
      </w:r>
      <w:r>
        <w:rPr>
          <w:spacing w:val="-2"/>
        </w:rPr>
        <w:t>piRNAs</w:t>
      </w:r>
      <w:r>
        <w:rPr>
          <w:spacing w:val="-3"/>
        </w:rPr>
        <w:t> </w:t>
      </w:r>
      <w:r>
        <w:rPr>
          <w:spacing w:val="-2"/>
        </w:rPr>
        <w:t>is</w:t>
      </w:r>
      <w:r>
        <w:rPr>
          <w:spacing w:val="-3"/>
        </w:rPr>
        <w:t> </w:t>
      </w:r>
      <w:r>
        <w:rPr>
          <w:spacing w:val="-2"/>
        </w:rPr>
        <w:t>unknown,</w:t>
      </w:r>
      <w:r>
        <w:rPr>
          <w:spacing w:val="-3"/>
        </w:rPr>
        <w:t> </w:t>
      </w:r>
      <w:r>
        <w:rPr>
          <w:spacing w:val="-2"/>
        </w:rPr>
        <w:t>the</w:t>
      </w:r>
      <w:r>
        <w:rPr>
          <w:spacing w:val="-3"/>
        </w:rPr>
        <w:t> </w:t>
      </w:r>
      <w:r>
        <w:rPr>
          <w:spacing w:val="-2"/>
        </w:rPr>
        <w:t>available</w:t>
      </w:r>
      <w:r>
        <w:rPr>
          <w:spacing w:val="-3"/>
        </w:rPr>
        <w:t> </w:t>
      </w:r>
      <w:r>
        <w:rPr>
          <w:spacing w:val="-2"/>
        </w:rPr>
        <w:t>study</w:t>
      </w:r>
      <w:r>
        <w:rPr>
          <w:spacing w:val="-3"/>
        </w:rPr>
        <w:t> </w:t>
      </w:r>
      <w:r>
        <w:rPr>
          <w:spacing w:val="-2"/>
        </w:rPr>
        <w:t>proves</w:t>
      </w:r>
      <w:r>
        <w:rPr>
          <w:spacing w:val="-3"/>
        </w:rPr>
        <w:t> </w:t>
      </w:r>
      <w:r>
        <w:rPr>
          <w:spacing w:val="-2"/>
        </w:rPr>
        <w:t>that</w:t>
      </w:r>
      <w:r>
        <w:rPr>
          <w:spacing w:val="-3"/>
        </w:rPr>
        <w:t> </w:t>
      </w:r>
      <w:r>
        <w:rPr>
          <w:spacing w:val="-2"/>
        </w:rPr>
        <w:t>the</w:t>
      </w:r>
      <w:r>
        <w:rPr>
          <w:spacing w:val="-3"/>
        </w:rPr>
        <w:t> </w:t>
      </w:r>
      <w:r>
        <w:rPr>
          <w:spacing w:val="-2"/>
        </w:rPr>
        <w:t>proposed</w:t>
      </w:r>
      <w:r>
        <w:rPr>
          <w:spacing w:val="-3"/>
        </w:rPr>
        <w:t> </w:t>
      </w:r>
      <w:r>
        <w:rPr>
          <w:spacing w:val="-2"/>
        </w:rPr>
        <w:t>algorithm</w:t>
      </w:r>
      <w:r>
        <w:rPr>
          <w:spacing w:val="-3"/>
        </w:rPr>
        <w:t> </w:t>
      </w:r>
      <w:r>
        <w:rPr>
          <w:spacing w:val="-2"/>
        </w:rPr>
        <w:t>selected </w:t>
      </w:r>
      <w:r>
        <w:rPr/>
        <w:t>the most relevant genes. The next two genes Pbld and Lifr are also involved in pertinent </w:t>
      </w:r>
      <w:r>
        <w:rPr>
          <w:spacing w:val="-2"/>
        </w:rPr>
        <w:t>biological</w:t>
      </w:r>
      <w:r>
        <w:rPr>
          <w:spacing w:val="-6"/>
        </w:rPr>
        <w:t> </w:t>
      </w:r>
      <w:r>
        <w:rPr>
          <w:spacing w:val="-2"/>
        </w:rPr>
        <w:t>pathways.</w:t>
      </w:r>
      <w:r>
        <w:rPr>
          <w:spacing w:val="8"/>
        </w:rPr>
        <w:t> </w:t>
      </w:r>
      <w:r>
        <w:rPr>
          <w:spacing w:val="-2"/>
        </w:rPr>
        <w:t>The</w:t>
      </w:r>
      <w:r>
        <w:rPr>
          <w:spacing w:val="-6"/>
        </w:rPr>
        <w:t> </w:t>
      </w:r>
      <w:r>
        <w:rPr>
          <w:spacing w:val="-2"/>
        </w:rPr>
        <w:t>Pbld</w:t>
      </w:r>
      <w:r>
        <w:rPr>
          <w:spacing w:val="-6"/>
        </w:rPr>
        <w:t> </w:t>
      </w:r>
      <w:r>
        <w:rPr>
          <w:spacing w:val="-2"/>
        </w:rPr>
        <w:t>gene</w:t>
      </w:r>
      <w:r>
        <w:rPr>
          <w:spacing w:val="-6"/>
        </w:rPr>
        <w:t> </w:t>
      </w:r>
      <w:r>
        <w:rPr>
          <w:spacing w:val="-2"/>
        </w:rPr>
        <w:t>is</w:t>
      </w:r>
      <w:r>
        <w:rPr>
          <w:spacing w:val="-6"/>
        </w:rPr>
        <w:t> </w:t>
      </w:r>
      <w:r>
        <w:rPr>
          <w:spacing w:val="-2"/>
        </w:rPr>
        <w:t>linked</w:t>
      </w:r>
      <w:r>
        <w:rPr>
          <w:spacing w:val="-6"/>
        </w:rPr>
        <w:t> </w:t>
      </w:r>
      <w:r>
        <w:rPr>
          <w:spacing w:val="-2"/>
        </w:rPr>
        <w:t>to</w:t>
      </w:r>
      <w:r>
        <w:rPr>
          <w:spacing w:val="-6"/>
        </w:rPr>
        <w:t> </w:t>
      </w:r>
      <w:r>
        <w:rPr>
          <w:spacing w:val="-2"/>
        </w:rPr>
        <w:t>negative</w:t>
      </w:r>
      <w:r>
        <w:rPr>
          <w:spacing w:val="-6"/>
        </w:rPr>
        <w:t> </w:t>
      </w:r>
      <w:r>
        <w:rPr>
          <w:spacing w:val="-2"/>
        </w:rPr>
        <w:t>regulation</w:t>
      </w:r>
      <w:r>
        <w:rPr>
          <w:spacing w:val="-6"/>
        </w:rPr>
        <w:t> </w:t>
      </w:r>
      <w:r>
        <w:rPr>
          <w:spacing w:val="-2"/>
        </w:rPr>
        <w:t>of</w:t>
      </w:r>
      <w:r>
        <w:rPr>
          <w:spacing w:val="-6"/>
        </w:rPr>
        <w:t> </w:t>
      </w:r>
      <w:r>
        <w:rPr>
          <w:spacing w:val="-2"/>
        </w:rPr>
        <w:t>transforming</w:t>
      </w:r>
      <w:r>
        <w:rPr>
          <w:spacing w:val="-6"/>
        </w:rPr>
        <w:t> </w:t>
      </w:r>
      <w:r>
        <w:rPr>
          <w:spacing w:val="-2"/>
        </w:rPr>
        <w:t>growth </w:t>
      </w:r>
      <w:r>
        <w:rPr/>
        <w:t>factor</w:t>
      </w:r>
      <w:r>
        <w:rPr>
          <w:spacing w:val="-12"/>
        </w:rPr>
        <w:t> </w:t>
      </w:r>
      <w:r>
        <w:rPr/>
        <w:t>beta</w:t>
      </w:r>
      <w:r>
        <w:rPr>
          <w:spacing w:val="-12"/>
        </w:rPr>
        <w:t> </w:t>
      </w:r>
      <w:r>
        <w:rPr/>
        <w:t>receptor</w:t>
      </w:r>
      <w:r>
        <w:rPr>
          <w:spacing w:val="-12"/>
        </w:rPr>
        <w:t> </w:t>
      </w:r>
      <w:r>
        <w:rPr/>
        <w:t>signaling</w:t>
      </w:r>
      <w:r>
        <w:rPr>
          <w:spacing w:val="-12"/>
        </w:rPr>
        <w:t> </w:t>
      </w:r>
      <w:r>
        <w:rPr/>
        <w:t>pathway</w:t>
      </w:r>
      <w:r>
        <w:rPr>
          <w:spacing w:val="-12"/>
        </w:rPr>
        <w:t> </w:t>
      </w:r>
      <w:r>
        <w:rPr/>
        <w:t>and</w:t>
      </w:r>
      <w:r>
        <w:rPr>
          <w:spacing w:val="-12"/>
        </w:rPr>
        <w:t> </w:t>
      </w:r>
      <w:r>
        <w:rPr/>
        <w:t>Lifr</w:t>
      </w:r>
      <w:r>
        <w:rPr>
          <w:spacing w:val="-12"/>
        </w:rPr>
        <w:t> </w:t>
      </w:r>
      <w:r>
        <w:rPr/>
        <w:t>is</w:t>
      </w:r>
      <w:r>
        <w:rPr>
          <w:spacing w:val="-12"/>
        </w:rPr>
        <w:t> </w:t>
      </w:r>
      <w:r>
        <w:rPr/>
        <w:t>linked</w:t>
      </w:r>
      <w:r>
        <w:rPr>
          <w:spacing w:val="-12"/>
        </w:rPr>
        <w:t> </w:t>
      </w:r>
      <w:r>
        <w:rPr/>
        <w:t>to</w:t>
      </w:r>
      <w:r>
        <w:rPr>
          <w:spacing w:val="-12"/>
        </w:rPr>
        <w:t> </w:t>
      </w:r>
      <w:r>
        <w:rPr/>
        <w:t>the</w:t>
      </w:r>
      <w:r>
        <w:rPr>
          <w:spacing w:val="-12"/>
        </w:rPr>
        <w:t> </w:t>
      </w:r>
      <w:r>
        <w:rPr/>
        <w:t>ESC</w:t>
      </w:r>
      <w:r>
        <w:rPr>
          <w:spacing w:val="-12"/>
        </w:rPr>
        <w:t> </w:t>
      </w:r>
      <w:r>
        <w:rPr/>
        <w:t>pluripotency</w:t>
      </w:r>
      <w:r>
        <w:rPr>
          <w:spacing w:val="-12"/>
        </w:rPr>
        <w:t> </w:t>
      </w:r>
      <w:r>
        <w:rPr/>
        <w:t>pathway. </w:t>
      </w:r>
      <w:r>
        <w:rPr>
          <w:spacing w:val="-2"/>
        </w:rPr>
        <w:t>The</w:t>
      </w:r>
      <w:r>
        <w:rPr>
          <w:spacing w:val="-7"/>
        </w:rPr>
        <w:t> </w:t>
      </w:r>
      <w:r>
        <w:rPr>
          <w:spacing w:val="-2"/>
        </w:rPr>
        <w:t>original</w:t>
      </w:r>
      <w:r>
        <w:rPr>
          <w:spacing w:val="-6"/>
        </w:rPr>
        <w:t> </w:t>
      </w:r>
      <w:r>
        <w:rPr>
          <w:spacing w:val="-2"/>
        </w:rPr>
        <w:t>study</w:t>
      </w:r>
      <w:r>
        <w:rPr>
          <w:spacing w:val="-6"/>
        </w:rPr>
        <w:t> </w:t>
      </w:r>
      <w:r>
        <w:rPr>
          <w:spacing w:val="-2"/>
        </w:rPr>
        <w:t>by</w:t>
      </w:r>
      <w:r>
        <w:rPr>
          <w:spacing w:val="-7"/>
        </w:rPr>
        <w:t> </w:t>
      </w:r>
      <w:r>
        <w:rPr>
          <w:spacing w:val="-2"/>
        </w:rPr>
        <w:t>[</w:t>
      </w:r>
      <w:hyperlink w:history="true" w:anchor="_bookmark70">
        <w:r>
          <w:rPr>
            <w:color w:val="0774B7"/>
            <w:spacing w:val="-2"/>
          </w:rPr>
          <w:t>40</w:t>
        </w:r>
      </w:hyperlink>
      <w:r>
        <w:rPr>
          <w:spacing w:val="-2"/>
        </w:rPr>
        <w:t>]</w:t>
      </w:r>
      <w:r>
        <w:rPr>
          <w:spacing w:val="-6"/>
        </w:rPr>
        <w:t> </w:t>
      </w:r>
      <w:r>
        <w:rPr>
          <w:spacing w:val="-2"/>
        </w:rPr>
        <w:t>for</w:t>
      </w:r>
      <w:r>
        <w:rPr>
          <w:spacing w:val="-6"/>
        </w:rPr>
        <w:t> </w:t>
      </w:r>
      <w:r>
        <w:rPr>
          <w:spacing w:val="-2"/>
        </w:rPr>
        <w:t>the</w:t>
      </w:r>
      <w:r>
        <w:rPr>
          <w:spacing w:val="-7"/>
        </w:rPr>
        <w:t> </w:t>
      </w:r>
      <w:r>
        <w:rPr>
          <w:spacing w:val="-2"/>
        </w:rPr>
        <w:t>data</w:t>
      </w:r>
      <w:r>
        <w:rPr>
          <w:spacing w:val="-6"/>
        </w:rPr>
        <w:t> </w:t>
      </w:r>
      <w:r>
        <w:rPr>
          <w:spacing w:val="-2"/>
        </w:rPr>
        <w:t>set</w:t>
      </w:r>
      <w:r>
        <w:rPr>
          <w:spacing w:val="-6"/>
        </w:rPr>
        <w:t> </w:t>
      </w:r>
      <w:r>
        <w:rPr>
          <w:spacing w:val="-2"/>
        </w:rPr>
        <w:t>GSE60749</w:t>
      </w:r>
      <w:r>
        <w:rPr>
          <w:spacing w:val="-6"/>
        </w:rPr>
        <w:t> </w:t>
      </w:r>
      <w:r>
        <w:rPr>
          <w:spacing w:val="-2"/>
        </w:rPr>
        <w:t>also</w:t>
      </w:r>
      <w:r>
        <w:rPr>
          <w:spacing w:val="-7"/>
        </w:rPr>
        <w:t> </w:t>
      </w:r>
      <w:r>
        <w:rPr>
          <w:spacing w:val="-2"/>
        </w:rPr>
        <w:t>suggests</w:t>
      </w:r>
      <w:r>
        <w:rPr>
          <w:spacing w:val="-6"/>
        </w:rPr>
        <w:t> </w:t>
      </w:r>
      <w:r>
        <w:rPr>
          <w:spacing w:val="-2"/>
        </w:rPr>
        <w:t>that</w:t>
      </w:r>
      <w:r>
        <w:rPr>
          <w:spacing w:val="-6"/>
        </w:rPr>
        <w:t> </w:t>
      </w:r>
      <w:r>
        <w:rPr>
          <w:spacing w:val="-2"/>
        </w:rPr>
        <w:t>Lifr</w:t>
      </w:r>
      <w:r>
        <w:rPr>
          <w:spacing w:val="-7"/>
        </w:rPr>
        <w:t> </w:t>
      </w:r>
      <w:r>
        <w:rPr>
          <w:spacing w:val="-2"/>
        </w:rPr>
        <w:t>is</w:t>
      </w:r>
      <w:r>
        <w:rPr>
          <w:spacing w:val="-6"/>
        </w:rPr>
        <w:t> </w:t>
      </w:r>
      <w:r>
        <w:rPr>
          <w:spacing w:val="-2"/>
        </w:rPr>
        <w:t>a</w:t>
      </w:r>
      <w:r>
        <w:rPr>
          <w:spacing w:val="-6"/>
        </w:rPr>
        <w:t> </w:t>
      </w:r>
      <w:r>
        <w:rPr>
          <w:spacing w:val="-2"/>
        </w:rPr>
        <w:t>marker</w:t>
      </w:r>
      <w:r>
        <w:rPr>
          <w:spacing w:val="-6"/>
        </w:rPr>
        <w:t> </w:t>
      </w:r>
      <w:r>
        <w:rPr>
          <w:spacing w:val="-2"/>
        </w:rPr>
        <w:t>gene.</w:t>
      </w:r>
    </w:p>
    <w:p>
      <w:pPr>
        <w:pStyle w:val="BodyText"/>
        <w:spacing w:before="1"/>
        <w:rPr>
          <w:sz w:val="27"/>
        </w:rPr>
      </w:pPr>
      <w:r>
        <w:rPr/>
        <w:drawing>
          <wp:anchor distT="0" distB="0" distL="0" distR="0" allowOverlap="1" layoutInCell="1" locked="0" behindDoc="0" simplePos="0" relativeHeight="25">
            <wp:simplePos x="0" y="0"/>
            <wp:positionH relativeFrom="page">
              <wp:posOffset>2134319</wp:posOffset>
            </wp:positionH>
            <wp:positionV relativeFrom="paragraph">
              <wp:posOffset>229082</wp:posOffset>
            </wp:positionV>
            <wp:extent cx="4362450" cy="1928812"/>
            <wp:effectExtent l="0" t="0" r="0" b="0"/>
            <wp:wrapTopAndBottom/>
            <wp:docPr id="23" name="image16.png"/>
            <wp:cNvGraphicFramePr>
              <a:graphicFrameLocks noChangeAspect="1"/>
            </wp:cNvGraphicFramePr>
            <a:graphic>
              <a:graphicData uri="http://schemas.openxmlformats.org/drawingml/2006/picture">
                <pic:pic>
                  <pic:nvPicPr>
                    <pic:cNvPr id="24" name="image16.png"/>
                    <pic:cNvPicPr/>
                  </pic:nvPicPr>
                  <pic:blipFill>
                    <a:blip r:embed="rId33" cstate="print"/>
                    <a:stretch>
                      <a:fillRect/>
                    </a:stretch>
                  </pic:blipFill>
                  <pic:spPr>
                    <a:xfrm>
                      <a:off x="0" y="0"/>
                      <a:ext cx="4362450" cy="1928812"/>
                    </a:xfrm>
                    <a:prstGeom prst="rect">
                      <a:avLst/>
                    </a:prstGeom>
                  </pic:spPr>
                </pic:pic>
              </a:graphicData>
            </a:graphic>
          </wp:anchor>
        </w:drawing>
      </w:r>
    </w:p>
    <w:p>
      <w:pPr>
        <w:spacing w:line="276" w:lineRule="auto" w:before="133"/>
        <w:ind w:left="2727" w:right="0" w:firstLine="0"/>
        <w:jc w:val="left"/>
        <w:rPr>
          <w:sz w:val="18"/>
        </w:rPr>
      </w:pPr>
      <w:bookmarkStart w:name="_bookmark18" w:id="49"/>
      <w:bookmarkEnd w:id="49"/>
      <w:r>
        <w:rPr/>
      </w:r>
      <w:r>
        <w:rPr>
          <w:b/>
          <w:sz w:val="18"/>
        </w:rPr>
        <w:t>Figure 6.</w:t>
      </w:r>
      <w:r>
        <w:rPr>
          <w:b/>
          <w:spacing w:val="39"/>
          <w:sz w:val="18"/>
        </w:rPr>
        <w:t> </w:t>
      </w:r>
      <w:r>
        <w:rPr>
          <w:sz w:val="18"/>
        </w:rPr>
        <w:t>Genes versus coefficients plot for the data set GSE60749.</w:t>
      </w:r>
      <w:r>
        <w:rPr>
          <w:spacing w:val="39"/>
          <w:sz w:val="18"/>
        </w:rPr>
        <w:t> </w:t>
      </w:r>
      <w:r>
        <w:rPr>
          <w:sz w:val="18"/>
        </w:rPr>
        <w:t>Here, piRNA 44441 is the top important gene.</w:t>
      </w:r>
    </w:p>
    <w:p>
      <w:pPr>
        <w:pStyle w:val="BodyText"/>
        <w:rPr>
          <w:sz w:val="23"/>
        </w:rPr>
      </w:pPr>
      <w:r>
        <w:rPr/>
        <w:drawing>
          <wp:anchor distT="0" distB="0" distL="0" distR="0" allowOverlap="1" layoutInCell="1" locked="0" behindDoc="0" simplePos="0" relativeHeight="26">
            <wp:simplePos x="0" y="0"/>
            <wp:positionH relativeFrom="page">
              <wp:posOffset>2142554</wp:posOffset>
            </wp:positionH>
            <wp:positionV relativeFrom="paragraph">
              <wp:posOffset>197111</wp:posOffset>
            </wp:positionV>
            <wp:extent cx="4417314" cy="2539746"/>
            <wp:effectExtent l="0" t="0" r="0" b="0"/>
            <wp:wrapTopAndBottom/>
            <wp:docPr id="25" name="image17.png"/>
            <wp:cNvGraphicFramePr>
              <a:graphicFrameLocks noChangeAspect="1"/>
            </wp:cNvGraphicFramePr>
            <a:graphic>
              <a:graphicData uri="http://schemas.openxmlformats.org/drawingml/2006/picture">
                <pic:pic>
                  <pic:nvPicPr>
                    <pic:cNvPr id="26" name="image17.png"/>
                    <pic:cNvPicPr/>
                  </pic:nvPicPr>
                  <pic:blipFill>
                    <a:blip r:embed="rId34" cstate="print"/>
                    <a:stretch>
                      <a:fillRect/>
                    </a:stretch>
                  </pic:blipFill>
                  <pic:spPr>
                    <a:xfrm>
                      <a:off x="0" y="0"/>
                      <a:ext cx="4417314" cy="2539746"/>
                    </a:xfrm>
                    <a:prstGeom prst="rect">
                      <a:avLst/>
                    </a:prstGeom>
                  </pic:spPr>
                </pic:pic>
              </a:graphicData>
            </a:graphic>
          </wp:anchor>
        </w:drawing>
      </w:r>
    </w:p>
    <w:p>
      <w:pPr>
        <w:pStyle w:val="BodyText"/>
        <w:spacing w:before="8"/>
        <w:rPr>
          <w:sz w:val="16"/>
        </w:rPr>
      </w:pPr>
    </w:p>
    <w:p>
      <w:pPr>
        <w:spacing w:line="276" w:lineRule="auto" w:before="0"/>
        <w:ind w:left="2727" w:right="0" w:firstLine="0"/>
        <w:jc w:val="left"/>
        <w:rPr>
          <w:sz w:val="18"/>
        </w:rPr>
      </w:pPr>
      <w:bookmarkStart w:name="_bookmark19" w:id="50"/>
      <w:bookmarkEnd w:id="50"/>
      <w:r>
        <w:rPr/>
      </w:r>
      <w:r>
        <w:rPr>
          <w:b/>
          <w:sz w:val="18"/>
        </w:rPr>
        <w:t>Figure 7.</w:t>
      </w:r>
      <w:r>
        <w:rPr>
          <w:b/>
          <w:spacing w:val="40"/>
          <w:sz w:val="18"/>
        </w:rPr>
        <w:t> </w:t>
      </w:r>
      <w:r>
        <w:rPr>
          <w:sz w:val="18"/>
        </w:rPr>
        <w:t>Data set GSE60749:</w:t>
      </w:r>
      <w:r>
        <w:rPr>
          <w:spacing w:val="35"/>
          <w:sz w:val="18"/>
        </w:rPr>
        <w:t> </w:t>
      </w:r>
      <w:r>
        <w:rPr>
          <w:sz w:val="18"/>
        </w:rPr>
        <w:t>Cells are clustered using the selected genes.</w:t>
      </w:r>
      <w:r>
        <w:rPr>
          <w:spacing w:val="40"/>
          <w:sz w:val="18"/>
        </w:rPr>
        <w:t> </w:t>
      </w:r>
      <w:r>
        <w:rPr>
          <w:sz w:val="18"/>
        </w:rPr>
        <w:t>The top gene (piRNA 44441) alone can perfectly differentiate two cell groups as there is no overlap of cell clusters.</w:t>
      </w:r>
    </w:p>
    <w:p>
      <w:pPr>
        <w:spacing w:after="0" w:line="276" w:lineRule="auto"/>
        <w:jc w:val="left"/>
        <w:rPr>
          <w:sz w:val="18"/>
        </w:rPr>
        <w:sectPr>
          <w:pgSz w:w="11910" w:h="16840"/>
          <w:pgMar w:header="1181" w:footer="0" w:top="1480" w:bottom="280" w:left="600" w:right="560"/>
        </w:sectPr>
      </w:pPr>
    </w:p>
    <w:p>
      <w:pPr>
        <w:pStyle w:val="BodyText"/>
      </w:pPr>
    </w:p>
    <w:p>
      <w:pPr>
        <w:pStyle w:val="BodyText"/>
        <w:rPr>
          <w:sz w:val="19"/>
        </w:rPr>
      </w:pPr>
    </w:p>
    <w:p>
      <w:pPr>
        <w:spacing w:before="0"/>
        <w:ind w:left="2721" w:right="0" w:firstLine="0"/>
        <w:jc w:val="left"/>
        <w:rPr>
          <w:sz w:val="18"/>
        </w:rPr>
      </w:pPr>
      <w:bookmarkStart w:name="_bookmark20" w:id="51"/>
      <w:bookmarkEnd w:id="51"/>
      <w:r>
        <w:rPr/>
      </w:r>
      <w:r>
        <w:rPr>
          <w:b/>
          <w:sz w:val="18"/>
        </w:rPr>
        <w:t>Table</w:t>
      </w:r>
      <w:r>
        <w:rPr>
          <w:b/>
          <w:spacing w:val="-7"/>
          <w:sz w:val="18"/>
        </w:rPr>
        <w:t> </w:t>
      </w:r>
      <w:r>
        <w:rPr>
          <w:b/>
          <w:sz w:val="18"/>
        </w:rPr>
        <w:t>6.</w:t>
      </w:r>
      <w:r>
        <w:rPr>
          <w:b/>
          <w:spacing w:val="2"/>
          <w:sz w:val="18"/>
        </w:rPr>
        <w:t> </w:t>
      </w:r>
      <w:r>
        <w:rPr>
          <w:sz w:val="18"/>
        </w:rPr>
        <w:t>Set</w:t>
      </w:r>
      <w:r>
        <w:rPr>
          <w:spacing w:val="-7"/>
          <w:sz w:val="18"/>
        </w:rPr>
        <w:t> </w:t>
      </w:r>
      <w:r>
        <w:rPr>
          <w:sz w:val="18"/>
        </w:rPr>
        <w:t>of</w:t>
      </w:r>
      <w:r>
        <w:rPr>
          <w:spacing w:val="-7"/>
          <w:sz w:val="18"/>
        </w:rPr>
        <w:t> </w:t>
      </w:r>
      <w:r>
        <w:rPr>
          <w:sz w:val="18"/>
        </w:rPr>
        <w:t>selected</w:t>
      </w:r>
      <w:r>
        <w:rPr>
          <w:spacing w:val="-7"/>
          <w:sz w:val="18"/>
        </w:rPr>
        <w:t> </w:t>
      </w:r>
      <w:r>
        <w:rPr>
          <w:sz w:val="18"/>
        </w:rPr>
        <w:t>genes</w:t>
      </w:r>
      <w:r>
        <w:rPr>
          <w:spacing w:val="-7"/>
          <w:sz w:val="18"/>
        </w:rPr>
        <w:t> </w:t>
      </w:r>
      <w:r>
        <w:rPr>
          <w:sz w:val="18"/>
        </w:rPr>
        <w:t>for</w:t>
      </w:r>
      <w:r>
        <w:rPr>
          <w:spacing w:val="-7"/>
          <w:sz w:val="18"/>
        </w:rPr>
        <w:t> </w:t>
      </w:r>
      <w:r>
        <w:rPr>
          <w:spacing w:val="-2"/>
          <w:sz w:val="18"/>
        </w:rPr>
        <w:t>GSE60749.</w:t>
      </w:r>
    </w:p>
    <w:p>
      <w:pPr>
        <w:pStyle w:val="BodyText"/>
        <w:spacing w:before="11" w:after="1"/>
        <w:rPr>
          <w:sz w:val="11"/>
        </w:rPr>
      </w:pPr>
    </w:p>
    <w:tbl>
      <w:tblPr>
        <w:tblW w:w="0" w:type="auto"/>
        <w:jc w:val="left"/>
        <w:tblInd w:w="2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9"/>
        <w:gridCol w:w="5272"/>
        <w:gridCol w:w="1470"/>
      </w:tblGrid>
      <w:tr>
        <w:trPr>
          <w:trHeight w:val="327" w:hRule="atLeast"/>
        </w:trPr>
        <w:tc>
          <w:tcPr>
            <w:tcW w:w="1119" w:type="dxa"/>
            <w:tcBorders>
              <w:top w:val="single" w:sz="8" w:space="0" w:color="000000"/>
              <w:bottom w:val="single" w:sz="4" w:space="0" w:color="000000"/>
            </w:tcBorders>
          </w:tcPr>
          <w:p>
            <w:pPr>
              <w:pStyle w:val="TableParagraph"/>
              <w:spacing w:before="38"/>
              <w:rPr>
                <w:b/>
                <w:sz w:val="20"/>
              </w:rPr>
            </w:pPr>
            <w:r>
              <w:rPr>
                <w:b/>
                <w:spacing w:val="-4"/>
                <w:sz w:val="20"/>
              </w:rPr>
              <w:t>Gene</w:t>
            </w:r>
          </w:p>
        </w:tc>
        <w:tc>
          <w:tcPr>
            <w:tcW w:w="5272" w:type="dxa"/>
            <w:tcBorders>
              <w:top w:val="single" w:sz="8" w:space="0" w:color="000000"/>
              <w:bottom w:val="single" w:sz="4" w:space="0" w:color="000000"/>
            </w:tcBorders>
          </w:tcPr>
          <w:p>
            <w:pPr>
              <w:pStyle w:val="TableParagraph"/>
              <w:spacing w:before="38"/>
              <w:ind w:left="316"/>
              <w:rPr>
                <w:b/>
                <w:sz w:val="20"/>
              </w:rPr>
            </w:pPr>
            <w:r>
              <w:rPr>
                <w:b/>
                <w:spacing w:val="-2"/>
                <w:sz w:val="20"/>
              </w:rPr>
              <w:t>Function</w:t>
            </w:r>
          </w:p>
        </w:tc>
        <w:tc>
          <w:tcPr>
            <w:tcW w:w="1470" w:type="dxa"/>
            <w:tcBorders>
              <w:top w:val="single" w:sz="8" w:space="0" w:color="000000"/>
              <w:bottom w:val="single" w:sz="4" w:space="0" w:color="000000"/>
            </w:tcBorders>
          </w:tcPr>
          <w:p>
            <w:pPr>
              <w:pStyle w:val="TableParagraph"/>
              <w:spacing w:before="38"/>
              <w:ind w:left="102"/>
              <w:rPr>
                <w:b/>
                <w:sz w:val="20"/>
              </w:rPr>
            </w:pPr>
            <w:r>
              <w:rPr>
                <w:b/>
                <w:spacing w:val="-2"/>
                <w:sz w:val="20"/>
              </w:rPr>
              <w:t>Source</w:t>
            </w:r>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44441</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piRNA.</w:t>
            </w:r>
            <w:r>
              <w:rPr>
                <w:spacing w:val="-9"/>
                <w:sz w:val="20"/>
              </w:rPr>
              <w:t> </w:t>
            </w:r>
            <w:r>
              <w:rPr>
                <w:sz w:val="20"/>
              </w:rPr>
              <w:t>Function</w:t>
            </w:r>
            <w:r>
              <w:rPr>
                <w:spacing w:val="-8"/>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r>
              <w:rPr>
                <w:color w:val="0774B7"/>
                <w:spacing w:val="-5"/>
                <w:sz w:val="20"/>
              </w:rPr>
              <w:t>ENA</w:t>
            </w:r>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44260</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piRNA.</w:t>
            </w:r>
            <w:r>
              <w:rPr>
                <w:spacing w:val="-9"/>
                <w:sz w:val="20"/>
              </w:rPr>
              <w:t> </w:t>
            </w:r>
            <w:r>
              <w:rPr>
                <w:sz w:val="20"/>
              </w:rPr>
              <w:t>Function</w:t>
            </w:r>
            <w:r>
              <w:rPr>
                <w:spacing w:val="-8"/>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hyperlink r:id="rId35">
              <w:r>
                <w:rPr>
                  <w:color w:val="0774B7"/>
                  <w:spacing w:val="-4"/>
                  <w:sz w:val="20"/>
                </w:rPr>
                <w:t>NCBI</w:t>
              </w:r>
            </w:hyperlink>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44454</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piRNA.</w:t>
            </w:r>
            <w:r>
              <w:rPr>
                <w:spacing w:val="-9"/>
                <w:sz w:val="20"/>
              </w:rPr>
              <w:t> </w:t>
            </w:r>
            <w:r>
              <w:rPr>
                <w:sz w:val="20"/>
              </w:rPr>
              <w:t>Function</w:t>
            </w:r>
            <w:r>
              <w:rPr>
                <w:spacing w:val="-8"/>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hyperlink r:id="rId36">
              <w:r>
                <w:rPr>
                  <w:color w:val="0774B7"/>
                  <w:sz w:val="20"/>
                </w:rPr>
                <w:t>RNA</w:t>
              </w:r>
              <w:r>
                <w:rPr>
                  <w:color w:val="0774B7"/>
                  <w:spacing w:val="-6"/>
                  <w:sz w:val="20"/>
                </w:rPr>
                <w:t> </w:t>
              </w:r>
              <w:r>
                <w:rPr>
                  <w:color w:val="0774B7"/>
                  <w:spacing w:val="-2"/>
                  <w:sz w:val="20"/>
                </w:rPr>
                <w:t>Central</w:t>
              </w:r>
            </w:hyperlink>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44446</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Predicted</w:t>
            </w:r>
            <w:r>
              <w:rPr>
                <w:spacing w:val="-9"/>
                <w:sz w:val="20"/>
              </w:rPr>
              <w:t> </w:t>
            </w:r>
            <w:r>
              <w:rPr>
                <w:sz w:val="20"/>
              </w:rPr>
              <w:t>gene.</w:t>
            </w:r>
            <w:r>
              <w:rPr>
                <w:spacing w:val="1"/>
                <w:sz w:val="20"/>
              </w:rPr>
              <w:t> </w:t>
            </w:r>
            <w:r>
              <w:rPr>
                <w:sz w:val="20"/>
              </w:rPr>
              <w:t>Function</w:t>
            </w:r>
            <w:r>
              <w:rPr>
                <w:spacing w:val="-9"/>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hyperlink r:id="rId37">
              <w:r>
                <w:rPr>
                  <w:color w:val="0774B7"/>
                  <w:spacing w:val="-5"/>
                  <w:sz w:val="20"/>
                </w:rPr>
                <w:t>RGD</w:t>
              </w:r>
            </w:hyperlink>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44450</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Predicted</w:t>
            </w:r>
            <w:r>
              <w:rPr>
                <w:spacing w:val="-9"/>
                <w:sz w:val="20"/>
              </w:rPr>
              <w:t> </w:t>
            </w:r>
            <w:r>
              <w:rPr>
                <w:sz w:val="20"/>
              </w:rPr>
              <w:t>gene.</w:t>
            </w:r>
            <w:r>
              <w:rPr>
                <w:spacing w:val="1"/>
                <w:sz w:val="20"/>
              </w:rPr>
              <w:t> </w:t>
            </w:r>
            <w:r>
              <w:rPr>
                <w:sz w:val="20"/>
              </w:rPr>
              <w:t>Function</w:t>
            </w:r>
            <w:r>
              <w:rPr>
                <w:spacing w:val="-9"/>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hyperlink r:id="rId38">
              <w:r>
                <w:rPr>
                  <w:color w:val="0774B7"/>
                  <w:spacing w:val="-5"/>
                  <w:sz w:val="20"/>
                </w:rPr>
                <w:t>RGD</w:t>
              </w:r>
            </w:hyperlink>
          </w:p>
        </w:tc>
      </w:tr>
      <w:tr>
        <w:trPr>
          <w:trHeight w:val="329" w:hRule="atLeast"/>
        </w:trPr>
        <w:tc>
          <w:tcPr>
            <w:tcW w:w="1119" w:type="dxa"/>
            <w:tcBorders>
              <w:top w:val="single" w:sz="4" w:space="0" w:color="000000"/>
              <w:bottom w:val="single" w:sz="4" w:space="0" w:color="000000"/>
            </w:tcBorders>
          </w:tcPr>
          <w:p>
            <w:pPr>
              <w:pStyle w:val="TableParagraph"/>
              <w:spacing w:before="36"/>
              <w:rPr>
                <w:sz w:val="20"/>
              </w:rPr>
            </w:pPr>
            <w:r>
              <w:rPr>
                <w:spacing w:val="-2"/>
                <w:sz w:val="20"/>
              </w:rPr>
              <w:t>44440</w:t>
            </w:r>
          </w:p>
        </w:tc>
        <w:tc>
          <w:tcPr>
            <w:tcW w:w="5272" w:type="dxa"/>
            <w:tcBorders>
              <w:top w:val="single" w:sz="4" w:space="0" w:color="000000"/>
              <w:bottom w:val="single" w:sz="4" w:space="0" w:color="000000"/>
            </w:tcBorders>
          </w:tcPr>
          <w:p>
            <w:pPr>
              <w:pStyle w:val="TableParagraph"/>
              <w:spacing w:before="36"/>
              <w:ind w:left="316"/>
              <w:rPr>
                <w:sz w:val="20"/>
              </w:rPr>
            </w:pPr>
            <w:r>
              <w:rPr>
                <w:sz w:val="20"/>
              </w:rPr>
              <w:t>piRNA.</w:t>
            </w:r>
            <w:r>
              <w:rPr>
                <w:spacing w:val="-9"/>
                <w:sz w:val="20"/>
              </w:rPr>
              <w:t> </w:t>
            </w:r>
            <w:r>
              <w:rPr>
                <w:sz w:val="20"/>
              </w:rPr>
              <w:t>Function</w:t>
            </w:r>
            <w:r>
              <w:rPr>
                <w:spacing w:val="-8"/>
                <w:sz w:val="20"/>
              </w:rPr>
              <w:t> </w:t>
            </w:r>
            <w:r>
              <w:rPr>
                <w:spacing w:val="-2"/>
                <w:sz w:val="20"/>
              </w:rPr>
              <w:t>unknown.</w:t>
            </w:r>
          </w:p>
        </w:tc>
        <w:tc>
          <w:tcPr>
            <w:tcW w:w="1470" w:type="dxa"/>
            <w:tcBorders>
              <w:top w:val="single" w:sz="4" w:space="0" w:color="000000"/>
              <w:bottom w:val="single" w:sz="4" w:space="0" w:color="000000"/>
            </w:tcBorders>
          </w:tcPr>
          <w:p>
            <w:pPr>
              <w:pStyle w:val="TableParagraph"/>
              <w:spacing w:before="36"/>
              <w:ind w:left="102"/>
              <w:rPr>
                <w:sz w:val="20"/>
              </w:rPr>
            </w:pPr>
            <w:hyperlink r:id="rId39">
              <w:r>
                <w:rPr>
                  <w:color w:val="0774B7"/>
                  <w:spacing w:val="-2"/>
                  <w:sz w:val="20"/>
                </w:rPr>
                <w:t>piRNAdb</w:t>
              </w:r>
            </w:hyperlink>
          </w:p>
        </w:tc>
      </w:tr>
      <w:tr>
        <w:trPr>
          <w:trHeight w:val="518" w:hRule="atLeast"/>
        </w:trPr>
        <w:tc>
          <w:tcPr>
            <w:tcW w:w="1119" w:type="dxa"/>
            <w:tcBorders>
              <w:top w:val="single" w:sz="4" w:space="0" w:color="000000"/>
            </w:tcBorders>
          </w:tcPr>
          <w:p>
            <w:pPr>
              <w:pStyle w:val="TableParagraph"/>
              <w:ind w:left="0"/>
              <w:rPr>
                <w:rFonts w:ascii="Times New Roman"/>
                <w:sz w:val="18"/>
              </w:rPr>
            </w:pPr>
          </w:p>
        </w:tc>
        <w:tc>
          <w:tcPr>
            <w:tcW w:w="5272" w:type="dxa"/>
            <w:tcBorders>
              <w:top w:val="single" w:sz="4" w:space="0" w:color="000000"/>
            </w:tcBorders>
          </w:tcPr>
          <w:p>
            <w:pPr>
              <w:pStyle w:val="TableParagraph"/>
              <w:spacing w:line="240" w:lineRule="exact" w:before="18"/>
              <w:ind w:left="316"/>
              <w:rPr>
                <w:sz w:val="20"/>
              </w:rPr>
            </w:pPr>
            <w:r>
              <w:rPr>
                <w:sz w:val="20"/>
              </w:rPr>
              <w:t>Predicted to enable identical protein binding </w:t>
            </w:r>
            <w:r>
              <w:rPr>
                <w:sz w:val="20"/>
              </w:rPr>
              <w:t>activity and</w:t>
            </w:r>
            <w:r>
              <w:rPr>
                <w:spacing w:val="33"/>
                <w:sz w:val="20"/>
              </w:rPr>
              <w:t> </w:t>
            </w:r>
            <w:r>
              <w:rPr>
                <w:sz w:val="20"/>
              </w:rPr>
              <w:t>isomerase</w:t>
            </w:r>
            <w:r>
              <w:rPr>
                <w:spacing w:val="34"/>
                <w:sz w:val="20"/>
              </w:rPr>
              <w:t> </w:t>
            </w:r>
            <w:r>
              <w:rPr>
                <w:sz w:val="20"/>
              </w:rPr>
              <w:t>activity.</w:t>
            </w:r>
            <w:r>
              <w:rPr>
                <w:spacing w:val="31"/>
                <w:sz w:val="20"/>
              </w:rPr>
              <w:t>  </w:t>
            </w:r>
            <w:r>
              <w:rPr>
                <w:sz w:val="20"/>
              </w:rPr>
              <w:t>Predicted</w:t>
            </w:r>
            <w:r>
              <w:rPr>
                <w:spacing w:val="34"/>
                <w:sz w:val="20"/>
              </w:rPr>
              <w:t> </w:t>
            </w:r>
            <w:r>
              <w:rPr>
                <w:sz w:val="20"/>
              </w:rPr>
              <w:t>to</w:t>
            </w:r>
            <w:r>
              <w:rPr>
                <w:spacing w:val="34"/>
                <w:sz w:val="20"/>
              </w:rPr>
              <w:t> </w:t>
            </w:r>
            <w:r>
              <w:rPr>
                <w:sz w:val="20"/>
              </w:rPr>
              <w:t>be</w:t>
            </w:r>
            <w:r>
              <w:rPr>
                <w:spacing w:val="33"/>
                <w:sz w:val="20"/>
              </w:rPr>
              <w:t> </w:t>
            </w:r>
            <w:r>
              <w:rPr>
                <w:sz w:val="20"/>
              </w:rPr>
              <w:t>involved</w:t>
            </w:r>
            <w:r>
              <w:rPr>
                <w:spacing w:val="34"/>
                <w:sz w:val="20"/>
              </w:rPr>
              <w:t> </w:t>
            </w:r>
            <w:r>
              <w:rPr>
                <w:spacing w:val="-5"/>
                <w:sz w:val="20"/>
              </w:rPr>
              <w:t>in</w:t>
            </w:r>
          </w:p>
        </w:tc>
        <w:tc>
          <w:tcPr>
            <w:tcW w:w="1470" w:type="dxa"/>
            <w:tcBorders>
              <w:top w:val="single" w:sz="4" w:space="0" w:color="000000"/>
            </w:tcBorders>
          </w:tcPr>
          <w:p>
            <w:pPr>
              <w:pStyle w:val="TableParagraph"/>
              <w:ind w:left="0"/>
              <w:rPr>
                <w:rFonts w:ascii="Times New Roman"/>
                <w:sz w:val="18"/>
              </w:rPr>
            </w:pPr>
          </w:p>
        </w:tc>
      </w:tr>
      <w:tr>
        <w:trPr>
          <w:trHeight w:val="1006" w:hRule="atLeast"/>
        </w:trPr>
        <w:tc>
          <w:tcPr>
            <w:tcW w:w="1119" w:type="dxa"/>
            <w:tcBorders>
              <w:bottom w:val="single" w:sz="4" w:space="0" w:color="000000"/>
            </w:tcBorders>
          </w:tcPr>
          <w:p>
            <w:pPr>
              <w:pStyle w:val="TableParagraph"/>
              <w:spacing w:before="115"/>
              <w:rPr>
                <w:sz w:val="20"/>
              </w:rPr>
            </w:pPr>
            <w:r>
              <w:rPr>
                <w:spacing w:val="-4"/>
                <w:sz w:val="20"/>
              </w:rPr>
              <w:t>Pbld</w:t>
            </w:r>
          </w:p>
        </w:tc>
        <w:tc>
          <w:tcPr>
            <w:tcW w:w="5272" w:type="dxa"/>
            <w:tcBorders>
              <w:bottom w:val="single" w:sz="4" w:space="0" w:color="000000"/>
            </w:tcBorders>
          </w:tcPr>
          <w:p>
            <w:pPr>
              <w:pStyle w:val="TableParagraph"/>
              <w:spacing w:line="230" w:lineRule="auto" w:before="3"/>
              <w:ind w:left="316" w:right="134"/>
              <w:jc w:val="both"/>
              <w:rPr>
                <w:sz w:val="20"/>
              </w:rPr>
            </w:pPr>
            <w:r>
              <w:rPr>
                <w:sz w:val="20"/>
              </w:rPr>
              <w:t>maintenance of gastrointestinal epithelium; </w:t>
            </w:r>
            <w:r>
              <w:rPr>
                <w:sz w:val="20"/>
              </w:rPr>
              <w:t>negative regulation of SMAD protein signal transduction; and negative</w:t>
            </w:r>
            <w:r>
              <w:rPr>
                <w:spacing w:val="-10"/>
                <w:sz w:val="20"/>
              </w:rPr>
              <w:t> </w:t>
            </w:r>
            <w:r>
              <w:rPr>
                <w:sz w:val="20"/>
              </w:rPr>
              <w:t>regulation</w:t>
            </w:r>
            <w:r>
              <w:rPr>
                <w:spacing w:val="-10"/>
                <w:sz w:val="20"/>
              </w:rPr>
              <w:t> </w:t>
            </w:r>
            <w:r>
              <w:rPr>
                <w:sz w:val="20"/>
              </w:rPr>
              <w:t>of</w:t>
            </w:r>
            <w:r>
              <w:rPr>
                <w:spacing w:val="-10"/>
                <w:sz w:val="20"/>
              </w:rPr>
              <w:t> </w:t>
            </w:r>
            <w:r>
              <w:rPr>
                <w:sz w:val="20"/>
              </w:rPr>
              <w:t>transforming</w:t>
            </w:r>
            <w:r>
              <w:rPr>
                <w:spacing w:val="-10"/>
                <w:sz w:val="20"/>
              </w:rPr>
              <w:t> </w:t>
            </w:r>
            <w:r>
              <w:rPr>
                <w:sz w:val="20"/>
              </w:rPr>
              <w:t>growth</w:t>
            </w:r>
            <w:r>
              <w:rPr>
                <w:spacing w:val="-10"/>
                <w:sz w:val="20"/>
              </w:rPr>
              <w:t> </w:t>
            </w:r>
            <w:r>
              <w:rPr>
                <w:sz w:val="20"/>
              </w:rPr>
              <w:t>factor</w:t>
            </w:r>
            <w:r>
              <w:rPr>
                <w:spacing w:val="-10"/>
                <w:sz w:val="20"/>
              </w:rPr>
              <w:t> </w:t>
            </w:r>
            <w:r>
              <w:rPr>
                <w:sz w:val="20"/>
              </w:rPr>
              <w:t>beta receptor signaling pathway.</w:t>
            </w:r>
          </w:p>
        </w:tc>
        <w:tc>
          <w:tcPr>
            <w:tcW w:w="1470" w:type="dxa"/>
            <w:tcBorders>
              <w:bottom w:val="single" w:sz="4" w:space="0" w:color="000000"/>
            </w:tcBorders>
          </w:tcPr>
          <w:p>
            <w:pPr>
              <w:pStyle w:val="TableParagraph"/>
              <w:spacing w:before="115"/>
              <w:ind w:left="102"/>
              <w:rPr>
                <w:sz w:val="20"/>
              </w:rPr>
            </w:pPr>
            <w:hyperlink r:id="rId40">
              <w:r>
                <w:rPr>
                  <w:color w:val="0774B7"/>
                  <w:spacing w:val="-4"/>
                  <w:sz w:val="20"/>
                </w:rPr>
                <w:t>NCBI</w:t>
              </w:r>
            </w:hyperlink>
          </w:p>
        </w:tc>
      </w:tr>
      <w:tr>
        <w:trPr>
          <w:trHeight w:val="755" w:hRule="atLeast"/>
        </w:trPr>
        <w:tc>
          <w:tcPr>
            <w:tcW w:w="1119" w:type="dxa"/>
            <w:tcBorders>
              <w:top w:val="single" w:sz="4" w:space="0" w:color="000000"/>
            </w:tcBorders>
          </w:tcPr>
          <w:p>
            <w:pPr>
              <w:pStyle w:val="TableParagraph"/>
              <w:ind w:left="0"/>
              <w:rPr>
                <w:sz w:val="24"/>
              </w:rPr>
            </w:pPr>
          </w:p>
          <w:p>
            <w:pPr>
              <w:pStyle w:val="TableParagraph"/>
              <w:spacing w:before="4"/>
              <w:ind w:left="0"/>
              <w:rPr>
                <w:sz w:val="17"/>
              </w:rPr>
            </w:pPr>
          </w:p>
          <w:p>
            <w:pPr>
              <w:pStyle w:val="TableParagraph"/>
              <w:spacing w:line="221" w:lineRule="exact" w:before="1"/>
              <w:rPr>
                <w:sz w:val="20"/>
              </w:rPr>
            </w:pPr>
            <w:r>
              <w:rPr>
                <w:spacing w:val="-4"/>
                <w:sz w:val="20"/>
              </w:rPr>
              <w:t>Lifr</w:t>
            </w:r>
          </w:p>
        </w:tc>
        <w:tc>
          <w:tcPr>
            <w:tcW w:w="5272" w:type="dxa"/>
            <w:tcBorders>
              <w:top w:val="single" w:sz="4" w:space="0" w:color="000000"/>
            </w:tcBorders>
          </w:tcPr>
          <w:p>
            <w:pPr>
              <w:pStyle w:val="TableParagraph"/>
              <w:spacing w:line="240" w:lineRule="exact" w:before="15"/>
              <w:ind w:left="316" w:right="126"/>
              <w:jc w:val="both"/>
              <w:rPr>
                <w:sz w:val="20"/>
              </w:rPr>
            </w:pPr>
            <w:r>
              <w:rPr>
                <w:sz w:val="20"/>
              </w:rPr>
              <w:t>Predicted</w:t>
            </w:r>
            <w:r>
              <w:rPr>
                <w:spacing w:val="-3"/>
                <w:sz w:val="20"/>
              </w:rPr>
              <w:t> </w:t>
            </w:r>
            <w:r>
              <w:rPr>
                <w:sz w:val="20"/>
              </w:rPr>
              <w:t>to</w:t>
            </w:r>
            <w:r>
              <w:rPr>
                <w:spacing w:val="-3"/>
                <w:sz w:val="20"/>
              </w:rPr>
              <w:t> </w:t>
            </w:r>
            <w:r>
              <w:rPr>
                <w:sz w:val="20"/>
              </w:rPr>
              <w:t>enable</w:t>
            </w:r>
            <w:r>
              <w:rPr>
                <w:spacing w:val="-3"/>
                <w:sz w:val="20"/>
              </w:rPr>
              <w:t> </w:t>
            </w:r>
            <w:r>
              <w:rPr>
                <w:sz w:val="20"/>
              </w:rPr>
              <w:t>several</w:t>
            </w:r>
            <w:r>
              <w:rPr>
                <w:spacing w:val="-3"/>
                <w:sz w:val="20"/>
              </w:rPr>
              <w:t> </w:t>
            </w:r>
            <w:r>
              <w:rPr>
                <w:sz w:val="20"/>
              </w:rPr>
              <w:t>functions,</w:t>
            </w:r>
            <w:r>
              <w:rPr>
                <w:spacing w:val="-3"/>
                <w:sz w:val="20"/>
              </w:rPr>
              <w:t> </w:t>
            </w:r>
            <w:r>
              <w:rPr>
                <w:sz w:val="20"/>
              </w:rPr>
              <w:t>including</w:t>
            </w:r>
            <w:r>
              <w:rPr>
                <w:spacing w:val="-3"/>
                <w:sz w:val="20"/>
              </w:rPr>
              <w:t> </w:t>
            </w:r>
            <w:r>
              <w:rPr>
                <w:sz w:val="20"/>
              </w:rPr>
              <w:t>ciliary neurotrophic factor receptor binding activity; growth factor</w:t>
            </w:r>
            <w:r>
              <w:rPr>
                <w:spacing w:val="5"/>
                <w:sz w:val="20"/>
              </w:rPr>
              <w:t> </w:t>
            </w:r>
            <w:r>
              <w:rPr>
                <w:sz w:val="20"/>
              </w:rPr>
              <w:t>binding</w:t>
            </w:r>
            <w:r>
              <w:rPr>
                <w:spacing w:val="6"/>
                <w:sz w:val="20"/>
              </w:rPr>
              <w:t> </w:t>
            </w:r>
            <w:r>
              <w:rPr>
                <w:sz w:val="20"/>
              </w:rPr>
              <w:t>activity;</w:t>
            </w:r>
            <w:r>
              <w:rPr>
                <w:spacing w:val="5"/>
                <w:sz w:val="20"/>
              </w:rPr>
              <w:t> </w:t>
            </w:r>
            <w:r>
              <w:rPr>
                <w:sz w:val="20"/>
              </w:rPr>
              <w:t>and</w:t>
            </w:r>
            <w:r>
              <w:rPr>
                <w:spacing w:val="6"/>
                <w:sz w:val="20"/>
              </w:rPr>
              <w:t> </w:t>
            </w:r>
            <w:r>
              <w:rPr>
                <w:sz w:val="20"/>
              </w:rPr>
              <w:t>leukemia</w:t>
            </w:r>
            <w:r>
              <w:rPr>
                <w:spacing w:val="5"/>
                <w:sz w:val="20"/>
              </w:rPr>
              <w:t> </w:t>
            </w:r>
            <w:r>
              <w:rPr>
                <w:sz w:val="20"/>
              </w:rPr>
              <w:t>inhibitory</w:t>
            </w:r>
            <w:r>
              <w:rPr>
                <w:spacing w:val="6"/>
                <w:sz w:val="20"/>
              </w:rPr>
              <w:t> </w:t>
            </w:r>
            <w:r>
              <w:rPr>
                <w:spacing w:val="-2"/>
                <w:sz w:val="20"/>
              </w:rPr>
              <w:t>factor</w:t>
            </w:r>
          </w:p>
        </w:tc>
        <w:tc>
          <w:tcPr>
            <w:tcW w:w="1470" w:type="dxa"/>
            <w:tcBorders>
              <w:top w:val="single" w:sz="4" w:space="0" w:color="000000"/>
            </w:tcBorders>
          </w:tcPr>
          <w:p>
            <w:pPr>
              <w:pStyle w:val="TableParagraph"/>
              <w:ind w:left="0"/>
              <w:rPr>
                <w:sz w:val="24"/>
              </w:rPr>
            </w:pPr>
          </w:p>
          <w:p>
            <w:pPr>
              <w:pStyle w:val="TableParagraph"/>
              <w:spacing w:before="4"/>
              <w:ind w:left="0"/>
              <w:rPr>
                <w:sz w:val="17"/>
              </w:rPr>
            </w:pPr>
          </w:p>
          <w:p>
            <w:pPr>
              <w:pStyle w:val="TableParagraph"/>
              <w:spacing w:line="221" w:lineRule="exact" w:before="1"/>
              <w:ind w:left="102"/>
              <w:rPr>
                <w:sz w:val="20"/>
              </w:rPr>
            </w:pPr>
            <w:hyperlink r:id="rId41">
              <w:r>
                <w:rPr>
                  <w:color w:val="0774B7"/>
                  <w:spacing w:val="-4"/>
                  <w:sz w:val="20"/>
                </w:rPr>
                <w:t>NCBI</w:t>
              </w:r>
            </w:hyperlink>
          </w:p>
        </w:tc>
      </w:tr>
      <w:tr>
        <w:trPr>
          <w:trHeight w:val="530" w:hRule="atLeast"/>
        </w:trPr>
        <w:tc>
          <w:tcPr>
            <w:tcW w:w="1119" w:type="dxa"/>
            <w:tcBorders>
              <w:bottom w:val="single" w:sz="4" w:space="0" w:color="000000"/>
            </w:tcBorders>
          </w:tcPr>
          <w:p>
            <w:pPr>
              <w:pStyle w:val="TableParagraph"/>
              <w:ind w:left="0"/>
              <w:rPr>
                <w:rFonts w:ascii="Times New Roman"/>
                <w:sz w:val="18"/>
              </w:rPr>
            </w:pPr>
          </w:p>
        </w:tc>
        <w:tc>
          <w:tcPr>
            <w:tcW w:w="5272" w:type="dxa"/>
            <w:tcBorders>
              <w:bottom w:val="single" w:sz="4" w:space="0" w:color="000000"/>
            </w:tcBorders>
          </w:tcPr>
          <w:p>
            <w:pPr>
              <w:pStyle w:val="TableParagraph"/>
              <w:spacing w:line="230" w:lineRule="auto" w:before="6"/>
              <w:ind w:left="316"/>
              <w:rPr>
                <w:sz w:val="20"/>
              </w:rPr>
            </w:pPr>
            <w:r>
              <w:rPr>
                <w:sz w:val="20"/>
              </w:rPr>
              <w:t>receptor activity. This gene has also been discussed </w:t>
            </w:r>
            <w:r>
              <w:rPr>
                <w:sz w:val="20"/>
              </w:rPr>
              <w:t>in nine pathways including ESC pluripotency pathways.</w:t>
            </w:r>
          </w:p>
        </w:tc>
        <w:tc>
          <w:tcPr>
            <w:tcW w:w="1470" w:type="dxa"/>
            <w:tcBorders>
              <w:bottom w:val="single" w:sz="4" w:space="0" w:color="000000"/>
            </w:tcBorders>
          </w:tcPr>
          <w:p>
            <w:pPr>
              <w:pStyle w:val="TableParagraph"/>
              <w:ind w:left="0"/>
              <w:rPr>
                <w:rFonts w:ascii="Times New Roman"/>
                <w:sz w:val="18"/>
              </w:rPr>
            </w:pPr>
          </w:p>
        </w:tc>
      </w:tr>
      <w:tr>
        <w:trPr>
          <w:trHeight w:val="755" w:hRule="atLeast"/>
        </w:trPr>
        <w:tc>
          <w:tcPr>
            <w:tcW w:w="1119" w:type="dxa"/>
            <w:tcBorders>
              <w:top w:val="single" w:sz="4" w:space="0" w:color="000000"/>
            </w:tcBorders>
          </w:tcPr>
          <w:p>
            <w:pPr>
              <w:pStyle w:val="TableParagraph"/>
              <w:ind w:left="0"/>
              <w:rPr>
                <w:sz w:val="24"/>
              </w:rPr>
            </w:pPr>
          </w:p>
          <w:p>
            <w:pPr>
              <w:pStyle w:val="TableParagraph"/>
              <w:spacing w:before="4"/>
              <w:ind w:left="0"/>
              <w:rPr>
                <w:sz w:val="17"/>
              </w:rPr>
            </w:pPr>
          </w:p>
          <w:p>
            <w:pPr>
              <w:pStyle w:val="TableParagraph"/>
              <w:spacing w:line="221" w:lineRule="exact" w:before="1"/>
              <w:rPr>
                <w:sz w:val="20"/>
              </w:rPr>
            </w:pPr>
            <w:r>
              <w:rPr>
                <w:spacing w:val="-2"/>
                <w:sz w:val="20"/>
              </w:rPr>
              <w:t>Hist2h4</w:t>
            </w:r>
          </w:p>
        </w:tc>
        <w:tc>
          <w:tcPr>
            <w:tcW w:w="5272" w:type="dxa"/>
            <w:tcBorders>
              <w:top w:val="single" w:sz="4" w:space="0" w:color="000000"/>
            </w:tcBorders>
          </w:tcPr>
          <w:p>
            <w:pPr>
              <w:pStyle w:val="TableParagraph"/>
              <w:spacing w:line="240" w:lineRule="exact" w:before="15"/>
              <w:ind w:left="316" w:right="101"/>
              <w:jc w:val="both"/>
              <w:rPr>
                <w:sz w:val="20"/>
              </w:rPr>
            </w:pPr>
            <w:r>
              <w:rPr>
                <w:spacing w:val="-4"/>
                <w:sz w:val="20"/>
              </w:rPr>
              <w:t>It</w:t>
            </w:r>
            <w:r>
              <w:rPr>
                <w:spacing w:val="-7"/>
                <w:sz w:val="20"/>
              </w:rPr>
              <w:t> </w:t>
            </w:r>
            <w:r>
              <w:rPr>
                <w:spacing w:val="-4"/>
                <w:sz w:val="20"/>
              </w:rPr>
              <w:t>encodes</w:t>
            </w:r>
            <w:r>
              <w:rPr>
                <w:spacing w:val="-7"/>
                <w:sz w:val="20"/>
              </w:rPr>
              <w:t> </w:t>
            </w:r>
            <w:r>
              <w:rPr>
                <w:spacing w:val="-4"/>
                <w:sz w:val="20"/>
              </w:rPr>
              <w:t>a</w:t>
            </w:r>
            <w:r>
              <w:rPr>
                <w:spacing w:val="-7"/>
                <w:sz w:val="20"/>
              </w:rPr>
              <w:t> </w:t>
            </w:r>
            <w:r>
              <w:rPr>
                <w:spacing w:val="-4"/>
                <w:sz w:val="20"/>
              </w:rPr>
              <w:t>replication-dependent</w:t>
            </w:r>
            <w:r>
              <w:rPr>
                <w:spacing w:val="-7"/>
                <w:sz w:val="20"/>
              </w:rPr>
              <w:t> </w:t>
            </w:r>
            <w:r>
              <w:rPr>
                <w:spacing w:val="-4"/>
                <w:sz w:val="20"/>
              </w:rPr>
              <w:t>histone</w:t>
            </w:r>
            <w:r>
              <w:rPr>
                <w:spacing w:val="-7"/>
                <w:sz w:val="20"/>
              </w:rPr>
              <w:t> </w:t>
            </w:r>
            <w:r>
              <w:rPr>
                <w:spacing w:val="-4"/>
                <w:sz w:val="20"/>
              </w:rPr>
              <w:t>that</w:t>
            </w:r>
            <w:r>
              <w:rPr>
                <w:spacing w:val="-7"/>
                <w:sz w:val="20"/>
              </w:rPr>
              <w:t> </w:t>
            </w:r>
            <w:r>
              <w:rPr>
                <w:spacing w:val="-4"/>
                <w:sz w:val="20"/>
              </w:rPr>
              <w:t>is</w:t>
            </w:r>
            <w:r>
              <w:rPr>
                <w:spacing w:val="-7"/>
                <w:sz w:val="20"/>
              </w:rPr>
              <w:t> </w:t>
            </w:r>
            <w:r>
              <w:rPr>
                <w:spacing w:val="-4"/>
                <w:sz w:val="20"/>
              </w:rPr>
              <w:t>a</w:t>
            </w:r>
            <w:r>
              <w:rPr>
                <w:spacing w:val="-7"/>
                <w:sz w:val="20"/>
              </w:rPr>
              <w:t> </w:t>
            </w:r>
            <w:r>
              <w:rPr>
                <w:spacing w:val="-4"/>
                <w:sz w:val="20"/>
              </w:rPr>
              <w:t>mem- </w:t>
            </w:r>
            <w:r>
              <w:rPr>
                <w:sz w:val="20"/>
              </w:rPr>
              <w:t>ber of the histone H4 family (basic nuclear proteins </w:t>
            </w:r>
            <w:r>
              <w:rPr>
                <w:spacing w:val="-2"/>
                <w:sz w:val="20"/>
              </w:rPr>
              <w:t>responsible for the nucleosome</w:t>
            </w:r>
            <w:r>
              <w:rPr>
                <w:spacing w:val="-1"/>
                <w:sz w:val="20"/>
              </w:rPr>
              <w:t> </w:t>
            </w:r>
            <w:r>
              <w:rPr>
                <w:spacing w:val="-2"/>
                <w:sz w:val="20"/>
              </w:rPr>
              <w:t>structure of the </w:t>
            </w:r>
            <w:r>
              <w:rPr>
                <w:spacing w:val="-2"/>
                <w:sz w:val="20"/>
              </w:rPr>
              <w:t>chromo-</w:t>
            </w:r>
          </w:p>
        </w:tc>
        <w:tc>
          <w:tcPr>
            <w:tcW w:w="1470" w:type="dxa"/>
            <w:tcBorders>
              <w:top w:val="single" w:sz="4" w:space="0" w:color="000000"/>
            </w:tcBorders>
          </w:tcPr>
          <w:p>
            <w:pPr>
              <w:pStyle w:val="TableParagraph"/>
              <w:ind w:left="0"/>
              <w:rPr>
                <w:sz w:val="24"/>
              </w:rPr>
            </w:pPr>
          </w:p>
          <w:p>
            <w:pPr>
              <w:pStyle w:val="TableParagraph"/>
              <w:spacing w:before="4"/>
              <w:ind w:left="0"/>
              <w:rPr>
                <w:sz w:val="17"/>
              </w:rPr>
            </w:pPr>
          </w:p>
          <w:p>
            <w:pPr>
              <w:pStyle w:val="TableParagraph"/>
              <w:spacing w:line="221" w:lineRule="exact" w:before="1"/>
              <w:ind w:left="102"/>
              <w:rPr>
                <w:sz w:val="20"/>
              </w:rPr>
            </w:pPr>
            <w:hyperlink r:id="rId42">
              <w:r>
                <w:rPr>
                  <w:color w:val="0774B7"/>
                  <w:spacing w:val="-4"/>
                  <w:sz w:val="20"/>
                </w:rPr>
                <w:t>NCBI</w:t>
              </w:r>
            </w:hyperlink>
          </w:p>
        </w:tc>
      </w:tr>
      <w:tr>
        <w:trPr>
          <w:trHeight w:val="530" w:hRule="atLeast"/>
        </w:trPr>
        <w:tc>
          <w:tcPr>
            <w:tcW w:w="1119" w:type="dxa"/>
            <w:tcBorders>
              <w:bottom w:val="single" w:sz="4" w:space="0" w:color="000000"/>
            </w:tcBorders>
          </w:tcPr>
          <w:p>
            <w:pPr>
              <w:pStyle w:val="TableParagraph"/>
              <w:ind w:left="0"/>
              <w:rPr>
                <w:rFonts w:ascii="Times New Roman"/>
                <w:sz w:val="18"/>
              </w:rPr>
            </w:pPr>
          </w:p>
        </w:tc>
        <w:tc>
          <w:tcPr>
            <w:tcW w:w="5272" w:type="dxa"/>
            <w:tcBorders>
              <w:bottom w:val="single" w:sz="4" w:space="0" w:color="000000"/>
            </w:tcBorders>
          </w:tcPr>
          <w:p>
            <w:pPr>
              <w:pStyle w:val="TableParagraph"/>
              <w:spacing w:line="230" w:lineRule="auto" w:before="6"/>
              <w:ind w:left="310" w:firstLine="6"/>
              <w:rPr>
                <w:sz w:val="20"/>
              </w:rPr>
            </w:pPr>
            <w:r>
              <w:rPr>
                <w:sz w:val="20"/>
              </w:rPr>
              <w:t>somal fiber in eukaryotes).</w:t>
            </w:r>
            <w:r>
              <w:rPr>
                <w:spacing w:val="40"/>
                <w:sz w:val="20"/>
              </w:rPr>
              <w:t> </w:t>
            </w:r>
            <w:r>
              <w:rPr>
                <w:sz w:val="20"/>
              </w:rPr>
              <w:t>This gene is found in </w:t>
            </w:r>
            <w:r>
              <w:rPr>
                <w:sz w:val="20"/>
              </w:rPr>
              <w:t>the Type II interferon signaling (IFNG) pathway.</w:t>
            </w:r>
          </w:p>
        </w:tc>
        <w:tc>
          <w:tcPr>
            <w:tcW w:w="1470" w:type="dxa"/>
            <w:tcBorders>
              <w:bottom w:val="single" w:sz="4" w:space="0" w:color="000000"/>
            </w:tcBorders>
          </w:tcPr>
          <w:p>
            <w:pPr>
              <w:pStyle w:val="TableParagraph"/>
              <w:ind w:left="0"/>
              <w:rPr>
                <w:rFonts w:ascii="Times New Roman"/>
                <w:sz w:val="18"/>
              </w:rPr>
            </w:pPr>
          </w:p>
        </w:tc>
      </w:tr>
      <w:tr>
        <w:trPr>
          <w:trHeight w:val="279" w:hRule="atLeast"/>
        </w:trPr>
        <w:tc>
          <w:tcPr>
            <w:tcW w:w="1119" w:type="dxa"/>
            <w:tcBorders>
              <w:top w:val="single" w:sz="4" w:space="0" w:color="000000"/>
            </w:tcBorders>
          </w:tcPr>
          <w:p>
            <w:pPr>
              <w:pStyle w:val="TableParagraph"/>
              <w:ind w:left="0"/>
              <w:rPr>
                <w:rFonts w:ascii="Times New Roman"/>
                <w:sz w:val="18"/>
              </w:rPr>
            </w:pPr>
          </w:p>
        </w:tc>
        <w:tc>
          <w:tcPr>
            <w:tcW w:w="5272" w:type="dxa"/>
            <w:tcBorders>
              <w:top w:val="single" w:sz="4" w:space="0" w:color="000000"/>
            </w:tcBorders>
          </w:tcPr>
          <w:p>
            <w:pPr>
              <w:pStyle w:val="TableParagraph"/>
              <w:spacing w:line="223" w:lineRule="exact" w:before="36"/>
              <w:ind w:left="316"/>
              <w:rPr>
                <w:sz w:val="20"/>
              </w:rPr>
            </w:pPr>
            <w:r>
              <w:rPr>
                <w:sz w:val="20"/>
              </w:rPr>
              <w:t>Predicted</w:t>
            </w:r>
            <w:r>
              <w:rPr>
                <w:spacing w:val="66"/>
                <w:sz w:val="20"/>
              </w:rPr>
              <w:t> </w:t>
            </w:r>
            <w:r>
              <w:rPr>
                <w:sz w:val="20"/>
              </w:rPr>
              <w:t>to</w:t>
            </w:r>
            <w:r>
              <w:rPr>
                <w:spacing w:val="67"/>
                <w:sz w:val="20"/>
              </w:rPr>
              <w:t> </w:t>
            </w:r>
            <w:r>
              <w:rPr>
                <w:sz w:val="20"/>
              </w:rPr>
              <w:t>enable</w:t>
            </w:r>
            <w:r>
              <w:rPr>
                <w:spacing w:val="67"/>
                <w:sz w:val="20"/>
              </w:rPr>
              <w:t> </w:t>
            </w:r>
            <w:r>
              <w:rPr>
                <w:sz w:val="20"/>
              </w:rPr>
              <w:t>GTP</w:t>
            </w:r>
            <w:r>
              <w:rPr>
                <w:spacing w:val="67"/>
                <w:sz w:val="20"/>
              </w:rPr>
              <w:t> </w:t>
            </w:r>
            <w:r>
              <w:rPr>
                <w:sz w:val="20"/>
              </w:rPr>
              <w:t>binding</w:t>
            </w:r>
            <w:r>
              <w:rPr>
                <w:spacing w:val="66"/>
                <w:sz w:val="20"/>
              </w:rPr>
              <w:t> </w:t>
            </w:r>
            <w:r>
              <w:rPr>
                <w:sz w:val="20"/>
              </w:rPr>
              <w:t>activity;</w:t>
            </w:r>
            <w:r>
              <w:rPr>
                <w:spacing w:val="75"/>
                <w:w w:val="150"/>
                <w:sz w:val="20"/>
              </w:rPr>
              <w:t> </w:t>
            </w:r>
            <w:r>
              <w:rPr>
                <w:spacing w:val="-2"/>
                <w:sz w:val="20"/>
              </w:rPr>
              <w:t>double-</w:t>
            </w:r>
          </w:p>
        </w:tc>
        <w:tc>
          <w:tcPr>
            <w:tcW w:w="1470" w:type="dxa"/>
            <w:tcBorders>
              <w:top w:val="single" w:sz="4" w:space="0" w:color="000000"/>
            </w:tcBorders>
          </w:tcPr>
          <w:p>
            <w:pPr>
              <w:pStyle w:val="TableParagraph"/>
              <w:ind w:left="0"/>
              <w:rPr>
                <w:rFonts w:ascii="Times New Roman"/>
                <w:sz w:val="18"/>
              </w:rPr>
            </w:pPr>
          </w:p>
        </w:tc>
      </w:tr>
    </w:tbl>
    <w:p>
      <w:pPr>
        <w:spacing w:after="0"/>
        <w:rPr>
          <w:rFonts w:ascii="Times New Roman"/>
          <w:sz w:val="18"/>
        </w:rPr>
        <w:sectPr>
          <w:pgSz w:w="11910" w:h="16840"/>
          <w:pgMar w:header="1181" w:footer="0" w:top="1480" w:bottom="280" w:left="600" w:right="560"/>
        </w:sectPr>
      </w:pPr>
    </w:p>
    <w:p>
      <w:pPr>
        <w:spacing w:before="108"/>
        <w:ind w:left="0" w:right="0" w:firstLine="0"/>
        <w:jc w:val="right"/>
        <w:rPr>
          <w:sz w:val="20"/>
        </w:rPr>
      </w:pPr>
      <w:r>
        <w:rPr>
          <w:spacing w:val="-2"/>
          <w:sz w:val="20"/>
        </w:rPr>
        <w:t>AK203176</w:t>
      </w:r>
    </w:p>
    <w:p>
      <w:pPr>
        <w:pStyle w:val="BodyText"/>
        <w:spacing w:line="230" w:lineRule="auto"/>
        <w:ind w:left="378"/>
        <w:jc w:val="both"/>
      </w:pPr>
      <w:r>
        <w:rPr/>
        <w:br w:type="column"/>
      </w:r>
      <w:r>
        <w:rPr/>
        <w:t>stranded RNA binding activity; and ubiquitin protein </w:t>
      </w:r>
      <w:r>
        <w:rPr>
          <w:spacing w:val="-2"/>
        </w:rPr>
        <w:t>ligase</w:t>
      </w:r>
      <w:r>
        <w:rPr>
          <w:spacing w:val="-10"/>
        </w:rPr>
        <w:t> </w:t>
      </w:r>
      <w:r>
        <w:rPr>
          <w:spacing w:val="-2"/>
        </w:rPr>
        <w:t>binding</w:t>
      </w:r>
      <w:r>
        <w:rPr>
          <w:spacing w:val="-10"/>
        </w:rPr>
        <w:t> </w:t>
      </w:r>
      <w:r>
        <w:rPr>
          <w:spacing w:val="-2"/>
        </w:rPr>
        <w:t>activity. Acts</w:t>
      </w:r>
      <w:r>
        <w:rPr>
          <w:spacing w:val="-10"/>
        </w:rPr>
        <w:t> </w:t>
      </w:r>
      <w:r>
        <w:rPr>
          <w:spacing w:val="-2"/>
        </w:rPr>
        <w:t>upstream</w:t>
      </w:r>
      <w:r>
        <w:rPr>
          <w:spacing w:val="-10"/>
        </w:rPr>
        <w:t> </w:t>
      </w:r>
      <w:r>
        <w:rPr>
          <w:spacing w:val="-2"/>
        </w:rPr>
        <w:t>of</w:t>
      </w:r>
      <w:r>
        <w:rPr>
          <w:spacing w:val="-10"/>
        </w:rPr>
        <w:t> </w:t>
      </w:r>
      <w:r>
        <w:rPr>
          <w:spacing w:val="-2"/>
        </w:rPr>
        <w:t>or</w:t>
      </w:r>
      <w:r>
        <w:rPr>
          <w:spacing w:val="-10"/>
        </w:rPr>
        <w:t> </w:t>
      </w:r>
      <w:r>
        <w:rPr>
          <w:spacing w:val="-2"/>
        </w:rPr>
        <w:t>within</w:t>
      </w:r>
      <w:r>
        <w:rPr>
          <w:spacing w:val="-10"/>
        </w:rPr>
        <w:t> </w:t>
      </w:r>
      <w:r>
        <w:rPr>
          <w:spacing w:val="-2"/>
        </w:rPr>
        <w:t>cellu- </w:t>
      </w:r>
      <w:r>
        <w:rPr/>
        <w:t>lar response to interleukin-4.</w:t>
      </w:r>
    </w:p>
    <w:p>
      <w:pPr>
        <w:spacing w:before="108"/>
        <w:ind w:left="166" w:right="0" w:firstLine="0"/>
        <w:jc w:val="left"/>
        <w:rPr>
          <w:sz w:val="20"/>
        </w:rPr>
      </w:pPr>
      <w:r>
        <w:rPr/>
        <w:br w:type="column"/>
      </w:r>
      <w:hyperlink r:id="rId43">
        <w:r>
          <w:rPr>
            <w:color w:val="0774B7"/>
            <w:spacing w:val="-4"/>
            <w:sz w:val="20"/>
          </w:rPr>
          <w:t>NCBI</w:t>
        </w:r>
      </w:hyperlink>
    </w:p>
    <w:p>
      <w:pPr>
        <w:spacing w:after="0"/>
        <w:jc w:val="left"/>
        <w:rPr>
          <w:sz w:val="20"/>
        </w:rPr>
        <w:sectPr>
          <w:type w:val="continuous"/>
          <w:pgSz w:w="11910" w:h="16840"/>
          <w:pgMar w:header="1181" w:footer="0" w:top="1220" w:bottom="0" w:left="600" w:right="560"/>
          <w:cols w:num="3" w:equalWidth="0">
            <w:col w:w="3745" w:space="40"/>
            <w:col w:w="5231" w:space="39"/>
            <w:col w:w="1695"/>
          </w:cols>
        </w:sectPr>
      </w:pPr>
    </w:p>
    <w:p>
      <w:pPr>
        <w:pStyle w:val="BodyText"/>
        <w:spacing w:before="7"/>
        <w:rPr>
          <w:sz w:val="4"/>
        </w:rPr>
      </w:pPr>
    </w:p>
    <w:p>
      <w:pPr>
        <w:pStyle w:val="BodyText"/>
        <w:spacing w:line="20" w:lineRule="exact"/>
        <w:ind w:left="2727"/>
        <w:rPr>
          <w:sz w:val="2"/>
        </w:rPr>
      </w:pPr>
      <w:r>
        <w:rPr>
          <w:sz w:val="2"/>
        </w:rPr>
        <w:pict>
          <v:group style="width:393.05pt;height:.8pt;mso-position-horizontal-relative:char;mso-position-vertical-relative:line" id="docshapegroup23" coordorigin="0,0" coordsize="7861,16">
            <v:line style="position:absolute" from="0,8" to="7861,8" stroked="true" strokeweight=".797pt" strokecolor="#000000">
              <v:stroke dashstyle="solid"/>
            </v:line>
          </v:group>
        </w:pict>
      </w:r>
      <w:r>
        <w:rPr>
          <w:sz w:val="2"/>
        </w:rPr>
      </w:r>
    </w:p>
    <w:p>
      <w:pPr>
        <w:pStyle w:val="BodyText"/>
        <w:rPr>
          <w:sz w:val="12"/>
        </w:rPr>
      </w:pPr>
    </w:p>
    <w:p>
      <w:pPr>
        <w:pStyle w:val="ListParagraph"/>
        <w:numPr>
          <w:ilvl w:val="1"/>
          <w:numId w:val="1"/>
        </w:numPr>
        <w:tabs>
          <w:tab w:pos="3089" w:val="left" w:leader="none"/>
        </w:tabs>
        <w:spacing w:line="240" w:lineRule="auto" w:before="102" w:after="0"/>
        <w:ind w:left="3088" w:right="0" w:hanging="362"/>
        <w:jc w:val="left"/>
        <w:rPr>
          <w:i/>
          <w:sz w:val="20"/>
        </w:rPr>
      </w:pPr>
      <w:bookmarkStart w:name="Mus Musculu Dataset GSE71585" w:id="52"/>
      <w:bookmarkEnd w:id="52"/>
      <w:r>
        <w:rPr>
          <w:i/>
          <w:sz w:val="20"/>
        </w:rPr>
        <w:t>Mus</w:t>
      </w:r>
      <w:r>
        <w:rPr>
          <w:i/>
          <w:spacing w:val="-7"/>
          <w:sz w:val="20"/>
        </w:rPr>
        <w:t> </w:t>
      </w:r>
      <w:r>
        <w:rPr>
          <w:i/>
          <w:sz w:val="20"/>
        </w:rPr>
        <w:t>Musculu</w:t>
      </w:r>
      <w:r>
        <w:rPr>
          <w:i/>
          <w:spacing w:val="-7"/>
          <w:sz w:val="20"/>
        </w:rPr>
        <w:t> </w:t>
      </w:r>
      <w:r>
        <w:rPr>
          <w:i/>
          <w:sz w:val="20"/>
        </w:rPr>
        <w:t>Dataset</w:t>
      </w:r>
      <w:r>
        <w:rPr>
          <w:i/>
          <w:spacing w:val="-7"/>
          <w:sz w:val="20"/>
        </w:rPr>
        <w:t> </w:t>
      </w:r>
      <w:r>
        <w:rPr>
          <w:i/>
          <w:spacing w:val="-2"/>
          <w:sz w:val="20"/>
        </w:rPr>
        <w:t>GSE71585</w:t>
      </w:r>
    </w:p>
    <w:p>
      <w:pPr>
        <w:pStyle w:val="BodyText"/>
        <w:spacing w:line="242" w:lineRule="auto" w:before="63"/>
        <w:ind w:left="2727" w:firstLine="425"/>
      </w:pPr>
      <w:r>
        <w:rPr>
          <w:spacing w:val="-2"/>
        </w:rPr>
        <w:t>The</w:t>
      </w:r>
      <w:r>
        <w:rPr>
          <w:spacing w:val="-9"/>
        </w:rPr>
        <w:t> </w:t>
      </w:r>
      <w:r>
        <w:rPr>
          <w:spacing w:val="-2"/>
        </w:rPr>
        <w:t>genes</w:t>
      </w:r>
      <w:r>
        <w:rPr>
          <w:spacing w:val="-9"/>
        </w:rPr>
        <w:t> </w:t>
      </w:r>
      <w:r>
        <w:rPr>
          <w:spacing w:val="-2"/>
        </w:rPr>
        <w:t>versus</w:t>
      </w:r>
      <w:r>
        <w:rPr>
          <w:spacing w:val="-9"/>
        </w:rPr>
        <w:t> </w:t>
      </w:r>
      <w:r>
        <w:rPr>
          <w:spacing w:val="-2"/>
        </w:rPr>
        <w:t>coefficient</w:t>
      </w:r>
      <w:r>
        <w:rPr>
          <w:spacing w:val="-9"/>
        </w:rPr>
        <w:t> </w:t>
      </w:r>
      <w:r>
        <w:rPr>
          <w:spacing w:val="-2"/>
        </w:rPr>
        <w:t>plot</w:t>
      </w:r>
      <w:r>
        <w:rPr>
          <w:spacing w:val="-9"/>
        </w:rPr>
        <w:t> </w:t>
      </w:r>
      <w:r>
        <w:rPr>
          <w:spacing w:val="-2"/>
        </w:rPr>
        <w:t>for</w:t>
      </w:r>
      <w:r>
        <w:rPr>
          <w:spacing w:val="-9"/>
        </w:rPr>
        <w:t> </w:t>
      </w:r>
      <w:r>
        <w:rPr>
          <w:spacing w:val="-2"/>
        </w:rPr>
        <w:t>the</w:t>
      </w:r>
      <w:r>
        <w:rPr>
          <w:spacing w:val="-9"/>
        </w:rPr>
        <w:t> </w:t>
      </w:r>
      <w:r>
        <w:rPr>
          <w:spacing w:val="-2"/>
        </w:rPr>
        <w:t>second</w:t>
      </w:r>
      <w:r>
        <w:rPr>
          <w:spacing w:val="-9"/>
        </w:rPr>
        <w:t> </w:t>
      </w:r>
      <w:r>
        <w:rPr>
          <w:spacing w:val="-2"/>
        </w:rPr>
        <w:t>data</w:t>
      </w:r>
      <w:r>
        <w:rPr>
          <w:spacing w:val="-9"/>
        </w:rPr>
        <w:t> </w:t>
      </w:r>
      <w:r>
        <w:rPr>
          <w:spacing w:val="-2"/>
        </w:rPr>
        <w:t>set</w:t>
      </w:r>
      <w:r>
        <w:rPr>
          <w:spacing w:val="-9"/>
        </w:rPr>
        <w:t> </w:t>
      </w:r>
      <w:r>
        <w:rPr>
          <w:spacing w:val="-2"/>
        </w:rPr>
        <w:t>GSE71585</w:t>
      </w:r>
      <w:r>
        <w:rPr>
          <w:spacing w:val="-9"/>
        </w:rPr>
        <w:t> </w:t>
      </w:r>
      <w:r>
        <w:rPr>
          <w:spacing w:val="-2"/>
        </w:rPr>
        <w:t>is</w:t>
      </w:r>
      <w:r>
        <w:rPr>
          <w:spacing w:val="-9"/>
        </w:rPr>
        <w:t> </w:t>
      </w:r>
      <w:r>
        <w:rPr>
          <w:spacing w:val="-2"/>
        </w:rPr>
        <w:t>shown</w:t>
      </w:r>
      <w:r>
        <w:rPr>
          <w:spacing w:val="-9"/>
        </w:rPr>
        <w:t> </w:t>
      </w:r>
      <w:r>
        <w:rPr>
          <w:spacing w:val="-2"/>
        </w:rPr>
        <w:t>in</w:t>
      </w:r>
      <w:r>
        <w:rPr>
          <w:spacing w:val="-9"/>
        </w:rPr>
        <w:t> </w:t>
      </w:r>
      <w:r>
        <w:rPr>
          <w:spacing w:val="-2"/>
        </w:rPr>
        <w:t>Figure</w:t>
      </w:r>
      <w:r>
        <w:rPr>
          <w:spacing w:val="-9"/>
        </w:rPr>
        <w:t> </w:t>
      </w:r>
      <w:hyperlink w:history="true" w:anchor="_bookmark21">
        <w:r>
          <w:rPr>
            <w:color w:val="0774B7"/>
            <w:spacing w:val="-2"/>
          </w:rPr>
          <w:t>8</w:t>
        </w:r>
      </w:hyperlink>
      <w:r>
        <w:rPr>
          <w:color w:val="0774B7"/>
          <w:spacing w:val="-2"/>
        </w:rPr>
        <w:t> </w:t>
      </w:r>
      <w:r>
        <w:rPr/>
        <w:t>and their functions are listed in Table </w:t>
      </w:r>
      <w:hyperlink w:history="true" w:anchor="_bookmark22">
        <w:r>
          <w:rPr>
            <w:color w:val="0774B7"/>
          </w:rPr>
          <w:t>7</w:t>
        </w:r>
      </w:hyperlink>
      <w:r>
        <w:rPr/>
        <w:t>.</w:t>
      </w:r>
    </w:p>
    <w:p>
      <w:pPr>
        <w:pStyle w:val="BodyText"/>
        <w:spacing w:before="7"/>
        <w:rPr>
          <w:sz w:val="24"/>
        </w:rPr>
      </w:pPr>
      <w:r>
        <w:rPr/>
        <w:drawing>
          <wp:anchor distT="0" distB="0" distL="0" distR="0" allowOverlap="1" layoutInCell="1" locked="0" behindDoc="0" simplePos="0" relativeHeight="28">
            <wp:simplePos x="0" y="0"/>
            <wp:positionH relativeFrom="page">
              <wp:posOffset>2113203</wp:posOffset>
            </wp:positionH>
            <wp:positionV relativeFrom="paragraph">
              <wp:posOffset>209497</wp:posOffset>
            </wp:positionV>
            <wp:extent cx="4730115" cy="2060448"/>
            <wp:effectExtent l="0" t="0" r="0" b="0"/>
            <wp:wrapTopAndBottom/>
            <wp:docPr id="27" name="image18.png"/>
            <wp:cNvGraphicFramePr>
              <a:graphicFrameLocks noChangeAspect="1"/>
            </wp:cNvGraphicFramePr>
            <a:graphic>
              <a:graphicData uri="http://schemas.openxmlformats.org/drawingml/2006/picture">
                <pic:pic>
                  <pic:nvPicPr>
                    <pic:cNvPr id="28" name="image18.png"/>
                    <pic:cNvPicPr/>
                  </pic:nvPicPr>
                  <pic:blipFill>
                    <a:blip r:embed="rId44" cstate="print"/>
                    <a:stretch>
                      <a:fillRect/>
                    </a:stretch>
                  </pic:blipFill>
                  <pic:spPr>
                    <a:xfrm>
                      <a:off x="0" y="0"/>
                      <a:ext cx="4730115" cy="2060448"/>
                    </a:xfrm>
                    <a:prstGeom prst="rect">
                      <a:avLst/>
                    </a:prstGeom>
                  </pic:spPr>
                </pic:pic>
              </a:graphicData>
            </a:graphic>
          </wp:anchor>
        </w:drawing>
      </w:r>
    </w:p>
    <w:p>
      <w:pPr>
        <w:spacing w:line="276" w:lineRule="auto" w:before="133"/>
        <w:ind w:left="2727" w:right="0" w:firstLine="0"/>
        <w:jc w:val="left"/>
        <w:rPr>
          <w:sz w:val="18"/>
        </w:rPr>
      </w:pPr>
      <w:bookmarkStart w:name="_bookmark21" w:id="53"/>
      <w:bookmarkEnd w:id="53"/>
      <w:r>
        <w:rPr/>
      </w:r>
      <w:r>
        <w:rPr>
          <w:b/>
          <w:sz w:val="18"/>
        </w:rPr>
        <w:t>Figure 8.</w:t>
      </w:r>
      <w:r>
        <w:rPr>
          <w:b/>
          <w:spacing w:val="21"/>
          <w:sz w:val="18"/>
        </w:rPr>
        <w:t> </w:t>
      </w:r>
      <w:r>
        <w:rPr>
          <w:sz w:val="18"/>
        </w:rPr>
        <w:t>Genes versus coefficients plot for the data set GSE71585.</w:t>
      </w:r>
      <w:r>
        <w:rPr>
          <w:spacing w:val="21"/>
          <w:sz w:val="18"/>
        </w:rPr>
        <w:t> </w:t>
      </w:r>
      <w:r>
        <w:rPr>
          <w:sz w:val="18"/>
        </w:rPr>
        <w:t>Calm2 and Spap25 are the </w:t>
      </w:r>
      <w:r>
        <w:rPr>
          <w:sz w:val="18"/>
        </w:rPr>
        <w:t>two most important genes.</w:t>
      </w:r>
    </w:p>
    <w:p>
      <w:pPr>
        <w:spacing w:after="0" w:line="276" w:lineRule="auto"/>
        <w:jc w:val="left"/>
        <w:rPr>
          <w:sz w:val="18"/>
        </w:rPr>
        <w:sectPr>
          <w:type w:val="continuous"/>
          <w:pgSz w:w="11910" w:h="16840"/>
          <w:pgMar w:header="1181" w:footer="0" w:top="1220" w:bottom="0" w:left="600" w:right="560"/>
        </w:sectPr>
      </w:pPr>
    </w:p>
    <w:p>
      <w:pPr>
        <w:pStyle w:val="BodyText"/>
      </w:pPr>
    </w:p>
    <w:p>
      <w:pPr>
        <w:pStyle w:val="BodyText"/>
        <w:rPr>
          <w:sz w:val="19"/>
        </w:rPr>
      </w:pPr>
    </w:p>
    <w:p>
      <w:pPr>
        <w:spacing w:before="0"/>
        <w:ind w:left="2721" w:right="0" w:firstLine="0"/>
        <w:jc w:val="left"/>
        <w:rPr>
          <w:sz w:val="18"/>
        </w:rPr>
      </w:pPr>
      <w:bookmarkStart w:name="_bookmark22" w:id="54"/>
      <w:bookmarkEnd w:id="54"/>
      <w:r>
        <w:rPr/>
      </w:r>
      <w:r>
        <w:rPr>
          <w:b/>
          <w:sz w:val="18"/>
        </w:rPr>
        <w:t>Table</w:t>
      </w:r>
      <w:r>
        <w:rPr>
          <w:b/>
          <w:spacing w:val="-7"/>
          <w:sz w:val="18"/>
        </w:rPr>
        <w:t> </w:t>
      </w:r>
      <w:r>
        <w:rPr>
          <w:b/>
          <w:sz w:val="18"/>
        </w:rPr>
        <w:t>7.</w:t>
      </w:r>
      <w:r>
        <w:rPr>
          <w:b/>
          <w:spacing w:val="3"/>
          <w:sz w:val="18"/>
        </w:rPr>
        <w:t> </w:t>
      </w:r>
      <w:r>
        <w:rPr>
          <w:sz w:val="18"/>
        </w:rPr>
        <w:t>Final</w:t>
      </w:r>
      <w:r>
        <w:rPr>
          <w:spacing w:val="-7"/>
          <w:sz w:val="18"/>
        </w:rPr>
        <w:t> </w:t>
      </w:r>
      <w:r>
        <w:rPr>
          <w:sz w:val="18"/>
        </w:rPr>
        <w:t>set</w:t>
      </w:r>
      <w:r>
        <w:rPr>
          <w:spacing w:val="-7"/>
          <w:sz w:val="18"/>
        </w:rPr>
        <w:t> </w:t>
      </w:r>
      <w:r>
        <w:rPr>
          <w:sz w:val="18"/>
        </w:rPr>
        <w:t>of</w:t>
      </w:r>
      <w:r>
        <w:rPr>
          <w:spacing w:val="-6"/>
          <w:sz w:val="18"/>
        </w:rPr>
        <w:t> </w:t>
      </w:r>
      <w:r>
        <w:rPr>
          <w:sz w:val="18"/>
        </w:rPr>
        <w:t>selected</w:t>
      </w:r>
      <w:r>
        <w:rPr>
          <w:spacing w:val="-7"/>
          <w:sz w:val="18"/>
        </w:rPr>
        <w:t> </w:t>
      </w:r>
      <w:r>
        <w:rPr>
          <w:sz w:val="18"/>
        </w:rPr>
        <w:t>genes</w:t>
      </w:r>
      <w:r>
        <w:rPr>
          <w:spacing w:val="-7"/>
          <w:sz w:val="18"/>
        </w:rPr>
        <w:t> </w:t>
      </w:r>
      <w:r>
        <w:rPr>
          <w:sz w:val="18"/>
        </w:rPr>
        <w:t>for</w:t>
      </w:r>
      <w:r>
        <w:rPr>
          <w:spacing w:val="-7"/>
          <w:sz w:val="18"/>
        </w:rPr>
        <w:t> </w:t>
      </w:r>
      <w:r>
        <w:rPr>
          <w:spacing w:val="-2"/>
          <w:sz w:val="18"/>
        </w:rPr>
        <w:t>GSE71585.</w:t>
      </w:r>
    </w:p>
    <w:p>
      <w:pPr>
        <w:pStyle w:val="BodyText"/>
        <w:spacing w:before="5"/>
        <w:rPr>
          <w:sz w:val="10"/>
        </w:rPr>
      </w:pPr>
      <w:r>
        <w:rPr/>
        <w:pict>
          <v:shape style="position:absolute;margin-left:166.393997pt;margin-top:7.69174pt;width:393.05pt;height:.1pt;mso-position-horizontal-relative:page;mso-position-vertical-relative:paragraph;z-index:-15713792;mso-wrap-distance-left:0;mso-wrap-distance-right:0" id="docshape24" coordorigin="3328,154" coordsize="7861,0" path="m3328,154l11188,154e" filled="false" stroked="true" strokeweight=".797pt" strokecolor="#000000">
            <v:path arrowok="t"/>
            <v:stroke dashstyle="solid"/>
            <w10:wrap type="topAndBottom"/>
          </v:shape>
        </w:pict>
      </w:r>
    </w:p>
    <w:p>
      <w:pPr>
        <w:pStyle w:val="Heading1"/>
        <w:tabs>
          <w:tab w:pos="4390" w:val="left" w:leader="none"/>
          <w:tab w:pos="9731" w:val="left" w:leader="none"/>
        </w:tabs>
        <w:spacing w:before="35" w:after="58"/>
        <w:ind w:left="2847"/>
      </w:pPr>
      <w:r>
        <w:rPr>
          <w:spacing w:val="-4"/>
        </w:rPr>
        <w:t>Gene</w:t>
      </w:r>
      <w:r>
        <w:rPr/>
        <w:tab/>
      </w:r>
      <w:r>
        <w:rPr>
          <w:spacing w:val="-2"/>
        </w:rPr>
        <w:t>Function</w:t>
      </w:r>
      <w:r>
        <w:rPr/>
        <w:tab/>
      </w:r>
      <w:r>
        <w:rPr>
          <w:spacing w:val="-2"/>
        </w:rPr>
        <w:t>Source</w:t>
      </w:r>
    </w:p>
    <w:p>
      <w:pPr>
        <w:pStyle w:val="BodyText"/>
        <w:spacing w:line="20" w:lineRule="exact"/>
        <w:ind w:left="2727"/>
        <w:rPr>
          <w:sz w:val="2"/>
        </w:rPr>
      </w:pPr>
      <w:r>
        <w:rPr>
          <w:sz w:val="2"/>
        </w:rPr>
        <w:pict>
          <v:group style="width:393.05pt;height:.5pt;mso-position-horizontal-relative:char;mso-position-vertical-relative:line" id="docshapegroup25" coordorigin="0,0" coordsize="7861,10">
            <v:line style="position:absolute" from="0,5" to="7861,5" stroked="true" strokeweight=".498pt" strokecolor="#000000">
              <v:stroke dashstyle="solid"/>
            </v:line>
          </v:group>
        </w:pict>
      </w:r>
      <w:r>
        <w:rPr>
          <w:sz w:val="2"/>
        </w:rPr>
      </w:r>
    </w:p>
    <w:p>
      <w:pPr>
        <w:pStyle w:val="BodyText"/>
        <w:spacing w:line="230" w:lineRule="auto" w:before="21"/>
        <w:ind w:left="4390" w:right="1207"/>
      </w:pPr>
      <w:r>
        <w:rPr>
          <w:spacing w:val="-2"/>
        </w:rPr>
        <w:t>This</w:t>
      </w:r>
      <w:r>
        <w:rPr>
          <w:spacing w:val="-11"/>
        </w:rPr>
        <w:t> </w:t>
      </w:r>
      <w:r>
        <w:rPr>
          <w:spacing w:val="-2"/>
        </w:rPr>
        <w:t>gene</w:t>
      </w:r>
      <w:r>
        <w:rPr>
          <w:spacing w:val="-10"/>
        </w:rPr>
        <w:t> </w:t>
      </w:r>
      <w:r>
        <w:rPr>
          <w:spacing w:val="-2"/>
        </w:rPr>
        <w:t>enables</w:t>
      </w:r>
      <w:r>
        <w:rPr>
          <w:spacing w:val="-11"/>
        </w:rPr>
        <w:t> </w:t>
      </w:r>
      <w:r>
        <w:rPr>
          <w:spacing w:val="-2"/>
        </w:rPr>
        <w:t>calcium-dependent</w:t>
      </w:r>
      <w:r>
        <w:rPr>
          <w:spacing w:val="-10"/>
        </w:rPr>
        <w:t> </w:t>
      </w:r>
      <w:r>
        <w:rPr>
          <w:spacing w:val="-2"/>
        </w:rPr>
        <w:t>protein</w:t>
      </w:r>
      <w:r>
        <w:rPr>
          <w:spacing w:val="-11"/>
        </w:rPr>
        <w:t> </w:t>
      </w:r>
      <w:r>
        <w:rPr>
          <w:spacing w:val="-2"/>
        </w:rPr>
        <w:t>binding</w:t>
      </w:r>
      <w:r>
        <w:rPr>
          <w:spacing w:val="-10"/>
        </w:rPr>
        <w:t> </w:t>
      </w:r>
      <w:r>
        <w:rPr>
          <w:spacing w:val="-2"/>
        </w:rPr>
        <w:t>activ- </w:t>
      </w:r>
      <w:r>
        <w:rPr/>
        <w:t>ity.</w:t>
      </w:r>
      <w:r>
        <w:rPr>
          <w:spacing w:val="7"/>
        </w:rPr>
        <w:t> </w:t>
      </w:r>
      <w:r>
        <w:rPr/>
        <w:t>It</w:t>
      </w:r>
      <w:r>
        <w:rPr>
          <w:spacing w:val="-2"/>
        </w:rPr>
        <w:t> </w:t>
      </w:r>
      <w:r>
        <w:rPr/>
        <w:t>is</w:t>
      </w:r>
      <w:r>
        <w:rPr>
          <w:spacing w:val="-2"/>
        </w:rPr>
        <w:t> </w:t>
      </w:r>
      <w:r>
        <w:rPr/>
        <w:t>involved</w:t>
      </w:r>
      <w:r>
        <w:rPr>
          <w:spacing w:val="-2"/>
        </w:rPr>
        <w:t> </w:t>
      </w:r>
      <w:r>
        <w:rPr/>
        <w:t>in</w:t>
      </w:r>
      <w:r>
        <w:rPr>
          <w:spacing w:val="-2"/>
        </w:rPr>
        <w:t> </w:t>
      </w:r>
      <w:r>
        <w:rPr/>
        <w:t>the</w:t>
      </w:r>
      <w:r>
        <w:rPr>
          <w:spacing w:val="-2"/>
        </w:rPr>
        <w:t> </w:t>
      </w:r>
      <w:r>
        <w:rPr/>
        <w:t>Alzheimer’s</w:t>
      </w:r>
      <w:r>
        <w:rPr>
          <w:spacing w:val="-2"/>
        </w:rPr>
        <w:t> </w:t>
      </w:r>
      <w:r>
        <w:rPr/>
        <w:t>disease</w:t>
      </w:r>
      <w:r>
        <w:rPr>
          <w:spacing w:val="-2"/>
        </w:rPr>
        <w:t> </w:t>
      </w:r>
      <w:r>
        <w:rPr/>
        <w:t>pathway</w:t>
      </w:r>
      <w:r>
        <w:rPr>
          <w:spacing w:val="-1"/>
        </w:rPr>
        <w:t> </w:t>
      </w:r>
      <w:r>
        <w:rPr>
          <w:spacing w:val="-5"/>
        </w:rPr>
        <w:t>and</w:t>
      </w:r>
    </w:p>
    <w:p>
      <w:pPr>
        <w:spacing w:after="0" w:line="230" w:lineRule="auto"/>
        <w:sectPr>
          <w:pgSz w:w="11910" w:h="16840"/>
          <w:pgMar w:header="1181" w:footer="0" w:top="1480" w:bottom="280" w:left="600" w:right="560"/>
        </w:sectPr>
      </w:pPr>
    </w:p>
    <w:p>
      <w:pPr>
        <w:pStyle w:val="BodyText"/>
        <w:spacing w:before="115"/>
        <w:ind w:right="62"/>
        <w:jc w:val="right"/>
      </w:pPr>
      <w:r>
        <w:rPr>
          <w:spacing w:val="-2"/>
        </w:rPr>
        <w:t>Calm2</w:t>
      </w:r>
    </w:p>
    <w:p>
      <w:pPr>
        <w:pStyle w:val="BodyText"/>
        <w:rPr>
          <w:sz w:val="24"/>
        </w:rPr>
      </w:pPr>
    </w:p>
    <w:p>
      <w:pPr>
        <w:pStyle w:val="BodyText"/>
        <w:rPr>
          <w:sz w:val="24"/>
        </w:rPr>
      </w:pPr>
    </w:p>
    <w:p>
      <w:pPr>
        <w:pStyle w:val="BodyText"/>
        <w:rPr>
          <w:sz w:val="24"/>
        </w:rPr>
      </w:pPr>
    </w:p>
    <w:p>
      <w:pPr>
        <w:pStyle w:val="BodyText"/>
        <w:spacing w:before="6"/>
        <w:rPr>
          <w:sz w:val="31"/>
        </w:rPr>
      </w:pPr>
    </w:p>
    <w:p>
      <w:pPr>
        <w:pStyle w:val="BodyText"/>
        <w:jc w:val="right"/>
      </w:pPr>
      <w:r>
        <w:rPr>
          <w:spacing w:val="-2"/>
        </w:rPr>
        <w:t>Snap25</w:t>
      </w:r>
    </w:p>
    <w:p>
      <w:pPr>
        <w:pStyle w:val="BodyText"/>
        <w:spacing w:line="230" w:lineRule="auto" w:before="3"/>
        <w:ind w:left="863"/>
        <w:jc w:val="both"/>
      </w:pPr>
      <w:r>
        <w:rPr/>
        <w:br w:type="column"/>
      </w:r>
      <w:r>
        <w:rPr/>
        <w:t>Glycogen metabolism pathway. It is also involved in </w:t>
      </w:r>
      <w:r>
        <w:rPr/>
        <w:t>sev- eral important processes including regulation of response to</w:t>
      </w:r>
      <w:r>
        <w:rPr>
          <w:spacing w:val="-11"/>
        </w:rPr>
        <w:t> </w:t>
      </w:r>
      <w:r>
        <w:rPr/>
        <w:t>tumor</w:t>
      </w:r>
      <w:r>
        <w:rPr>
          <w:spacing w:val="-11"/>
        </w:rPr>
        <w:t> </w:t>
      </w:r>
      <w:r>
        <w:rPr/>
        <w:t>cell.</w:t>
      </w:r>
      <w:r>
        <w:rPr>
          <w:spacing w:val="-2"/>
        </w:rPr>
        <w:t> </w:t>
      </w:r>
      <w:r>
        <w:rPr/>
        <w:t>Human</w:t>
      </w:r>
      <w:r>
        <w:rPr>
          <w:spacing w:val="-11"/>
        </w:rPr>
        <w:t> </w:t>
      </w:r>
      <w:r>
        <w:rPr/>
        <w:t>ortholog</w:t>
      </w:r>
      <w:r>
        <w:rPr>
          <w:spacing w:val="-11"/>
        </w:rPr>
        <w:t> </w:t>
      </w:r>
      <w:r>
        <w:rPr/>
        <w:t>of</w:t>
      </w:r>
      <w:r>
        <w:rPr>
          <w:spacing w:val="-11"/>
        </w:rPr>
        <w:t> </w:t>
      </w:r>
      <w:r>
        <w:rPr/>
        <w:t>this</w:t>
      </w:r>
      <w:r>
        <w:rPr>
          <w:spacing w:val="-11"/>
        </w:rPr>
        <w:t> </w:t>
      </w:r>
      <w:r>
        <w:rPr/>
        <w:t>gene</w:t>
      </w:r>
      <w:r>
        <w:rPr>
          <w:spacing w:val="-11"/>
        </w:rPr>
        <w:t> </w:t>
      </w:r>
      <w:r>
        <w:rPr/>
        <w:t>is</w:t>
      </w:r>
      <w:r>
        <w:rPr>
          <w:spacing w:val="-11"/>
        </w:rPr>
        <w:t> </w:t>
      </w:r>
      <w:r>
        <w:rPr/>
        <w:t>implicated</w:t>
      </w:r>
      <w:r>
        <w:rPr>
          <w:spacing w:val="-11"/>
        </w:rPr>
        <w:t> </w:t>
      </w:r>
      <w:r>
        <w:rPr/>
        <w:t>in long QT syndrome 15.</w:t>
      </w:r>
    </w:p>
    <w:p>
      <w:pPr>
        <w:pStyle w:val="BodyText"/>
        <w:spacing w:line="230" w:lineRule="auto" w:before="102"/>
        <w:ind w:left="863"/>
        <w:jc w:val="both"/>
      </w:pPr>
      <w:r>
        <w:rPr/>
        <w:pict>
          <v:line style="position:absolute;mso-position-horizontal-relative:page;mso-position-vertical-relative:paragraph;z-index:15745024" from="166.393997pt,2.915341pt" to="559.424997pt,2.915341pt" stroked="true" strokeweight=".498pt" strokecolor="#000000">
            <v:stroke dashstyle="solid"/>
            <w10:wrap type="none"/>
          </v:line>
        </w:pict>
      </w:r>
      <w:r>
        <w:rPr/>
        <w:pict>
          <v:line style="position:absolute;mso-position-horizontal-relative:page;mso-position-vertical-relative:paragraph;z-index:15745536" from="166.393997pt,79.647339pt" to="559.424997pt,79.647339pt" stroked="true" strokeweight=".498pt" strokecolor="#000000">
            <v:stroke dashstyle="solid"/>
            <w10:wrap type="none"/>
          </v:line>
        </w:pict>
      </w:r>
      <w:r>
        <w:rPr/>
        <w:t>This gene enables syntaxin-1 binding activity.</w:t>
      </w:r>
      <w:r>
        <w:rPr>
          <w:spacing w:val="40"/>
        </w:rPr>
        <w:t> </w:t>
      </w:r>
      <w:r>
        <w:rPr/>
        <w:t>It is used</w:t>
      </w:r>
      <w:r>
        <w:rPr>
          <w:spacing w:val="40"/>
        </w:rPr>
        <w:t> </w:t>
      </w:r>
      <w:r>
        <w:rPr/>
        <w:t>to study attention deficit hyperactivity disorder; obesity; schizophrenia; and type 2 diabetes mellitus.</w:t>
      </w:r>
      <w:r>
        <w:rPr>
          <w:spacing w:val="40"/>
        </w:rPr>
        <w:t> </w:t>
      </w:r>
      <w:r>
        <w:rPr/>
        <w:t>Human </w:t>
      </w:r>
      <w:r>
        <w:rPr/>
        <w:t>or- tholog of this gene is implicated in Down syndrome and congenital myasthenic syndrome 18. It is found in 10 dif- ferent pathways.</w:t>
      </w:r>
    </w:p>
    <w:p>
      <w:pPr>
        <w:spacing w:before="115"/>
        <w:ind w:left="166" w:right="0" w:firstLine="0"/>
        <w:jc w:val="left"/>
        <w:rPr>
          <w:sz w:val="20"/>
        </w:rPr>
      </w:pPr>
      <w:r>
        <w:rPr/>
        <w:br w:type="column"/>
      </w:r>
      <w:hyperlink r:id="rId45">
        <w:r>
          <w:rPr>
            <w:color w:val="0774B7"/>
            <w:spacing w:val="-4"/>
            <w:sz w:val="20"/>
          </w:rPr>
          <w:t>NCBI</w:t>
        </w:r>
      </w:hyperlink>
    </w:p>
    <w:p>
      <w:pPr>
        <w:pStyle w:val="BodyText"/>
        <w:rPr>
          <w:sz w:val="24"/>
        </w:rPr>
      </w:pPr>
    </w:p>
    <w:p>
      <w:pPr>
        <w:pStyle w:val="BodyText"/>
        <w:rPr>
          <w:sz w:val="24"/>
        </w:rPr>
      </w:pPr>
    </w:p>
    <w:p>
      <w:pPr>
        <w:pStyle w:val="BodyText"/>
        <w:rPr>
          <w:sz w:val="24"/>
        </w:rPr>
      </w:pPr>
    </w:p>
    <w:p>
      <w:pPr>
        <w:pStyle w:val="BodyText"/>
        <w:spacing w:before="6"/>
        <w:rPr>
          <w:sz w:val="31"/>
        </w:rPr>
      </w:pPr>
    </w:p>
    <w:p>
      <w:pPr>
        <w:spacing w:before="0"/>
        <w:ind w:left="166" w:right="0" w:firstLine="0"/>
        <w:jc w:val="left"/>
        <w:rPr>
          <w:sz w:val="20"/>
        </w:rPr>
      </w:pPr>
      <w:hyperlink r:id="rId46">
        <w:r>
          <w:rPr>
            <w:color w:val="0774B7"/>
            <w:spacing w:val="-4"/>
            <w:sz w:val="20"/>
          </w:rPr>
          <w:t>NCBI</w:t>
        </w:r>
      </w:hyperlink>
    </w:p>
    <w:p>
      <w:pPr>
        <w:spacing w:after="0"/>
        <w:jc w:val="left"/>
        <w:rPr>
          <w:sz w:val="20"/>
        </w:rPr>
        <w:sectPr>
          <w:type w:val="continuous"/>
          <w:pgSz w:w="11910" w:h="16840"/>
          <w:pgMar w:header="1181" w:footer="0" w:top="1220" w:bottom="0" w:left="600" w:right="560"/>
          <w:cols w:num="3" w:equalWidth="0">
            <w:col w:w="3487" w:space="40"/>
            <w:col w:w="6000" w:space="39"/>
            <w:col w:w="1184"/>
          </w:cols>
        </w:sectPr>
      </w:pPr>
    </w:p>
    <w:p>
      <w:pPr>
        <w:pStyle w:val="BodyText"/>
        <w:spacing w:line="230" w:lineRule="auto" w:before="104"/>
        <w:ind w:left="4390"/>
      </w:pPr>
      <w:r>
        <w:rPr/>
        <w:pict>
          <v:shape style="position:absolute;margin-left:172.371002pt;margin-top:11.003553pt;width:65.650pt;height:12.25pt;mso-position-horizontal-relative:page;mso-position-vertical-relative:paragraph;z-index:15746560" type="#_x0000_t202" id="docshape26" filled="false" stroked="false">
            <v:textbox inset="0,0,0,0">
              <w:txbxContent>
                <w:p>
                  <w:pPr>
                    <w:pStyle w:val="BodyText"/>
                    <w:spacing w:line="244" w:lineRule="exact"/>
                  </w:pPr>
                  <w:r>
                    <w:rPr>
                      <w:spacing w:val="-5"/>
                    </w:rPr>
                    <w:t>0610005C13Rik</w:t>
                  </w:r>
                </w:p>
              </w:txbxContent>
            </v:textbox>
            <w10:wrap type="none"/>
          </v:shape>
        </w:pict>
      </w:r>
      <w:r>
        <w:rPr>
          <w:spacing w:val="-4"/>
        </w:rPr>
        <w:t>This gene is expressed in several structures, including </w:t>
      </w:r>
      <w:r>
        <w:rPr>
          <w:spacing w:val="-4"/>
        </w:rPr>
        <w:t>heart; </w:t>
      </w:r>
      <w:r>
        <w:rPr/>
        <w:t>intestine; liver; lung; and metanephros.</w:t>
      </w:r>
    </w:p>
    <w:p>
      <w:pPr>
        <w:pStyle w:val="BodyText"/>
        <w:spacing w:line="230" w:lineRule="auto" w:before="98"/>
        <w:ind w:left="4390"/>
      </w:pPr>
      <w:r>
        <w:rPr/>
        <w:pict>
          <v:line style="position:absolute;mso-position-horizontal-relative:page;mso-position-vertical-relative:paragraph;z-index:15746048" from="166.393997pt,2.838107pt" to="559.424997pt,2.838107pt" stroked="true" strokeweight=".498pt" strokecolor="#000000">
            <v:stroke dashstyle="solid"/>
            <w10:wrap type="none"/>
          </v:line>
        </w:pict>
      </w:r>
      <w:r>
        <w:rPr/>
        <w:t>This gene is replaced with name Atraid. It is predicted to be</w:t>
      </w:r>
      <w:r>
        <w:rPr>
          <w:spacing w:val="14"/>
        </w:rPr>
        <w:t> </w:t>
      </w:r>
      <w:r>
        <w:rPr/>
        <w:t>involved</w:t>
      </w:r>
      <w:r>
        <w:rPr>
          <w:spacing w:val="15"/>
        </w:rPr>
        <w:t> </w:t>
      </w:r>
      <w:r>
        <w:rPr/>
        <w:t>in</w:t>
      </w:r>
      <w:r>
        <w:rPr>
          <w:spacing w:val="14"/>
        </w:rPr>
        <w:t> </w:t>
      </w:r>
      <w:r>
        <w:rPr/>
        <w:t>several</w:t>
      </w:r>
      <w:r>
        <w:rPr>
          <w:spacing w:val="15"/>
        </w:rPr>
        <w:t> </w:t>
      </w:r>
      <w:r>
        <w:rPr/>
        <w:t>processes,</w:t>
      </w:r>
      <w:r>
        <w:rPr>
          <w:spacing w:val="17"/>
        </w:rPr>
        <w:t> </w:t>
      </w:r>
      <w:r>
        <w:rPr/>
        <w:t>including</w:t>
      </w:r>
      <w:r>
        <w:rPr>
          <w:spacing w:val="15"/>
        </w:rPr>
        <w:t> </w:t>
      </w:r>
      <w:r>
        <w:rPr/>
        <w:t>negative</w:t>
      </w:r>
      <w:r>
        <w:rPr>
          <w:spacing w:val="14"/>
        </w:rPr>
        <w:t> </w:t>
      </w:r>
      <w:r>
        <w:rPr>
          <w:spacing w:val="-4"/>
        </w:rPr>
        <w:t>reg-</w:t>
      </w:r>
    </w:p>
    <w:p>
      <w:pPr>
        <w:spacing w:before="215"/>
        <w:ind w:left="166" w:right="0" w:firstLine="0"/>
        <w:jc w:val="left"/>
        <w:rPr>
          <w:sz w:val="20"/>
        </w:rPr>
      </w:pPr>
      <w:r>
        <w:rPr/>
        <w:br w:type="column"/>
      </w:r>
      <w:hyperlink r:id="rId47">
        <w:r>
          <w:rPr>
            <w:color w:val="0774B7"/>
            <w:spacing w:val="-4"/>
            <w:sz w:val="20"/>
          </w:rPr>
          <w:t>NCBI</w:t>
        </w:r>
      </w:hyperlink>
    </w:p>
    <w:p>
      <w:pPr>
        <w:spacing w:after="0"/>
        <w:jc w:val="left"/>
        <w:rPr>
          <w:sz w:val="20"/>
        </w:rPr>
        <w:sectPr>
          <w:type w:val="continuous"/>
          <w:pgSz w:w="11910" w:h="16840"/>
          <w:pgMar w:header="1181" w:footer="0" w:top="1220" w:bottom="0" w:left="600" w:right="560"/>
          <w:cols w:num="2" w:equalWidth="0">
            <w:col w:w="9526" w:space="40"/>
            <w:col w:w="1184"/>
          </w:cols>
        </w:sectPr>
      </w:pPr>
    </w:p>
    <w:p>
      <w:pPr>
        <w:pStyle w:val="BodyText"/>
        <w:spacing w:line="245" w:lineRule="exact"/>
        <w:jc w:val="right"/>
      </w:pPr>
      <w:r>
        <w:rPr>
          <w:spacing w:val="-2"/>
        </w:rPr>
        <w:t>0610007C21Rik</w:t>
      </w:r>
    </w:p>
    <w:p>
      <w:pPr>
        <w:pStyle w:val="BodyText"/>
        <w:spacing w:line="230" w:lineRule="auto" w:before="4"/>
        <w:ind w:left="190"/>
        <w:jc w:val="both"/>
      </w:pPr>
      <w:r>
        <w:rPr/>
        <w:br w:type="column"/>
      </w:r>
      <w:r>
        <w:rPr/>
        <w:t>ulation of osteoblast proliferation; positive regulation </w:t>
      </w:r>
      <w:r>
        <w:rPr/>
        <w:t>of bone</w:t>
      </w:r>
      <w:r>
        <w:rPr>
          <w:spacing w:val="-5"/>
        </w:rPr>
        <w:t> </w:t>
      </w:r>
      <w:r>
        <w:rPr/>
        <w:t>mineralization;</w:t>
      </w:r>
      <w:r>
        <w:rPr>
          <w:spacing w:val="-5"/>
        </w:rPr>
        <w:t> </w:t>
      </w:r>
      <w:r>
        <w:rPr/>
        <w:t>and</w:t>
      </w:r>
      <w:r>
        <w:rPr>
          <w:spacing w:val="-5"/>
        </w:rPr>
        <w:t> </w:t>
      </w:r>
      <w:r>
        <w:rPr/>
        <w:t>positive</w:t>
      </w:r>
      <w:r>
        <w:rPr>
          <w:spacing w:val="-5"/>
        </w:rPr>
        <w:t> </w:t>
      </w:r>
      <w:r>
        <w:rPr/>
        <w:t>regulation</w:t>
      </w:r>
      <w:r>
        <w:rPr>
          <w:spacing w:val="-5"/>
        </w:rPr>
        <w:t> </w:t>
      </w:r>
      <w:r>
        <w:rPr/>
        <w:t>of</w:t>
      </w:r>
      <w:r>
        <w:rPr>
          <w:spacing w:val="-5"/>
        </w:rPr>
        <w:t> </w:t>
      </w:r>
      <w:r>
        <w:rPr/>
        <w:t>osteoblast </w:t>
      </w:r>
      <w:r>
        <w:rPr>
          <w:spacing w:val="-2"/>
        </w:rPr>
        <w:t>differentiation.</w:t>
      </w:r>
    </w:p>
    <w:p>
      <w:pPr>
        <w:spacing w:line="245" w:lineRule="exact" w:before="0"/>
        <w:ind w:left="199" w:right="0" w:firstLine="0"/>
        <w:jc w:val="left"/>
        <w:rPr>
          <w:sz w:val="20"/>
        </w:rPr>
      </w:pPr>
      <w:r>
        <w:rPr/>
        <w:br w:type="column"/>
      </w:r>
      <w:hyperlink r:id="rId48">
        <w:r>
          <w:rPr>
            <w:color w:val="0774B7"/>
            <w:spacing w:val="-4"/>
            <w:sz w:val="20"/>
          </w:rPr>
          <w:t>NCBI</w:t>
        </w:r>
      </w:hyperlink>
    </w:p>
    <w:p>
      <w:pPr>
        <w:spacing w:after="0" w:line="245" w:lineRule="exact"/>
        <w:jc w:val="left"/>
        <w:rPr>
          <w:sz w:val="20"/>
        </w:rPr>
        <w:sectPr>
          <w:type w:val="continuous"/>
          <w:pgSz w:w="11910" w:h="16840"/>
          <w:pgMar w:header="1181" w:footer="0" w:top="1220" w:bottom="0" w:left="600" w:right="560"/>
          <w:cols w:num="3" w:equalWidth="0">
            <w:col w:w="4161" w:space="40"/>
            <w:col w:w="5293" w:space="39"/>
            <w:col w:w="1217"/>
          </w:cols>
        </w:sectPr>
      </w:pPr>
    </w:p>
    <w:p>
      <w:pPr>
        <w:pStyle w:val="BodyText"/>
        <w:spacing w:before="11"/>
        <w:rPr>
          <w:sz w:val="4"/>
        </w:rPr>
      </w:pPr>
    </w:p>
    <w:p>
      <w:pPr>
        <w:pStyle w:val="BodyText"/>
        <w:spacing w:line="20" w:lineRule="exact"/>
        <w:ind w:left="2727"/>
        <w:rPr>
          <w:sz w:val="2"/>
        </w:rPr>
      </w:pPr>
      <w:r>
        <w:rPr>
          <w:sz w:val="2"/>
        </w:rPr>
        <w:pict>
          <v:group style="width:393.05pt;height:.8pt;mso-position-horizontal-relative:char;mso-position-vertical-relative:line" id="docshapegroup27" coordorigin="0,0" coordsize="7861,16">
            <v:line style="position:absolute" from="0,8" to="7861,8" stroked="true" strokeweight=".797pt" strokecolor="#000000">
              <v:stroke dashstyle="solid"/>
            </v:line>
          </v:group>
        </w:pict>
      </w:r>
      <w:r>
        <w:rPr>
          <w:sz w:val="2"/>
        </w:rPr>
      </w:r>
    </w:p>
    <w:p>
      <w:pPr>
        <w:pStyle w:val="BodyText"/>
        <w:spacing w:before="3"/>
        <w:rPr>
          <w:sz w:val="15"/>
        </w:rPr>
      </w:pPr>
    </w:p>
    <w:p>
      <w:pPr>
        <w:pStyle w:val="BodyText"/>
        <w:spacing w:line="242" w:lineRule="auto" w:before="96"/>
        <w:ind w:left="2721" w:right="133" w:firstLine="431"/>
        <w:jc w:val="both"/>
      </w:pPr>
      <w:r>
        <w:rPr/>
        <w:t>The proposed algorithm for feature selection can cluster the primary visual cortex cell groups well (Figure </w:t>
      </w:r>
      <w:hyperlink w:history="true" w:anchor="_bookmark23">
        <w:r>
          <w:rPr>
            <w:color w:val="0774B7"/>
          </w:rPr>
          <w:t>9</w:t>
        </w:r>
      </w:hyperlink>
      <w:r>
        <w:rPr/>
        <w:t>) with the topmost important genes.</w:t>
      </w:r>
      <w:r>
        <w:rPr>
          <w:spacing w:val="40"/>
        </w:rPr>
        <w:t> </w:t>
      </w:r>
      <w:r>
        <w:rPr/>
        <w:t>The final genes selected</w:t>
      </w:r>
      <w:r>
        <w:rPr>
          <w:spacing w:val="40"/>
        </w:rPr>
        <w:t> </w:t>
      </w:r>
      <w:r>
        <w:rPr/>
        <w:t>are Calm2, Snap25, 0610005C13Rik, and 0610007C21Rik.</w:t>
      </w:r>
      <w:r>
        <w:rPr>
          <w:spacing w:val="40"/>
        </w:rPr>
        <w:t> </w:t>
      </w:r>
      <w:r>
        <w:rPr/>
        <w:t>This data set contains Ntsr1 (neurotensin receptor 1) tdT (tdTomato—an exceptionally bright red fluorescent protein) positive</w:t>
      </w:r>
      <w:r>
        <w:rPr>
          <w:spacing w:val="-4"/>
        </w:rPr>
        <w:t> </w:t>
      </w:r>
      <w:r>
        <w:rPr/>
        <w:t>cells</w:t>
      </w:r>
      <w:r>
        <w:rPr>
          <w:spacing w:val="-4"/>
        </w:rPr>
        <w:t> </w:t>
      </w:r>
      <w:r>
        <w:rPr/>
        <w:t>and</w:t>
      </w:r>
      <w:r>
        <w:rPr>
          <w:spacing w:val="-4"/>
        </w:rPr>
        <w:t> </w:t>
      </w:r>
      <w:r>
        <w:rPr/>
        <w:t>Ntsr1</w:t>
      </w:r>
      <w:r>
        <w:rPr>
          <w:spacing w:val="-4"/>
        </w:rPr>
        <w:t> </w:t>
      </w:r>
      <w:r>
        <w:rPr/>
        <w:t>tdT</w:t>
      </w:r>
      <w:r>
        <w:rPr>
          <w:spacing w:val="-4"/>
        </w:rPr>
        <w:t> </w:t>
      </w:r>
      <w:r>
        <w:rPr/>
        <w:t>negative</w:t>
      </w:r>
      <w:r>
        <w:rPr>
          <w:spacing w:val="-4"/>
        </w:rPr>
        <w:t> </w:t>
      </w:r>
      <w:r>
        <w:rPr/>
        <w:t>cells. Calm2</w:t>
      </w:r>
      <w:r>
        <w:rPr>
          <w:spacing w:val="-4"/>
        </w:rPr>
        <w:t> </w:t>
      </w:r>
      <w:r>
        <w:rPr/>
        <w:t>gene</w:t>
      </w:r>
      <w:r>
        <w:rPr>
          <w:spacing w:val="-4"/>
        </w:rPr>
        <w:t> </w:t>
      </w:r>
      <w:r>
        <w:rPr/>
        <w:t>is</w:t>
      </w:r>
      <w:r>
        <w:rPr>
          <w:spacing w:val="-4"/>
        </w:rPr>
        <w:t> </w:t>
      </w:r>
      <w:r>
        <w:rPr/>
        <w:t>active</w:t>
      </w:r>
      <w:r>
        <w:rPr>
          <w:spacing w:val="-4"/>
        </w:rPr>
        <w:t> </w:t>
      </w:r>
      <w:r>
        <w:rPr/>
        <w:t>in</w:t>
      </w:r>
      <w:r>
        <w:rPr>
          <w:spacing w:val="-4"/>
        </w:rPr>
        <w:t> </w:t>
      </w:r>
      <w:r>
        <w:rPr/>
        <w:t>the</w:t>
      </w:r>
      <w:r>
        <w:rPr>
          <w:spacing w:val="-4"/>
        </w:rPr>
        <w:t> </w:t>
      </w:r>
      <w:r>
        <w:rPr/>
        <w:t>cortex,</w:t>
      </w:r>
      <w:r>
        <w:rPr>
          <w:spacing w:val="-4"/>
        </w:rPr>
        <w:t> </w:t>
      </w:r>
      <w:r>
        <w:rPr/>
        <w:t>frontal</w:t>
      </w:r>
      <w:r>
        <w:rPr>
          <w:spacing w:val="-4"/>
        </w:rPr>
        <w:t> </w:t>
      </w:r>
      <w:r>
        <w:rPr/>
        <w:t>lobe, and a few other organs.</w:t>
      </w:r>
      <w:r>
        <w:rPr>
          <w:spacing w:val="40"/>
        </w:rPr>
        <w:t> </w:t>
      </w:r>
      <w:r>
        <w:rPr/>
        <w:t>It enables N-terminal myristoylation domain binding, calcium ion</w:t>
      </w:r>
      <w:r>
        <w:rPr>
          <w:spacing w:val="-3"/>
        </w:rPr>
        <w:t> </w:t>
      </w:r>
      <w:r>
        <w:rPr/>
        <w:t>binding,</w:t>
      </w:r>
      <w:r>
        <w:rPr>
          <w:spacing w:val="-3"/>
        </w:rPr>
        <w:t> </w:t>
      </w:r>
      <w:r>
        <w:rPr/>
        <w:t>and</w:t>
      </w:r>
      <w:r>
        <w:rPr>
          <w:spacing w:val="-3"/>
        </w:rPr>
        <w:t> </w:t>
      </w:r>
      <w:r>
        <w:rPr/>
        <w:t>protein</w:t>
      </w:r>
      <w:r>
        <w:rPr>
          <w:spacing w:val="-3"/>
        </w:rPr>
        <w:t> </w:t>
      </w:r>
      <w:r>
        <w:rPr/>
        <w:t>binding. This</w:t>
      </w:r>
      <w:r>
        <w:rPr>
          <w:spacing w:val="-3"/>
        </w:rPr>
        <w:t> </w:t>
      </w:r>
      <w:r>
        <w:rPr/>
        <w:t>gene</w:t>
      </w:r>
      <w:r>
        <w:rPr>
          <w:spacing w:val="-3"/>
        </w:rPr>
        <w:t> </w:t>
      </w:r>
      <w:r>
        <w:rPr/>
        <w:t>is</w:t>
      </w:r>
      <w:r>
        <w:rPr>
          <w:spacing w:val="-3"/>
        </w:rPr>
        <w:t> </w:t>
      </w:r>
      <w:r>
        <w:rPr/>
        <w:t>also</w:t>
      </w:r>
      <w:r>
        <w:rPr>
          <w:spacing w:val="-3"/>
        </w:rPr>
        <w:t> </w:t>
      </w:r>
      <w:r>
        <w:rPr/>
        <w:t>involved</w:t>
      </w:r>
      <w:r>
        <w:rPr>
          <w:spacing w:val="-3"/>
        </w:rPr>
        <w:t> </w:t>
      </w:r>
      <w:r>
        <w:rPr/>
        <w:t>in</w:t>
      </w:r>
      <w:r>
        <w:rPr>
          <w:spacing w:val="-3"/>
        </w:rPr>
        <w:t> </w:t>
      </w:r>
      <w:r>
        <w:rPr/>
        <w:t>some</w:t>
      </w:r>
      <w:r>
        <w:rPr>
          <w:spacing w:val="-3"/>
        </w:rPr>
        <w:t> </w:t>
      </w:r>
      <w:r>
        <w:rPr/>
        <w:t>important</w:t>
      </w:r>
      <w:r>
        <w:rPr>
          <w:spacing w:val="-3"/>
        </w:rPr>
        <w:t> </w:t>
      </w:r>
      <w:r>
        <w:rPr/>
        <w:t>pathways such as Alzheimer’s disease and Glycogen Metabolism. From the information published on NCBI, we found that several infants with severe forms of the long-QT syndrome (LQTS) who displayed life-threatening ventricular arrhythmias together with delayed neurodevelopment and epilepsy were found to have mutations in either this gene or another member of the calmodulin gene family [</w:t>
      </w:r>
      <w:hyperlink w:history="true" w:anchor="_bookmark80">
        <w:r>
          <w:rPr>
            <w:color w:val="0774B7"/>
          </w:rPr>
          <w:t>50</w:t>
        </w:r>
      </w:hyperlink>
      <w:r>
        <w:rPr/>
        <w:t>]. The second gene, Snap25, is also an </w:t>
      </w:r>
      <w:r>
        <w:rPr>
          <w:spacing w:val="-2"/>
        </w:rPr>
        <w:t>important</w:t>
      </w:r>
      <w:r>
        <w:rPr>
          <w:spacing w:val="-8"/>
        </w:rPr>
        <w:t> </w:t>
      </w:r>
      <w:r>
        <w:rPr>
          <w:spacing w:val="-2"/>
        </w:rPr>
        <w:t>gene</w:t>
      </w:r>
      <w:r>
        <w:rPr>
          <w:spacing w:val="-8"/>
        </w:rPr>
        <w:t> </w:t>
      </w:r>
      <w:r>
        <w:rPr>
          <w:spacing w:val="-2"/>
        </w:rPr>
        <w:t>that</w:t>
      </w:r>
      <w:r>
        <w:rPr>
          <w:spacing w:val="-8"/>
        </w:rPr>
        <w:t> </w:t>
      </w:r>
      <w:r>
        <w:rPr>
          <w:spacing w:val="-2"/>
        </w:rPr>
        <w:t>is</w:t>
      </w:r>
      <w:r>
        <w:rPr>
          <w:spacing w:val="-8"/>
        </w:rPr>
        <w:t> </w:t>
      </w:r>
      <w:r>
        <w:rPr>
          <w:spacing w:val="-2"/>
        </w:rPr>
        <w:t>involved</w:t>
      </w:r>
      <w:r>
        <w:rPr>
          <w:spacing w:val="-8"/>
        </w:rPr>
        <w:t> </w:t>
      </w:r>
      <w:r>
        <w:rPr>
          <w:spacing w:val="-2"/>
        </w:rPr>
        <w:t>in</w:t>
      </w:r>
      <w:r>
        <w:rPr>
          <w:spacing w:val="-8"/>
        </w:rPr>
        <w:t> </w:t>
      </w:r>
      <w:r>
        <w:rPr>
          <w:spacing w:val="-2"/>
        </w:rPr>
        <w:t>10</w:t>
      </w:r>
      <w:r>
        <w:rPr>
          <w:spacing w:val="-8"/>
        </w:rPr>
        <w:t> </w:t>
      </w:r>
      <w:r>
        <w:rPr>
          <w:spacing w:val="-2"/>
        </w:rPr>
        <w:t>biological</w:t>
      </w:r>
      <w:r>
        <w:rPr>
          <w:spacing w:val="-8"/>
        </w:rPr>
        <w:t> </w:t>
      </w:r>
      <w:r>
        <w:rPr>
          <w:spacing w:val="-2"/>
        </w:rPr>
        <w:t>pathways.</w:t>
      </w:r>
      <w:r>
        <w:rPr>
          <w:spacing w:val="7"/>
        </w:rPr>
        <w:t> </w:t>
      </w:r>
      <w:r>
        <w:rPr>
          <w:spacing w:val="-2"/>
        </w:rPr>
        <w:t>Snap25</w:t>
      </w:r>
      <w:r>
        <w:rPr>
          <w:spacing w:val="-8"/>
        </w:rPr>
        <w:t> </w:t>
      </w:r>
      <w:r>
        <w:rPr>
          <w:spacing w:val="-2"/>
        </w:rPr>
        <w:t>is</w:t>
      </w:r>
      <w:r>
        <w:rPr>
          <w:spacing w:val="-8"/>
        </w:rPr>
        <w:t> </w:t>
      </w:r>
      <w:r>
        <w:rPr>
          <w:spacing w:val="-2"/>
        </w:rPr>
        <w:t>a</w:t>
      </w:r>
      <w:r>
        <w:rPr>
          <w:spacing w:val="-8"/>
        </w:rPr>
        <w:t> </w:t>
      </w:r>
      <w:r>
        <w:rPr>
          <w:spacing w:val="-2"/>
        </w:rPr>
        <w:t>known</w:t>
      </w:r>
      <w:r>
        <w:rPr>
          <w:spacing w:val="-8"/>
        </w:rPr>
        <w:t> </w:t>
      </w:r>
      <w:r>
        <w:rPr>
          <w:spacing w:val="-2"/>
        </w:rPr>
        <w:t>pan-neuronal </w:t>
      </w:r>
      <w:r>
        <w:rPr/>
        <w:t>marker</w:t>
      </w:r>
      <w:r>
        <w:rPr>
          <w:spacing w:val="-3"/>
        </w:rPr>
        <w:t> </w:t>
      </w:r>
      <w:r>
        <w:rPr/>
        <w:t>gene</w:t>
      </w:r>
      <w:r>
        <w:rPr>
          <w:spacing w:val="-3"/>
        </w:rPr>
        <w:t> </w:t>
      </w:r>
      <w:r>
        <w:rPr/>
        <w:t>as</w:t>
      </w:r>
      <w:r>
        <w:rPr>
          <w:spacing w:val="-3"/>
        </w:rPr>
        <w:t> </w:t>
      </w:r>
      <w:r>
        <w:rPr/>
        <w:t>per</w:t>
      </w:r>
      <w:r>
        <w:rPr>
          <w:spacing w:val="-3"/>
        </w:rPr>
        <w:t> </w:t>
      </w:r>
      <w:r>
        <w:rPr/>
        <w:t>the</w:t>
      </w:r>
      <w:r>
        <w:rPr>
          <w:spacing w:val="-3"/>
        </w:rPr>
        <w:t> </w:t>
      </w:r>
      <w:r>
        <w:rPr/>
        <w:t>original</w:t>
      </w:r>
      <w:r>
        <w:rPr>
          <w:spacing w:val="-3"/>
        </w:rPr>
        <w:t> </w:t>
      </w:r>
      <w:r>
        <w:rPr/>
        <w:t>study</w:t>
      </w:r>
      <w:r>
        <w:rPr>
          <w:spacing w:val="-3"/>
        </w:rPr>
        <w:t> </w:t>
      </w:r>
      <w:r>
        <w:rPr/>
        <w:t>[</w:t>
      </w:r>
      <w:hyperlink w:history="true" w:anchor="_bookmark71">
        <w:r>
          <w:rPr>
            <w:color w:val="0774B7"/>
          </w:rPr>
          <w:t>41</w:t>
        </w:r>
      </w:hyperlink>
      <w:r>
        <w:rPr/>
        <w:t>]. A</w:t>
      </w:r>
      <w:r>
        <w:rPr>
          <w:spacing w:val="-3"/>
        </w:rPr>
        <w:t> </w:t>
      </w:r>
      <w:r>
        <w:rPr/>
        <w:t>variety</w:t>
      </w:r>
      <w:r>
        <w:rPr>
          <w:spacing w:val="-3"/>
        </w:rPr>
        <w:t> </w:t>
      </w:r>
      <w:r>
        <w:rPr/>
        <w:t>of</w:t>
      </w:r>
      <w:r>
        <w:rPr>
          <w:spacing w:val="-3"/>
        </w:rPr>
        <w:t> </w:t>
      </w:r>
      <w:r>
        <w:rPr/>
        <w:t>disorders</w:t>
      </w:r>
      <w:r>
        <w:rPr>
          <w:spacing w:val="-3"/>
        </w:rPr>
        <w:t> </w:t>
      </w:r>
      <w:r>
        <w:rPr/>
        <w:t>such</w:t>
      </w:r>
      <w:r>
        <w:rPr>
          <w:spacing w:val="-3"/>
        </w:rPr>
        <w:t> </w:t>
      </w:r>
      <w:r>
        <w:rPr/>
        <w:t>as</w:t>
      </w:r>
      <w:r>
        <w:rPr>
          <w:spacing w:val="-3"/>
        </w:rPr>
        <w:t> </w:t>
      </w:r>
      <w:r>
        <w:rPr/>
        <w:t>attention</w:t>
      </w:r>
      <w:r>
        <w:rPr>
          <w:spacing w:val="-3"/>
        </w:rPr>
        <w:t> </w:t>
      </w:r>
      <w:r>
        <w:rPr/>
        <w:t>deficit hyperactivity</w:t>
      </w:r>
      <w:r>
        <w:rPr>
          <w:spacing w:val="-2"/>
        </w:rPr>
        <w:t> </w:t>
      </w:r>
      <w:r>
        <w:rPr/>
        <w:t>disorder,</w:t>
      </w:r>
      <w:r>
        <w:rPr>
          <w:spacing w:val="-2"/>
        </w:rPr>
        <w:t> </w:t>
      </w:r>
      <w:r>
        <w:rPr/>
        <w:t>schizophrenia,</w:t>
      </w:r>
      <w:r>
        <w:rPr>
          <w:spacing w:val="-1"/>
        </w:rPr>
        <w:t> </w:t>
      </w:r>
      <w:r>
        <w:rPr/>
        <w:t>and</w:t>
      </w:r>
      <w:r>
        <w:rPr>
          <w:spacing w:val="-2"/>
        </w:rPr>
        <w:t> </w:t>
      </w:r>
      <w:r>
        <w:rPr/>
        <w:t>type</w:t>
      </w:r>
      <w:r>
        <w:rPr>
          <w:spacing w:val="-2"/>
        </w:rPr>
        <w:t> </w:t>
      </w:r>
      <w:r>
        <w:rPr/>
        <w:t>2</w:t>
      </w:r>
      <w:r>
        <w:rPr>
          <w:spacing w:val="-1"/>
        </w:rPr>
        <w:t> </w:t>
      </w:r>
      <w:r>
        <w:rPr/>
        <w:t>diabetes</w:t>
      </w:r>
      <w:r>
        <w:rPr>
          <w:spacing w:val="-2"/>
        </w:rPr>
        <w:t> </w:t>
      </w:r>
      <w:r>
        <w:rPr/>
        <w:t>mellitus</w:t>
      </w:r>
      <w:r>
        <w:rPr>
          <w:spacing w:val="-2"/>
        </w:rPr>
        <w:t> </w:t>
      </w:r>
      <w:r>
        <w:rPr/>
        <w:t>are</w:t>
      </w:r>
      <w:r>
        <w:rPr>
          <w:spacing w:val="-2"/>
        </w:rPr>
        <w:t> </w:t>
      </w:r>
      <w:r>
        <w:rPr/>
        <w:t>studied</w:t>
      </w:r>
      <w:r>
        <w:rPr>
          <w:spacing w:val="-2"/>
        </w:rPr>
        <w:t> </w:t>
      </w:r>
      <w:r>
        <w:rPr/>
        <w:t>using</w:t>
      </w:r>
      <w:r>
        <w:rPr>
          <w:spacing w:val="-2"/>
        </w:rPr>
        <w:t> </w:t>
      </w:r>
      <w:r>
        <w:rPr/>
        <w:t>this gene as shown in NCBI [</w:t>
      </w:r>
      <w:hyperlink w:history="true" w:anchor="_bookmark81">
        <w:r>
          <w:rPr>
            <w:color w:val="0774B7"/>
          </w:rPr>
          <w:t>51</w:t>
        </w:r>
      </w:hyperlink>
      <w:r>
        <w:rPr/>
        <w:t>]. The relationship between knockout of tdT protein in Ntsr1 cells and the genes selected by the proposed method warrants further examination.</w:t>
      </w:r>
    </w:p>
    <w:p>
      <w:pPr>
        <w:spacing w:after="0" w:line="242" w:lineRule="auto"/>
        <w:jc w:val="both"/>
        <w:sectPr>
          <w:type w:val="continuous"/>
          <w:pgSz w:w="11910" w:h="16840"/>
          <w:pgMar w:header="1181" w:footer="0" w:top="1220" w:bottom="0" w:left="600" w:right="560"/>
        </w:sectPr>
      </w:pPr>
    </w:p>
    <w:p>
      <w:pPr>
        <w:pStyle w:val="BodyText"/>
      </w:pPr>
    </w:p>
    <w:p>
      <w:pPr>
        <w:pStyle w:val="BodyText"/>
        <w:spacing w:before="2"/>
        <w:rPr>
          <w:sz w:val="24"/>
        </w:rPr>
      </w:pPr>
    </w:p>
    <w:p>
      <w:pPr>
        <w:pStyle w:val="BodyText"/>
        <w:ind w:left="2773"/>
      </w:pPr>
      <w:r>
        <w:rPr/>
        <w:drawing>
          <wp:inline distT="0" distB="0" distL="0" distR="0">
            <wp:extent cx="4677346" cy="2482024"/>
            <wp:effectExtent l="0" t="0" r="0" b="0"/>
            <wp:docPr id="29" name="image19.png"/>
            <wp:cNvGraphicFramePr>
              <a:graphicFrameLocks noChangeAspect="1"/>
            </wp:cNvGraphicFramePr>
            <a:graphic>
              <a:graphicData uri="http://schemas.openxmlformats.org/drawingml/2006/picture">
                <pic:pic>
                  <pic:nvPicPr>
                    <pic:cNvPr id="30" name="image19.png"/>
                    <pic:cNvPicPr/>
                  </pic:nvPicPr>
                  <pic:blipFill>
                    <a:blip r:embed="rId49" cstate="print"/>
                    <a:stretch>
                      <a:fillRect/>
                    </a:stretch>
                  </pic:blipFill>
                  <pic:spPr>
                    <a:xfrm>
                      <a:off x="0" y="0"/>
                      <a:ext cx="4677346" cy="2482024"/>
                    </a:xfrm>
                    <a:prstGeom prst="rect">
                      <a:avLst/>
                    </a:prstGeom>
                  </pic:spPr>
                </pic:pic>
              </a:graphicData>
            </a:graphic>
          </wp:inline>
        </w:drawing>
      </w:r>
      <w:r>
        <w:rPr/>
      </w:r>
    </w:p>
    <w:p>
      <w:pPr>
        <w:pStyle w:val="BodyText"/>
        <w:rPr>
          <w:sz w:val="9"/>
        </w:rPr>
      </w:pPr>
    </w:p>
    <w:p>
      <w:pPr>
        <w:spacing w:line="276" w:lineRule="auto" w:before="96"/>
        <w:ind w:left="2727" w:right="157" w:firstLine="0"/>
        <w:jc w:val="both"/>
        <w:rPr>
          <w:sz w:val="18"/>
        </w:rPr>
      </w:pPr>
      <w:bookmarkStart w:name="_bookmark23" w:id="55"/>
      <w:bookmarkEnd w:id="55"/>
      <w:r>
        <w:rPr/>
      </w:r>
      <w:r>
        <w:rPr>
          <w:b/>
          <w:sz w:val="18"/>
        </w:rPr>
        <w:t>Figure 9.</w:t>
      </w:r>
      <w:r>
        <w:rPr>
          <w:b/>
          <w:spacing w:val="40"/>
          <w:sz w:val="18"/>
        </w:rPr>
        <w:t> </w:t>
      </w:r>
      <w:r>
        <w:rPr>
          <w:sz w:val="18"/>
        </w:rPr>
        <w:t>Data set GSE71585: Cells are clustered using the selected set of genes.</w:t>
      </w:r>
      <w:r>
        <w:rPr>
          <w:spacing w:val="40"/>
          <w:sz w:val="18"/>
        </w:rPr>
        <w:t> </w:t>
      </w:r>
      <w:r>
        <w:rPr>
          <w:sz w:val="18"/>
        </w:rPr>
        <w:t>The two most important</w:t>
      </w:r>
      <w:r>
        <w:rPr>
          <w:spacing w:val="-6"/>
          <w:sz w:val="18"/>
        </w:rPr>
        <w:t> </w:t>
      </w:r>
      <w:r>
        <w:rPr>
          <w:sz w:val="18"/>
        </w:rPr>
        <w:t>genes</w:t>
      </w:r>
      <w:r>
        <w:rPr>
          <w:spacing w:val="-6"/>
          <w:sz w:val="18"/>
        </w:rPr>
        <w:t> </w:t>
      </w:r>
      <w:r>
        <w:rPr>
          <w:sz w:val="18"/>
        </w:rPr>
        <w:t>(calm2</w:t>
      </w:r>
      <w:r>
        <w:rPr>
          <w:spacing w:val="-6"/>
          <w:sz w:val="18"/>
        </w:rPr>
        <w:t> </w:t>
      </w:r>
      <w:r>
        <w:rPr>
          <w:sz w:val="18"/>
        </w:rPr>
        <w:t>and</w:t>
      </w:r>
      <w:r>
        <w:rPr>
          <w:spacing w:val="-7"/>
          <w:sz w:val="18"/>
        </w:rPr>
        <w:t> </w:t>
      </w:r>
      <w:r>
        <w:rPr>
          <w:sz w:val="18"/>
        </w:rPr>
        <w:t>Snap25)</w:t>
      </w:r>
      <w:r>
        <w:rPr>
          <w:spacing w:val="-6"/>
          <w:sz w:val="18"/>
        </w:rPr>
        <w:t> </w:t>
      </w:r>
      <w:r>
        <w:rPr>
          <w:sz w:val="18"/>
        </w:rPr>
        <w:t>can</w:t>
      </w:r>
      <w:r>
        <w:rPr>
          <w:spacing w:val="-6"/>
          <w:sz w:val="18"/>
        </w:rPr>
        <w:t> </w:t>
      </w:r>
      <w:r>
        <w:rPr>
          <w:sz w:val="18"/>
        </w:rPr>
        <w:t>differentiate</w:t>
      </w:r>
      <w:r>
        <w:rPr>
          <w:spacing w:val="-6"/>
          <w:sz w:val="18"/>
        </w:rPr>
        <w:t> </w:t>
      </w:r>
      <w:r>
        <w:rPr>
          <w:sz w:val="18"/>
        </w:rPr>
        <w:t>two</w:t>
      </w:r>
      <w:r>
        <w:rPr>
          <w:spacing w:val="-6"/>
          <w:sz w:val="18"/>
        </w:rPr>
        <w:t> </w:t>
      </w:r>
      <w:r>
        <w:rPr>
          <w:sz w:val="18"/>
        </w:rPr>
        <w:t>cell</w:t>
      </w:r>
      <w:r>
        <w:rPr>
          <w:spacing w:val="-7"/>
          <w:sz w:val="18"/>
        </w:rPr>
        <w:t> </w:t>
      </w:r>
      <w:r>
        <w:rPr>
          <w:sz w:val="18"/>
        </w:rPr>
        <w:t>groups</w:t>
      </w:r>
      <w:r>
        <w:rPr>
          <w:spacing w:val="-6"/>
          <w:sz w:val="18"/>
        </w:rPr>
        <w:t> </w:t>
      </w:r>
      <w:r>
        <w:rPr>
          <w:sz w:val="18"/>
        </w:rPr>
        <w:t>very</w:t>
      </w:r>
      <w:r>
        <w:rPr>
          <w:spacing w:val="-7"/>
          <w:sz w:val="18"/>
        </w:rPr>
        <w:t> </w:t>
      </w:r>
      <w:r>
        <w:rPr>
          <w:sz w:val="18"/>
        </w:rPr>
        <w:t>well,</w:t>
      </w:r>
      <w:r>
        <w:rPr>
          <w:spacing w:val="-6"/>
          <w:sz w:val="18"/>
        </w:rPr>
        <w:t> </w:t>
      </w:r>
      <w:r>
        <w:rPr>
          <w:sz w:val="18"/>
        </w:rPr>
        <w:t>as</w:t>
      </w:r>
      <w:r>
        <w:rPr>
          <w:spacing w:val="-6"/>
          <w:sz w:val="18"/>
        </w:rPr>
        <w:t> </w:t>
      </w:r>
      <w:r>
        <w:rPr>
          <w:sz w:val="18"/>
        </w:rPr>
        <w:t>there</w:t>
      </w:r>
      <w:r>
        <w:rPr>
          <w:spacing w:val="-7"/>
          <w:sz w:val="18"/>
        </w:rPr>
        <w:t> </w:t>
      </w:r>
      <w:r>
        <w:rPr>
          <w:sz w:val="18"/>
        </w:rPr>
        <w:t>is</w:t>
      </w:r>
      <w:r>
        <w:rPr>
          <w:spacing w:val="-6"/>
          <w:sz w:val="18"/>
        </w:rPr>
        <w:t> </w:t>
      </w:r>
      <w:r>
        <w:rPr>
          <w:sz w:val="18"/>
        </w:rPr>
        <w:t>minimal overlap of cell clusters.</w:t>
      </w:r>
    </w:p>
    <w:p>
      <w:pPr>
        <w:pStyle w:val="ListParagraph"/>
        <w:numPr>
          <w:ilvl w:val="1"/>
          <w:numId w:val="1"/>
        </w:numPr>
        <w:tabs>
          <w:tab w:pos="3089" w:val="left" w:leader="none"/>
        </w:tabs>
        <w:spacing w:line="240" w:lineRule="auto" w:before="135" w:after="0"/>
        <w:ind w:left="3088" w:right="0" w:hanging="362"/>
        <w:jc w:val="both"/>
        <w:rPr>
          <w:i/>
          <w:sz w:val="20"/>
        </w:rPr>
      </w:pPr>
      <w:bookmarkStart w:name="Arabidopsis Thaliana Dataset GSE123818" w:id="56"/>
      <w:bookmarkEnd w:id="56"/>
      <w:r>
        <w:rPr>
          <w:i/>
          <w:sz w:val="20"/>
        </w:rPr>
        <w:t>Arabidopsis</w:t>
      </w:r>
      <w:r>
        <w:rPr>
          <w:i/>
          <w:spacing w:val="-9"/>
          <w:sz w:val="20"/>
        </w:rPr>
        <w:t> </w:t>
      </w:r>
      <w:r>
        <w:rPr>
          <w:i/>
          <w:sz w:val="20"/>
        </w:rPr>
        <w:t>Thaliana</w:t>
      </w:r>
      <w:r>
        <w:rPr>
          <w:i/>
          <w:spacing w:val="-9"/>
          <w:sz w:val="20"/>
        </w:rPr>
        <w:t> </w:t>
      </w:r>
      <w:r>
        <w:rPr>
          <w:i/>
          <w:sz w:val="20"/>
        </w:rPr>
        <w:t>Dataset</w:t>
      </w:r>
      <w:r>
        <w:rPr>
          <w:i/>
          <w:spacing w:val="-8"/>
          <w:sz w:val="20"/>
        </w:rPr>
        <w:t> </w:t>
      </w:r>
      <w:r>
        <w:rPr>
          <w:i/>
          <w:spacing w:val="-2"/>
          <w:sz w:val="20"/>
        </w:rPr>
        <w:t>GSE123818</w:t>
      </w:r>
    </w:p>
    <w:p>
      <w:pPr>
        <w:pStyle w:val="BodyText"/>
        <w:spacing w:line="242" w:lineRule="auto" w:before="62"/>
        <w:ind w:left="2717" w:right="123" w:firstLine="435"/>
        <w:jc w:val="both"/>
      </w:pPr>
      <w:r>
        <w:rPr/>
        <w:t>The</w:t>
      </w:r>
      <w:r>
        <w:rPr>
          <w:spacing w:val="-7"/>
        </w:rPr>
        <w:t> </w:t>
      </w:r>
      <w:r>
        <w:rPr/>
        <w:t>most</w:t>
      </w:r>
      <w:r>
        <w:rPr>
          <w:spacing w:val="-7"/>
        </w:rPr>
        <w:t> </w:t>
      </w:r>
      <w:r>
        <w:rPr/>
        <w:t>important</w:t>
      </w:r>
      <w:r>
        <w:rPr>
          <w:spacing w:val="-7"/>
        </w:rPr>
        <w:t> </w:t>
      </w:r>
      <w:r>
        <w:rPr/>
        <w:t>genes</w:t>
      </w:r>
      <w:r>
        <w:rPr>
          <w:spacing w:val="-7"/>
        </w:rPr>
        <w:t> </w:t>
      </w:r>
      <w:r>
        <w:rPr/>
        <w:t>for</w:t>
      </w:r>
      <w:r>
        <w:rPr>
          <w:spacing w:val="-7"/>
        </w:rPr>
        <w:t> </w:t>
      </w:r>
      <w:r>
        <w:rPr/>
        <w:t>the</w:t>
      </w:r>
      <w:r>
        <w:rPr>
          <w:spacing w:val="-7"/>
        </w:rPr>
        <w:t> </w:t>
      </w:r>
      <w:r>
        <w:rPr/>
        <w:t>data</w:t>
      </w:r>
      <w:r>
        <w:rPr>
          <w:spacing w:val="-7"/>
        </w:rPr>
        <w:t> </w:t>
      </w:r>
      <w:r>
        <w:rPr/>
        <w:t>set</w:t>
      </w:r>
      <w:r>
        <w:rPr>
          <w:spacing w:val="-7"/>
        </w:rPr>
        <w:t> </w:t>
      </w:r>
      <w:r>
        <w:rPr/>
        <w:t>GSE123818</w:t>
      </w:r>
      <w:r>
        <w:rPr>
          <w:spacing w:val="-7"/>
        </w:rPr>
        <w:t> </w:t>
      </w:r>
      <w:r>
        <w:rPr/>
        <w:t>found</w:t>
      </w:r>
      <w:r>
        <w:rPr>
          <w:spacing w:val="-7"/>
        </w:rPr>
        <w:t> </w:t>
      </w:r>
      <w:r>
        <w:rPr/>
        <w:t>by</w:t>
      </w:r>
      <w:r>
        <w:rPr>
          <w:spacing w:val="-7"/>
        </w:rPr>
        <w:t> </w:t>
      </w:r>
      <w:r>
        <w:rPr/>
        <w:t>the</w:t>
      </w:r>
      <w:r>
        <w:rPr>
          <w:spacing w:val="-7"/>
        </w:rPr>
        <w:t> </w:t>
      </w:r>
      <w:r>
        <w:rPr/>
        <w:t>proposed</w:t>
      </w:r>
      <w:r>
        <w:rPr>
          <w:spacing w:val="-7"/>
        </w:rPr>
        <w:t> </w:t>
      </w:r>
      <w:r>
        <w:rPr/>
        <w:t>method </w:t>
      </w:r>
      <w:r>
        <w:rPr>
          <w:spacing w:val="-4"/>
        </w:rPr>
        <w:t>are</w:t>
      </w:r>
      <w:r>
        <w:rPr>
          <w:spacing w:val="-8"/>
        </w:rPr>
        <w:t> </w:t>
      </w:r>
      <w:r>
        <w:rPr>
          <w:spacing w:val="-4"/>
        </w:rPr>
        <w:t>AT2G43610,</w:t>
      </w:r>
      <w:r>
        <w:rPr>
          <w:spacing w:val="-5"/>
        </w:rPr>
        <w:t> </w:t>
      </w:r>
      <w:r>
        <w:rPr>
          <w:spacing w:val="-4"/>
        </w:rPr>
        <w:t>AT4G05320,</w:t>
      </w:r>
      <w:r>
        <w:rPr>
          <w:spacing w:val="-5"/>
        </w:rPr>
        <w:t> </w:t>
      </w:r>
      <w:r>
        <w:rPr>
          <w:spacing w:val="-4"/>
        </w:rPr>
        <w:t>AT2G07698,</w:t>
      </w:r>
      <w:r>
        <w:rPr>
          <w:spacing w:val="-5"/>
        </w:rPr>
        <w:t> </w:t>
      </w:r>
      <w:r>
        <w:rPr>
          <w:spacing w:val="-4"/>
        </w:rPr>
        <w:t>and</w:t>
      </w:r>
      <w:r>
        <w:rPr>
          <w:spacing w:val="-8"/>
        </w:rPr>
        <w:t> </w:t>
      </w:r>
      <w:r>
        <w:rPr>
          <w:spacing w:val="-4"/>
        </w:rPr>
        <w:t>AT3G51750</w:t>
      </w:r>
      <w:r>
        <w:rPr>
          <w:spacing w:val="-8"/>
        </w:rPr>
        <w:t> </w:t>
      </w:r>
      <w:r>
        <w:rPr>
          <w:spacing w:val="-4"/>
        </w:rPr>
        <w:t>(Figure</w:t>
      </w:r>
      <w:r>
        <w:rPr>
          <w:spacing w:val="-8"/>
        </w:rPr>
        <w:t> </w:t>
      </w:r>
      <w:hyperlink w:history="true" w:anchor="_bookmark24">
        <w:r>
          <w:rPr>
            <w:color w:val="0774B7"/>
            <w:spacing w:val="-4"/>
          </w:rPr>
          <w:t>10</w:t>
        </w:r>
      </w:hyperlink>
      <w:r>
        <w:rPr>
          <w:spacing w:val="-4"/>
        </w:rPr>
        <w:t>).</w:t>
      </w:r>
      <w:r>
        <w:rPr>
          <w:spacing w:val="14"/>
        </w:rPr>
        <w:t> </w:t>
      </w:r>
      <w:r>
        <w:rPr>
          <w:spacing w:val="-4"/>
        </w:rPr>
        <w:t>This</w:t>
      </w:r>
      <w:r>
        <w:rPr>
          <w:spacing w:val="-8"/>
        </w:rPr>
        <w:t> </w:t>
      </w:r>
      <w:r>
        <w:rPr>
          <w:spacing w:val="-4"/>
        </w:rPr>
        <w:t>data</w:t>
      </w:r>
      <w:r>
        <w:rPr>
          <w:spacing w:val="-8"/>
        </w:rPr>
        <w:t> </w:t>
      </w:r>
      <w:r>
        <w:rPr>
          <w:spacing w:val="-4"/>
        </w:rPr>
        <w:t>set</w:t>
      </w:r>
      <w:r>
        <w:rPr>
          <w:spacing w:val="-8"/>
        </w:rPr>
        <w:t> </w:t>
      </w:r>
      <w:r>
        <w:rPr>
          <w:spacing w:val="-4"/>
        </w:rPr>
        <w:t>has</w:t>
      </w:r>
      <w:r>
        <w:rPr>
          <w:spacing w:val="-8"/>
        </w:rPr>
        <w:t> </w:t>
      </w:r>
      <w:r>
        <w:rPr>
          <w:spacing w:val="-4"/>
        </w:rPr>
        <w:t>more </w:t>
      </w:r>
      <w:r>
        <w:rPr/>
        <w:t>overlap between cell clusters compared to that of the other data sets (Figure </w:t>
      </w:r>
      <w:hyperlink w:history="true" w:anchor="_bookmark26">
        <w:r>
          <w:rPr>
            <w:color w:val="0774B7"/>
          </w:rPr>
          <w:t>11</w:t>
        </w:r>
      </w:hyperlink>
      <w:r>
        <w:rPr/>
        <w:t>). Table </w:t>
      </w:r>
      <w:hyperlink w:history="true" w:anchor="_bookmark25">
        <w:r>
          <w:rPr>
            <w:color w:val="0774B7"/>
          </w:rPr>
          <w:t>8</w:t>
        </w:r>
      </w:hyperlink>
      <w:r>
        <w:rPr>
          <w:color w:val="0774B7"/>
        </w:rPr>
        <w:t> </w:t>
      </w:r>
      <w:r>
        <w:rPr/>
        <w:t>lists</w:t>
      </w:r>
      <w:r>
        <w:rPr>
          <w:spacing w:val="-9"/>
        </w:rPr>
        <w:t> </w:t>
      </w:r>
      <w:r>
        <w:rPr/>
        <w:t>the</w:t>
      </w:r>
      <w:r>
        <w:rPr>
          <w:spacing w:val="-9"/>
        </w:rPr>
        <w:t> </w:t>
      </w:r>
      <w:r>
        <w:rPr/>
        <w:t>final</w:t>
      </w:r>
      <w:r>
        <w:rPr>
          <w:spacing w:val="-9"/>
        </w:rPr>
        <w:t> </w:t>
      </w:r>
      <w:r>
        <w:rPr/>
        <w:t>set</w:t>
      </w:r>
      <w:r>
        <w:rPr>
          <w:spacing w:val="-9"/>
        </w:rPr>
        <w:t> </w:t>
      </w:r>
      <w:r>
        <w:rPr/>
        <w:t>of</w:t>
      </w:r>
      <w:r>
        <w:rPr>
          <w:spacing w:val="-9"/>
        </w:rPr>
        <w:t> </w:t>
      </w:r>
      <w:r>
        <w:rPr/>
        <w:t>selected</w:t>
      </w:r>
      <w:r>
        <w:rPr>
          <w:spacing w:val="-9"/>
        </w:rPr>
        <w:t> </w:t>
      </w:r>
      <w:r>
        <w:rPr/>
        <w:t>genes</w:t>
      </w:r>
      <w:r>
        <w:rPr>
          <w:spacing w:val="-9"/>
        </w:rPr>
        <w:t> </w:t>
      </w:r>
      <w:r>
        <w:rPr/>
        <w:t>and</w:t>
      </w:r>
      <w:r>
        <w:rPr>
          <w:spacing w:val="-9"/>
        </w:rPr>
        <w:t> </w:t>
      </w:r>
      <w:r>
        <w:rPr/>
        <w:t>their</w:t>
      </w:r>
      <w:r>
        <w:rPr>
          <w:spacing w:val="-9"/>
        </w:rPr>
        <w:t> </w:t>
      </w:r>
      <w:r>
        <w:rPr/>
        <w:t>functions. The</w:t>
      </w:r>
      <w:r>
        <w:rPr>
          <w:spacing w:val="-9"/>
        </w:rPr>
        <w:t> </w:t>
      </w:r>
      <w:r>
        <w:rPr/>
        <w:t>first</w:t>
      </w:r>
      <w:r>
        <w:rPr>
          <w:spacing w:val="-9"/>
        </w:rPr>
        <w:t> </w:t>
      </w:r>
      <w:r>
        <w:rPr/>
        <w:t>gene,</w:t>
      </w:r>
      <w:r>
        <w:rPr>
          <w:spacing w:val="-9"/>
        </w:rPr>
        <w:t> </w:t>
      </w:r>
      <w:r>
        <w:rPr/>
        <w:t>AT2G43610,</w:t>
      </w:r>
      <w:r>
        <w:rPr>
          <w:spacing w:val="-9"/>
        </w:rPr>
        <w:t> </w:t>
      </w:r>
      <w:r>
        <w:rPr/>
        <w:t>is</w:t>
      </w:r>
      <w:r>
        <w:rPr>
          <w:spacing w:val="-9"/>
        </w:rPr>
        <w:t> </w:t>
      </w:r>
      <w:r>
        <w:rPr/>
        <w:t>a</w:t>
      </w:r>
      <w:r>
        <w:rPr>
          <w:spacing w:val="-9"/>
        </w:rPr>
        <w:t> </w:t>
      </w:r>
      <w:r>
        <w:rPr/>
        <w:t>gene coding Chitinase family protein, and it acts upstream of or within the root development process of Arabidopsis thaliana [</w:t>
      </w:r>
      <w:hyperlink w:history="true" w:anchor="_bookmark82">
        <w:r>
          <w:rPr>
            <w:color w:val="0774B7"/>
          </w:rPr>
          <w:t>52</w:t>
        </w:r>
      </w:hyperlink>
      <w:r>
        <w:rPr/>
        <w:t>]. It is involved in the Chitin degradation II pathway. The</w:t>
      </w:r>
      <w:r>
        <w:rPr>
          <w:spacing w:val="-13"/>
        </w:rPr>
        <w:t> </w:t>
      </w:r>
      <w:r>
        <w:rPr/>
        <w:t>AT2G43610</w:t>
      </w:r>
      <w:r>
        <w:rPr>
          <w:spacing w:val="-12"/>
        </w:rPr>
        <w:t> </w:t>
      </w:r>
      <w:r>
        <w:rPr/>
        <w:t>gene</w:t>
      </w:r>
      <w:r>
        <w:rPr>
          <w:spacing w:val="-13"/>
        </w:rPr>
        <w:t> </w:t>
      </w:r>
      <w:r>
        <w:rPr/>
        <w:t>was</w:t>
      </w:r>
      <w:r>
        <w:rPr>
          <w:spacing w:val="-12"/>
        </w:rPr>
        <w:t> </w:t>
      </w:r>
      <w:r>
        <w:rPr/>
        <w:t>reported</w:t>
      </w:r>
      <w:r>
        <w:rPr>
          <w:spacing w:val="-13"/>
        </w:rPr>
        <w:t> </w:t>
      </w:r>
      <w:r>
        <w:rPr/>
        <w:t>as</w:t>
      </w:r>
      <w:r>
        <w:rPr>
          <w:spacing w:val="-12"/>
        </w:rPr>
        <w:t> </w:t>
      </w:r>
      <w:r>
        <w:rPr/>
        <w:t>a</w:t>
      </w:r>
      <w:r>
        <w:rPr>
          <w:spacing w:val="-13"/>
        </w:rPr>
        <w:t> </w:t>
      </w:r>
      <w:r>
        <w:rPr/>
        <w:t>marker</w:t>
      </w:r>
      <w:r>
        <w:rPr>
          <w:spacing w:val="-12"/>
        </w:rPr>
        <w:t> </w:t>
      </w:r>
      <w:r>
        <w:rPr/>
        <w:t>gene</w:t>
      </w:r>
      <w:r>
        <w:rPr>
          <w:spacing w:val="-13"/>
        </w:rPr>
        <w:t> </w:t>
      </w:r>
      <w:r>
        <w:rPr/>
        <w:t>by</w:t>
      </w:r>
      <w:r>
        <w:rPr>
          <w:spacing w:val="-12"/>
        </w:rPr>
        <w:t> </w:t>
      </w:r>
      <w:r>
        <w:rPr/>
        <w:t>a</w:t>
      </w:r>
      <w:r>
        <w:rPr>
          <w:spacing w:val="-13"/>
        </w:rPr>
        <w:t> </w:t>
      </w:r>
      <w:r>
        <w:rPr/>
        <w:t>study</w:t>
      </w:r>
      <w:r>
        <w:rPr>
          <w:spacing w:val="-12"/>
        </w:rPr>
        <w:t> </w:t>
      </w:r>
      <w:r>
        <w:rPr/>
        <w:t>[</w:t>
      </w:r>
      <w:hyperlink w:history="true" w:anchor="_bookmark83">
        <w:r>
          <w:rPr>
            <w:color w:val="0774B7"/>
          </w:rPr>
          <w:t>53</w:t>
        </w:r>
      </w:hyperlink>
      <w:r>
        <w:rPr/>
        <w:t>]</w:t>
      </w:r>
      <w:r>
        <w:rPr>
          <w:spacing w:val="-13"/>
        </w:rPr>
        <w:t> </w:t>
      </w:r>
      <w:r>
        <w:rPr/>
        <w:t>on</w:t>
      </w:r>
      <w:r>
        <w:rPr>
          <w:spacing w:val="-12"/>
        </w:rPr>
        <w:t> </w:t>
      </w:r>
      <w:r>
        <w:rPr/>
        <w:t>cell-cycle-regulated </w:t>
      </w:r>
      <w:r>
        <w:rPr>
          <w:spacing w:val="-2"/>
        </w:rPr>
        <w:t>gene</w:t>
      </w:r>
      <w:r>
        <w:rPr>
          <w:spacing w:val="-4"/>
        </w:rPr>
        <w:t> </w:t>
      </w:r>
      <w:r>
        <w:rPr>
          <w:spacing w:val="-2"/>
        </w:rPr>
        <w:t>expression</w:t>
      </w:r>
      <w:r>
        <w:rPr>
          <w:spacing w:val="-4"/>
        </w:rPr>
        <w:t> </w:t>
      </w:r>
      <w:r>
        <w:rPr>
          <w:spacing w:val="-2"/>
        </w:rPr>
        <w:t>in</w:t>
      </w:r>
      <w:r>
        <w:rPr>
          <w:spacing w:val="-4"/>
        </w:rPr>
        <w:t> </w:t>
      </w:r>
      <w:r>
        <w:rPr>
          <w:spacing w:val="-2"/>
        </w:rPr>
        <w:t>Arabidopsis.</w:t>
      </w:r>
      <w:r>
        <w:rPr/>
        <w:t> </w:t>
      </w:r>
      <w:r>
        <w:rPr>
          <w:spacing w:val="-2"/>
        </w:rPr>
        <w:t>The</w:t>
      </w:r>
      <w:r>
        <w:rPr>
          <w:spacing w:val="-4"/>
        </w:rPr>
        <w:t> </w:t>
      </w:r>
      <w:r>
        <w:rPr>
          <w:spacing w:val="-2"/>
        </w:rPr>
        <w:t>second</w:t>
      </w:r>
      <w:r>
        <w:rPr>
          <w:spacing w:val="-4"/>
        </w:rPr>
        <w:t> </w:t>
      </w:r>
      <w:r>
        <w:rPr>
          <w:spacing w:val="-2"/>
        </w:rPr>
        <w:t>gene</w:t>
      </w:r>
      <w:r>
        <w:rPr>
          <w:spacing w:val="-5"/>
        </w:rPr>
        <w:t> </w:t>
      </w:r>
      <w:r>
        <w:rPr>
          <w:spacing w:val="-2"/>
        </w:rPr>
        <w:t>AT4G05320,</w:t>
      </w:r>
      <w:r>
        <w:rPr>
          <w:spacing w:val="-4"/>
        </w:rPr>
        <w:t> </w:t>
      </w:r>
      <w:r>
        <w:rPr>
          <w:spacing w:val="-2"/>
        </w:rPr>
        <w:t>also</w:t>
      </w:r>
      <w:r>
        <w:rPr>
          <w:spacing w:val="-4"/>
        </w:rPr>
        <w:t> </w:t>
      </w:r>
      <w:r>
        <w:rPr>
          <w:spacing w:val="-2"/>
        </w:rPr>
        <w:t>known</w:t>
      </w:r>
      <w:r>
        <w:rPr>
          <w:spacing w:val="-4"/>
        </w:rPr>
        <w:t> </w:t>
      </w:r>
      <w:r>
        <w:rPr>
          <w:spacing w:val="-2"/>
        </w:rPr>
        <w:t>as</w:t>
      </w:r>
      <w:r>
        <w:rPr>
          <w:spacing w:val="-5"/>
        </w:rPr>
        <w:t> </w:t>
      </w:r>
      <w:r>
        <w:rPr>
          <w:spacing w:val="-2"/>
        </w:rPr>
        <w:t>Polyubiquitin 10,</w:t>
      </w:r>
      <w:r>
        <w:rPr>
          <w:spacing w:val="-5"/>
        </w:rPr>
        <w:t> </w:t>
      </w:r>
      <w:r>
        <w:rPr>
          <w:spacing w:val="-2"/>
        </w:rPr>
        <w:t>is</w:t>
      </w:r>
      <w:r>
        <w:rPr>
          <w:spacing w:val="-6"/>
        </w:rPr>
        <w:t> </w:t>
      </w:r>
      <w:r>
        <w:rPr>
          <w:spacing w:val="-2"/>
        </w:rPr>
        <w:t>one</w:t>
      </w:r>
      <w:r>
        <w:rPr>
          <w:spacing w:val="-6"/>
        </w:rPr>
        <w:t> </w:t>
      </w:r>
      <w:r>
        <w:rPr>
          <w:spacing w:val="-2"/>
        </w:rPr>
        <w:t>of</w:t>
      </w:r>
      <w:r>
        <w:rPr>
          <w:spacing w:val="-6"/>
        </w:rPr>
        <w:t> </w:t>
      </w:r>
      <w:r>
        <w:rPr>
          <w:spacing w:val="-2"/>
        </w:rPr>
        <w:t>five</w:t>
      </w:r>
      <w:r>
        <w:rPr>
          <w:spacing w:val="-6"/>
        </w:rPr>
        <w:t> </w:t>
      </w:r>
      <w:r>
        <w:rPr>
          <w:spacing w:val="-2"/>
        </w:rPr>
        <w:t>polyubiquitin</w:t>
      </w:r>
      <w:r>
        <w:rPr>
          <w:spacing w:val="-6"/>
        </w:rPr>
        <w:t> </w:t>
      </w:r>
      <w:r>
        <w:rPr>
          <w:spacing w:val="-2"/>
        </w:rPr>
        <w:t>genes</w:t>
      </w:r>
      <w:r>
        <w:rPr>
          <w:spacing w:val="-6"/>
        </w:rPr>
        <w:t> </w:t>
      </w:r>
      <w:r>
        <w:rPr>
          <w:spacing w:val="-2"/>
        </w:rPr>
        <w:t>in</w:t>
      </w:r>
      <w:r>
        <w:rPr>
          <w:spacing w:val="-6"/>
        </w:rPr>
        <w:t> </w:t>
      </w:r>
      <w:r>
        <w:rPr>
          <w:spacing w:val="-2"/>
        </w:rPr>
        <w:t>Arabidopsis</w:t>
      </w:r>
      <w:r>
        <w:rPr>
          <w:spacing w:val="-6"/>
        </w:rPr>
        <w:t> </w:t>
      </w:r>
      <w:r>
        <w:rPr>
          <w:spacing w:val="-2"/>
        </w:rPr>
        <w:t>thaliana.</w:t>
      </w:r>
      <w:r>
        <w:rPr>
          <w:spacing w:val="9"/>
        </w:rPr>
        <w:t> </w:t>
      </w:r>
      <w:r>
        <w:rPr>
          <w:spacing w:val="-2"/>
        </w:rPr>
        <w:t>These</w:t>
      </w:r>
      <w:r>
        <w:rPr>
          <w:spacing w:val="-6"/>
        </w:rPr>
        <w:t> </w:t>
      </w:r>
      <w:r>
        <w:rPr>
          <w:spacing w:val="-2"/>
        </w:rPr>
        <w:t>genes</w:t>
      </w:r>
      <w:r>
        <w:rPr>
          <w:spacing w:val="-6"/>
        </w:rPr>
        <w:t> </w:t>
      </w:r>
      <w:r>
        <w:rPr>
          <w:spacing w:val="-2"/>
        </w:rPr>
        <w:t>encode</w:t>
      </w:r>
      <w:r>
        <w:rPr>
          <w:spacing w:val="-6"/>
        </w:rPr>
        <w:t> </w:t>
      </w:r>
      <w:r>
        <w:rPr>
          <w:spacing w:val="-2"/>
        </w:rPr>
        <w:t>ubiquitin </w:t>
      </w:r>
      <w:r>
        <w:rPr/>
        <w:t>protein that covalently attaches to substrate proteins for their targeted degradation [</w:t>
      </w:r>
      <w:hyperlink w:history="true" w:anchor="_bookmark84">
        <w:r>
          <w:rPr>
            <w:color w:val="0774B7"/>
          </w:rPr>
          <w:t>54</w:t>
        </w:r>
      </w:hyperlink>
      <w:r>
        <w:rPr/>
        <w:t>]. The AT2G07698 gene is expressed during the seed and seedling development stages and involved</w:t>
      </w:r>
      <w:r>
        <w:rPr>
          <w:spacing w:val="-9"/>
        </w:rPr>
        <w:t> </w:t>
      </w:r>
      <w:r>
        <w:rPr/>
        <w:t>in</w:t>
      </w:r>
      <w:r>
        <w:rPr>
          <w:spacing w:val="-9"/>
        </w:rPr>
        <w:t> </w:t>
      </w:r>
      <w:r>
        <w:rPr/>
        <w:t>proton</w:t>
      </w:r>
      <w:r>
        <w:rPr>
          <w:spacing w:val="-9"/>
        </w:rPr>
        <w:t> </w:t>
      </w:r>
      <w:r>
        <w:rPr/>
        <w:t>transmembrane</w:t>
      </w:r>
      <w:r>
        <w:rPr>
          <w:spacing w:val="-9"/>
        </w:rPr>
        <w:t> </w:t>
      </w:r>
      <w:r>
        <w:rPr/>
        <w:t>transport</w:t>
      </w:r>
      <w:r>
        <w:rPr>
          <w:spacing w:val="-9"/>
        </w:rPr>
        <w:t> </w:t>
      </w:r>
      <w:r>
        <w:rPr/>
        <w:t>[</w:t>
      </w:r>
      <w:hyperlink w:history="true" w:anchor="_bookmark85">
        <w:r>
          <w:rPr>
            <w:color w:val="0774B7"/>
          </w:rPr>
          <w:t>55</w:t>
        </w:r>
      </w:hyperlink>
      <w:r>
        <w:rPr/>
        <w:t>]. The</w:t>
      </w:r>
      <w:r>
        <w:rPr>
          <w:spacing w:val="-9"/>
        </w:rPr>
        <w:t> </w:t>
      </w:r>
      <w:r>
        <w:rPr/>
        <w:t>gene</w:t>
      </w:r>
      <w:r>
        <w:rPr>
          <w:spacing w:val="-9"/>
        </w:rPr>
        <w:t> </w:t>
      </w:r>
      <w:r>
        <w:rPr/>
        <w:t>AT3G51750</w:t>
      </w:r>
      <w:r>
        <w:rPr>
          <w:spacing w:val="-9"/>
        </w:rPr>
        <w:t> </w:t>
      </w:r>
      <w:r>
        <w:rPr/>
        <w:t>encodes</w:t>
      </w:r>
      <w:r>
        <w:rPr>
          <w:spacing w:val="-9"/>
        </w:rPr>
        <w:t> </w:t>
      </w:r>
      <w:r>
        <w:rPr/>
        <w:t>a</w:t>
      </w:r>
      <w:r>
        <w:rPr>
          <w:spacing w:val="-9"/>
        </w:rPr>
        <w:t> </w:t>
      </w:r>
      <w:r>
        <w:rPr/>
        <w:t>protein that</w:t>
      </w:r>
      <w:r>
        <w:rPr>
          <w:spacing w:val="-10"/>
        </w:rPr>
        <w:t> </w:t>
      </w:r>
      <w:r>
        <w:rPr/>
        <w:t>acts</w:t>
      </w:r>
      <w:r>
        <w:rPr>
          <w:spacing w:val="-10"/>
        </w:rPr>
        <w:t> </w:t>
      </w:r>
      <w:r>
        <w:rPr/>
        <w:t>upstream</w:t>
      </w:r>
      <w:r>
        <w:rPr>
          <w:spacing w:val="-10"/>
        </w:rPr>
        <w:t> </w:t>
      </w:r>
      <w:r>
        <w:rPr/>
        <w:t>of</w:t>
      </w:r>
      <w:r>
        <w:rPr>
          <w:spacing w:val="-10"/>
        </w:rPr>
        <w:t> </w:t>
      </w:r>
      <w:r>
        <w:rPr/>
        <w:t>or</w:t>
      </w:r>
      <w:r>
        <w:rPr>
          <w:spacing w:val="-10"/>
        </w:rPr>
        <w:t> </w:t>
      </w:r>
      <w:r>
        <w:rPr/>
        <w:t>within</w:t>
      </w:r>
      <w:r>
        <w:rPr>
          <w:spacing w:val="-10"/>
        </w:rPr>
        <w:t> </w:t>
      </w:r>
      <w:r>
        <w:rPr/>
        <w:t>the</w:t>
      </w:r>
      <w:r>
        <w:rPr>
          <w:spacing w:val="-10"/>
        </w:rPr>
        <w:t> </w:t>
      </w:r>
      <w:r>
        <w:rPr/>
        <w:t>root</w:t>
      </w:r>
      <w:r>
        <w:rPr>
          <w:spacing w:val="-10"/>
        </w:rPr>
        <w:t> </w:t>
      </w:r>
      <w:r>
        <w:rPr/>
        <w:t>development</w:t>
      </w:r>
      <w:r>
        <w:rPr>
          <w:spacing w:val="-10"/>
        </w:rPr>
        <w:t> </w:t>
      </w:r>
      <w:r>
        <w:rPr/>
        <w:t>process</w:t>
      </w:r>
      <w:r>
        <w:rPr>
          <w:spacing w:val="-10"/>
        </w:rPr>
        <w:t> </w:t>
      </w:r>
      <w:r>
        <w:rPr/>
        <w:t>[</w:t>
      </w:r>
      <w:hyperlink w:history="true" w:anchor="_bookmark86">
        <w:r>
          <w:rPr>
            <w:color w:val="0774B7"/>
          </w:rPr>
          <w:t>56</w:t>
        </w:r>
      </w:hyperlink>
      <w:r>
        <w:rPr/>
        <w:t>].</w:t>
      </w:r>
      <w:r>
        <w:rPr>
          <w:spacing w:val="-1"/>
        </w:rPr>
        <w:t> </w:t>
      </w:r>
      <w:r>
        <w:rPr/>
        <w:t>From</w:t>
      </w:r>
      <w:r>
        <w:rPr>
          <w:spacing w:val="-10"/>
        </w:rPr>
        <w:t> </w:t>
      </w:r>
      <w:r>
        <w:rPr/>
        <w:t>the</w:t>
      </w:r>
      <w:r>
        <w:rPr>
          <w:spacing w:val="-10"/>
        </w:rPr>
        <w:t> </w:t>
      </w:r>
      <w:r>
        <w:rPr/>
        <w:t>results,</w:t>
      </w:r>
      <w:r>
        <w:rPr>
          <w:spacing w:val="-10"/>
        </w:rPr>
        <w:t> </w:t>
      </w:r>
      <w:r>
        <w:rPr/>
        <w:t>we</w:t>
      </w:r>
      <w:r>
        <w:rPr>
          <w:spacing w:val="-10"/>
        </w:rPr>
        <w:t> </w:t>
      </w:r>
      <w:r>
        <w:rPr/>
        <w:t>see that the proposed method has selected genes that are involved in the development of the </w:t>
      </w:r>
      <w:r>
        <w:rPr>
          <w:spacing w:val="-2"/>
        </w:rPr>
        <w:t>root</w:t>
      </w:r>
      <w:r>
        <w:rPr>
          <w:spacing w:val="-7"/>
        </w:rPr>
        <w:t> </w:t>
      </w:r>
      <w:r>
        <w:rPr>
          <w:spacing w:val="-2"/>
        </w:rPr>
        <w:t>cells.</w:t>
      </w:r>
      <w:r>
        <w:rPr>
          <w:spacing w:val="8"/>
        </w:rPr>
        <w:t> </w:t>
      </w:r>
      <w:r>
        <w:rPr>
          <w:spacing w:val="-2"/>
        </w:rPr>
        <w:t>Our</w:t>
      </w:r>
      <w:r>
        <w:rPr>
          <w:spacing w:val="-7"/>
        </w:rPr>
        <w:t> </w:t>
      </w:r>
      <w:r>
        <w:rPr>
          <w:spacing w:val="-2"/>
        </w:rPr>
        <w:t>findings</w:t>
      </w:r>
      <w:r>
        <w:rPr>
          <w:spacing w:val="-7"/>
        </w:rPr>
        <w:t> </w:t>
      </w:r>
      <w:r>
        <w:rPr>
          <w:spacing w:val="-2"/>
        </w:rPr>
        <w:t>further</w:t>
      </w:r>
      <w:r>
        <w:rPr>
          <w:spacing w:val="-7"/>
        </w:rPr>
        <w:t> </w:t>
      </w:r>
      <w:r>
        <w:rPr>
          <w:spacing w:val="-2"/>
        </w:rPr>
        <w:t>support</w:t>
      </w:r>
      <w:r>
        <w:rPr>
          <w:spacing w:val="-7"/>
        </w:rPr>
        <w:t> </w:t>
      </w:r>
      <w:r>
        <w:rPr>
          <w:spacing w:val="-2"/>
        </w:rPr>
        <w:t>the</w:t>
      </w:r>
      <w:r>
        <w:rPr>
          <w:spacing w:val="-7"/>
        </w:rPr>
        <w:t> </w:t>
      </w:r>
      <w:r>
        <w:rPr>
          <w:spacing w:val="-2"/>
        </w:rPr>
        <w:t>study</w:t>
      </w:r>
      <w:r>
        <w:rPr>
          <w:spacing w:val="-6"/>
        </w:rPr>
        <w:t> </w:t>
      </w:r>
      <w:r>
        <w:rPr>
          <w:spacing w:val="-2"/>
        </w:rPr>
        <w:t>of</w:t>
      </w:r>
      <w:r>
        <w:rPr>
          <w:spacing w:val="-7"/>
        </w:rPr>
        <w:t> </w:t>
      </w:r>
      <w:r>
        <w:rPr>
          <w:spacing w:val="-2"/>
        </w:rPr>
        <w:t>these</w:t>
      </w:r>
      <w:r>
        <w:rPr>
          <w:spacing w:val="-7"/>
        </w:rPr>
        <w:t> </w:t>
      </w:r>
      <w:r>
        <w:rPr>
          <w:spacing w:val="-2"/>
        </w:rPr>
        <w:t>genes</w:t>
      </w:r>
      <w:r>
        <w:rPr>
          <w:spacing w:val="-7"/>
        </w:rPr>
        <w:t> </w:t>
      </w:r>
      <w:r>
        <w:rPr>
          <w:spacing w:val="-2"/>
        </w:rPr>
        <w:t>regarding</w:t>
      </w:r>
      <w:r>
        <w:rPr>
          <w:spacing w:val="-7"/>
        </w:rPr>
        <w:t> </w:t>
      </w:r>
      <w:r>
        <w:rPr>
          <w:spacing w:val="-2"/>
        </w:rPr>
        <w:t>the</w:t>
      </w:r>
      <w:r>
        <w:rPr>
          <w:spacing w:val="-7"/>
        </w:rPr>
        <w:t> </w:t>
      </w:r>
      <w:r>
        <w:rPr>
          <w:spacing w:val="-2"/>
        </w:rPr>
        <w:t>development </w:t>
      </w:r>
      <w:r>
        <w:rPr/>
        <w:t>of root cells in Arabidopsis Thaliana.</w:t>
      </w:r>
    </w:p>
    <w:p>
      <w:pPr>
        <w:pStyle w:val="BodyText"/>
        <w:spacing w:before="9"/>
      </w:pPr>
      <w:r>
        <w:rPr/>
        <w:drawing>
          <wp:anchor distT="0" distB="0" distL="0" distR="0" allowOverlap="1" layoutInCell="1" locked="0" behindDoc="0" simplePos="0" relativeHeight="36">
            <wp:simplePos x="0" y="0"/>
            <wp:positionH relativeFrom="page">
              <wp:posOffset>2120824</wp:posOffset>
            </wp:positionH>
            <wp:positionV relativeFrom="paragraph">
              <wp:posOffset>179131</wp:posOffset>
            </wp:positionV>
            <wp:extent cx="4711446" cy="2036826"/>
            <wp:effectExtent l="0" t="0" r="0" b="0"/>
            <wp:wrapTopAndBottom/>
            <wp:docPr id="31" name="image20.png"/>
            <wp:cNvGraphicFramePr>
              <a:graphicFrameLocks noChangeAspect="1"/>
            </wp:cNvGraphicFramePr>
            <a:graphic>
              <a:graphicData uri="http://schemas.openxmlformats.org/drawingml/2006/picture">
                <pic:pic>
                  <pic:nvPicPr>
                    <pic:cNvPr id="32" name="image20.png"/>
                    <pic:cNvPicPr/>
                  </pic:nvPicPr>
                  <pic:blipFill>
                    <a:blip r:embed="rId50" cstate="print"/>
                    <a:stretch>
                      <a:fillRect/>
                    </a:stretch>
                  </pic:blipFill>
                  <pic:spPr>
                    <a:xfrm>
                      <a:off x="0" y="0"/>
                      <a:ext cx="4711446" cy="2036826"/>
                    </a:xfrm>
                    <a:prstGeom prst="rect">
                      <a:avLst/>
                    </a:prstGeom>
                  </pic:spPr>
                </pic:pic>
              </a:graphicData>
            </a:graphic>
          </wp:anchor>
        </w:drawing>
      </w:r>
    </w:p>
    <w:p>
      <w:pPr>
        <w:spacing w:line="276" w:lineRule="auto" w:before="163"/>
        <w:ind w:left="2720" w:right="158" w:firstLine="7"/>
        <w:jc w:val="both"/>
        <w:rPr>
          <w:sz w:val="18"/>
        </w:rPr>
      </w:pPr>
      <w:bookmarkStart w:name="_bookmark24" w:id="57"/>
      <w:bookmarkEnd w:id="57"/>
      <w:r>
        <w:rPr/>
      </w:r>
      <w:r>
        <w:rPr>
          <w:b/>
          <w:sz w:val="18"/>
        </w:rPr>
        <w:t>Figure 10.</w:t>
      </w:r>
      <w:r>
        <w:rPr>
          <w:b/>
          <w:spacing w:val="40"/>
          <w:sz w:val="18"/>
        </w:rPr>
        <w:t> </w:t>
      </w:r>
      <w:r>
        <w:rPr>
          <w:sz w:val="18"/>
        </w:rPr>
        <w:t>Genes versus coefficients plot for the data set GSE123818.</w:t>
      </w:r>
      <w:r>
        <w:rPr>
          <w:spacing w:val="40"/>
          <w:sz w:val="18"/>
        </w:rPr>
        <w:t> </w:t>
      </w:r>
      <w:r>
        <w:rPr>
          <w:sz w:val="18"/>
        </w:rPr>
        <w:t>Here, AT2G43610 </w:t>
      </w:r>
      <w:r>
        <w:rPr>
          <w:sz w:val="18"/>
        </w:rPr>
        <w:t>and AT4G05320 are the two most important genes.</w:t>
      </w:r>
    </w:p>
    <w:p>
      <w:pPr>
        <w:spacing w:after="0" w:line="276" w:lineRule="auto"/>
        <w:jc w:val="both"/>
        <w:rPr>
          <w:sz w:val="18"/>
        </w:rPr>
        <w:sectPr>
          <w:pgSz w:w="11910" w:h="16840"/>
          <w:pgMar w:header="1181" w:footer="0" w:top="1480" w:bottom="280" w:left="600" w:right="560"/>
        </w:sectPr>
      </w:pPr>
    </w:p>
    <w:p>
      <w:pPr>
        <w:pStyle w:val="BodyText"/>
      </w:pPr>
    </w:p>
    <w:p>
      <w:pPr>
        <w:pStyle w:val="BodyText"/>
        <w:rPr>
          <w:sz w:val="19"/>
        </w:rPr>
      </w:pPr>
    </w:p>
    <w:p>
      <w:pPr>
        <w:spacing w:before="0"/>
        <w:ind w:left="2721" w:right="0" w:firstLine="0"/>
        <w:jc w:val="left"/>
        <w:rPr>
          <w:sz w:val="18"/>
        </w:rPr>
      </w:pPr>
      <w:bookmarkStart w:name="_bookmark25" w:id="58"/>
      <w:bookmarkEnd w:id="58"/>
      <w:r>
        <w:rPr/>
      </w:r>
      <w:r>
        <w:rPr>
          <w:b/>
          <w:sz w:val="18"/>
        </w:rPr>
        <w:t>Table</w:t>
      </w:r>
      <w:r>
        <w:rPr>
          <w:b/>
          <w:spacing w:val="-8"/>
          <w:sz w:val="18"/>
        </w:rPr>
        <w:t> </w:t>
      </w:r>
      <w:r>
        <w:rPr>
          <w:b/>
          <w:sz w:val="18"/>
        </w:rPr>
        <w:t>8.</w:t>
      </w:r>
      <w:r>
        <w:rPr>
          <w:b/>
          <w:spacing w:val="2"/>
          <w:sz w:val="18"/>
        </w:rPr>
        <w:t> </w:t>
      </w:r>
      <w:r>
        <w:rPr>
          <w:sz w:val="18"/>
        </w:rPr>
        <w:t>The</w:t>
      </w:r>
      <w:r>
        <w:rPr>
          <w:spacing w:val="-7"/>
          <w:sz w:val="18"/>
        </w:rPr>
        <w:t> </w:t>
      </w:r>
      <w:r>
        <w:rPr>
          <w:sz w:val="18"/>
        </w:rPr>
        <w:t>final</w:t>
      </w:r>
      <w:r>
        <w:rPr>
          <w:spacing w:val="-8"/>
          <w:sz w:val="18"/>
        </w:rPr>
        <w:t> </w:t>
      </w:r>
      <w:r>
        <w:rPr>
          <w:sz w:val="18"/>
        </w:rPr>
        <w:t>set</w:t>
      </w:r>
      <w:r>
        <w:rPr>
          <w:spacing w:val="-7"/>
          <w:sz w:val="18"/>
        </w:rPr>
        <w:t> </w:t>
      </w:r>
      <w:r>
        <w:rPr>
          <w:sz w:val="18"/>
        </w:rPr>
        <w:t>of</w:t>
      </w:r>
      <w:r>
        <w:rPr>
          <w:spacing w:val="-7"/>
          <w:sz w:val="18"/>
        </w:rPr>
        <w:t> </w:t>
      </w:r>
      <w:r>
        <w:rPr>
          <w:sz w:val="18"/>
        </w:rPr>
        <w:t>selected</w:t>
      </w:r>
      <w:r>
        <w:rPr>
          <w:spacing w:val="-8"/>
          <w:sz w:val="18"/>
        </w:rPr>
        <w:t> </w:t>
      </w:r>
      <w:r>
        <w:rPr>
          <w:sz w:val="18"/>
        </w:rPr>
        <w:t>genes</w:t>
      </w:r>
      <w:r>
        <w:rPr>
          <w:spacing w:val="-7"/>
          <w:sz w:val="18"/>
        </w:rPr>
        <w:t> </w:t>
      </w:r>
      <w:r>
        <w:rPr>
          <w:sz w:val="18"/>
        </w:rPr>
        <w:t>from</w:t>
      </w:r>
      <w:r>
        <w:rPr>
          <w:spacing w:val="-7"/>
          <w:sz w:val="18"/>
        </w:rPr>
        <w:t> </w:t>
      </w:r>
      <w:r>
        <w:rPr>
          <w:spacing w:val="-2"/>
          <w:sz w:val="18"/>
        </w:rPr>
        <w:t>GSE123818.</w:t>
      </w:r>
    </w:p>
    <w:p>
      <w:pPr>
        <w:pStyle w:val="BodyText"/>
        <w:spacing w:before="5"/>
        <w:rPr>
          <w:sz w:val="10"/>
        </w:rPr>
      </w:pPr>
      <w:r>
        <w:rPr/>
        <w:pict>
          <v:shape style="position:absolute;margin-left:166.393997pt;margin-top:7.69174pt;width:393.05pt;height:.1pt;mso-position-horizontal-relative:page;mso-position-vertical-relative:paragraph;z-index:-15709696;mso-wrap-distance-left:0;mso-wrap-distance-right:0" id="docshape28" coordorigin="3328,154" coordsize="7861,0" path="m3328,154l11188,154e" filled="false" stroked="true" strokeweight=".797pt" strokecolor="#000000">
            <v:path arrowok="t"/>
            <v:stroke dashstyle="solid"/>
            <w10:wrap type="topAndBottom"/>
          </v:shape>
        </w:pict>
      </w:r>
    </w:p>
    <w:p>
      <w:pPr>
        <w:pStyle w:val="Heading1"/>
        <w:tabs>
          <w:tab w:pos="4503" w:val="left" w:leader="none"/>
          <w:tab w:pos="9561" w:val="left" w:leader="none"/>
        </w:tabs>
        <w:spacing w:before="35" w:after="58"/>
        <w:ind w:left="2847"/>
      </w:pPr>
      <w:r>
        <w:rPr>
          <w:spacing w:val="-4"/>
        </w:rPr>
        <w:t>Gene</w:t>
      </w:r>
      <w:r>
        <w:rPr/>
        <w:tab/>
      </w:r>
      <w:r>
        <w:rPr>
          <w:spacing w:val="-2"/>
        </w:rPr>
        <w:t>Function</w:t>
      </w:r>
      <w:r>
        <w:rPr/>
        <w:tab/>
      </w:r>
      <w:r>
        <w:rPr>
          <w:spacing w:val="-2"/>
        </w:rPr>
        <w:t>Source</w:t>
      </w:r>
    </w:p>
    <w:p>
      <w:pPr>
        <w:pStyle w:val="BodyText"/>
        <w:spacing w:line="20" w:lineRule="exact"/>
        <w:ind w:left="2727"/>
        <w:rPr>
          <w:sz w:val="2"/>
        </w:rPr>
      </w:pPr>
      <w:r>
        <w:rPr>
          <w:sz w:val="2"/>
        </w:rPr>
        <w:pict>
          <v:group style="width:393.05pt;height:.5pt;mso-position-horizontal-relative:char;mso-position-vertical-relative:line" id="docshapegroup29" coordorigin="0,0" coordsize="7861,10">
            <v:line style="position:absolute" from="0,5" to="7861,5" stroked="true" strokeweight=".498pt" strokecolor="#000000">
              <v:stroke dashstyle="solid"/>
            </v:line>
          </v:group>
        </w:pict>
      </w:r>
      <w:r>
        <w:rPr>
          <w:sz w:val="2"/>
        </w:rPr>
      </w:r>
    </w:p>
    <w:p>
      <w:pPr>
        <w:pStyle w:val="BodyText"/>
        <w:spacing w:line="243" w:lineRule="exact" w:before="16"/>
        <w:ind w:left="4503"/>
      </w:pPr>
      <w:r>
        <w:rPr/>
        <w:t>This</w:t>
      </w:r>
      <w:r>
        <w:rPr>
          <w:spacing w:val="-4"/>
        </w:rPr>
        <w:t> </w:t>
      </w:r>
      <w:r>
        <w:rPr/>
        <w:t>gene is</w:t>
      </w:r>
      <w:r>
        <w:rPr>
          <w:spacing w:val="-2"/>
        </w:rPr>
        <w:t> </w:t>
      </w:r>
      <w:r>
        <w:rPr/>
        <w:t>found</w:t>
      </w:r>
      <w:r>
        <w:rPr>
          <w:spacing w:val="-1"/>
        </w:rPr>
        <w:t> </w:t>
      </w:r>
      <w:r>
        <w:rPr/>
        <w:t>in</w:t>
      </w:r>
      <w:r>
        <w:rPr>
          <w:spacing w:val="-1"/>
        </w:rPr>
        <w:t> </w:t>
      </w:r>
      <w:r>
        <w:rPr/>
        <w:t>growth</w:t>
      </w:r>
      <w:r>
        <w:rPr>
          <w:spacing w:val="-1"/>
        </w:rPr>
        <w:t> </w:t>
      </w:r>
      <w:r>
        <w:rPr/>
        <w:t>and</w:t>
      </w:r>
      <w:r>
        <w:rPr>
          <w:spacing w:val="-2"/>
        </w:rPr>
        <w:t> </w:t>
      </w:r>
      <w:r>
        <w:rPr/>
        <w:t>devlopmental </w:t>
      </w:r>
      <w:r>
        <w:rPr>
          <w:spacing w:val="-2"/>
        </w:rPr>
        <w:t>stages</w:t>
      </w:r>
    </w:p>
    <w:p>
      <w:pPr>
        <w:spacing w:after="0" w:line="243" w:lineRule="exact"/>
        <w:sectPr>
          <w:pgSz w:w="11910" w:h="16840"/>
          <w:pgMar w:header="1181" w:footer="0" w:top="1480" w:bottom="280" w:left="600" w:right="560"/>
        </w:sectPr>
      </w:pPr>
    </w:p>
    <w:p>
      <w:pPr>
        <w:spacing w:line="244" w:lineRule="exact" w:before="0"/>
        <w:ind w:left="0" w:right="0" w:firstLine="0"/>
        <w:jc w:val="right"/>
        <w:rPr>
          <w:sz w:val="20"/>
        </w:rPr>
      </w:pPr>
      <w:r>
        <w:rPr/>
        <w:pict>
          <v:line style="position:absolute;mso-position-horizontal-relative:page;mso-position-vertical-relative:paragraph;z-index:15749632" from="166.393997pt,26.901217pt" to="559.424997pt,26.901217pt" stroked="true" strokeweight=".498pt" strokecolor="#000000">
            <v:stroke dashstyle="solid"/>
            <w10:wrap type="none"/>
          </v:line>
        </w:pict>
      </w:r>
      <w:r>
        <w:rPr>
          <w:spacing w:val="-2"/>
          <w:sz w:val="20"/>
        </w:rPr>
        <w:t>AT2G43610</w:t>
      </w:r>
    </w:p>
    <w:p>
      <w:pPr>
        <w:pStyle w:val="BodyText"/>
        <w:rPr>
          <w:sz w:val="24"/>
        </w:rPr>
      </w:pPr>
    </w:p>
    <w:p>
      <w:pPr>
        <w:pStyle w:val="BodyText"/>
        <w:rPr>
          <w:sz w:val="24"/>
        </w:rPr>
      </w:pPr>
    </w:p>
    <w:p>
      <w:pPr>
        <w:pStyle w:val="BodyText"/>
        <w:spacing w:before="7"/>
        <w:rPr>
          <w:sz w:val="26"/>
        </w:rPr>
      </w:pPr>
    </w:p>
    <w:p>
      <w:pPr>
        <w:spacing w:before="1"/>
        <w:ind w:left="0" w:right="0" w:firstLine="0"/>
        <w:jc w:val="right"/>
        <w:rPr>
          <w:sz w:val="20"/>
        </w:rPr>
      </w:pPr>
      <w:r>
        <w:rPr>
          <w:spacing w:val="-2"/>
          <w:sz w:val="20"/>
        </w:rPr>
        <w:t>AT4G05320</w:t>
      </w:r>
    </w:p>
    <w:p>
      <w:pPr>
        <w:pStyle w:val="BodyText"/>
        <w:rPr>
          <w:sz w:val="24"/>
        </w:rPr>
      </w:pPr>
    </w:p>
    <w:p>
      <w:pPr>
        <w:pStyle w:val="BodyText"/>
        <w:rPr>
          <w:sz w:val="24"/>
        </w:rPr>
      </w:pPr>
    </w:p>
    <w:p>
      <w:pPr>
        <w:pStyle w:val="BodyText"/>
        <w:rPr>
          <w:sz w:val="24"/>
        </w:rPr>
      </w:pPr>
    </w:p>
    <w:p>
      <w:pPr>
        <w:spacing w:before="152"/>
        <w:ind w:left="0" w:right="0" w:firstLine="0"/>
        <w:jc w:val="right"/>
        <w:rPr>
          <w:sz w:val="20"/>
        </w:rPr>
      </w:pPr>
      <w:r>
        <w:rPr/>
        <w:pict>
          <v:line style="position:absolute;mso-position-horizontal-relative:page;mso-position-vertical-relative:paragraph;z-index:15750144" from="166.393997pt,-12.132491pt" to="559.424997pt,-12.132491pt" stroked="true" strokeweight=".498pt" strokecolor="#000000">
            <v:stroke dashstyle="solid"/>
            <w10:wrap type="none"/>
          </v:line>
        </w:pict>
      </w:r>
      <w:r>
        <w:rPr/>
        <w:pict>
          <v:line style="position:absolute;mso-position-horizontal-relative:page;mso-position-vertical-relative:paragraph;z-index:15750656" from="166.393997pt,40.688511pt" to="559.424997pt,40.688511pt" stroked="true" strokeweight=".498pt" strokecolor="#000000">
            <v:stroke dashstyle="solid"/>
            <w10:wrap type="none"/>
          </v:line>
        </w:pict>
      </w:r>
      <w:r>
        <w:rPr>
          <w:spacing w:val="-2"/>
          <w:sz w:val="20"/>
        </w:rPr>
        <w:t>AT2G07698</w:t>
      </w:r>
    </w:p>
    <w:p>
      <w:pPr>
        <w:pStyle w:val="BodyText"/>
        <w:rPr>
          <w:sz w:val="24"/>
        </w:rPr>
      </w:pPr>
    </w:p>
    <w:p>
      <w:pPr>
        <w:pStyle w:val="BodyText"/>
        <w:rPr>
          <w:sz w:val="24"/>
        </w:rPr>
      </w:pPr>
    </w:p>
    <w:p>
      <w:pPr>
        <w:pStyle w:val="BodyText"/>
        <w:spacing w:before="7"/>
        <w:rPr>
          <w:sz w:val="26"/>
        </w:rPr>
      </w:pPr>
    </w:p>
    <w:p>
      <w:pPr>
        <w:spacing w:before="1"/>
        <w:ind w:left="0" w:right="0" w:firstLine="0"/>
        <w:jc w:val="right"/>
        <w:rPr>
          <w:sz w:val="20"/>
        </w:rPr>
      </w:pPr>
      <w:r>
        <w:rPr>
          <w:spacing w:val="-2"/>
          <w:sz w:val="20"/>
        </w:rPr>
        <w:t>AT3G51750</w:t>
      </w:r>
    </w:p>
    <w:p>
      <w:pPr>
        <w:pStyle w:val="BodyText"/>
        <w:spacing w:line="230" w:lineRule="auto" w:before="3"/>
        <w:ind w:left="604" w:right="25"/>
        <w:jc w:val="both"/>
      </w:pPr>
      <w:r>
        <w:rPr/>
        <w:br w:type="column"/>
      </w:r>
      <w:r>
        <w:rPr/>
        <w:t>such as root development. It enables chitinase </w:t>
      </w:r>
      <w:r>
        <w:rPr/>
        <w:t>activity and protein binding.</w:t>
      </w:r>
    </w:p>
    <w:p>
      <w:pPr>
        <w:pStyle w:val="BodyText"/>
        <w:spacing w:line="230" w:lineRule="auto" w:before="101"/>
        <w:ind w:left="598" w:firstLine="6"/>
        <w:jc w:val="both"/>
      </w:pPr>
      <w:r>
        <w:rPr>
          <w:spacing w:val="-2"/>
        </w:rPr>
        <w:t>One</w:t>
      </w:r>
      <w:r>
        <w:rPr>
          <w:spacing w:val="-9"/>
        </w:rPr>
        <w:t> </w:t>
      </w:r>
      <w:r>
        <w:rPr>
          <w:spacing w:val="-2"/>
        </w:rPr>
        <w:t>of</w:t>
      </w:r>
      <w:r>
        <w:rPr>
          <w:spacing w:val="-9"/>
        </w:rPr>
        <w:t> </w:t>
      </w:r>
      <w:r>
        <w:rPr>
          <w:spacing w:val="-2"/>
        </w:rPr>
        <w:t>five</w:t>
      </w:r>
      <w:r>
        <w:rPr>
          <w:spacing w:val="-9"/>
        </w:rPr>
        <w:t> </w:t>
      </w:r>
      <w:r>
        <w:rPr>
          <w:spacing w:val="-2"/>
        </w:rPr>
        <w:t>polyubiquitin</w:t>
      </w:r>
      <w:r>
        <w:rPr>
          <w:spacing w:val="-9"/>
        </w:rPr>
        <w:t> </w:t>
      </w:r>
      <w:r>
        <w:rPr>
          <w:spacing w:val="-2"/>
        </w:rPr>
        <w:t>genes</w:t>
      </w:r>
      <w:r>
        <w:rPr>
          <w:spacing w:val="-9"/>
        </w:rPr>
        <w:t> </w:t>
      </w:r>
      <w:r>
        <w:rPr>
          <w:spacing w:val="-2"/>
        </w:rPr>
        <w:t>in</w:t>
      </w:r>
      <w:r>
        <w:rPr>
          <w:spacing w:val="-9"/>
        </w:rPr>
        <w:t> </w:t>
      </w:r>
      <w:r>
        <w:rPr>
          <w:spacing w:val="-2"/>
        </w:rPr>
        <w:t>Arabidopsis</w:t>
      </w:r>
      <w:r>
        <w:rPr>
          <w:spacing w:val="-9"/>
        </w:rPr>
        <w:t> </w:t>
      </w:r>
      <w:r>
        <w:rPr>
          <w:spacing w:val="-2"/>
        </w:rPr>
        <w:t>thaliana. These</w:t>
      </w:r>
      <w:r>
        <w:rPr>
          <w:spacing w:val="-9"/>
        </w:rPr>
        <w:t> </w:t>
      </w:r>
      <w:r>
        <w:rPr>
          <w:spacing w:val="-2"/>
        </w:rPr>
        <w:t>genes</w:t>
      </w:r>
      <w:r>
        <w:rPr>
          <w:spacing w:val="-9"/>
        </w:rPr>
        <w:t> </w:t>
      </w:r>
      <w:r>
        <w:rPr>
          <w:spacing w:val="-2"/>
        </w:rPr>
        <w:t>encode</w:t>
      </w:r>
      <w:r>
        <w:rPr>
          <w:spacing w:val="-9"/>
        </w:rPr>
        <w:t> </w:t>
      </w:r>
      <w:r>
        <w:rPr>
          <w:spacing w:val="-2"/>
        </w:rPr>
        <w:t>the</w:t>
      </w:r>
      <w:r>
        <w:rPr>
          <w:spacing w:val="-9"/>
        </w:rPr>
        <w:t> </w:t>
      </w:r>
      <w:r>
        <w:rPr>
          <w:spacing w:val="-2"/>
        </w:rPr>
        <w:t>highly</w:t>
      </w:r>
      <w:r>
        <w:rPr>
          <w:spacing w:val="-9"/>
        </w:rPr>
        <w:t> </w:t>
      </w:r>
      <w:r>
        <w:rPr>
          <w:spacing w:val="-2"/>
        </w:rPr>
        <w:t>conserved</w:t>
      </w:r>
      <w:r>
        <w:rPr>
          <w:spacing w:val="-9"/>
        </w:rPr>
        <w:t> </w:t>
      </w:r>
      <w:r>
        <w:rPr>
          <w:spacing w:val="-2"/>
        </w:rPr>
        <w:t>76-amino-acid protein</w:t>
      </w:r>
      <w:r>
        <w:rPr>
          <w:spacing w:val="-5"/>
        </w:rPr>
        <w:t> </w:t>
      </w:r>
      <w:r>
        <w:rPr>
          <w:spacing w:val="-2"/>
        </w:rPr>
        <w:t>ubiquitin</w:t>
      </w:r>
      <w:r>
        <w:rPr>
          <w:spacing w:val="-5"/>
        </w:rPr>
        <w:t> </w:t>
      </w:r>
      <w:r>
        <w:rPr>
          <w:spacing w:val="-2"/>
        </w:rPr>
        <w:t>that</w:t>
      </w:r>
      <w:r>
        <w:rPr>
          <w:spacing w:val="-5"/>
        </w:rPr>
        <w:t> </w:t>
      </w:r>
      <w:r>
        <w:rPr>
          <w:spacing w:val="-2"/>
        </w:rPr>
        <w:t>is</w:t>
      </w:r>
      <w:r>
        <w:rPr>
          <w:spacing w:val="-5"/>
        </w:rPr>
        <w:t> </w:t>
      </w:r>
      <w:r>
        <w:rPr>
          <w:spacing w:val="-2"/>
        </w:rPr>
        <w:t>covalently</w:t>
      </w:r>
      <w:r>
        <w:rPr>
          <w:spacing w:val="-5"/>
        </w:rPr>
        <w:t> </w:t>
      </w:r>
      <w:r>
        <w:rPr>
          <w:spacing w:val="-2"/>
        </w:rPr>
        <w:t>attached</w:t>
      </w:r>
      <w:r>
        <w:rPr>
          <w:spacing w:val="-5"/>
        </w:rPr>
        <w:t> </w:t>
      </w:r>
      <w:r>
        <w:rPr>
          <w:spacing w:val="-2"/>
        </w:rPr>
        <w:t>to</w:t>
      </w:r>
      <w:r>
        <w:rPr>
          <w:spacing w:val="-5"/>
        </w:rPr>
        <w:t> </w:t>
      </w:r>
      <w:r>
        <w:rPr>
          <w:spacing w:val="-2"/>
        </w:rPr>
        <w:t>substrate </w:t>
      </w:r>
      <w:r>
        <w:rPr/>
        <w:t>proteins targeting most for degradation. This gene en- </w:t>
      </w:r>
      <w:r>
        <w:rPr>
          <w:spacing w:val="-2"/>
        </w:rPr>
        <w:t>ables</w:t>
      </w:r>
      <w:r>
        <w:rPr>
          <w:spacing w:val="-5"/>
        </w:rPr>
        <w:t> </w:t>
      </w:r>
      <w:r>
        <w:rPr>
          <w:spacing w:val="-2"/>
        </w:rPr>
        <w:t>mRNA</w:t>
      </w:r>
      <w:r>
        <w:rPr>
          <w:spacing w:val="-5"/>
        </w:rPr>
        <w:t> </w:t>
      </w:r>
      <w:r>
        <w:rPr>
          <w:spacing w:val="-2"/>
        </w:rPr>
        <w:t>binding,</w:t>
      </w:r>
      <w:r>
        <w:rPr>
          <w:spacing w:val="-5"/>
        </w:rPr>
        <w:t> </w:t>
      </w:r>
      <w:r>
        <w:rPr>
          <w:spacing w:val="-2"/>
        </w:rPr>
        <w:t>protein</w:t>
      </w:r>
      <w:r>
        <w:rPr>
          <w:spacing w:val="-5"/>
        </w:rPr>
        <w:t> </w:t>
      </w:r>
      <w:r>
        <w:rPr>
          <w:spacing w:val="-2"/>
        </w:rPr>
        <w:t>tag,</w:t>
      </w:r>
      <w:r>
        <w:rPr>
          <w:spacing w:val="-5"/>
        </w:rPr>
        <w:t> </w:t>
      </w:r>
      <w:r>
        <w:rPr>
          <w:spacing w:val="-2"/>
        </w:rPr>
        <w:t>and</w:t>
      </w:r>
      <w:r>
        <w:rPr>
          <w:spacing w:val="-5"/>
        </w:rPr>
        <w:t> </w:t>
      </w:r>
      <w:r>
        <w:rPr>
          <w:spacing w:val="-2"/>
        </w:rPr>
        <w:t>ubiquitin</w:t>
      </w:r>
      <w:r>
        <w:rPr>
          <w:spacing w:val="-5"/>
        </w:rPr>
        <w:t> </w:t>
      </w:r>
      <w:r>
        <w:rPr>
          <w:spacing w:val="-2"/>
        </w:rPr>
        <w:t>protein </w:t>
      </w:r>
      <w:r>
        <w:rPr/>
        <w:t>ligase binding. The mRNA is cell-to-cell mobile.</w:t>
      </w:r>
    </w:p>
    <w:p>
      <w:pPr>
        <w:pStyle w:val="BodyText"/>
        <w:spacing w:line="230" w:lineRule="auto" w:before="103"/>
        <w:ind w:left="604" w:right="1"/>
        <w:jc w:val="both"/>
      </w:pPr>
      <w:r>
        <w:rPr/>
        <w:t>This gene is expressed in growth and developmental stages such as seed and seedling development.</w:t>
      </w:r>
      <w:r>
        <w:rPr>
          <w:spacing w:val="40"/>
        </w:rPr>
        <w:t> </w:t>
      </w:r>
      <w:r>
        <w:rPr/>
        <w:t>It </w:t>
      </w:r>
      <w:r>
        <w:rPr/>
        <w:t>en- </w:t>
      </w:r>
      <w:r>
        <w:rPr>
          <w:spacing w:val="-2"/>
        </w:rPr>
        <w:t>ables</w:t>
      </w:r>
      <w:r>
        <w:rPr>
          <w:spacing w:val="-11"/>
        </w:rPr>
        <w:t> </w:t>
      </w:r>
      <w:r>
        <w:rPr>
          <w:spacing w:val="-2"/>
        </w:rPr>
        <w:t>ADP</w:t>
      </w:r>
      <w:r>
        <w:rPr>
          <w:spacing w:val="-10"/>
        </w:rPr>
        <w:t> </w:t>
      </w:r>
      <w:r>
        <w:rPr>
          <w:spacing w:val="-2"/>
        </w:rPr>
        <w:t>binding,</w:t>
      </w:r>
      <w:r>
        <w:rPr>
          <w:spacing w:val="-11"/>
        </w:rPr>
        <w:t> </w:t>
      </w:r>
      <w:r>
        <w:rPr>
          <w:spacing w:val="-2"/>
        </w:rPr>
        <w:t>ATP</w:t>
      </w:r>
      <w:r>
        <w:rPr>
          <w:spacing w:val="-10"/>
        </w:rPr>
        <w:t> </w:t>
      </w:r>
      <w:r>
        <w:rPr>
          <w:spacing w:val="-2"/>
        </w:rPr>
        <w:t>binding,</w:t>
      </w:r>
      <w:r>
        <w:rPr>
          <w:spacing w:val="-11"/>
        </w:rPr>
        <w:t> </w:t>
      </w:r>
      <w:r>
        <w:rPr>
          <w:spacing w:val="-2"/>
        </w:rPr>
        <w:t>poly(U)</w:t>
      </w:r>
      <w:r>
        <w:rPr>
          <w:spacing w:val="-10"/>
        </w:rPr>
        <w:t> </w:t>
      </w:r>
      <w:r>
        <w:rPr>
          <w:spacing w:val="-2"/>
        </w:rPr>
        <w:t>RNA</w:t>
      </w:r>
      <w:r>
        <w:rPr>
          <w:spacing w:val="-11"/>
        </w:rPr>
        <w:t> </w:t>
      </w:r>
      <w:r>
        <w:rPr>
          <w:spacing w:val="-2"/>
        </w:rPr>
        <w:t>binding, </w:t>
      </w:r>
      <w:r>
        <w:rPr/>
        <w:t>and zinc ion binding.</w:t>
      </w:r>
    </w:p>
    <w:p>
      <w:pPr>
        <w:pStyle w:val="BodyText"/>
        <w:spacing w:line="230" w:lineRule="auto" w:before="102"/>
        <w:ind w:left="604" w:right="1"/>
        <w:jc w:val="both"/>
      </w:pPr>
      <w:r>
        <w:rPr/>
        <w:t>This gene is expressed during initial leaves-visible stages and flowering stages.</w:t>
      </w:r>
      <w:r>
        <w:rPr>
          <w:spacing w:val="40"/>
        </w:rPr>
        <w:t> </w:t>
      </w:r>
      <w:r>
        <w:rPr/>
        <w:t>The biological processes </w:t>
      </w:r>
      <w:r>
        <w:rPr>
          <w:spacing w:val="-4"/>
        </w:rPr>
        <w:t>associated with this gene are cellular lipid metabolic </w:t>
      </w:r>
      <w:r>
        <w:rPr>
          <w:spacing w:val="-4"/>
        </w:rPr>
        <w:t>pro- </w:t>
      </w:r>
      <w:r>
        <w:rPr/>
        <w:t>cess,</w:t>
      </w:r>
      <w:r>
        <w:rPr>
          <w:spacing w:val="-4"/>
        </w:rPr>
        <w:t> </w:t>
      </w:r>
      <w:r>
        <w:rPr/>
        <w:t>response</w:t>
      </w:r>
      <w:r>
        <w:rPr>
          <w:spacing w:val="-4"/>
        </w:rPr>
        <w:t> </w:t>
      </w:r>
      <w:r>
        <w:rPr/>
        <w:t>to</w:t>
      </w:r>
      <w:r>
        <w:rPr>
          <w:spacing w:val="-4"/>
        </w:rPr>
        <w:t> </w:t>
      </w:r>
      <w:r>
        <w:rPr/>
        <w:t>inorganic</w:t>
      </w:r>
      <w:r>
        <w:rPr>
          <w:spacing w:val="-4"/>
        </w:rPr>
        <w:t> </w:t>
      </w:r>
      <w:r>
        <w:rPr/>
        <w:t>substance,</w:t>
      </w:r>
      <w:r>
        <w:rPr>
          <w:spacing w:val="-4"/>
        </w:rPr>
        <w:t> </w:t>
      </w:r>
      <w:r>
        <w:rPr/>
        <w:t>response</w:t>
      </w:r>
      <w:r>
        <w:rPr>
          <w:spacing w:val="-4"/>
        </w:rPr>
        <w:t> </w:t>
      </w:r>
      <w:r>
        <w:rPr/>
        <w:t>to</w:t>
      </w:r>
      <w:r>
        <w:rPr>
          <w:spacing w:val="-4"/>
        </w:rPr>
        <w:t> </w:t>
      </w:r>
      <w:r>
        <w:rPr/>
        <w:t>light stimulus, root development, and seed development.</w:t>
      </w:r>
    </w:p>
    <w:p>
      <w:pPr>
        <w:spacing w:line="244" w:lineRule="exact" w:before="0"/>
        <w:ind w:left="164" w:right="0" w:firstLine="0"/>
        <w:jc w:val="left"/>
        <w:rPr>
          <w:sz w:val="20"/>
        </w:rPr>
      </w:pPr>
      <w:r>
        <w:rPr/>
        <w:br w:type="column"/>
      </w:r>
      <w:hyperlink r:id="rId51">
        <w:r>
          <w:rPr>
            <w:color w:val="0774B7"/>
            <w:spacing w:val="-4"/>
            <w:sz w:val="20"/>
          </w:rPr>
          <w:t>TAIR</w:t>
        </w:r>
      </w:hyperlink>
    </w:p>
    <w:p>
      <w:pPr>
        <w:pStyle w:val="BodyText"/>
        <w:rPr>
          <w:sz w:val="24"/>
        </w:rPr>
      </w:pPr>
    </w:p>
    <w:p>
      <w:pPr>
        <w:pStyle w:val="BodyText"/>
        <w:rPr>
          <w:sz w:val="24"/>
        </w:rPr>
      </w:pPr>
    </w:p>
    <w:p>
      <w:pPr>
        <w:pStyle w:val="BodyText"/>
        <w:spacing w:before="7"/>
        <w:rPr>
          <w:sz w:val="26"/>
        </w:rPr>
      </w:pPr>
    </w:p>
    <w:p>
      <w:pPr>
        <w:spacing w:before="1"/>
        <w:ind w:left="164" w:right="0" w:firstLine="0"/>
        <w:jc w:val="left"/>
        <w:rPr>
          <w:sz w:val="20"/>
        </w:rPr>
      </w:pPr>
      <w:hyperlink r:id="rId52">
        <w:r>
          <w:rPr>
            <w:color w:val="0774B7"/>
            <w:spacing w:val="-4"/>
            <w:sz w:val="20"/>
          </w:rPr>
          <w:t>TAIR</w:t>
        </w:r>
      </w:hyperlink>
    </w:p>
    <w:p>
      <w:pPr>
        <w:pStyle w:val="BodyText"/>
        <w:rPr>
          <w:sz w:val="24"/>
        </w:rPr>
      </w:pPr>
    </w:p>
    <w:p>
      <w:pPr>
        <w:pStyle w:val="BodyText"/>
        <w:rPr>
          <w:sz w:val="24"/>
        </w:rPr>
      </w:pPr>
    </w:p>
    <w:p>
      <w:pPr>
        <w:pStyle w:val="BodyText"/>
        <w:rPr>
          <w:sz w:val="24"/>
        </w:rPr>
      </w:pPr>
    </w:p>
    <w:p>
      <w:pPr>
        <w:spacing w:before="152"/>
        <w:ind w:left="164" w:right="0" w:firstLine="0"/>
        <w:jc w:val="left"/>
        <w:rPr>
          <w:sz w:val="20"/>
        </w:rPr>
      </w:pPr>
      <w:hyperlink r:id="rId53">
        <w:r>
          <w:rPr>
            <w:color w:val="0774B7"/>
            <w:spacing w:val="-4"/>
            <w:sz w:val="20"/>
          </w:rPr>
          <w:t>TAIR</w:t>
        </w:r>
      </w:hyperlink>
    </w:p>
    <w:p>
      <w:pPr>
        <w:pStyle w:val="BodyText"/>
        <w:rPr>
          <w:sz w:val="24"/>
        </w:rPr>
      </w:pPr>
    </w:p>
    <w:p>
      <w:pPr>
        <w:pStyle w:val="BodyText"/>
        <w:rPr>
          <w:sz w:val="24"/>
        </w:rPr>
      </w:pPr>
    </w:p>
    <w:p>
      <w:pPr>
        <w:pStyle w:val="BodyText"/>
        <w:spacing w:before="7"/>
        <w:rPr>
          <w:sz w:val="26"/>
        </w:rPr>
      </w:pPr>
    </w:p>
    <w:p>
      <w:pPr>
        <w:spacing w:before="1"/>
        <w:ind w:left="164" w:right="0" w:firstLine="0"/>
        <w:jc w:val="left"/>
        <w:rPr>
          <w:sz w:val="20"/>
        </w:rPr>
      </w:pPr>
      <w:hyperlink r:id="rId54">
        <w:r>
          <w:rPr>
            <w:color w:val="0774B7"/>
            <w:spacing w:val="-4"/>
            <w:sz w:val="20"/>
          </w:rPr>
          <w:t>TAIR</w:t>
        </w:r>
      </w:hyperlink>
    </w:p>
    <w:p>
      <w:pPr>
        <w:spacing w:after="0"/>
        <w:jc w:val="left"/>
        <w:rPr>
          <w:sz w:val="20"/>
        </w:rPr>
        <w:sectPr>
          <w:type w:val="continuous"/>
          <w:pgSz w:w="11910" w:h="16840"/>
          <w:pgMar w:header="1181" w:footer="0" w:top="1220" w:bottom="0" w:left="600" w:right="560"/>
          <w:cols w:num="3" w:equalWidth="0">
            <w:col w:w="3860" w:space="40"/>
            <w:col w:w="5458" w:space="39"/>
            <w:col w:w="1353"/>
          </w:cols>
        </w:sectPr>
      </w:pPr>
    </w:p>
    <w:p>
      <w:pPr>
        <w:pStyle w:val="BodyText"/>
        <w:rPr>
          <w:sz w:val="5"/>
        </w:rPr>
      </w:pPr>
    </w:p>
    <w:p>
      <w:pPr>
        <w:pStyle w:val="BodyText"/>
        <w:spacing w:line="20" w:lineRule="exact"/>
        <w:ind w:left="2727"/>
        <w:rPr>
          <w:sz w:val="2"/>
        </w:rPr>
      </w:pPr>
      <w:r>
        <w:rPr>
          <w:sz w:val="2"/>
        </w:rPr>
        <w:pict>
          <v:group style="width:393.05pt;height:.8pt;mso-position-horizontal-relative:char;mso-position-vertical-relative:line" id="docshapegroup30" coordorigin="0,0" coordsize="7861,16">
            <v:line style="position:absolute" from="0,8" to="7861,8" stroked="true" strokeweight=".797pt" strokecolor="#000000">
              <v:stroke dashstyle="solid"/>
            </v:line>
          </v:group>
        </w:pict>
      </w:r>
      <w:r>
        <w:rPr>
          <w:sz w:val="2"/>
        </w:rPr>
      </w:r>
    </w:p>
    <w:p>
      <w:pPr>
        <w:pStyle w:val="BodyText"/>
        <w:spacing w:before="8"/>
        <w:rPr>
          <w:sz w:val="28"/>
        </w:rPr>
      </w:pPr>
      <w:r>
        <w:rPr/>
        <w:drawing>
          <wp:anchor distT="0" distB="0" distL="0" distR="0" allowOverlap="1" layoutInCell="1" locked="0" behindDoc="0" simplePos="0" relativeHeight="40">
            <wp:simplePos x="0" y="0"/>
            <wp:positionH relativeFrom="page">
              <wp:posOffset>2143177</wp:posOffset>
            </wp:positionH>
            <wp:positionV relativeFrom="paragraph">
              <wp:posOffset>241338</wp:posOffset>
            </wp:positionV>
            <wp:extent cx="4629150" cy="2597467"/>
            <wp:effectExtent l="0" t="0" r="0" b="0"/>
            <wp:wrapTopAndBottom/>
            <wp:docPr id="33" name="image21.jpeg"/>
            <wp:cNvGraphicFramePr>
              <a:graphicFrameLocks noChangeAspect="1"/>
            </wp:cNvGraphicFramePr>
            <a:graphic>
              <a:graphicData uri="http://schemas.openxmlformats.org/drawingml/2006/picture">
                <pic:pic>
                  <pic:nvPicPr>
                    <pic:cNvPr id="34" name="image21.jpeg"/>
                    <pic:cNvPicPr/>
                  </pic:nvPicPr>
                  <pic:blipFill>
                    <a:blip r:embed="rId55" cstate="print"/>
                    <a:stretch>
                      <a:fillRect/>
                    </a:stretch>
                  </pic:blipFill>
                  <pic:spPr>
                    <a:xfrm>
                      <a:off x="0" y="0"/>
                      <a:ext cx="4629150" cy="2597467"/>
                    </a:xfrm>
                    <a:prstGeom prst="rect">
                      <a:avLst/>
                    </a:prstGeom>
                  </pic:spPr>
                </pic:pic>
              </a:graphicData>
            </a:graphic>
          </wp:anchor>
        </w:drawing>
      </w:r>
    </w:p>
    <w:p>
      <w:pPr>
        <w:spacing w:line="276" w:lineRule="auto" w:before="156"/>
        <w:ind w:left="2727" w:right="158" w:firstLine="0"/>
        <w:jc w:val="both"/>
        <w:rPr>
          <w:sz w:val="18"/>
        </w:rPr>
      </w:pPr>
      <w:bookmarkStart w:name="_bookmark26" w:id="59"/>
      <w:bookmarkEnd w:id="59"/>
      <w:r>
        <w:rPr/>
      </w:r>
      <w:r>
        <w:rPr>
          <w:b/>
          <w:sz w:val="18"/>
        </w:rPr>
        <w:t>Figure 11. </w:t>
      </w:r>
      <w:r>
        <w:rPr>
          <w:sz w:val="18"/>
        </w:rPr>
        <w:t>Data set GSE123818: Cells are clustered with the final set of selected genes. The top two </w:t>
      </w:r>
      <w:r>
        <w:rPr>
          <w:spacing w:val="-4"/>
          <w:sz w:val="18"/>
        </w:rPr>
        <w:t>important</w:t>
      </w:r>
      <w:r>
        <w:rPr>
          <w:spacing w:val="-6"/>
          <w:sz w:val="18"/>
        </w:rPr>
        <w:t> </w:t>
      </w:r>
      <w:r>
        <w:rPr>
          <w:spacing w:val="-4"/>
          <w:sz w:val="18"/>
        </w:rPr>
        <w:t>genes</w:t>
      </w:r>
      <w:r>
        <w:rPr>
          <w:spacing w:val="-5"/>
          <w:sz w:val="18"/>
        </w:rPr>
        <w:t> </w:t>
      </w:r>
      <w:r>
        <w:rPr>
          <w:spacing w:val="-4"/>
          <w:sz w:val="18"/>
        </w:rPr>
        <w:t>(AT2G43610</w:t>
      </w:r>
      <w:r>
        <w:rPr>
          <w:spacing w:val="-6"/>
          <w:sz w:val="18"/>
        </w:rPr>
        <w:t> </w:t>
      </w:r>
      <w:r>
        <w:rPr>
          <w:spacing w:val="-4"/>
          <w:sz w:val="18"/>
        </w:rPr>
        <w:t>and</w:t>
      </w:r>
      <w:r>
        <w:rPr>
          <w:spacing w:val="-5"/>
          <w:sz w:val="18"/>
        </w:rPr>
        <w:t> </w:t>
      </w:r>
      <w:r>
        <w:rPr>
          <w:spacing w:val="-4"/>
          <w:sz w:val="18"/>
        </w:rPr>
        <w:t>AT4G05320)</w:t>
      </w:r>
      <w:r>
        <w:rPr>
          <w:spacing w:val="-6"/>
          <w:sz w:val="18"/>
        </w:rPr>
        <w:t> </w:t>
      </w:r>
      <w:r>
        <w:rPr>
          <w:spacing w:val="-4"/>
          <w:sz w:val="18"/>
        </w:rPr>
        <w:t>can</w:t>
      </w:r>
      <w:r>
        <w:rPr>
          <w:spacing w:val="-5"/>
          <w:sz w:val="18"/>
        </w:rPr>
        <w:t> </w:t>
      </w:r>
      <w:r>
        <w:rPr>
          <w:spacing w:val="-4"/>
          <w:sz w:val="18"/>
        </w:rPr>
        <w:t>differentiate</w:t>
      </w:r>
      <w:r>
        <w:rPr>
          <w:spacing w:val="-6"/>
          <w:sz w:val="18"/>
        </w:rPr>
        <w:t> </w:t>
      </w:r>
      <w:r>
        <w:rPr>
          <w:spacing w:val="-4"/>
          <w:sz w:val="18"/>
        </w:rPr>
        <w:t>the</w:t>
      </w:r>
      <w:r>
        <w:rPr>
          <w:spacing w:val="-5"/>
          <w:sz w:val="18"/>
        </w:rPr>
        <w:t> </w:t>
      </w:r>
      <w:r>
        <w:rPr>
          <w:spacing w:val="-4"/>
          <w:sz w:val="18"/>
        </w:rPr>
        <w:t>two</w:t>
      </w:r>
      <w:r>
        <w:rPr>
          <w:spacing w:val="-6"/>
          <w:sz w:val="18"/>
        </w:rPr>
        <w:t> </w:t>
      </w:r>
      <w:r>
        <w:rPr>
          <w:spacing w:val="-4"/>
          <w:sz w:val="18"/>
        </w:rPr>
        <w:t>cell</w:t>
      </w:r>
      <w:r>
        <w:rPr>
          <w:spacing w:val="-5"/>
          <w:sz w:val="18"/>
        </w:rPr>
        <w:t> </w:t>
      </w:r>
      <w:r>
        <w:rPr>
          <w:spacing w:val="-4"/>
          <w:sz w:val="18"/>
        </w:rPr>
        <w:t>groups</w:t>
      </w:r>
      <w:r>
        <w:rPr>
          <w:spacing w:val="-5"/>
          <w:sz w:val="18"/>
        </w:rPr>
        <w:t> </w:t>
      </w:r>
      <w:r>
        <w:rPr>
          <w:spacing w:val="-4"/>
          <w:sz w:val="18"/>
        </w:rPr>
        <w:t>with</w:t>
      </w:r>
      <w:r>
        <w:rPr>
          <w:spacing w:val="-6"/>
          <w:sz w:val="18"/>
        </w:rPr>
        <w:t> </w:t>
      </w:r>
      <w:r>
        <w:rPr>
          <w:spacing w:val="-4"/>
          <w:sz w:val="18"/>
        </w:rPr>
        <w:t>some</w:t>
      </w:r>
      <w:r>
        <w:rPr>
          <w:spacing w:val="-5"/>
          <w:sz w:val="18"/>
        </w:rPr>
        <w:t> </w:t>
      </w:r>
      <w:r>
        <w:rPr>
          <w:spacing w:val="-4"/>
          <w:sz w:val="18"/>
        </w:rPr>
        <w:t>overlap.</w:t>
      </w:r>
    </w:p>
    <w:p>
      <w:pPr>
        <w:pStyle w:val="ListParagraph"/>
        <w:numPr>
          <w:ilvl w:val="1"/>
          <w:numId w:val="1"/>
        </w:numPr>
        <w:tabs>
          <w:tab w:pos="3089" w:val="left" w:leader="none"/>
        </w:tabs>
        <w:spacing w:line="240" w:lineRule="auto" w:before="118" w:after="0"/>
        <w:ind w:left="3088" w:right="0" w:hanging="362"/>
        <w:jc w:val="both"/>
        <w:rPr>
          <w:i/>
          <w:sz w:val="20"/>
        </w:rPr>
      </w:pPr>
      <w:bookmarkStart w:name="Homo Sapiens Dataset GSE81861" w:id="60"/>
      <w:bookmarkEnd w:id="60"/>
      <w:r>
        <w:rPr>
          <w:i/>
          <w:sz w:val="20"/>
        </w:rPr>
        <w:t>Homo</w:t>
      </w:r>
      <w:r>
        <w:rPr>
          <w:i/>
          <w:spacing w:val="-7"/>
          <w:sz w:val="20"/>
        </w:rPr>
        <w:t> </w:t>
      </w:r>
      <w:r>
        <w:rPr>
          <w:i/>
          <w:sz w:val="20"/>
        </w:rPr>
        <w:t>Sapiens</w:t>
      </w:r>
      <w:r>
        <w:rPr>
          <w:i/>
          <w:spacing w:val="-7"/>
          <w:sz w:val="20"/>
        </w:rPr>
        <w:t> </w:t>
      </w:r>
      <w:r>
        <w:rPr>
          <w:i/>
          <w:sz w:val="20"/>
        </w:rPr>
        <w:t>Dataset</w:t>
      </w:r>
      <w:r>
        <w:rPr>
          <w:i/>
          <w:spacing w:val="-7"/>
          <w:sz w:val="20"/>
        </w:rPr>
        <w:t> </w:t>
      </w:r>
      <w:r>
        <w:rPr>
          <w:i/>
          <w:spacing w:val="-2"/>
          <w:sz w:val="20"/>
        </w:rPr>
        <w:t>GSE81861</w:t>
      </w:r>
    </w:p>
    <w:p>
      <w:pPr>
        <w:pStyle w:val="BodyText"/>
        <w:spacing w:line="242" w:lineRule="auto" w:before="63"/>
        <w:ind w:left="2727" w:right="125" w:firstLine="425"/>
        <w:jc w:val="both"/>
      </w:pPr>
      <w:r>
        <w:rPr/>
        <w:t>The set of selected genes by the proposed method in the GSE81861 data set are shown in the genes versus coefficients plot (Figure </w:t>
      </w:r>
      <w:hyperlink w:history="true" w:anchor="_bookmark28">
        <w:r>
          <w:rPr>
            <w:color w:val="0774B7"/>
          </w:rPr>
          <w:t>12</w:t>
        </w:r>
      </w:hyperlink>
      <w:r>
        <w:rPr/>
        <w:t>).</w:t>
      </w:r>
      <w:r>
        <w:rPr>
          <w:spacing w:val="40"/>
        </w:rPr>
        <w:t> </w:t>
      </w:r>
      <w:r>
        <w:rPr/>
        <w:t>For GSE81861, cell groups are clustered with some overlap in classes (Figure </w:t>
      </w:r>
      <w:hyperlink w:history="true" w:anchor="_bookmark29">
        <w:r>
          <w:rPr>
            <w:color w:val="0774B7"/>
          </w:rPr>
          <w:t>13</w:t>
        </w:r>
      </w:hyperlink>
      <w:r>
        <w:rPr/>
        <w:t>).</w:t>
      </w:r>
      <w:r>
        <w:rPr>
          <w:spacing w:val="40"/>
        </w:rPr>
        <w:t> </w:t>
      </w:r>
      <w:r>
        <w:rPr/>
        <w:t>Table </w:t>
      </w:r>
      <w:hyperlink w:history="true" w:anchor="_bookmark27">
        <w:r>
          <w:rPr>
            <w:color w:val="0774B7"/>
          </w:rPr>
          <w:t>9</w:t>
        </w:r>
      </w:hyperlink>
      <w:r>
        <w:rPr>
          <w:color w:val="0774B7"/>
        </w:rPr>
        <w:t> </w:t>
      </w:r>
      <w:r>
        <w:rPr/>
        <w:t>lists the final set of selected genes</w:t>
      </w:r>
      <w:r>
        <w:rPr>
          <w:spacing w:val="-5"/>
        </w:rPr>
        <w:t> </w:t>
      </w:r>
      <w:r>
        <w:rPr/>
        <w:t>and</w:t>
      </w:r>
      <w:r>
        <w:rPr>
          <w:spacing w:val="-5"/>
        </w:rPr>
        <w:t> </w:t>
      </w:r>
      <w:r>
        <w:rPr/>
        <w:t>their</w:t>
      </w:r>
      <w:r>
        <w:rPr>
          <w:spacing w:val="-5"/>
        </w:rPr>
        <w:t> </w:t>
      </w:r>
      <w:r>
        <w:rPr/>
        <w:t>functions. The</w:t>
      </w:r>
      <w:r>
        <w:rPr>
          <w:spacing w:val="-5"/>
        </w:rPr>
        <w:t> </w:t>
      </w:r>
      <w:r>
        <w:rPr/>
        <w:t>most</w:t>
      </w:r>
      <w:r>
        <w:rPr>
          <w:spacing w:val="-5"/>
        </w:rPr>
        <w:t> </w:t>
      </w:r>
      <w:r>
        <w:rPr/>
        <w:t>important</w:t>
      </w:r>
      <w:r>
        <w:rPr>
          <w:spacing w:val="-5"/>
        </w:rPr>
        <w:t> </w:t>
      </w:r>
      <w:r>
        <w:rPr/>
        <w:t>genes</w:t>
      </w:r>
      <w:r>
        <w:rPr>
          <w:spacing w:val="-5"/>
        </w:rPr>
        <w:t> </w:t>
      </w:r>
      <w:r>
        <w:rPr/>
        <w:t>are</w:t>
      </w:r>
      <w:r>
        <w:rPr>
          <w:spacing w:val="-5"/>
        </w:rPr>
        <w:t> </w:t>
      </w:r>
      <w:r>
        <w:rPr/>
        <w:t>FABP1,</w:t>
      </w:r>
      <w:r>
        <w:rPr>
          <w:spacing w:val="-5"/>
        </w:rPr>
        <w:t> </w:t>
      </w:r>
      <w:r>
        <w:rPr/>
        <w:t>SAT1,</w:t>
      </w:r>
      <w:r>
        <w:rPr>
          <w:spacing w:val="-5"/>
        </w:rPr>
        <w:t> </w:t>
      </w:r>
      <w:r>
        <w:rPr/>
        <w:t>PHGR1,</w:t>
      </w:r>
      <w:r>
        <w:rPr>
          <w:spacing w:val="-5"/>
        </w:rPr>
        <w:t> </w:t>
      </w:r>
      <w:r>
        <w:rPr/>
        <w:t>LGALS4, FRYL, MT1E, HSP90AA1, and HNRNPH1.</w:t>
      </w:r>
      <w:r>
        <w:rPr>
          <w:spacing w:val="40"/>
        </w:rPr>
        <w:t> </w:t>
      </w:r>
      <w:r>
        <w:rPr/>
        <w:t>The first two genes, FABP1 and SAT1, are important and each is involved in 13 different biological pathways. FABP1 is involved in fatty acid uptake, transport, and metabolism. It is also found in Peroxisome proliferator- </w:t>
      </w:r>
      <w:r>
        <w:rPr>
          <w:spacing w:val="-2"/>
        </w:rPr>
        <w:t>activated</w:t>
      </w:r>
      <w:r>
        <w:rPr>
          <w:spacing w:val="-11"/>
        </w:rPr>
        <w:t> </w:t>
      </w:r>
      <w:r>
        <w:rPr>
          <w:spacing w:val="-2"/>
        </w:rPr>
        <w:t>receptor</w:t>
      </w:r>
      <w:r>
        <w:rPr>
          <w:spacing w:val="-10"/>
        </w:rPr>
        <w:t> </w:t>
      </w:r>
      <w:r>
        <w:rPr>
          <w:spacing w:val="-2"/>
        </w:rPr>
        <w:t>(PPAR)</w:t>
      </w:r>
      <w:r>
        <w:rPr>
          <w:spacing w:val="-11"/>
        </w:rPr>
        <w:t> </w:t>
      </w:r>
      <w:r>
        <w:rPr>
          <w:spacing w:val="-2"/>
        </w:rPr>
        <w:t>signaling</w:t>
      </w:r>
      <w:r>
        <w:rPr>
          <w:spacing w:val="-10"/>
        </w:rPr>
        <w:t> </w:t>
      </w:r>
      <w:r>
        <w:rPr>
          <w:spacing w:val="-2"/>
        </w:rPr>
        <w:t>pathway,</w:t>
      </w:r>
      <w:r>
        <w:rPr>
          <w:spacing w:val="-11"/>
        </w:rPr>
        <w:t> </w:t>
      </w:r>
      <w:r>
        <w:rPr>
          <w:spacing w:val="-2"/>
        </w:rPr>
        <w:t>PPAR-alpha</w:t>
      </w:r>
      <w:r>
        <w:rPr>
          <w:spacing w:val="-10"/>
        </w:rPr>
        <w:t> </w:t>
      </w:r>
      <w:r>
        <w:rPr>
          <w:spacing w:val="-2"/>
        </w:rPr>
        <w:t>pathway,</w:t>
      </w:r>
      <w:r>
        <w:rPr>
          <w:spacing w:val="-11"/>
        </w:rPr>
        <w:t> </w:t>
      </w:r>
      <w:r>
        <w:rPr>
          <w:spacing w:val="-2"/>
        </w:rPr>
        <w:t>fatty</w:t>
      </w:r>
      <w:r>
        <w:rPr>
          <w:spacing w:val="-10"/>
        </w:rPr>
        <w:t> </w:t>
      </w:r>
      <w:r>
        <w:rPr>
          <w:spacing w:val="-2"/>
        </w:rPr>
        <w:t>acid</w:t>
      </w:r>
      <w:r>
        <w:rPr>
          <w:spacing w:val="-11"/>
        </w:rPr>
        <w:t> </w:t>
      </w:r>
      <w:r>
        <w:rPr>
          <w:spacing w:val="-2"/>
        </w:rPr>
        <w:t>transporters, </w:t>
      </w:r>
      <w:r>
        <w:rPr/>
        <w:t>and metabolism [</w:t>
      </w:r>
      <w:hyperlink w:history="true" w:anchor="_bookmark87">
        <w:r>
          <w:rPr>
            <w:color w:val="0774B7"/>
          </w:rPr>
          <w:t>57</w:t>
        </w:r>
      </w:hyperlink>
      <w:r>
        <w:rPr/>
        <w:t>].</w:t>
      </w:r>
      <w:r>
        <w:rPr>
          <w:spacing w:val="40"/>
        </w:rPr>
        <w:t> </w:t>
      </w:r>
      <w:r>
        <w:rPr/>
        <w:t>The FABP1 gene has also been identified as a novel prognostic marker for gastric cancer by a study [</w:t>
      </w:r>
      <w:hyperlink w:history="true" w:anchor="_bookmark88">
        <w:r>
          <w:rPr>
            <w:color w:val="0774B7"/>
          </w:rPr>
          <w:t>58</w:t>
        </w:r>
      </w:hyperlink>
      <w:r>
        <w:rPr/>
        <w:t>] recently published in June 2022.</w:t>
      </w:r>
      <w:r>
        <w:rPr>
          <w:spacing w:val="40"/>
        </w:rPr>
        <w:t> </w:t>
      </w:r>
      <w:r>
        <w:rPr/>
        <w:t>The second gene SAT1 enables N-acetyltransferase activity and spermidine binding.</w:t>
      </w:r>
      <w:r>
        <w:rPr>
          <w:spacing w:val="40"/>
        </w:rPr>
        <w:t> </w:t>
      </w:r>
      <w:r>
        <w:rPr/>
        <w:t>It participates</w:t>
      </w:r>
    </w:p>
    <w:p>
      <w:pPr>
        <w:spacing w:after="0" w:line="242" w:lineRule="auto"/>
        <w:jc w:val="both"/>
        <w:sectPr>
          <w:type w:val="continuous"/>
          <w:pgSz w:w="11910" w:h="16840"/>
          <w:pgMar w:header="1181" w:footer="0" w:top="1220" w:bottom="0" w:left="600" w:right="560"/>
        </w:sectPr>
      </w:pPr>
    </w:p>
    <w:p>
      <w:pPr>
        <w:pStyle w:val="BodyText"/>
      </w:pPr>
    </w:p>
    <w:p>
      <w:pPr>
        <w:pStyle w:val="BodyText"/>
        <w:rPr>
          <w:sz w:val="19"/>
        </w:rPr>
      </w:pPr>
    </w:p>
    <w:p>
      <w:pPr>
        <w:pStyle w:val="BodyText"/>
        <w:spacing w:line="242" w:lineRule="auto"/>
        <w:ind w:left="2727" w:right="148"/>
        <w:jc w:val="both"/>
      </w:pPr>
      <w:r>
        <w:rPr/>
        <w:t>in pathways such as metabolism, spermine and spermidine degradation I, and NOTCH1 </w:t>
      </w:r>
      <w:r>
        <w:rPr>
          <w:spacing w:val="-2"/>
        </w:rPr>
        <w:t>regulation</w:t>
      </w:r>
      <w:r>
        <w:rPr>
          <w:spacing w:val="-4"/>
        </w:rPr>
        <w:t> </w:t>
      </w:r>
      <w:r>
        <w:rPr>
          <w:spacing w:val="-2"/>
        </w:rPr>
        <w:t>of</w:t>
      </w:r>
      <w:r>
        <w:rPr>
          <w:spacing w:val="-4"/>
        </w:rPr>
        <w:t> </w:t>
      </w:r>
      <w:r>
        <w:rPr>
          <w:spacing w:val="-2"/>
        </w:rPr>
        <w:t>endothelial</w:t>
      </w:r>
      <w:r>
        <w:rPr>
          <w:spacing w:val="-4"/>
        </w:rPr>
        <w:t> </w:t>
      </w:r>
      <w:r>
        <w:rPr>
          <w:spacing w:val="-2"/>
        </w:rPr>
        <w:t>cell</w:t>
      </w:r>
      <w:r>
        <w:rPr>
          <w:spacing w:val="-4"/>
        </w:rPr>
        <w:t> </w:t>
      </w:r>
      <w:r>
        <w:rPr>
          <w:spacing w:val="-2"/>
        </w:rPr>
        <w:t>calcification</w:t>
      </w:r>
      <w:r>
        <w:rPr>
          <w:spacing w:val="-4"/>
        </w:rPr>
        <w:t> </w:t>
      </w:r>
      <w:r>
        <w:rPr>
          <w:spacing w:val="-2"/>
        </w:rPr>
        <w:t>pathway.</w:t>
      </w:r>
      <w:r>
        <w:rPr/>
        <w:t> </w:t>
      </w:r>
      <w:r>
        <w:rPr>
          <w:spacing w:val="-2"/>
        </w:rPr>
        <w:t>Defects</w:t>
      </w:r>
      <w:r>
        <w:rPr>
          <w:spacing w:val="-4"/>
        </w:rPr>
        <w:t> </w:t>
      </w:r>
      <w:r>
        <w:rPr>
          <w:spacing w:val="-2"/>
        </w:rPr>
        <w:t>in</w:t>
      </w:r>
      <w:r>
        <w:rPr>
          <w:spacing w:val="-4"/>
        </w:rPr>
        <w:t> </w:t>
      </w:r>
      <w:r>
        <w:rPr>
          <w:spacing w:val="-2"/>
        </w:rPr>
        <w:t>this</w:t>
      </w:r>
      <w:r>
        <w:rPr>
          <w:spacing w:val="-4"/>
        </w:rPr>
        <w:t> </w:t>
      </w:r>
      <w:r>
        <w:rPr>
          <w:spacing w:val="-2"/>
        </w:rPr>
        <w:t>gene</w:t>
      </w:r>
      <w:r>
        <w:rPr>
          <w:spacing w:val="-4"/>
        </w:rPr>
        <w:t> </w:t>
      </w:r>
      <w:r>
        <w:rPr>
          <w:spacing w:val="-2"/>
        </w:rPr>
        <w:t>are</w:t>
      </w:r>
      <w:r>
        <w:rPr>
          <w:spacing w:val="-4"/>
        </w:rPr>
        <w:t> </w:t>
      </w:r>
      <w:r>
        <w:rPr>
          <w:spacing w:val="-2"/>
        </w:rPr>
        <w:t>associated</w:t>
      </w:r>
      <w:r>
        <w:rPr>
          <w:spacing w:val="-4"/>
        </w:rPr>
        <w:t> </w:t>
      </w:r>
      <w:r>
        <w:rPr>
          <w:spacing w:val="-2"/>
        </w:rPr>
        <w:t>with </w:t>
      </w:r>
      <w:r>
        <w:rPr/>
        <w:t>keratosis follicularis spinulosa decalvans (KFSD) [</w:t>
      </w:r>
      <w:hyperlink w:history="true" w:anchor="_bookmark89">
        <w:r>
          <w:rPr>
            <w:color w:val="0774B7"/>
          </w:rPr>
          <w:t>59</w:t>
        </w:r>
      </w:hyperlink>
      <w:r>
        <w:rPr/>
        <w:t>]. The third gene LGALS4 codes the galectin proteins. Galectins are a family of beta-galactoside-binding proteins implicated in</w:t>
      </w:r>
      <w:r>
        <w:rPr>
          <w:spacing w:val="-7"/>
        </w:rPr>
        <w:t> </w:t>
      </w:r>
      <w:r>
        <w:rPr/>
        <w:t>modulating</w:t>
      </w:r>
      <w:r>
        <w:rPr>
          <w:spacing w:val="-7"/>
        </w:rPr>
        <w:t> </w:t>
      </w:r>
      <w:r>
        <w:rPr/>
        <w:t>cell–cell</w:t>
      </w:r>
      <w:r>
        <w:rPr>
          <w:spacing w:val="-7"/>
        </w:rPr>
        <w:t> </w:t>
      </w:r>
      <w:r>
        <w:rPr/>
        <w:t>and</w:t>
      </w:r>
      <w:r>
        <w:rPr>
          <w:spacing w:val="-7"/>
        </w:rPr>
        <w:t> </w:t>
      </w:r>
      <w:r>
        <w:rPr/>
        <w:t>cell–matrix</w:t>
      </w:r>
      <w:r>
        <w:rPr>
          <w:spacing w:val="-7"/>
        </w:rPr>
        <w:t> </w:t>
      </w:r>
      <w:r>
        <w:rPr/>
        <w:t>interactions. The</w:t>
      </w:r>
      <w:r>
        <w:rPr>
          <w:spacing w:val="-7"/>
        </w:rPr>
        <w:t> </w:t>
      </w:r>
      <w:r>
        <w:rPr/>
        <w:t>LGALS4</w:t>
      </w:r>
      <w:r>
        <w:rPr>
          <w:spacing w:val="-7"/>
        </w:rPr>
        <w:t> </w:t>
      </w:r>
      <w:r>
        <w:rPr/>
        <w:t>gene</w:t>
      </w:r>
      <w:r>
        <w:rPr>
          <w:spacing w:val="-7"/>
        </w:rPr>
        <w:t> </w:t>
      </w:r>
      <w:r>
        <w:rPr/>
        <w:t>is</w:t>
      </w:r>
      <w:r>
        <w:rPr>
          <w:spacing w:val="-7"/>
        </w:rPr>
        <w:t> </w:t>
      </w:r>
      <w:r>
        <w:rPr/>
        <w:t>underexpressed in</w:t>
      </w:r>
      <w:r>
        <w:rPr>
          <w:spacing w:val="-1"/>
        </w:rPr>
        <w:t> </w:t>
      </w:r>
      <w:r>
        <w:rPr/>
        <w:t>colorectal</w:t>
      </w:r>
      <w:r>
        <w:rPr>
          <w:spacing w:val="-1"/>
        </w:rPr>
        <w:t> </w:t>
      </w:r>
      <w:r>
        <w:rPr/>
        <w:t>cancer [</w:t>
      </w:r>
      <w:hyperlink w:history="true" w:anchor="_bookmark90">
        <w:r>
          <w:rPr>
            <w:color w:val="0774B7"/>
          </w:rPr>
          <w:t>60</w:t>
        </w:r>
      </w:hyperlink>
      <w:r>
        <w:rPr/>
        <w:t>]. The</w:t>
      </w:r>
      <w:r>
        <w:rPr>
          <w:spacing w:val="-1"/>
        </w:rPr>
        <w:t> </w:t>
      </w:r>
      <w:r>
        <w:rPr/>
        <w:t>fourth gene HSP90AA1</w:t>
      </w:r>
      <w:r>
        <w:rPr>
          <w:spacing w:val="-1"/>
        </w:rPr>
        <w:t> </w:t>
      </w:r>
      <w:r>
        <w:rPr/>
        <w:t>is</w:t>
      </w:r>
      <w:r>
        <w:rPr>
          <w:spacing w:val="-1"/>
        </w:rPr>
        <w:t> </w:t>
      </w:r>
      <w:r>
        <w:rPr/>
        <w:t>found</w:t>
      </w:r>
      <w:r>
        <w:rPr>
          <w:spacing w:val="-1"/>
        </w:rPr>
        <w:t> </w:t>
      </w:r>
      <w:r>
        <w:rPr/>
        <w:t>in 115</w:t>
      </w:r>
      <w:r>
        <w:rPr>
          <w:spacing w:val="-1"/>
        </w:rPr>
        <w:t> </w:t>
      </w:r>
      <w:r>
        <w:rPr/>
        <w:t>biological</w:t>
      </w:r>
      <w:r>
        <w:rPr>
          <w:spacing w:val="-1"/>
        </w:rPr>
        <w:t> </w:t>
      </w:r>
      <w:r>
        <w:rPr/>
        <w:t>pathways such as signaling by EGFR, EGFRvIII, and ERBB2 in Cancer [</w:t>
      </w:r>
      <w:hyperlink w:history="true" w:anchor="_bookmark91">
        <w:r>
          <w:rPr>
            <w:color w:val="0774B7"/>
          </w:rPr>
          <w:t>61</w:t>
        </w:r>
      </w:hyperlink>
      <w:r>
        <w:rPr/>
        <w:t>]. The HNRNPH1 gene is </w:t>
      </w:r>
      <w:r>
        <w:rPr>
          <w:spacing w:val="-2"/>
        </w:rPr>
        <w:t>identified</w:t>
      </w:r>
      <w:r>
        <w:rPr>
          <w:spacing w:val="-8"/>
        </w:rPr>
        <w:t> </w:t>
      </w:r>
      <w:r>
        <w:rPr>
          <w:spacing w:val="-2"/>
        </w:rPr>
        <w:t>in</w:t>
      </w:r>
      <w:r>
        <w:rPr>
          <w:spacing w:val="-8"/>
        </w:rPr>
        <w:t> </w:t>
      </w:r>
      <w:r>
        <w:rPr>
          <w:spacing w:val="-2"/>
        </w:rPr>
        <w:t>12</w:t>
      </w:r>
      <w:r>
        <w:rPr>
          <w:spacing w:val="-8"/>
        </w:rPr>
        <w:t> </w:t>
      </w:r>
      <w:r>
        <w:rPr>
          <w:spacing w:val="-2"/>
        </w:rPr>
        <w:t>biological</w:t>
      </w:r>
      <w:r>
        <w:rPr>
          <w:spacing w:val="-8"/>
        </w:rPr>
        <w:t> </w:t>
      </w:r>
      <w:r>
        <w:rPr>
          <w:spacing w:val="-2"/>
        </w:rPr>
        <w:t>pathways.</w:t>
      </w:r>
      <w:r>
        <w:rPr/>
        <w:t> </w:t>
      </w:r>
      <w:r>
        <w:rPr>
          <w:spacing w:val="-2"/>
        </w:rPr>
        <w:t>This</w:t>
      </w:r>
      <w:r>
        <w:rPr>
          <w:spacing w:val="-8"/>
        </w:rPr>
        <w:t> </w:t>
      </w:r>
      <w:r>
        <w:rPr>
          <w:spacing w:val="-2"/>
        </w:rPr>
        <w:t>gene</w:t>
      </w:r>
      <w:r>
        <w:rPr>
          <w:spacing w:val="-8"/>
        </w:rPr>
        <w:t> </w:t>
      </w:r>
      <w:r>
        <w:rPr>
          <w:spacing w:val="-2"/>
        </w:rPr>
        <w:t>may</w:t>
      </w:r>
      <w:r>
        <w:rPr>
          <w:spacing w:val="-8"/>
        </w:rPr>
        <w:t> </w:t>
      </w:r>
      <w:r>
        <w:rPr>
          <w:spacing w:val="-2"/>
        </w:rPr>
        <w:t>be</w:t>
      </w:r>
      <w:r>
        <w:rPr>
          <w:spacing w:val="-8"/>
        </w:rPr>
        <w:t> </w:t>
      </w:r>
      <w:r>
        <w:rPr>
          <w:spacing w:val="-2"/>
        </w:rPr>
        <w:t>involved</w:t>
      </w:r>
      <w:r>
        <w:rPr>
          <w:spacing w:val="-8"/>
        </w:rPr>
        <w:t> </w:t>
      </w:r>
      <w:r>
        <w:rPr>
          <w:spacing w:val="-2"/>
        </w:rPr>
        <w:t>in</w:t>
      </w:r>
      <w:r>
        <w:rPr>
          <w:spacing w:val="-8"/>
        </w:rPr>
        <w:t> </w:t>
      </w:r>
      <w:r>
        <w:rPr>
          <w:spacing w:val="-2"/>
        </w:rPr>
        <w:t>hereditary</w:t>
      </w:r>
      <w:r>
        <w:rPr>
          <w:spacing w:val="-8"/>
        </w:rPr>
        <w:t> </w:t>
      </w:r>
      <w:r>
        <w:rPr>
          <w:spacing w:val="-2"/>
        </w:rPr>
        <w:t>lymphedema type</w:t>
      </w:r>
      <w:r>
        <w:rPr>
          <w:spacing w:val="-8"/>
        </w:rPr>
        <w:t> </w:t>
      </w:r>
      <w:r>
        <w:rPr>
          <w:spacing w:val="-2"/>
        </w:rPr>
        <w:t>I.</w:t>
      </w:r>
      <w:r>
        <w:rPr>
          <w:spacing w:val="-8"/>
        </w:rPr>
        <w:t> </w:t>
      </w:r>
      <w:r>
        <w:rPr>
          <w:spacing w:val="-2"/>
        </w:rPr>
        <w:t>Knockdown</w:t>
      </w:r>
      <w:r>
        <w:rPr>
          <w:spacing w:val="-8"/>
        </w:rPr>
        <w:t> </w:t>
      </w:r>
      <w:r>
        <w:rPr>
          <w:spacing w:val="-2"/>
        </w:rPr>
        <w:t>of</w:t>
      </w:r>
      <w:r>
        <w:rPr>
          <w:spacing w:val="-8"/>
        </w:rPr>
        <w:t> </w:t>
      </w:r>
      <w:r>
        <w:rPr>
          <w:spacing w:val="-2"/>
        </w:rPr>
        <w:t>heterogeneous</w:t>
      </w:r>
      <w:r>
        <w:rPr>
          <w:spacing w:val="-8"/>
        </w:rPr>
        <w:t> </w:t>
      </w:r>
      <w:r>
        <w:rPr>
          <w:spacing w:val="-2"/>
        </w:rPr>
        <w:t>nuclear</w:t>
      </w:r>
      <w:r>
        <w:rPr>
          <w:spacing w:val="-8"/>
        </w:rPr>
        <w:t> </w:t>
      </w:r>
      <w:r>
        <w:rPr>
          <w:spacing w:val="-2"/>
        </w:rPr>
        <w:t>ribonucleoprotein</w:t>
      </w:r>
      <w:r>
        <w:rPr>
          <w:spacing w:val="-8"/>
        </w:rPr>
        <w:t> </w:t>
      </w:r>
      <w:r>
        <w:rPr>
          <w:spacing w:val="-2"/>
        </w:rPr>
        <w:t>H1</w:t>
      </w:r>
      <w:r>
        <w:rPr>
          <w:spacing w:val="-8"/>
        </w:rPr>
        <w:t> </w:t>
      </w:r>
      <w:r>
        <w:rPr>
          <w:spacing w:val="-2"/>
        </w:rPr>
        <w:t>(HNRNPH1)</w:t>
      </w:r>
      <w:r>
        <w:rPr>
          <w:spacing w:val="-8"/>
        </w:rPr>
        <w:t> </w:t>
      </w:r>
      <w:r>
        <w:rPr>
          <w:spacing w:val="-2"/>
        </w:rPr>
        <w:t>by</w:t>
      </w:r>
      <w:r>
        <w:rPr>
          <w:spacing w:val="-8"/>
        </w:rPr>
        <w:t> </w:t>
      </w:r>
      <w:r>
        <w:rPr>
          <w:spacing w:val="-2"/>
        </w:rPr>
        <w:t>siRNA inhibits</w:t>
      </w:r>
      <w:r>
        <w:rPr>
          <w:spacing w:val="-11"/>
        </w:rPr>
        <w:t> </w:t>
      </w:r>
      <w:r>
        <w:rPr>
          <w:spacing w:val="-2"/>
        </w:rPr>
        <w:t>the</w:t>
      </w:r>
      <w:r>
        <w:rPr>
          <w:spacing w:val="-10"/>
        </w:rPr>
        <w:t> </w:t>
      </w:r>
      <w:r>
        <w:rPr>
          <w:spacing w:val="-2"/>
        </w:rPr>
        <w:t>early</w:t>
      </w:r>
      <w:r>
        <w:rPr>
          <w:spacing w:val="-11"/>
        </w:rPr>
        <w:t> </w:t>
      </w:r>
      <w:r>
        <w:rPr>
          <w:spacing w:val="-2"/>
        </w:rPr>
        <w:t>stages</w:t>
      </w:r>
      <w:r>
        <w:rPr>
          <w:spacing w:val="-10"/>
        </w:rPr>
        <w:t> </w:t>
      </w:r>
      <w:r>
        <w:rPr>
          <w:spacing w:val="-2"/>
        </w:rPr>
        <w:t>of</w:t>
      </w:r>
      <w:r>
        <w:rPr>
          <w:spacing w:val="-11"/>
        </w:rPr>
        <w:t> </w:t>
      </w:r>
      <w:r>
        <w:rPr>
          <w:spacing w:val="-2"/>
        </w:rPr>
        <w:t>HIV-1</w:t>
      </w:r>
      <w:r>
        <w:rPr>
          <w:spacing w:val="-10"/>
        </w:rPr>
        <w:t> </w:t>
      </w:r>
      <w:r>
        <w:rPr>
          <w:spacing w:val="-2"/>
        </w:rPr>
        <w:t>replication</w:t>
      </w:r>
      <w:r>
        <w:rPr>
          <w:spacing w:val="-11"/>
        </w:rPr>
        <w:t> </w:t>
      </w:r>
      <w:r>
        <w:rPr>
          <w:spacing w:val="-2"/>
        </w:rPr>
        <w:t>in</w:t>
      </w:r>
      <w:r>
        <w:rPr>
          <w:spacing w:val="-10"/>
        </w:rPr>
        <w:t> </w:t>
      </w:r>
      <w:r>
        <w:rPr>
          <w:spacing w:val="-2"/>
        </w:rPr>
        <w:t>293T</w:t>
      </w:r>
      <w:r>
        <w:rPr>
          <w:spacing w:val="-11"/>
        </w:rPr>
        <w:t> </w:t>
      </w:r>
      <w:r>
        <w:rPr>
          <w:spacing w:val="-2"/>
        </w:rPr>
        <w:t>cells</w:t>
      </w:r>
      <w:r>
        <w:rPr>
          <w:spacing w:val="-10"/>
        </w:rPr>
        <w:t> </w:t>
      </w:r>
      <w:r>
        <w:rPr>
          <w:spacing w:val="-2"/>
        </w:rPr>
        <w:t>infected</w:t>
      </w:r>
      <w:r>
        <w:rPr>
          <w:spacing w:val="-11"/>
        </w:rPr>
        <w:t> </w:t>
      </w:r>
      <w:r>
        <w:rPr>
          <w:spacing w:val="-2"/>
        </w:rPr>
        <w:t>with</w:t>
      </w:r>
      <w:r>
        <w:rPr>
          <w:spacing w:val="-10"/>
        </w:rPr>
        <w:t> </w:t>
      </w:r>
      <w:r>
        <w:rPr>
          <w:spacing w:val="-2"/>
        </w:rPr>
        <w:t>VSV-G</w:t>
      </w:r>
      <w:r>
        <w:rPr>
          <w:spacing w:val="-11"/>
        </w:rPr>
        <w:t> </w:t>
      </w:r>
      <w:r>
        <w:rPr>
          <w:spacing w:val="-2"/>
        </w:rPr>
        <w:t>pseudotyped </w:t>
      </w:r>
      <w:r>
        <w:rPr/>
        <w:t>HIV-1 [</w:t>
      </w:r>
      <w:hyperlink w:history="true" w:anchor="_bookmark92">
        <w:r>
          <w:rPr>
            <w:color w:val="0774B7"/>
          </w:rPr>
          <w:t>62</w:t>
        </w:r>
      </w:hyperlink>
      <w:r>
        <w:rPr/>
        <w:t>].</w:t>
      </w:r>
    </w:p>
    <w:p>
      <w:pPr>
        <w:pStyle w:val="BodyText"/>
        <w:spacing w:line="242" w:lineRule="auto" w:before="1"/>
        <w:ind w:left="2727" w:right="124" w:firstLine="425"/>
        <w:jc w:val="both"/>
      </w:pPr>
      <w:r>
        <w:rPr/>
        <w:t>Looking</w:t>
      </w:r>
      <w:r>
        <w:rPr>
          <w:spacing w:val="-8"/>
        </w:rPr>
        <w:t> </w:t>
      </w:r>
      <w:r>
        <w:rPr/>
        <w:t>at</w:t>
      </w:r>
      <w:r>
        <w:rPr>
          <w:spacing w:val="-8"/>
        </w:rPr>
        <w:t> </w:t>
      </w:r>
      <w:r>
        <w:rPr/>
        <w:t>Table</w:t>
      </w:r>
      <w:r>
        <w:rPr>
          <w:spacing w:val="-8"/>
        </w:rPr>
        <w:t> </w:t>
      </w:r>
      <w:hyperlink w:history="true" w:anchor="_bookmark27">
        <w:r>
          <w:rPr>
            <w:color w:val="0774B7"/>
          </w:rPr>
          <w:t>9</w:t>
        </w:r>
      </w:hyperlink>
      <w:r>
        <w:rPr/>
        <w:t>,</w:t>
      </w:r>
      <w:r>
        <w:rPr>
          <w:spacing w:val="-8"/>
        </w:rPr>
        <w:t> </w:t>
      </w:r>
      <w:r>
        <w:rPr/>
        <w:t>we</w:t>
      </w:r>
      <w:r>
        <w:rPr>
          <w:spacing w:val="-8"/>
        </w:rPr>
        <w:t> </w:t>
      </w:r>
      <w:r>
        <w:rPr/>
        <w:t>observe</w:t>
      </w:r>
      <w:r>
        <w:rPr>
          <w:spacing w:val="-8"/>
        </w:rPr>
        <w:t> </w:t>
      </w:r>
      <w:r>
        <w:rPr/>
        <w:t>a</w:t>
      </w:r>
      <w:r>
        <w:rPr>
          <w:spacing w:val="-8"/>
        </w:rPr>
        <w:t> </w:t>
      </w:r>
      <w:r>
        <w:rPr/>
        <w:t>remarkable</w:t>
      </w:r>
      <w:r>
        <w:rPr>
          <w:spacing w:val="-8"/>
        </w:rPr>
        <w:t> </w:t>
      </w:r>
      <w:r>
        <w:rPr/>
        <w:t>connection</w:t>
      </w:r>
      <w:r>
        <w:rPr>
          <w:spacing w:val="-8"/>
        </w:rPr>
        <w:t> </w:t>
      </w:r>
      <w:r>
        <w:rPr/>
        <w:t>between</w:t>
      </w:r>
      <w:r>
        <w:rPr>
          <w:spacing w:val="-8"/>
        </w:rPr>
        <w:t> </w:t>
      </w:r>
      <w:r>
        <w:rPr/>
        <w:t>the</w:t>
      </w:r>
      <w:r>
        <w:rPr>
          <w:spacing w:val="-8"/>
        </w:rPr>
        <w:t> </w:t>
      </w:r>
      <w:r>
        <w:rPr/>
        <w:t>topmost</w:t>
      </w:r>
      <w:r>
        <w:rPr>
          <w:spacing w:val="-8"/>
        </w:rPr>
        <w:t> </w:t>
      </w:r>
      <w:r>
        <w:rPr/>
        <w:t>impor- tant</w:t>
      </w:r>
      <w:r>
        <w:rPr>
          <w:spacing w:val="-12"/>
        </w:rPr>
        <w:t> </w:t>
      </w:r>
      <w:r>
        <w:rPr/>
        <w:t>genes</w:t>
      </w:r>
      <w:r>
        <w:rPr>
          <w:spacing w:val="-12"/>
        </w:rPr>
        <w:t> </w:t>
      </w:r>
      <w:r>
        <w:rPr/>
        <w:t>and</w:t>
      </w:r>
      <w:r>
        <w:rPr>
          <w:spacing w:val="-12"/>
        </w:rPr>
        <w:t> </w:t>
      </w:r>
      <w:r>
        <w:rPr/>
        <w:t>HIV-1.</w:t>
      </w:r>
      <w:r>
        <w:rPr>
          <w:spacing w:val="-3"/>
        </w:rPr>
        <w:t> </w:t>
      </w:r>
      <w:r>
        <w:rPr/>
        <w:t>We</w:t>
      </w:r>
      <w:r>
        <w:rPr>
          <w:spacing w:val="-12"/>
        </w:rPr>
        <w:t> </w:t>
      </w:r>
      <w:r>
        <w:rPr/>
        <w:t>note</w:t>
      </w:r>
      <w:r>
        <w:rPr>
          <w:spacing w:val="-12"/>
        </w:rPr>
        <w:t> </w:t>
      </w:r>
      <w:r>
        <w:rPr/>
        <w:t>that</w:t>
      </w:r>
      <w:r>
        <w:rPr>
          <w:spacing w:val="-12"/>
        </w:rPr>
        <w:t> </w:t>
      </w:r>
      <w:r>
        <w:rPr/>
        <w:t>four</w:t>
      </w:r>
      <w:r>
        <w:rPr>
          <w:spacing w:val="-12"/>
        </w:rPr>
        <w:t> </w:t>
      </w:r>
      <w:r>
        <w:rPr/>
        <w:t>genes</w:t>
      </w:r>
      <w:r>
        <w:rPr>
          <w:spacing w:val="-12"/>
        </w:rPr>
        <w:t> </w:t>
      </w:r>
      <w:r>
        <w:rPr/>
        <w:t>(SAT1,</w:t>
      </w:r>
      <w:r>
        <w:rPr>
          <w:spacing w:val="-12"/>
        </w:rPr>
        <w:t> </w:t>
      </w:r>
      <w:r>
        <w:rPr/>
        <w:t>MT1E,</w:t>
      </w:r>
      <w:r>
        <w:rPr>
          <w:spacing w:val="-12"/>
        </w:rPr>
        <w:t> </w:t>
      </w:r>
      <w:r>
        <w:rPr/>
        <w:t>HSP90AA1,</w:t>
      </w:r>
      <w:r>
        <w:rPr>
          <w:spacing w:val="-12"/>
        </w:rPr>
        <w:t> </w:t>
      </w:r>
      <w:r>
        <w:rPr/>
        <w:t>and</w:t>
      </w:r>
      <w:r>
        <w:rPr>
          <w:spacing w:val="-12"/>
        </w:rPr>
        <w:t> </w:t>
      </w:r>
      <w:r>
        <w:rPr/>
        <w:t>HNRNPH1) from a colorectal tumor tissue have interactions with HIV-1 proteins. Cancer and HIV-1 association</w:t>
      </w:r>
      <w:r>
        <w:rPr>
          <w:spacing w:val="-13"/>
        </w:rPr>
        <w:t> </w:t>
      </w:r>
      <w:r>
        <w:rPr/>
        <w:t>has</w:t>
      </w:r>
      <w:r>
        <w:rPr>
          <w:spacing w:val="-12"/>
        </w:rPr>
        <w:t> </w:t>
      </w:r>
      <w:r>
        <w:rPr/>
        <w:t>been</w:t>
      </w:r>
      <w:r>
        <w:rPr>
          <w:spacing w:val="-13"/>
        </w:rPr>
        <w:t> </w:t>
      </w:r>
      <w:r>
        <w:rPr/>
        <w:t>subject</w:t>
      </w:r>
      <w:r>
        <w:rPr>
          <w:spacing w:val="-12"/>
        </w:rPr>
        <w:t> </w:t>
      </w:r>
      <w:r>
        <w:rPr/>
        <w:t>to</w:t>
      </w:r>
      <w:r>
        <w:rPr>
          <w:spacing w:val="-13"/>
        </w:rPr>
        <w:t> </w:t>
      </w:r>
      <w:r>
        <w:rPr/>
        <w:t>a</w:t>
      </w:r>
      <w:r>
        <w:rPr>
          <w:spacing w:val="-12"/>
        </w:rPr>
        <w:t> </w:t>
      </w:r>
      <w:r>
        <w:rPr/>
        <w:t>variety</w:t>
      </w:r>
      <w:r>
        <w:rPr>
          <w:spacing w:val="-13"/>
        </w:rPr>
        <w:t> </w:t>
      </w:r>
      <w:r>
        <w:rPr/>
        <w:t>of</w:t>
      </w:r>
      <w:r>
        <w:rPr>
          <w:spacing w:val="-12"/>
        </w:rPr>
        <w:t> </w:t>
      </w:r>
      <w:r>
        <w:rPr/>
        <w:t>research</w:t>
      </w:r>
      <w:r>
        <w:rPr>
          <w:spacing w:val="-13"/>
        </w:rPr>
        <w:t> </w:t>
      </w:r>
      <w:r>
        <w:rPr/>
        <w:t>[</w:t>
      </w:r>
      <w:hyperlink w:history="true" w:anchor="_bookmark93">
        <w:r>
          <w:rPr>
            <w:color w:val="0774B7"/>
          </w:rPr>
          <w:t>63</w:t>
        </w:r>
      </w:hyperlink>
      <w:r>
        <w:rPr/>
        <w:t>–</w:t>
      </w:r>
      <w:hyperlink w:history="true" w:anchor="_bookmark94">
        <w:r>
          <w:rPr>
            <w:color w:val="0774B7"/>
          </w:rPr>
          <w:t>66</w:t>
        </w:r>
      </w:hyperlink>
      <w:r>
        <w:rPr/>
        <w:t>].</w:t>
      </w:r>
      <w:r>
        <w:rPr>
          <w:spacing w:val="-9"/>
        </w:rPr>
        <w:t> </w:t>
      </w:r>
      <w:r>
        <w:rPr/>
        <w:t>These</w:t>
      </w:r>
      <w:r>
        <w:rPr>
          <w:spacing w:val="-13"/>
        </w:rPr>
        <w:t> </w:t>
      </w:r>
      <w:r>
        <w:rPr/>
        <w:t>factors</w:t>
      </w:r>
      <w:r>
        <w:rPr>
          <w:spacing w:val="-12"/>
        </w:rPr>
        <w:t> </w:t>
      </w:r>
      <w:r>
        <w:rPr/>
        <w:t>could</w:t>
      </w:r>
      <w:r>
        <w:rPr>
          <w:spacing w:val="-13"/>
        </w:rPr>
        <w:t> </w:t>
      </w:r>
      <w:r>
        <w:rPr/>
        <w:t>potentially lead to the finding that the genes selected by the proposed algorithm are pertinent to human colorectal cancer.</w:t>
      </w:r>
    </w:p>
    <w:p>
      <w:pPr>
        <w:spacing w:before="211"/>
        <w:ind w:left="2721" w:right="0" w:firstLine="0"/>
        <w:jc w:val="both"/>
        <w:rPr>
          <w:sz w:val="18"/>
        </w:rPr>
      </w:pPr>
      <w:bookmarkStart w:name="_bookmark27" w:id="61"/>
      <w:bookmarkEnd w:id="61"/>
      <w:r>
        <w:rPr/>
      </w:r>
      <w:r>
        <w:rPr>
          <w:b/>
          <w:sz w:val="18"/>
        </w:rPr>
        <w:t>Table</w:t>
      </w:r>
      <w:r>
        <w:rPr>
          <w:b/>
          <w:spacing w:val="-8"/>
          <w:sz w:val="18"/>
        </w:rPr>
        <w:t> </w:t>
      </w:r>
      <w:r>
        <w:rPr>
          <w:b/>
          <w:sz w:val="18"/>
        </w:rPr>
        <w:t>9.</w:t>
      </w:r>
      <w:r>
        <w:rPr>
          <w:b/>
          <w:spacing w:val="2"/>
          <w:sz w:val="18"/>
        </w:rPr>
        <w:t> </w:t>
      </w:r>
      <w:r>
        <w:rPr>
          <w:sz w:val="18"/>
        </w:rPr>
        <w:t>Final</w:t>
      </w:r>
      <w:r>
        <w:rPr>
          <w:spacing w:val="-7"/>
          <w:sz w:val="18"/>
        </w:rPr>
        <w:t> </w:t>
      </w:r>
      <w:r>
        <w:rPr>
          <w:sz w:val="18"/>
        </w:rPr>
        <w:t>set</w:t>
      </w:r>
      <w:r>
        <w:rPr>
          <w:spacing w:val="-8"/>
          <w:sz w:val="18"/>
        </w:rPr>
        <w:t> </w:t>
      </w:r>
      <w:r>
        <w:rPr>
          <w:sz w:val="18"/>
        </w:rPr>
        <w:t>of</w:t>
      </w:r>
      <w:r>
        <w:rPr>
          <w:spacing w:val="-7"/>
          <w:sz w:val="18"/>
        </w:rPr>
        <w:t> </w:t>
      </w:r>
      <w:r>
        <w:rPr>
          <w:sz w:val="18"/>
        </w:rPr>
        <w:t>selected</w:t>
      </w:r>
      <w:r>
        <w:rPr>
          <w:spacing w:val="-7"/>
          <w:sz w:val="18"/>
        </w:rPr>
        <w:t> </w:t>
      </w:r>
      <w:r>
        <w:rPr>
          <w:sz w:val="18"/>
        </w:rPr>
        <w:t>genes</w:t>
      </w:r>
      <w:r>
        <w:rPr>
          <w:spacing w:val="-8"/>
          <w:sz w:val="18"/>
        </w:rPr>
        <w:t> </w:t>
      </w:r>
      <w:r>
        <w:rPr>
          <w:sz w:val="18"/>
        </w:rPr>
        <w:t>from</w:t>
      </w:r>
      <w:r>
        <w:rPr>
          <w:spacing w:val="-7"/>
          <w:sz w:val="18"/>
        </w:rPr>
        <w:t> </w:t>
      </w:r>
      <w:r>
        <w:rPr>
          <w:spacing w:val="-2"/>
          <w:sz w:val="18"/>
        </w:rPr>
        <w:t>GSE81861.</w:t>
      </w:r>
    </w:p>
    <w:p>
      <w:pPr>
        <w:pStyle w:val="BodyText"/>
        <w:spacing w:before="5"/>
        <w:rPr>
          <w:sz w:val="10"/>
        </w:rPr>
      </w:pPr>
      <w:r>
        <w:rPr/>
        <w:pict>
          <v:shape style="position:absolute;margin-left:166.393997pt;margin-top:7.700309pt;width:393.05pt;height:.1pt;mso-position-horizontal-relative:page;mso-position-vertical-relative:paragraph;z-index:-15706112;mso-wrap-distance-left:0;mso-wrap-distance-right:0" id="docshape31" coordorigin="3328,154" coordsize="7861,0" path="m3328,154l11188,154e" filled="false" stroked="true" strokeweight=".797pt" strokecolor="#000000">
            <v:path arrowok="t"/>
            <v:stroke dashstyle="solid"/>
            <w10:wrap type="topAndBottom"/>
          </v:shape>
        </w:pict>
      </w:r>
    </w:p>
    <w:p>
      <w:pPr>
        <w:pStyle w:val="Heading1"/>
        <w:tabs>
          <w:tab w:pos="4163" w:val="left" w:leader="none"/>
          <w:tab w:pos="9505" w:val="left" w:leader="none"/>
        </w:tabs>
        <w:spacing w:before="35" w:after="58"/>
        <w:ind w:left="2847"/>
      </w:pPr>
      <w:r>
        <w:rPr>
          <w:spacing w:val="-4"/>
        </w:rPr>
        <w:t>Gene</w:t>
      </w:r>
      <w:r>
        <w:rPr/>
        <w:tab/>
      </w:r>
      <w:r>
        <w:rPr>
          <w:spacing w:val="-2"/>
        </w:rPr>
        <w:t>Function</w:t>
      </w:r>
      <w:r>
        <w:rPr/>
        <w:tab/>
      </w:r>
      <w:r>
        <w:rPr>
          <w:spacing w:val="-2"/>
        </w:rPr>
        <w:t>Source</w:t>
      </w:r>
    </w:p>
    <w:p>
      <w:pPr>
        <w:pStyle w:val="BodyText"/>
        <w:spacing w:line="20" w:lineRule="exact"/>
        <w:ind w:left="2727"/>
        <w:rPr>
          <w:sz w:val="2"/>
        </w:rPr>
      </w:pPr>
      <w:r>
        <w:rPr>
          <w:sz w:val="2"/>
        </w:rPr>
        <w:pict>
          <v:group style="width:393.05pt;height:.5pt;mso-position-horizontal-relative:char;mso-position-vertical-relative:line" id="docshapegroup32" coordorigin="0,0" coordsize="7861,10">
            <v:line style="position:absolute" from="0,5" to="7861,5" stroked="true" strokeweight=".498pt" strokecolor="#000000">
              <v:stroke dashstyle="solid"/>
            </v:line>
          </v:group>
        </w:pict>
      </w:r>
      <w:r>
        <w:rPr>
          <w:sz w:val="2"/>
        </w:rPr>
      </w:r>
    </w:p>
    <w:p>
      <w:pPr>
        <w:pStyle w:val="BodyText"/>
        <w:spacing w:line="243" w:lineRule="exact" w:before="16"/>
        <w:ind w:left="4163"/>
      </w:pPr>
      <w:r>
        <w:rPr/>
        <w:t>This</w:t>
      </w:r>
      <w:r>
        <w:rPr>
          <w:spacing w:val="28"/>
        </w:rPr>
        <w:t> </w:t>
      </w:r>
      <w:r>
        <w:rPr/>
        <w:t>gene</w:t>
      </w:r>
      <w:r>
        <w:rPr>
          <w:spacing w:val="27"/>
        </w:rPr>
        <w:t> </w:t>
      </w:r>
      <w:r>
        <w:rPr/>
        <w:t>encodes</w:t>
      </w:r>
      <w:r>
        <w:rPr>
          <w:spacing w:val="29"/>
        </w:rPr>
        <w:t> </w:t>
      </w:r>
      <w:r>
        <w:rPr/>
        <w:t>the</w:t>
      </w:r>
      <w:r>
        <w:rPr>
          <w:spacing w:val="28"/>
        </w:rPr>
        <w:t> </w:t>
      </w:r>
      <w:r>
        <w:rPr/>
        <w:t>fatty</w:t>
      </w:r>
      <w:r>
        <w:rPr>
          <w:spacing w:val="27"/>
        </w:rPr>
        <w:t> </w:t>
      </w:r>
      <w:r>
        <w:rPr/>
        <w:t>acid</w:t>
      </w:r>
      <w:r>
        <w:rPr>
          <w:spacing w:val="29"/>
        </w:rPr>
        <w:t> </w:t>
      </w:r>
      <w:r>
        <w:rPr/>
        <w:t>binding</w:t>
      </w:r>
      <w:r>
        <w:rPr>
          <w:spacing w:val="28"/>
        </w:rPr>
        <w:t> </w:t>
      </w:r>
      <w:r>
        <w:rPr/>
        <w:t>protein</w:t>
      </w:r>
      <w:r>
        <w:rPr>
          <w:spacing w:val="29"/>
        </w:rPr>
        <w:t> </w:t>
      </w:r>
      <w:r>
        <w:rPr>
          <w:spacing w:val="-4"/>
        </w:rPr>
        <w:t>found</w:t>
      </w:r>
    </w:p>
    <w:p>
      <w:pPr>
        <w:spacing w:after="0" w:line="243" w:lineRule="exact"/>
        <w:sectPr>
          <w:pgSz w:w="11910" w:h="16840"/>
          <w:pgMar w:header="1181" w:footer="0" w:top="1480" w:bottom="280" w:left="600" w:right="560"/>
        </w:sectPr>
      </w:pPr>
    </w:p>
    <w:p>
      <w:pPr>
        <w:spacing w:line="244" w:lineRule="exact" w:before="0"/>
        <w:ind w:left="2847" w:right="0" w:firstLine="0"/>
        <w:jc w:val="left"/>
        <w:rPr>
          <w:sz w:val="20"/>
        </w:rPr>
      </w:pPr>
      <w:r>
        <w:rPr>
          <w:spacing w:val="-7"/>
          <w:sz w:val="20"/>
        </w:rPr>
        <w:t>FABP1</w:t>
      </w:r>
    </w:p>
    <w:p>
      <w:pPr>
        <w:pStyle w:val="BodyText"/>
        <w:rPr>
          <w:sz w:val="24"/>
        </w:rPr>
      </w:pPr>
    </w:p>
    <w:p>
      <w:pPr>
        <w:pStyle w:val="BodyText"/>
        <w:spacing w:before="9"/>
        <w:rPr>
          <w:sz w:val="21"/>
        </w:rPr>
      </w:pPr>
    </w:p>
    <w:p>
      <w:pPr>
        <w:spacing w:before="0"/>
        <w:ind w:left="2847" w:right="0" w:firstLine="0"/>
        <w:jc w:val="left"/>
        <w:rPr>
          <w:sz w:val="20"/>
        </w:rPr>
      </w:pPr>
      <w:r>
        <w:rPr/>
        <w:pict>
          <v:line style="position:absolute;mso-position-horizontal-relative:page;mso-position-vertical-relative:paragraph;z-index:15752704" from="166.393997pt,-13.756519pt" to="559.424997pt,-13.756519pt" stroked="true" strokeweight=".498pt" strokecolor="#000000">
            <v:stroke dashstyle="solid"/>
            <w10:wrap type="none"/>
          </v:line>
        </w:pict>
      </w:r>
      <w:r>
        <w:rPr>
          <w:spacing w:val="-4"/>
          <w:sz w:val="20"/>
        </w:rPr>
        <w:t>SAT1</w:t>
      </w:r>
    </w:p>
    <w:p>
      <w:pPr>
        <w:pStyle w:val="BodyText"/>
        <w:spacing w:line="230" w:lineRule="auto" w:before="3"/>
        <w:ind w:left="677" w:right="31" w:firstLine="5"/>
        <w:jc w:val="both"/>
      </w:pPr>
      <w:r>
        <w:rPr/>
        <w:br w:type="column"/>
      </w:r>
      <w:r>
        <w:rPr/>
        <w:t>in liver.</w:t>
      </w:r>
      <w:r>
        <w:rPr>
          <w:spacing w:val="40"/>
        </w:rPr>
        <w:t> </w:t>
      </w:r>
      <w:r>
        <w:rPr/>
        <w:t>Biological pathways—13, such as </w:t>
      </w:r>
      <w:r>
        <w:rPr/>
        <w:t>Peroxisome proliferator-activated</w:t>
      </w:r>
      <w:r>
        <w:rPr>
          <w:spacing w:val="-13"/>
        </w:rPr>
        <w:t> </w:t>
      </w:r>
      <w:r>
        <w:rPr/>
        <w:t>receptor</w:t>
      </w:r>
      <w:r>
        <w:rPr>
          <w:spacing w:val="-12"/>
        </w:rPr>
        <w:t> </w:t>
      </w:r>
      <w:r>
        <w:rPr/>
        <w:t>(PPAR)</w:t>
      </w:r>
      <w:r>
        <w:rPr>
          <w:spacing w:val="-13"/>
        </w:rPr>
        <w:t> </w:t>
      </w:r>
      <w:r>
        <w:rPr/>
        <w:t>signaling</w:t>
      </w:r>
      <w:r>
        <w:rPr>
          <w:spacing w:val="-12"/>
        </w:rPr>
        <w:t> </w:t>
      </w:r>
      <w:r>
        <w:rPr/>
        <w:t>pathway.</w:t>
      </w:r>
    </w:p>
    <w:p>
      <w:pPr>
        <w:pStyle w:val="BodyText"/>
        <w:spacing w:line="230" w:lineRule="auto" w:before="101"/>
        <w:ind w:left="683"/>
        <w:jc w:val="both"/>
      </w:pPr>
      <w:r>
        <w:rPr/>
        <w:pict>
          <v:line style="position:absolute;mso-position-horizontal-relative:page;mso-position-vertical-relative:paragraph;z-index:15753216" from="166.393997pt,43.732327pt" to="559.424997pt,43.732327pt" stroked="true" strokeweight=".498pt" strokecolor="#000000">
            <v:stroke dashstyle="solid"/>
            <w10:wrap type="none"/>
          </v:line>
        </w:pict>
      </w:r>
      <w:r>
        <w:rPr/>
        <w:t>The</w:t>
      </w:r>
      <w:r>
        <w:rPr>
          <w:spacing w:val="-11"/>
        </w:rPr>
        <w:t> </w:t>
      </w:r>
      <w:r>
        <w:rPr/>
        <w:t>protein</w:t>
      </w:r>
      <w:r>
        <w:rPr>
          <w:spacing w:val="-11"/>
        </w:rPr>
        <w:t> </w:t>
      </w:r>
      <w:r>
        <w:rPr/>
        <w:t>encoded</w:t>
      </w:r>
      <w:r>
        <w:rPr>
          <w:spacing w:val="-11"/>
        </w:rPr>
        <w:t> </w:t>
      </w:r>
      <w:r>
        <w:rPr/>
        <w:t>by</w:t>
      </w:r>
      <w:r>
        <w:rPr>
          <w:spacing w:val="-11"/>
        </w:rPr>
        <w:t> </w:t>
      </w:r>
      <w:r>
        <w:rPr/>
        <w:t>this</w:t>
      </w:r>
      <w:r>
        <w:rPr>
          <w:spacing w:val="-11"/>
        </w:rPr>
        <w:t> </w:t>
      </w:r>
      <w:r>
        <w:rPr/>
        <w:t>gene</w:t>
      </w:r>
      <w:r>
        <w:rPr>
          <w:spacing w:val="-11"/>
        </w:rPr>
        <w:t> </w:t>
      </w:r>
      <w:r>
        <w:rPr/>
        <w:t>is</w:t>
      </w:r>
      <w:r>
        <w:rPr>
          <w:spacing w:val="-11"/>
        </w:rPr>
        <w:t> </w:t>
      </w:r>
      <w:r>
        <w:rPr/>
        <w:t>a</w:t>
      </w:r>
      <w:r>
        <w:rPr>
          <w:spacing w:val="-11"/>
        </w:rPr>
        <w:t> </w:t>
      </w:r>
      <w:r>
        <w:rPr/>
        <w:t>rate-limiting</w:t>
      </w:r>
      <w:r>
        <w:rPr>
          <w:spacing w:val="-11"/>
        </w:rPr>
        <w:t> </w:t>
      </w:r>
      <w:r>
        <w:rPr/>
        <w:t>enzyme in</w:t>
      </w:r>
      <w:r>
        <w:rPr>
          <w:spacing w:val="-13"/>
        </w:rPr>
        <w:t> </w:t>
      </w:r>
      <w:r>
        <w:rPr/>
        <w:t>the</w:t>
      </w:r>
      <w:r>
        <w:rPr>
          <w:spacing w:val="-12"/>
        </w:rPr>
        <w:t> </w:t>
      </w:r>
      <w:r>
        <w:rPr/>
        <w:t>catabolic</w:t>
      </w:r>
      <w:r>
        <w:rPr>
          <w:spacing w:val="-13"/>
        </w:rPr>
        <w:t> </w:t>
      </w:r>
      <w:r>
        <w:rPr/>
        <w:t>pathway</w:t>
      </w:r>
      <w:r>
        <w:rPr>
          <w:spacing w:val="-12"/>
        </w:rPr>
        <w:t> </w:t>
      </w:r>
      <w:r>
        <w:rPr/>
        <w:t>of</w:t>
      </w:r>
      <w:r>
        <w:rPr>
          <w:spacing w:val="-13"/>
        </w:rPr>
        <w:t> </w:t>
      </w:r>
      <w:r>
        <w:rPr/>
        <w:t>polyamine</w:t>
      </w:r>
      <w:r>
        <w:rPr>
          <w:spacing w:val="-12"/>
        </w:rPr>
        <w:t> </w:t>
      </w:r>
      <w:r>
        <w:rPr/>
        <w:t>metabolism.</w:t>
      </w:r>
      <w:r>
        <w:rPr>
          <w:spacing w:val="-13"/>
        </w:rPr>
        <w:t> </w:t>
      </w:r>
      <w:r>
        <w:rPr/>
        <w:t>Biolog- ical pathways—13. It has HIV-1 interaction and KFSD.</w:t>
      </w:r>
    </w:p>
    <w:p>
      <w:pPr>
        <w:spacing w:line="244" w:lineRule="exact" w:before="0"/>
        <w:ind w:left="165" w:right="0" w:firstLine="0"/>
        <w:jc w:val="left"/>
        <w:rPr>
          <w:sz w:val="20"/>
        </w:rPr>
      </w:pPr>
      <w:r>
        <w:rPr/>
        <w:br w:type="column"/>
      </w:r>
      <w:hyperlink r:id="rId56">
        <w:r>
          <w:rPr>
            <w:color w:val="0774B7"/>
            <w:spacing w:val="-4"/>
            <w:sz w:val="20"/>
          </w:rPr>
          <w:t>NCBI</w:t>
        </w:r>
      </w:hyperlink>
    </w:p>
    <w:p>
      <w:pPr>
        <w:pStyle w:val="BodyText"/>
        <w:rPr>
          <w:sz w:val="24"/>
        </w:rPr>
      </w:pPr>
    </w:p>
    <w:p>
      <w:pPr>
        <w:pStyle w:val="BodyText"/>
        <w:spacing w:before="9"/>
        <w:rPr>
          <w:sz w:val="21"/>
        </w:rPr>
      </w:pPr>
    </w:p>
    <w:p>
      <w:pPr>
        <w:spacing w:before="0"/>
        <w:ind w:left="165" w:right="0" w:firstLine="0"/>
        <w:jc w:val="left"/>
        <w:rPr>
          <w:sz w:val="20"/>
        </w:rPr>
      </w:pPr>
      <w:hyperlink r:id="rId57">
        <w:r>
          <w:rPr>
            <w:color w:val="0774B7"/>
            <w:spacing w:val="-4"/>
            <w:sz w:val="20"/>
          </w:rPr>
          <w:t>NCBI</w:t>
        </w:r>
      </w:hyperlink>
    </w:p>
    <w:p>
      <w:pPr>
        <w:spacing w:after="0"/>
        <w:jc w:val="left"/>
        <w:rPr>
          <w:sz w:val="20"/>
        </w:rPr>
        <w:sectPr>
          <w:type w:val="continuous"/>
          <w:pgSz w:w="11910" w:h="16840"/>
          <w:pgMar w:header="1181" w:footer="0" w:top="1220" w:bottom="0" w:left="600" w:right="560"/>
          <w:cols w:num="3" w:equalWidth="0">
            <w:col w:w="3441" w:space="40"/>
            <w:col w:w="5819" w:space="39"/>
            <w:col w:w="1411"/>
          </w:cols>
        </w:sectPr>
      </w:pPr>
    </w:p>
    <w:p>
      <w:pPr>
        <w:pStyle w:val="BodyText"/>
        <w:spacing w:line="230" w:lineRule="auto" w:before="102"/>
        <w:ind w:left="4163"/>
      </w:pPr>
      <w:r>
        <w:rPr/>
        <w:pict>
          <v:shape style="position:absolute;margin-left:172.371002pt;margin-top:10.902589pt;width:33.550pt;height:12.25pt;mso-position-horizontal-relative:page;mso-position-vertical-relative:paragraph;z-index:15756288" type="#_x0000_t202" id="docshape33" filled="false" stroked="false">
            <v:textbox inset="0,0,0,0">
              <w:txbxContent>
                <w:p>
                  <w:pPr>
                    <w:spacing w:line="244" w:lineRule="exact" w:before="0"/>
                    <w:ind w:left="0" w:right="0" w:firstLine="0"/>
                    <w:jc w:val="left"/>
                    <w:rPr>
                      <w:sz w:val="20"/>
                    </w:rPr>
                  </w:pPr>
                  <w:r>
                    <w:rPr>
                      <w:spacing w:val="-4"/>
                      <w:sz w:val="20"/>
                    </w:rPr>
                    <w:t>PHGR1</w:t>
                  </w:r>
                </w:p>
              </w:txbxContent>
            </v:textbox>
            <w10:wrap type="none"/>
          </v:shape>
        </w:pict>
      </w:r>
      <w:r>
        <w:rPr/>
        <w:t>It</w:t>
      </w:r>
      <w:r>
        <w:rPr>
          <w:spacing w:val="-7"/>
        </w:rPr>
        <w:t> </w:t>
      </w:r>
      <w:r>
        <w:rPr/>
        <w:t>is</w:t>
      </w:r>
      <w:r>
        <w:rPr>
          <w:spacing w:val="-7"/>
        </w:rPr>
        <w:t> </w:t>
      </w:r>
      <w:r>
        <w:rPr/>
        <w:t>a</w:t>
      </w:r>
      <w:r>
        <w:rPr>
          <w:spacing w:val="-7"/>
        </w:rPr>
        <w:t> </w:t>
      </w:r>
      <w:r>
        <w:rPr/>
        <w:t>protein</w:t>
      </w:r>
      <w:r>
        <w:rPr>
          <w:spacing w:val="-7"/>
        </w:rPr>
        <w:t> </w:t>
      </w:r>
      <w:r>
        <w:rPr/>
        <w:t>coding</w:t>
      </w:r>
      <w:r>
        <w:rPr>
          <w:spacing w:val="-7"/>
        </w:rPr>
        <w:t> </w:t>
      </w:r>
      <w:r>
        <w:rPr/>
        <w:t>gene</w:t>
      </w:r>
      <w:r>
        <w:rPr>
          <w:spacing w:val="-7"/>
        </w:rPr>
        <w:t> </w:t>
      </w:r>
      <w:r>
        <w:rPr/>
        <w:t>with</w:t>
      </w:r>
      <w:r>
        <w:rPr>
          <w:spacing w:val="-7"/>
        </w:rPr>
        <w:t> </w:t>
      </w:r>
      <w:r>
        <w:rPr/>
        <w:t>biased</w:t>
      </w:r>
      <w:r>
        <w:rPr>
          <w:spacing w:val="-7"/>
        </w:rPr>
        <w:t> </w:t>
      </w:r>
      <w:r>
        <w:rPr/>
        <w:t>expression</w:t>
      </w:r>
      <w:r>
        <w:rPr>
          <w:spacing w:val="-7"/>
        </w:rPr>
        <w:t> </w:t>
      </w:r>
      <w:r>
        <w:rPr/>
        <w:t>in</w:t>
      </w:r>
      <w:r>
        <w:rPr>
          <w:spacing w:val="-7"/>
        </w:rPr>
        <w:t> </w:t>
      </w:r>
      <w:r>
        <w:rPr/>
        <w:t>colon and small intestine.</w:t>
      </w:r>
    </w:p>
    <w:p>
      <w:pPr>
        <w:pStyle w:val="BodyText"/>
        <w:spacing w:line="243" w:lineRule="exact" w:before="93"/>
        <w:ind w:left="4163"/>
      </w:pPr>
      <w:r>
        <w:rPr/>
        <w:pict>
          <v:line style="position:absolute;mso-position-horizontal-relative:page;mso-position-vertical-relative:paragraph;z-index:15753728" from="166.393997pt,2.849489pt" to="559.424997pt,2.849489pt" stroked="true" strokeweight=".498pt" strokecolor="#000000">
            <v:stroke dashstyle="solid"/>
            <w10:wrap type="none"/>
          </v:line>
        </w:pict>
      </w:r>
      <w:r>
        <w:rPr/>
        <w:t>The</w:t>
      </w:r>
      <w:r>
        <w:rPr>
          <w:spacing w:val="18"/>
        </w:rPr>
        <w:t> </w:t>
      </w:r>
      <w:r>
        <w:rPr/>
        <w:t>galectins</w:t>
      </w:r>
      <w:r>
        <w:rPr>
          <w:spacing w:val="20"/>
        </w:rPr>
        <w:t> </w:t>
      </w:r>
      <w:r>
        <w:rPr/>
        <w:t>are</w:t>
      </w:r>
      <w:r>
        <w:rPr>
          <w:spacing w:val="18"/>
        </w:rPr>
        <w:t> </w:t>
      </w:r>
      <w:r>
        <w:rPr/>
        <w:t>implicated</w:t>
      </w:r>
      <w:r>
        <w:rPr>
          <w:spacing w:val="20"/>
        </w:rPr>
        <w:t> </w:t>
      </w:r>
      <w:r>
        <w:rPr/>
        <w:t>in</w:t>
      </w:r>
      <w:r>
        <w:rPr>
          <w:spacing w:val="18"/>
        </w:rPr>
        <w:t> </w:t>
      </w:r>
      <w:r>
        <w:rPr/>
        <w:t>modulating</w:t>
      </w:r>
      <w:r>
        <w:rPr>
          <w:spacing w:val="18"/>
        </w:rPr>
        <w:t> </w:t>
      </w:r>
      <w:r>
        <w:rPr/>
        <w:t>cell–cell</w:t>
      </w:r>
      <w:r>
        <w:rPr>
          <w:spacing w:val="19"/>
        </w:rPr>
        <w:t> </w:t>
      </w:r>
      <w:r>
        <w:rPr>
          <w:spacing w:val="-5"/>
        </w:rPr>
        <w:t>and</w:t>
      </w:r>
    </w:p>
    <w:p>
      <w:pPr>
        <w:spacing w:before="214"/>
        <w:ind w:left="199" w:right="0" w:firstLine="0"/>
        <w:jc w:val="left"/>
        <w:rPr>
          <w:sz w:val="20"/>
        </w:rPr>
      </w:pPr>
      <w:r>
        <w:rPr/>
        <w:br w:type="column"/>
      </w:r>
      <w:hyperlink r:id="rId58">
        <w:r>
          <w:rPr>
            <w:color w:val="0774B7"/>
            <w:spacing w:val="-4"/>
            <w:sz w:val="20"/>
          </w:rPr>
          <w:t>NCBI</w:t>
        </w:r>
      </w:hyperlink>
    </w:p>
    <w:p>
      <w:pPr>
        <w:spacing w:after="0"/>
        <w:jc w:val="left"/>
        <w:rPr>
          <w:sz w:val="20"/>
        </w:rPr>
        <w:sectPr>
          <w:type w:val="continuous"/>
          <w:pgSz w:w="11910" w:h="16840"/>
          <w:pgMar w:header="1181" w:footer="0" w:top="1220" w:bottom="0" w:left="600" w:right="560"/>
          <w:cols w:num="2" w:equalWidth="0">
            <w:col w:w="9267" w:space="40"/>
            <w:col w:w="1443"/>
          </w:cols>
        </w:sectPr>
      </w:pPr>
    </w:p>
    <w:p>
      <w:pPr>
        <w:spacing w:before="116"/>
        <w:ind w:left="2847" w:right="0" w:firstLine="0"/>
        <w:jc w:val="left"/>
        <w:rPr>
          <w:sz w:val="20"/>
        </w:rPr>
      </w:pPr>
      <w:r>
        <w:rPr>
          <w:spacing w:val="-2"/>
          <w:sz w:val="20"/>
        </w:rPr>
        <w:t>LGALS4</w:t>
      </w:r>
    </w:p>
    <w:p>
      <w:pPr>
        <w:pStyle w:val="BodyText"/>
        <w:rPr>
          <w:sz w:val="24"/>
        </w:rPr>
      </w:pPr>
    </w:p>
    <w:p>
      <w:pPr>
        <w:pStyle w:val="BodyText"/>
        <w:spacing w:before="4"/>
        <w:rPr>
          <w:sz w:val="31"/>
        </w:rPr>
      </w:pPr>
    </w:p>
    <w:p>
      <w:pPr>
        <w:spacing w:before="0"/>
        <w:ind w:left="2847" w:right="0" w:firstLine="0"/>
        <w:jc w:val="left"/>
        <w:rPr>
          <w:sz w:val="20"/>
        </w:rPr>
      </w:pPr>
      <w:r>
        <w:rPr>
          <w:spacing w:val="-4"/>
          <w:sz w:val="20"/>
        </w:rPr>
        <w:t>FRYL</w:t>
      </w:r>
    </w:p>
    <w:p>
      <w:pPr>
        <w:pStyle w:val="BodyText"/>
        <w:rPr>
          <w:sz w:val="24"/>
        </w:rPr>
      </w:pPr>
    </w:p>
    <w:p>
      <w:pPr>
        <w:pStyle w:val="BodyText"/>
        <w:spacing w:before="5"/>
        <w:rPr>
          <w:sz w:val="31"/>
        </w:rPr>
      </w:pPr>
    </w:p>
    <w:p>
      <w:pPr>
        <w:spacing w:before="0"/>
        <w:ind w:left="2847" w:right="0" w:firstLine="0"/>
        <w:jc w:val="left"/>
        <w:rPr>
          <w:sz w:val="20"/>
        </w:rPr>
      </w:pPr>
      <w:r>
        <w:rPr>
          <w:spacing w:val="-4"/>
          <w:sz w:val="20"/>
        </w:rPr>
        <w:t>MT1E</w:t>
      </w:r>
    </w:p>
    <w:p>
      <w:pPr>
        <w:pStyle w:val="BodyText"/>
        <w:rPr>
          <w:sz w:val="24"/>
        </w:rPr>
      </w:pPr>
    </w:p>
    <w:p>
      <w:pPr>
        <w:pStyle w:val="BodyText"/>
        <w:rPr>
          <w:sz w:val="24"/>
        </w:rPr>
      </w:pPr>
    </w:p>
    <w:p>
      <w:pPr>
        <w:spacing w:before="212"/>
        <w:ind w:left="2847" w:right="0" w:firstLine="0"/>
        <w:jc w:val="left"/>
        <w:rPr>
          <w:sz w:val="20"/>
        </w:rPr>
      </w:pPr>
      <w:r>
        <w:rPr>
          <w:spacing w:val="-2"/>
          <w:sz w:val="20"/>
        </w:rPr>
        <w:t>HSP90AA1</w:t>
      </w:r>
    </w:p>
    <w:p>
      <w:pPr>
        <w:pStyle w:val="BodyText"/>
        <w:rPr>
          <w:sz w:val="24"/>
        </w:rPr>
      </w:pPr>
    </w:p>
    <w:p>
      <w:pPr>
        <w:pStyle w:val="BodyText"/>
        <w:rPr>
          <w:sz w:val="24"/>
        </w:rPr>
      </w:pPr>
    </w:p>
    <w:p>
      <w:pPr>
        <w:spacing w:before="211"/>
        <w:ind w:left="2847" w:right="0" w:firstLine="0"/>
        <w:jc w:val="left"/>
        <w:rPr>
          <w:sz w:val="20"/>
        </w:rPr>
      </w:pPr>
      <w:r>
        <w:rPr>
          <w:spacing w:val="-2"/>
          <w:sz w:val="20"/>
        </w:rPr>
        <w:t>HNRNPH1</w:t>
      </w:r>
    </w:p>
    <w:p>
      <w:pPr>
        <w:pStyle w:val="BodyText"/>
        <w:spacing w:line="230" w:lineRule="auto" w:before="4"/>
        <w:ind w:left="260" w:right="32"/>
        <w:jc w:val="both"/>
      </w:pPr>
      <w:r>
        <w:rPr/>
        <w:br w:type="column"/>
      </w:r>
      <w:r>
        <w:rPr/>
        <w:t>cell–matrix interactions.</w:t>
      </w:r>
      <w:r>
        <w:rPr>
          <w:spacing w:val="40"/>
        </w:rPr>
        <w:t> </w:t>
      </w:r>
      <w:r>
        <w:rPr/>
        <w:t>The expression of this gene </w:t>
      </w:r>
      <w:r>
        <w:rPr/>
        <w:t>is restricted to the small intestine, colon, and rectum.</w:t>
      </w:r>
      <w:r>
        <w:rPr>
          <w:spacing w:val="40"/>
        </w:rPr>
        <w:t> </w:t>
      </w:r>
      <w:r>
        <w:rPr/>
        <w:t>It is underexpressed in colorectal cancer.</w:t>
      </w:r>
    </w:p>
    <w:p>
      <w:pPr>
        <w:pStyle w:val="BodyText"/>
        <w:spacing w:line="230" w:lineRule="auto" w:before="101"/>
        <w:ind w:left="260" w:right="32"/>
        <w:jc w:val="both"/>
      </w:pPr>
      <w:r>
        <w:rPr/>
        <w:pict>
          <v:line style="position:absolute;mso-position-horizontal-relative:page;mso-position-vertical-relative:paragraph;z-index:15754240" from="166.393997pt,2.865326pt" to="559.424997pt,2.865326pt" stroked="true" strokeweight=".498pt" strokecolor="#000000">
            <v:stroke dashstyle="solid"/>
            <w10:wrap type="none"/>
          </v:line>
        </w:pict>
      </w:r>
      <w:r>
        <w:rPr>
          <w:spacing w:val="-2"/>
        </w:rPr>
        <w:t>This</w:t>
      </w:r>
      <w:r>
        <w:rPr>
          <w:spacing w:val="-9"/>
        </w:rPr>
        <w:t> </w:t>
      </w:r>
      <w:r>
        <w:rPr>
          <w:spacing w:val="-2"/>
        </w:rPr>
        <w:t>gene</w:t>
      </w:r>
      <w:r>
        <w:rPr>
          <w:spacing w:val="-9"/>
        </w:rPr>
        <w:t> </w:t>
      </w:r>
      <w:r>
        <w:rPr>
          <w:spacing w:val="-2"/>
        </w:rPr>
        <w:t>is</w:t>
      </w:r>
      <w:r>
        <w:rPr>
          <w:spacing w:val="-9"/>
        </w:rPr>
        <w:t> </w:t>
      </w:r>
      <w:r>
        <w:rPr>
          <w:spacing w:val="-2"/>
        </w:rPr>
        <w:t>predicted</w:t>
      </w:r>
      <w:r>
        <w:rPr>
          <w:spacing w:val="-9"/>
        </w:rPr>
        <w:t> </w:t>
      </w:r>
      <w:r>
        <w:rPr>
          <w:spacing w:val="-2"/>
        </w:rPr>
        <w:t>to</w:t>
      </w:r>
      <w:r>
        <w:rPr>
          <w:spacing w:val="-9"/>
        </w:rPr>
        <w:t> </w:t>
      </w:r>
      <w:r>
        <w:rPr>
          <w:spacing w:val="-2"/>
        </w:rPr>
        <w:t>be</w:t>
      </w:r>
      <w:r>
        <w:rPr>
          <w:spacing w:val="-9"/>
        </w:rPr>
        <w:t> </w:t>
      </w:r>
      <w:r>
        <w:rPr>
          <w:spacing w:val="-2"/>
        </w:rPr>
        <w:t>involved</w:t>
      </w:r>
      <w:r>
        <w:rPr>
          <w:spacing w:val="-9"/>
        </w:rPr>
        <w:t> </w:t>
      </w:r>
      <w:r>
        <w:rPr>
          <w:spacing w:val="-2"/>
        </w:rPr>
        <w:t>in</w:t>
      </w:r>
      <w:r>
        <w:rPr>
          <w:spacing w:val="-9"/>
        </w:rPr>
        <w:t> </w:t>
      </w:r>
      <w:r>
        <w:rPr>
          <w:spacing w:val="-2"/>
        </w:rPr>
        <w:t>cell</w:t>
      </w:r>
      <w:r>
        <w:rPr>
          <w:spacing w:val="-9"/>
        </w:rPr>
        <w:t> </w:t>
      </w:r>
      <w:r>
        <w:rPr>
          <w:spacing w:val="-2"/>
        </w:rPr>
        <w:t>morphogenesis </w:t>
      </w:r>
      <w:r>
        <w:rPr/>
        <w:t>and neuron projection development. It is predicted to be active in the site of polarized growth.</w:t>
      </w:r>
    </w:p>
    <w:p>
      <w:pPr>
        <w:pStyle w:val="BodyText"/>
        <w:spacing w:line="230" w:lineRule="auto" w:before="102"/>
        <w:ind w:left="254" w:right="1" w:firstLine="5"/>
        <w:jc w:val="both"/>
      </w:pPr>
      <w:r>
        <w:rPr/>
        <w:pict>
          <v:line style="position:absolute;mso-position-horizontal-relative:page;mso-position-vertical-relative:paragraph;z-index:15754752" from="166.393997pt,2.915322pt" to="559.424997pt,2.915322pt" stroked="true" strokeweight=".498pt" strokecolor="#000000">
            <v:stroke dashstyle="solid"/>
            <w10:wrap type="none"/>
          </v:line>
        </w:pict>
      </w:r>
      <w:r>
        <w:rPr>
          <w:spacing w:val="-2"/>
        </w:rPr>
        <w:t>Biological</w:t>
      </w:r>
      <w:r>
        <w:rPr>
          <w:spacing w:val="-11"/>
        </w:rPr>
        <w:t> </w:t>
      </w:r>
      <w:r>
        <w:rPr>
          <w:spacing w:val="-2"/>
        </w:rPr>
        <w:t>pathways—5,</w:t>
      </w:r>
      <w:r>
        <w:rPr>
          <w:spacing w:val="-10"/>
        </w:rPr>
        <w:t> </w:t>
      </w:r>
      <w:r>
        <w:rPr>
          <w:spacing w:val="-2"/>
        </w:rPr>
        <w:t>such</w:t>
      </w:r>
      <w:r>
        <w:rPr>
          <w:spacing w:val="-11"/>
        </w:rPr>
        <w:t> </w:t>
      </w:r>
      <w:r>
        <w:rPr>
          <w:spacing w:val="-2"/>
        </w:rPr>
        <w:t>as</w:t>
      </w:r>
      <w:r>
        <w:rPr>
          <w:spacing w:val="-10"/>
        </w:rPr>
        <w:t> </w:t>
      </w:r>
      <w:r>
        <w:rPr>
          <w:spacing w:val="-2"/>
        </w:rPr>
        <w:t>Zinc</w:t>
      </w:r>
      <w:r>
        <w:rPr>
          <w:spacing w:val="-11"/>
        </w:rPr>
        <w:t> </w:t>
      </w:r>
      <w:r>
        <w:rPr>
          <w:spacing w:val="-2"/>
        </w:rPr>
        <w:t>homeostasis</w:t>
      </w:r>
      <w:r>
        <w:rPr>
          <w:spacing w:val="-10"/>
        </w:rPr>
        <w:t> </w:t>
      </w:r>
      <w:r>
        <w:rPr>
          <w:spacing w:val="-2"/>
        </w:rPr>
        <w:t>and</w:t>
      </w:r>
      <w:r>
        <w:rPr>
          <w:spacing w:val="-11"/>
        </w:rPr>
        <w:t> </w:t>
      </w:r>
      <w:r>
        <w:rPr>
          <w:spacing w:val="-2"/>
        </w:rPr>
        <w:t>Cop- </w:t>
      </w:r>
      <w:r>
        <w:rPr/>
        <w:t>per homeostasis.</w:t>
      </w:r>
      <w:r>
        <w:rPr>
          <w:spacing w:val="40"/>
        </w:rPr>
        <w:t> </w:t>
      </w:r>
      <w:r>
        <w:rPr/>
        <w:t>HIV-1 Tat upregulates the interferon- responsive gene expression of Metallothionein, an effect that likely facilitates the expansion of HIV-1 infection.</w:t>
      </w:r>
    </w:p>
    <w:p>
      <w:pPr>
        <w:pStyle w:val="BodyText"/>
        <w:spacing w:line="230" w:lineRule="auto" w:before="102"/>
        <w:ind w:left="260" w:right="32"/>
        <w:jc w:val="both"/>
      </w:pPr>
      <w:r>
        <w:rPr/>
        <w:pict>
          <v:line style="position:absolute;mso-position-horizontal-relative:page;mso-position-vertical-relative:paragraph;z-index:15755264" from="166.393997pt,2.915307pt" to="559.424997pt,2.915307pt" stroked="true" strokeweight=".498pt" strokecolor="#000000">
            <v:stroke dashstyle="solid"/>
            <w10:wrap type="none"/>
          </v:line>
        </w:pict>
      </w:r>
      <w:r>
        <w:rPr>
          <w:spacing w:val="-2"/>
        </w:rPr>
        <w:t>The</w:t>
      </w:r>
      <w:r>
        <w:rPr>
          <w:spacing w:val="-10"/>
        </w:rPr>
        <w:t> </w:t>
      </w:r>
      <w:r>
        <w:rPr>
          <w:spacing w:val="-2"/>
        </w:rPr>
        <w:t>protein</w:t>
      </w:r>
      <w:r>
        <w:rPr>
          <w:spacing w:val="-10"/>
        </w:rPr>
        <w:t> </w:t>
      </w:r>
      <w:r>
        <w:rPr>
          <w:spacing w:val="-2"/>
        </w:rPr>
        <w:t>encoded</w:t>
      </w:r>
      <w:r>
        <w:rPr>
          <w:spacing w:val="-10"/>
        </w:rPr>
        <w:t> </w:t>
      </w:r>
      <w:r>
        <w:rPr>
          <w:spacing w:val="-2"/>
        </w:rPr>
        <w:t>by</w:t>
      </w:r>
      <w:r>
        <w:rPr>
          <w:spacing w:val="-10"/>
        </w:rPr>
        <w:t> </w:t>
      </w:r>
      <w:r>
        <w:rPr>
          <w:spacing w:val="-2"/>
        </w:rPr>
        <w:t>this</w:t>
      </w:r>
      <w:r>
        <w:rPr>
          <w:spacing w:val="-10"/>
        </w:rPr>
        <w:t> </w:t>
      </w:r>
      <w:r>
        <w:rPr>
          <w:spacing w:val="-2"/>
        </w:rPr>
        <w:t>gene</w:t>
      </w:r>
      <w:r>
        <w:rPr>
          <w:spacing w:val="-10"/>
        </w:rPr>
        <w:t> </w:t>
      </w:r>
      <w:r>
        <w:rPr>
          <w:spacing w:val="-2"/>
        </w:rPr>
        <w:t>aids</w:t>
      </w:r>
      <w:r>
        <w:rPr>
          <w:spacing w:val="-10"/>
        </w:rPr>
        <w:t> </w:t>
      </w:r>
      <w:r>
        <w:rPr>
          <w:spacing w:val="-2"/>
        </w:rPr>
        <w:t>in</w:t>
      </w:r>
      <w:r>
        <w:rPr>
          <w:spacing w:val="-10"/>
        </w:rPr>
        <w:t> </w:t>
      </w:r>
      <w:r>
        <w:rPr>
          <w:spacing w:val="-2"/>
        </w:rPr>
        <w:t>the</w:t>
      </w:r>
      <w:r>
        <w:rPr>
          <w:spacing w:val="-10"/>
        </w:rPr>
        <w:t> </w:t>
      </w:r>
      <w:r>
        <w:rPr>
          <w:spacing w:val="-2"/>
        </w:rPr>
        <w:t>proper</w:t>
      </w:r>
      <w:r>
        <w:rPr>
          <w:spacing w:val="-10"/>
        </w:rPr>
        <w:t> </w:t>
      </w:r>
      <w:r>
        <w:rPr>
          <w:spacing w:val="-2"/>
        </w:rPr>
        <w:t>folding </w:t>
      </w:r>
      <w:r>
        <w:rPr/>
        <w:t>of</w:t>
      </w:r>
      <w:r>
        <w:rPr>
          <w:spacing w:val="-13"/>
        </w:rPr>
        <w:t> </w:t>
      </w:r>
      <w:r>
        <w:rPr/>
        <w:t>specific</w:t>
      </w:r>
      <w:r>
        <w:rPr>
          <w:spacing w:val="-12"/>
        </w:rPr>
        <w:t> </w:t>
      </w:r>
      <w:r>
        <w:rPr/>
        <w:t>target</w:t>
      </w:r>
      <w:r>
        <w:rPr>
          <w:spacing w:val="-13"/>
        </w:rPr>
        <w:t> </w:t>
      </w:r>
      <w:r>
        <w:rPr/>
        <w:t>proteins.</w:t>
      </w:r>
      <w:r>
        <w:rPr>
          <w:spacing w:val="-3"/>
        </w:rPr>
        <w:t> </w:t>
      </w:r>
      <w:r>
        <w:rPr/>
        <w:t>Biological</w:t>
      </w:r>
      <w:r>
        <w:rPr>
          <w:spacing w:val="-13"/>
        </w:rPr>
        <w:t> </w:t>
      </w:r>
      <w:r>
        <w:rPr/>
        <w:t>pathways—115,</w:t>
      </w:r>
      <w:r>
        <w:rPr>
          <w:spacing w:val="-12"/>
        </w:rPr>
        <w:t> </w:t>
      </w:r>
      <w:r>
        <w:rPr/>
        <w:t>such as programmed cell death and innate immune system. It has strong interactions with HIV-1 proteins.</w:t>
      </w:r>
    </w:p>
    <w:p>
      <w:pPr>
        <w:pStyle w:val="BodyText"/>
        <w:spacing w:line="230" w:lineRule="auto" w:before="102"/>
        <w:ind w:left="260"/>
        <w:jc w:val="both"/>
      </w:pPr>
      <w:r>
        <w:rPr/>
        <w:pict>
          <v:line style="position:absolute;mso-position-horizontal-relative:page;mso-position-vertical-relative:paragraph;z-index:15755776" from="166.393997pt,2.915316pt" to="559.424997pt,2.915316pt" stroked="true" strokeweight=".498pt" strokecolor="#000000">
            <v:stroke dashstyle="solid"/>
            <w10:wrap type="none"/>
          </v:line>
        </w:pict>
      </w:r>
      <w:r>
        <w:rPr/>
        <w:t>This</w:t>
      </w:r>
      <w:r>
        <w:rPr>
          <w:spacing w:val="-9"/>
        </w:rPr>
        <w:t> </w:t>
      </w:r>
      <w:r>
        <w:rPr/>
        <w:t>gene</w:t>
      </w:r>
      <w:r>
        <w:rPr>
          <w:spacing w:val="-9"/>
        </w:rPr>
        <w:t> </w:t>
      </w:r>
      <w:r>
        <w:rPr/>
        <w:t>may</w:t>
      </w:r>
      <w:r>
        <w:rPr>
          <w:spacing w:val="-9"/>
        </w:rPr>
        <w:t> </w:t>
      </w:r>
      <w:r>
        <w:rPr/>
        <w:t>be</w:t>
      </w:r>
      <w:r>
        <w:rPr>
          <w:spacing w:val="-9"/>
        </w:rPr>
        <w:t> </w:t>
      </w:r>
      <w:r>
        <w:rPr/>
        <w:t>associated</w:t>
      </w:r>
      <w:r>
        <w:rPr>
          <w:spacing w:val="-9"/>
        </w:rPr>
        <w:t> </w:t>
      </w:r>
      <w:r>
        <w:rPr/>
        <w:t>with</w:t>
      </w:r>
      <w:r>
        <w:rPr>
          <w:spacing w:val="-9"/>
        </w:rPr>
        <w:t> </w:t>
      </w:r>
      <w:r>
        <w:rPr/>
        <w:t>hereditary</w:t>
      </w:r>
      <w:r>
        <w:rPr>
          <w:spacing w:val="-9"/>
        </w:rPr>
        <w:t> </w:t>
      </w:r>
      <w:r>
        <w:rPr/>
        <w:t>lymphedema </w:t>
      </w:r>
      <w:r>
        <w:rPr>
          <w:spacing w:val="-2"/>
        </w:rPr>
        <w:t>type</w:t>
      </w:r>
      <w:r>
        <w:rPr>
          <w:spacing w:val="-11"/>
        </w:rPr>
        <w:t> </w:t>
      </w:r>
      <w:r>
        <w:rPr>
          <w:spacing w:val="-2"/>
        </w:rPr>
        <w:t>I.</w:t>
      </w:r>
      <w:r>
        <w:rPr>
          <w:spacing w:val="-10"/>
        </w:rPr>
        <w:t> </w:t>
      </w:r>
      <w:r>
        <w:rPr>
          <w:spacing w:val="-2"/>
        </w:rPr>
        <w:t>Biological</w:t>
      </w:r>
      <w:r>
        <w:rPr>
          <w:spacing w:val="-11"/>
        </w:rPr>
        <w:t> </w:t>
      </w:r>
      <w:r>
        <w:rPr>
          <w:spacing w:val="-2"/>
        </w:rPr>
        <w:t>pathways—12,</w:t>
      </w:r>
      <w:r>
        <w:rPr>
          <w:spacing w:val="-10"/>
        </w:rPr>
        <w:t> </w:t>
      </w:r>
      <w:r>
        <w:rPr>
          <w:spacing w:val="-2"/>
        </w:rPr>
        <w:t>such</w:t>
      </w:r>
      <w:r>
        <w:rPr>
          <w:spacing w:val="-11"/>
        </w:rPr>
        <w:t> </w:t>
      </w:r>
      <w:r>
        <w:rPr>
          <w:spacing w:val="-2"/>
        </w:rPr>
        <w:t>as</w:t>
      </w:r>
      <w:r>
        <w:rPr>
          <w:spacing w:val="-10"/>
        </w:rPr>
        <w:t> </w:t>
      </w:r>
      <w:r>
        <w:rPr>
          <w:spacing w:val="-2"/>
        </w:rPr>
        <w:t>mRNA</w:t>
      </w:r>
      <w:r>
        <w:rPr>
          <w:spacing w:val="-11"/>
        </w:rPr>
        <w:t> </w:t>
      </w:r>
      <w:r>
        <w:rPr>
          <w:spacing w:val="-2"/>
        </w:rPr>
        <w:t>processing. </w:t>
      </w:r>
      <w:r>
        <w:rPr>
          <w:spacing w:val="-4"/>
        </w:rPr>
        <w:t>Knockdown</w:t>
      </w:r>
      <w:r>
        <w:rPr>
          <w:spacing w:val="-7"/>
        </w:rPr>
        <w:t> </w:t>
      </w:r>
      <w:r>
        <w:rPr>
          <w:spacing w:val="-4"/>
        </w:rPr>
        <w:t>of</w:t>
      </w:r>
      <w:r>
        <w:rPr>
          <w:spacing w:val="-7"/>
        </w:rPr>
        <w:t> </w:t>
      </w:r>
      <w:r>
        <w:rPr>
          <w:spacing w:val="-4"/>
        </w:rPr>
        <w:t>HNRNPH1</w:t>
      </w:r>
      <w:r>
        <w:rPr>
          <w:spacing w:val="-7"/>
        </w:rPr>
        <w:t> </w:t>
      </w:r>
      <w:r>
        <w:rPr>
          <w:spacing w:val="-4"/>
        </w:rPr>
        <w:t>inhibits</w:t>
      </w:r>
      <w:r>
        <w:rPr>
          <w:spacing w:val="-7"/>
        </w:rPr>
        <w:t> </w:t>
      </w:r>
      <w:r>
        <w:rPr>
          <w:spacing w:val="-4"/>
        </w:rPr>
        <w:t>the</w:t>
      </w:r>
      <w:r>
        <w:rPr>
          <w:spacing w:val="-7"/>
        </w:rPr>
        <w:t> </w:t>
      </w:r>
      <w:r>
        <w:rPr>
          <w:spacing w:val="-4"/>
        </w:rPr>
        <w:t>early</w:t>
      </w:r>
      <w:r>
        <w:rPr>
          <w:spacing w:val="-5"/>
        </w:rPr>
        <w:t> </w:t>
      </w:r>
      <w:r>
        <w:rPr>
          <w:spacing w:val="-4"/>
        </w:rPr>
        <w:t>stages</w:t>
      </w:r>
      <w:r>
        <w:rPr>
          <w:spacing w:val="-7"/>
        </w:rPr>
        <w:t> </w:t>
      </w:r>
      <w:r>
        <w:rPr>
          <w:spacing w:val="-4"/>
        </w:rPr>
        <w:t>of</w:t>
      </w:r>
      <w:r>
        <w:rPr>
          <w:spacing w:val="-7"/>
        </w:rPr>
        <w:t> </w:t>
      </w:r>
      <w:r>
        <w:rPr>
          <w:spacing w:val="-4"/>
        </w:rPr>
        <w:t>HIV-1 </w:t>
      </w:r>
      <w:r>
        <w:rPr/>
        <w:t>replication in 293T cells.</w:t>
      </w:r>
    </w:p>
    <w:p>
      <w:pPr>
        <w:spacing w:before="116"/>
        <w:ind w:left="164" w:right="0" w:firstLine="0"/>
        <w:jc w:val="left"/>
        <w:rPr>
          <w:sz w:val="20"/>
        </w:rPr>
      </w:pPr>
      <w:r>
        <w:rPr/>
        <w:br w:type="column"/>
      </w:r>
      <w:hyperlink r:id="rId59">
        <w:r>
          <w:rPr>
            <w:color w:val="0774B7"/>
            <w:spacing w:val="-4"/>
            <w:sz w:val="20"/>
          </w:rPr>
          <w:t>NCBI</w:t>
        </w:r>
      </w:hyperlink>
    </w:p>
    <w:p>
      <w:pPr>
        <w:pStyle w:val="BodyText"/>
        <w:rPr>
          <w:sz w:val="24"/>
        </w:rPr>
      </w:pPr>
    </w:p>
    <w:p>
      <w:pPr>
        <w:pStyle w:val="BodyText"/>
        <w:spacing w:before="4"/>
        <w:rPr>
          <w:sz w:val="31"/>
        </w:rPr>
      </w:pPr>
    </w:p>
    <w:p>
      <w:pPr>
        <w:spacing w:before="0"/>
        <w:ind w:left="164" w:right="0" w:firstLine="0"/>
        <w:jc w:val="left"/>
        <w:rPr>
          <w:sz w:val="20"/>
        </w:rPr>
      </w:pPr>
      <w:hyperlink r:id="rId60">
        <w:r>
          <w:rPr>
            <w:color w:val="0774B7"/>
            <w:spacing w:val="-4"/>
            <w:sz w:val="20"/>
          </w:rPr>
          <w:t>NCBI</w:t>
        </w:r>
      </w:hyperlink>
    </w:p>
    <w:p>
      <w:pPr>
        <w:pStyle w:val="BodyText"/>
        <w:rPr>
          <w:sz w:val="24"/>
        </w:rPr>
      </w:pPr>
    </w:p>
    <w:p>
      <w:pPr>
        <w:pStyle w:val="BodyText"/>
        <w:spacing w:before="5"/>
        <w:rPr>
          <w:sz w:val="31"/>
        </w:rPr>
      </w:pPr>
    </w:p>
    <w:p>
      <w:pPr>
        <w:spacing w:before="0"/>
        <w:ind w:left="164" w:right="0" w:firstLine="0"/>
        <w:jc w:val="left"/>
        <w:rPr>
          <w:sz w:val="20"/>
        </w:rPr>
      </w:pPr>
      <w:hyperlink r:id="rId61">
        <w:r>
          <w:rPr>
            <w:color w:val="0774B7"/>
            <w:spacing w:val="-4"/>
            <w:sz w:val="20"/>
          </w:rPr>
          <w:t>NCBI</w:t>
        </w:r>
      </w:hyperlink>
    </w:p>
    <w:p>
      <w:pPr>
        <w:pStyle w:val="BodyText"/>
        <w:rPr>
          <w:sz w:val="24"/>
        </w:rPr>
      </w:pPr>
    </w:p>
    <w:p>
      <w:pPr>
        <w:pStyle w:val="BodyText"/>
        <w:rPr>
          <w:sz w:val="24"/>
        </w:rPr>
      </w:pPr>
    </w:p>
    <w:p>
      <w:pPr>
        <w:spacing w:before="212"/>
        <w:ind w:left="164" w:right="0" w:firstLine="0"/>
        <w:jc w:val="left"/>
        <w:rPr>
          <w:sz w:val="20"/>
        </w:rPr>
      </w:pPr>
      <w:hyperlink r:id="rId62">
        <w:r>
          <w:rPr>
            <w:color w:val="0774B7"/>
            <w:spacing w:val="-4"/>
            <w:sz w:val="20"/>
          </w:rPr>
          <w:t>NCBI</w:t>
        </w:r>
      </w:hyperlink>
    </w:p>
    <w:p>
      <w:pPr>
        <w:pStyle w:val="BodyText"/>
        <w:rPr>
          <w:sz w:val="24"/>
        </w:rPr>
      </w:pPr>
    </w:p>
    <w:p>
      <w:pPr>
        <w:pStyle w:val="BodyText"/>
        <w:rPr>
          <w:sz w:val="24"/>
        </w:rPr>
      </w:pPr>
    </w:p>
    <w:p>
      <w:pPr>
        <w:spacing w:before="211"/>
        <w:ind w:left="164" w:right="0" w:firstLine="0"/>
        <w:jc w:val="left"/>
        <w:rPr>
          <w:sz w:val="20"/>
        </w:rPr>
      </w:pPr>
      <w:hyperlink r:id="rId63">
        <w:r>
          <w:rPr>
            <w:color w:val="0774B7"/>
            <w:spacing w:val="-4"/>
            <w:sz w:val="20"/>
          </w:rPr>
          <w:t>NCBI</w:t>
        </w:r>
      </w:hyperlink>
    </w:p>
    <w:p>
      <w:pPr>
        <w:spacing w:after="0"/>
        <w:jc w:val="left"/>
        <w:rPr>
          <w:sz w:val="20"/>
        </w:rPr>
        <w:sectPr>
          <w:type w:val="continuous"/>
          <w:pgSz w:w="11910" w:h="16840"/>
          <w:pgMar w:header="1181" w:footer="0" w:top="1220" w:bottom="0" w:left="600" w:right="560"/>
          <w:cols w:num="3" w:equalWidth="0">
            <w:col w:w="3864" w:space="40"/>
            <w:col w:w="5398" w:space="39"/>
            <w:col w:w="1409"/>
          </w:cols>
        </w:sectPr>
      </w:pPr>
    </w:p>
    <w:p>
      <w:pPr>
        <w:pStyle w:val="BodyText"/>
        <w:spacing w:before="11"/>
        <w:rPr>
          <w:sz w:val="4"/>
        </w:rPr>
      </w:pPr>
    </w:p>
    <w:p>
      <w:pPr>
        <w:pStyle w:val="BodyText"/>
        <w:spacing w:line="20" w:lineRule="exact"/>
        <w:ind w:left="2727"/>
        <w:rPr>
          <w:sz w:val="2"/>
        </w:rPr>
      </w:pPr>
      <w:r>
        <w:rPr>
          <w:sz w:val="2"/>
        </w:rPr>
        <w:pict>
          <v:group style="width:393.05pt;height:.8pt;mso-position-horizontal-relative:char;mso-position-vertical-relative:line" id="docshapegroup34" coordorigin="0,0" coordsize="7861,16">
            <v:line style="position:absolute" from="0,8" to="7861,8" stroked="true" strokeweight=".797pt" strokecolor="#000000">
              <v:stroke dashstyle="solid"/>
            </v:line>
          </v:group>
        </w:pict>
      </w:r>
      <w:r>
        <w:rPr>
          <w:sz w:val="2"/>
        </w:rPr>
      </w:r>
    </w:p>
    <w:p>
      <w:pPr>
        <w:spacing w:after="0" w:line="20" w:lineRule="exact"/>
        <w:rPr>
          <w:sz w:val="2"/>
        </w:rPr>
        <w:sectPr>
          <w:type w:val="continuous"/>
          <w:pgSz w:w="11910" w:h="16840"/>
          <w:pgMar w:header="1181" w:footer="0" w:top="1220" w:bottom="0" w:left="600" w:right="560"/>
        </w:sectPr>
      </w:pPr>
    </w:p>
    <w:p>
      <w:pPr>
        <w:pStyle w:val="BodyText"/>
      </w:pPr>
    </w:p>
    <w:p>
      <w:pPr>
        <w:pStyle w:val="BodyText"/>
        <w:spacing w:before="5" w:after="1"/>
        <w:rPr>
          <w:sz w:val="18"/>
        </w:rPr>
      </w:pPr>
    </w:p>
    <w:p>
      <w:pPr>
        <w:pStyle w:val="BodyText"/>
        <w:ind w:left="2848"/>
      </w:pPr>
      <w:r>
        <w:rPr/>
        <w:drawing>
          <wp:inline distT="0" distB="0" distL="0" distR="0">
            <wp:extent cx="4591050" cy="2276475"/>
            <wp:effectExtent l="0" t="0" r="0" b="0"/>
            <wp:docPr id="35" name="image22.jpeg"/>
            <wp:cNvGraphicFramePr>
              <a:graphicFrameLocks noChangeAspect="1"/>
            </wp:cNvGraphicFramePr>
            <a:graphic>
              <a:graphicData uri="http://schemas.openxmlformats.org/drawingml/2006/picture">
                <pic:pic>
                  <pic:nvPicPr>
                    <pic:cNvPr id="36" name="image22.jpeg"/>
                    <pic:cNvPicPr/>
                  </pic:nvPicPr>
                  <pic:blipFill>
                    <a:blip r:embed="rId64" cstate="print"/>
                    <a:stretch>
                      <a:fillRect/>
                    </a:stretch>
                  </pic:blipFill>
                  <pic:spPr>
                    <a:xfrm>
                      <a:off x="0" y="0"/>
                      <a:ext cx="4591050" cy="2276475"/>
                    </a:xfrm>
                    <a:prstGeom prst="rect">
                      <a:avLst/>
                    </a:prstGeom>
                  </pic:spPr>
                </pic:pic>
              </a:graphicData>
            </a:graphic>
          </wp:inline>
        </w:drawing>
      </w:r>
      <w:r>
        <w:rPr/>
      </w:r>
    </w:p>
    <w:p>
      <w:pPr>
        <w:pStyle w:val="BodyText"/>
        <w:spacing w:before="9"/>
        <w:rPr>
          <w:sz w:val="5"/>
        </w:rPr>
      </w:pPr>
    </w:p>
    <w:p>
      <w:pPr>
        <w:spacing w:line="276" w:lineRule="auto" w:before="97"/>
        <w:ind w:left="2727" w:right="0" w:firstLine="0"/>
        <w:jc w:val="left"/>
        <w:rPr>
          <w:sz w:val="18"/>
        </w:rPr>
      </w:pPr>
      <w:bookmarkStart w:name="_bookmark28" w:id="62"/>
      <w:bookmarkEnd w:id="62"/>
      <w:r>
        <w:rPr/>
      </w:r>
      <w:r>
        <w:rPr>
          <w:b/>
          <w:sz w:val="18"/>
        </w:rPr>
        <w:t>Figure 12.</w:t>
      </w:r>
      <w:r>
        <w:rPr>
          <w:b/>
          <w:spacing w:val="28"/>
          <w:sz w:val="18"/>
        </w:rPr>
        <w:t> </w:t>
      </w:r>
      <w:r>
        <w:rPr>
          <w:sz w:val="18"/>
        </w:rPr>
        <w:t>Genes versus coefficients plot for the data set GSE81861.</w:t>
      </w:r>
      <w:r>
        <w:rPr>
          <w:spacing w:val="28"/>
          <w:sz w:val="18"/>
        </w:rPr>
        <w:t> </w:t>
      </w:r>
      <w:r>
        <w:rPr>
          <w:sz w:val="18"/>
        </w:rPr>
        <w:t>FABP1 and SAT1 are the two most important genes.</w:t>
      </w:r>
    </w:p>
    <w:p>
      <w:pPr>
        <w:pStyle w:val="BodyText"/>
      </w:pPr>
    </w:p>
    <w:p>
      <w:pPr>
        <w:pStyle w:val="BodyText"/>
        <w:spacing w:before="10"/>
        <w:rPr>
          <w:sz w:val="11"/>
        </w:rPr>
      </w:pPr>
      <w:r>
        <w:rPr/>
        <w:drawing>
          <wp:anchor distT="0" distB="0" distL="0" distR="0" allowOverlap="1" layoutInCell="1" locked="0" behindDoc="0" simplePos="0" relativeHeight="55">
            <wp:simplePos x="0" y="0"/>
            <wp:positionH relativeFrom="page">
              <wp:posOffset>2144642</wp:posOffset>
            </wp:positionH>
            <wp:positionV relativeFrom="paragraph">
              <wp:posOffset>108716</wp:posOffset>
            </wp:positionV>
            <wp:extent cx="4834890" cy="2712910"/>
            <wp:effectExtent l="0" t="0" r="0" b="0"/>
            <wp:wrapTopAndBottom/>
            <wp:docPr id="37" name="image23.png"/>
            <wp:cNvGraphicFramePr>
              <a:graphicFrameLocks noChangeAspect="1"/>
            </wp:cNvGraphicFramePr>
            <a:graphic>
              <a:graphicData uri="http://schemas.openxmlformats.org/drawingml/2006/picture">
                <pic:pic>
                  <pic:nvPicPr>
                    <pic:cNvPr id="38" name="image23.png"/>
                    <pic:cNvPicPr/>
                  </pic:nvPicPr>
                  <pic:blipFill>
                    <a:blip r:embed="rId65" cstate="print"/>
                    <a:stretch>
                      <a:fillRect/>
                    </a:stretch>
                  </pic:blipFill>
                  <pic:spPr>
                    <a:xfrm>
                      <a:off x="0" y="0"/>
                      <a:ext cx="4834890" cy="2712910"/>
                    </a:xfrm>
                    <a:prstGeom prst="rect">
                      <a:avLst/>
                    </a:prstGeom>
                  </pic:spPr>
                </pic:pic>
              </a:graphicData>
            </a:graphic>
          </wp:anchor>
        </w:drawing>
      </w:r>
    </w:p>
    <w:p>
      <w:pPr>
        <w:pStyle w:val="BodyText"/>
        <w:spacing w:before="4"/>
        <w:rPr>
          <w:sz w:val="6"/>
        </w:rPr>
      </w:pPr>
    </w:p>
    <w:p>
      <w:pPr>
        <w:spacing w:line="276" w:lineRule="auto" w:before="96"/>
        <w:ind w:left="2727" w:right="157" w:firstLine="0"/>
        <w:jc w:val="both"/>
        <w:rPr>
          <w:sz w:val="18"/>
        </w:rPr>
      </w:pPr>
      <w:bookmarkStart w:name="_bookmark29" w:id="63"/>
      <w:bookmarkEnd w:id="63"/>
      <w:r>
        <w:rPr/>
      </w:r>
      <w:r>
        <w:rPr>
          <w:b/>
          <w:sz w:val="18"/>
        </w:rPr>
        <w:t>Figure</w:t>
      </w:r>
      <w:r>
        <w:rPr>
          <w:b/>
          <w:spacing w:val="-2"/>
          <w:sz w:val="18"/>
        </w:rPr>
        <w:t> </w:t>
      </w:r>
      <w:r>
        <w:rPr>
          <w:b/>
          <w:sz w:val="18"/>
        </w:rPr>
        <w:t>13. </w:t>
      </w:r>
      <w:r>
        <w:rPr>
          <w:sz w:val="18"/>
        </w:rPr>
        <w:t>Data</w:t>
      </w:r>
      <w:r>
        <w:rPr>
          <w:spacing w:val="-2"/>
          <w:sz w:val="18"/>
        </w:rPr>
        <w:t> </w:t>
      </w:r>
      <w:r>
        <w:rPr>
          <w:sz w:val="18"/>
        </w:rPr>
        <w:t>set</w:t>
      </w:r>
      <w:r>
        <w:rPr>
          <w:spacing w:val="-2"/>
          <w:sz w:val="18"/>
        </w:rPr>
        <w:t> </w:t>
      </w:r>
      <w:r>
        <w:rPr>
          <w:sz w:val="18"/>
        </w:rPr>
        <w:t>GSE81861: Cells</w:t>
      </w:r>
      <w:r>
        <w:rPr>
          <w:spacing w:val="-2"/>
          <w:sz w:val="18"/>
        </w:rPr>
        <w:t> </w:t>
      </w:r>
      <w:r>
        <w:rPr>
          <w:sz w:val="18"/>
        </w:rPr>
        <w:t>are</w:t>
      </w:r>
      <w:r>
        <w:rPr>
          <w:spacing w:val="-2"/>
          <w:sz w:val="18"/>
        </w:rPr>
        <w:t> </w:t>
      </w:r>
      <w:r>
        <w:rPr>
          <w:sz w:val="18"/>
        </w:rPr>
        <w:t>clustered</w:t>
      </w:r>
      <w:r>
        <w:rPr>
          <w:spacing w:val="-2"/>
          <w:sz w:val="18"/>
        </w:rPr>
        <w:t> </w:t>
      </w:r>
      <w:r>
        <w:rPr>
          <w:sz w:val="18"/>
        </w:rPr>
        <w:t>with</w:t>
      </w:r>
      <w:r>
        <w:rPr>
          <w:spacing w:val="-2"/>
          <w:sz w:val="18"/>
        </w:rPr>
        <w:t> </w:t>
      </w:r>
      <w:r>
        <w:rPr>
          <w:sz w:val="18"/>
        </w:rPr>
        <w:t>the</w:t>
      </w:r>
      <w:r>
        <w:rPr>
          <w:spacing w:val="-2"/>
          <w:sz w:val="18"/>
        </w:rPr>
        <w:t> </w:t>
      </w:r>
      <w:r>
        <w:rPr>
          <w:sz w:val="18"/>
        </w:rPr>
        <w:t>final</w:t>
      </w:r>
      <w:r>
        <w:rPr>
          <w:spacing w:val="-2"/>
          <w:sz w:val="18"/>
        </w:rPr>
        <w:t> </w:t>
      </w:r>
      <w:r>
        <w:rPr>
          <w:sz w:val="18"/>
        </w:rPr>
        <w:t>set</w:t>
      </w:r>
      <w:r>
        <w:rPr>
          <w:spacing w:val="-2"/>
          <w:sz w:val="18"/>
        </w:rPr>
        <w:t> </w:t>
      </w:r>
      <w:r>
        <w:rPr>
          <w:sz w:val="18"/>
        </w:rPr>
        <w:t>of</w:t>
      </w:r>
      <w:r>
        <w:rPr>
          <w:spacing w:val="-2"/>
          <w:sz w:val="18"/>
        </w:rPr>
        <w:t> </w:t>
      </w:r>
      <w:r>
        <w:rPr>
          <w:sz w:val="18"/>
        </w:rPr>
        <w:t>selected</w:t>
      </w:r>
      <w:r>
        <w:rPr>
          <w:spacing w:val="-2"/>
          <w:sz w:val="18"/>
        </w:rPr>
        <w:t> </w:t>
      </w:r>
      <w:r>
        <w:rPr>
          <w:sz w:val="18"/>
        </w:rPr>
        <w:t>genes. The</w:t>
      </w:r>
      <w:r>
        <w:rPr>
          <w:spacing w:val="-2"/>
          <w:sz w:val="18"/>
        </w:rPr>
        <w:t> </w:t>
      </w:r>
      <w:r>
        <w:rPr>
          <w:sz w:val="18"/>
        </w:rPr>
        <w:t>two</w:t>
      </w:r>
      <w:r>
        <w:rPr>
          <w:spacing w:val="-2"/>
          <w:sz w:val="18"/>
        </w:rPr>
        <w:t> </w:t>
      </w:r>
      <w:r>
        <w:rPr>
          <w:sz w:val="18"/>
        </w:rPr>
        <w:t>most important genes (FABP1 and SAT1) can differentiate two cell groups very well as there is some overlap of cell clusters.</w:t>
      </w:r>
    </w:p>
    <w:p>
      <w:pPr>
        <w:pStyle w:val="ListParagraph"/>
        <w:numPr>
          <w:ilvl w:val="1"/>
          <w:numId w:val="1"/>
        </w:numPr>
        <w:tabs>
          <w:tab w:pos="3089" w:val="left" w:leader="none"/>
        </w:tabs>
        <w:spacing w:line="240" w:lineRule="auto" w:before="135" w:after="0"/>
        <w:ind w:left="3088" w:right="0" w:hanging="362"/>
        <w:jc w:val="both"/>
        <w:rPr>
          <w:i/>
          <w:sz w:val="20"/>
        </w:rPr>
      </w:pPr>
      <w:bookmarkStart w:name="Homo Sapiens Dataset GSE157997" w:id="64"/>
      <w:bookmarkEnd w:id="64"/>
      <w:r>
        <w:rPr>
          <w:i/>
          <w:sz w:val="20"/>
        </w:rPr>
        <w:t>Homo</w:t>
      </w:r>
      <w:r>
        <w:rPr>
          <w:i/>
          <w:spacing w:val="-7"/>
          <w:sz w:val="20"/>
        </w:rPr>
        <w:t> </w:t>
      </w:r>
      <w:r>
        <w:rPr>
          <w:i/>
          <w:sz w:val="20"/>
        </w:rPr>
        <w:t>Sapiens</w:t>
      </w:r>
      <w:r>
        <w:rPr>
          <w:i/>
          <w:spacing w:val="-7"/>
          <w:sz w:val="20"/>
        </w:rPr>
        <w:t> </w:t>
      </w:r>
      <w:r>
        <w:rPr>
          <w:i/>
          <w:sz w:val="20"/>
        </w:rPr>
        <w:t>Dataset</w:t>
      </w:r>
      <w:r>
        <w:rPr>
          <w:i/>
          <w:spacing w:val="-7"/>
          <w:sz w:val="20"/>
        </w:rPr>
        <w:t> </w:t>
      </w:r>
      <w:r>
        <w:rPr>
          <w:i/>
          <w:spacing w:val="-2"/>
          <w:sz w:val="20"/>
        </w:rPr>
        <w:t>GSE157997</w:t>
      </w:r>
    </w:p>
    <w:p>
      <w:pPr>
        <w:pStyle w:val="BodyText"/>
        <w:spacing w:line="242" w:lineRule="auto" w:before="63"/>
        <w:ind w:left="2720" w:right="123" w:firstLine="432"/>
        <w:jc w:val="both"/>
      </w:pPr>
      <w:r>
        <w:rPr/>
        <w:t>The</w:t>
      </w:r>
      <w:r>
        <w:rPr>
          <w:spacing w:val="-9"/>
        </w:rPr>
        <w:t> </w:t>
      </w:r>
      <w:r>
        <w:rPr/>
        <w:t>last</w:t>
      </w:r>
      <w:r>
        <w:rPr>
          <w:spacing w:val="-9"/>
        </w:rPr>
        <w:t> </w:t>
      </w:r>
      <w:r>
        <w:rPr/>
        <w:t>data</w:t>
      </w:r>
      <w:r>
        <w:rPr>
          <w:spacing w:val="-9"/>
        </w:rPr>
        <w:t> </w:t>
      </w:r>
      <w:r>
        <w:rPr/>
        <w:t>set</w:t>
      </w:r>
      <w:r>
        <w:rPr>
          <w:spacing w:val="-9"/>
        </w:rPr>
        <w:t> </w:t>
      </w:r>
      <w:r>
        <w:rPr/>
        <w:t>GSE157997</w:t>
      </w:r>
      <w:r>
        <w:rPr>
          <w:spacing w:val="-9"/>
        </w:rPr>
        <w:t> </w:t>
      </w:r>
      <w:r>
        <w:rPr/>
        <w:t>is</w:t>
      </w:r>
      <w:r>
        <w:rPr>
          <w:spacing w:val="-9"/>
        </w:rPr>
        <w:t> </w:t>
      </w:r>
      <w:r>
        <w:rPr/>
        <w:t>used</w:t>
      </w:r>
      <w:r>
        <w:rPr>
          <w:spacing w:val="-9"/>
        </w:rPr>
        <w:t> </w:t>
      </w:r>
      <w:r>
        <w:rPr/>
        <w:t>to</w:t>
      </w:r>
      <w:r>
        <w:rPr>
          <w:spacing w:val="-9"/>
        </w:rPr>
        <w:t> </w:t>
      </w:r>
      <w:r>
        <w:rPr/>
        <w:t>independently</w:t>
      </w:r>
      <w:r>
        <w:rPr>
          <w:spacing w:val="-9"/>
        </w:rPr>
        <w:t> </w:t>
      </w:r>
      <w:r>
        <w:rPr/>
        <w:t>evaluate</w:t>
      </w:r>
      <w:r>
        <w:rPr>
          <w:spacing w:val="-9"/>
        </w:rPr>
        <w:t> </w:t>
      </w:r>
      <w:r>
        <w:rPr/>
        <w:t>the</w:t>
      </w:r>
      <w:r>
        <w:rPr>
          <w:spacing w:val="-9"/>
        </w:rPr>
        <w:t> </w:t>
      </w:r>
      <w:r>
        <w:rPr/>
        <w:t>performance</w:t>
      </w:r>
      <w:r>
        <w:rPr>
          <w:spacing w:val="-9"/>
        </w:rPr>
        <w:t> </w:t>
      </w:r>
      <w:r>
        <w:rPr/>
        <w:t>of</w:t>
      </w:r>
      <w:r>
        <w:rPr>
          <w:spacing w:val="-9"/>
        </w:rPr>
        <w:t> </w:t>
      </w:r>
      <w:r>
        <w:rPr/>
        <w:t>the proposed algorithm with others. In terms of AUC, the proposed algorithm performs the same</w:t>
      </w:r>
      <w:r>
        <w:rPr>
          <w:spacing w:val="-9"/>
        </w:rPr>
        <w:t> </w:t>
      </w:r>
      <w:r>
        <w:rPr/>
        <w:t>as</w:t>
      </w:r>
      <w:r>
        <w:rPr>
          <w:spacing w:val="-9"/>
        </w:rPr>
        <w:t> </w:t>
      </w:r>
      <w:r>
        <w:rPr/>
        <w:t>the</w:t>
      </w:r>
      <w:r>
        <w:rPr>
          <w:spacing w:val="-9"/>
        </w:rPr>
        <w:t> </w:t>
      </w:r>
      <w:r>
        <w:rPr/>
        <w:t>best-performing</w:t>
      </w:r>
      <w:r>
        <w:rPr>
          <w:spacing w:val="-9"/>
        </w:rPr>
        <w:t> </w:t>
      </w:r>
      <w:r>
        <w:rPr/>
        <w:t>single</w:t>
      </w:r>
      <w:r>
        <w:rPr>
          <w:spacing w:val="-9"/>
        </w:rPr>
        <w:t> </w:t>
      </w:r>
      <w:r>
        <w:rPr/>
        <w:t>method</w:t>
      </w:r>
      <w:r>
        <w:rPr>
          <w:spacing w:val="-9"/>
        </w:rPr>
        <w:t> </w:t>
      </w:r>
      <w:r>
        <w:rPr/>
        <w:t>(SGL)</w:t>
      </w:r>
      <w:r>
        <w:rPr>
          <w:spacing w:val="-9"/>
        </w:rPr>
        <w:t> </w:t>
      </w:r>
      <w:r>
        <w:rPr/>
        <w:t>(Figure</w:t>
      </w:r>
      <w:r>
        <w:rPr>
          <w:spacing w:val="-9"/>
        </w:rPr>
        <w:t> </w:t>
      </w:r>
      <w:hyperlink w:history="true" w:anchor="_bookmark16">
        <w:r>
          <w:rPr>
            <w:color w:val="0774B7"/>
          </w:rPr>
          <w:t>5</w:t>
        </w:r>
      </w:hyperlink>
      <w:r>
        <w:rPr/>
        <w:t>). The</w:t>
      </w:r>
      <w:r>
        <w:rPr>
          <w:spacing w:val="-9"/>
        </w:rPr>
        <w:t> </w:t>
      </w:r>
      <w:r>
        <w:rPr/>
        <w:t>proposed</w:t>
      </w:r>
      <w:r>
        <w:rPr>
          <w:spacing w:val="-9"/>
        </w:rPr>
        <w:t> </w:t>
      </w:r>
      <w:r>
        <w:rPr/>
        <w:t>method</w:t>
      </w:r>
      <w:r>
        <w:rPr>
          <w:spacing w:val="-9"/>
        </w:rPr>
        <w:t> </w:t>
      </w:r>
      <w:r>
        <w:rPr/>
        <w:t>shows promising results in terms of gene selection as well. The genes versus model coefficients plot</w:t>
      </w:r>
      <w:r>
        <w:rPr>
          <w:spacing w:val="-4"/>
        </w:rPr>
        <w:t> </w:t>
      </w:r>
      <w:r>
        <w:rPr/>
        <w:t>is</w:t>
      </w:r>
      <w:r>
        <w:rPr>
          <w:spacing w:val="-4"/>
        </w:rPr>
        <w:t> </w:t>
      </w:r>
      <w:r>
        <w:rPr/>
        <w:t>shown</w:t>
      </w:r>
      <w:r>
        <w:rPr>
          <w:spacing w:val="-4"/>
        </w:rPr>
        <w:t> </w:t>
      </w:r>
      <w:r>
        <w:rPr/>
        <w:t>in</w:t>
      </w:r>
      <w:r>
        <w:rPr>
          <w:spacing w:val="-4"/>
        </w:rPr>
        <w:t> </w:t>
      </w:r>
      <w:r>
        <w:rPr/>
        <w:t>Figure</w:t>
      </w:r>
      <w:r>
        <w:rPr>
          <w:spacing w:val="-4"/>
        </w:rPr>
        <w:t> </w:t>
      </w:r>
      <w:hyperlink w:history="true" w:anchor="_bookmark31">
        <w:r>
          <w:rPr>
            <w:color w:val="0774B7"/>
          </w:rPr>
          <w:t>14</w:t>
        </w:r>
      </w:hyperlink>
      <w:r>
        <w:rPr/>
        <w:t>. Table</w:t>
      </w:r>
      <w:r>
        <w:rPr>
          <w:spacing w:val="-4"/>
        </w:rPr>
        <w:t> </w:t>
      </w:r>
      <w:hyperlink w:history="true" w:anchor="_bookmark30">
        <w:r>
          <w:rPr>
            <w:color w:val="0774B7"/>
          </w:rPr>
          <w:t>10</w:t>
        </w:r>
      </w:hyperlink>
      <w:r>
        <w:rPr>
          <w:color w:val="0774B7"/>
          <w:spacing w:val="-4"/>
        </w:rPr>
        <w:t> </w:t>
      </w:r>
      <w:r>
        <w:rPr/>
        <w:t>lists</w:t>
      </w:r>
      <w:r>
        <w:rPr>
          <w:spacing w:val="-4"/>
        </w:rPr>
        <w:t> </w:t>
      </w:r>
      <w:r>
        <w:rPr/>
        <w:t>the</w:t>
      </w:r>
      <w:r>
        <w:rPr>
          <w:spacing w:val="-4"/>
        </w:rPr>
        <w:t> </w:t>
      </w:r>
      <w:r>
        <w:rPr/>
        <w:t>final</w:t>
      </w:r>
      <w:r>
        <w:rPr>
          <w:spacing w:val="-4"/>
        </w:rPr>
        <w:t> </w:t>
      </w:r>
      <w:r>
        <w:rPr/>
        <w:t>set</w:t>
      </w:r>
      <w:r>
        <w:rPr>
          <w:spacing w:val="-4"/>
        </w:rPr>
        <w:t> </w:t>
      </w:r>
      <w:r>
        <w:rPr/>
        <w:t>of</w:t>
      </w:r>
      <w:r>
        <w:rPr>
          <w:spacing w:val="-4"/>
        </w:rPr>
        <w:t> </w:t>
      </w:r>
      <w:r>
        <w:rPr/>
        <w:t>selected</w:t>
      </w:r>
      <w:r>
        <w:rPr>
          <w:spacing w:val="-4"/>
        </w:rPr>
        <w:t> </w:t>
      </w:r>
      <w:r>
        <w:rPr/>
        <w:t>genes</w:t>
      </w:r>
      <w:r>
        <w:rPr>
          <w:spacing w:val="-4"/>
        </w:rPr>
        <w:t> </w:t>
      </w:r>
      <w:r>
        <w:rPr/>
        <w:t>and</w:t>
      </w:r>
      <w:r>
        <w:rPr>
          <w:spacing w:val="-4"/>
        </w:rPr>
        <w:t> </w:t>
      </w:r>
      <w:r>
        <w:rPr/>
        <w:t>their</w:t>
      </w:r>
      <w:r>
        <w:rPr>
          <w:spacing w:val="-4"/>
        </w:rPr>
        <w:t> </w:t>
      </w:r>
      <w:r>
        <w:rPr/>
        <w:t>functions. As shown in Figure </w:t>
      </w:r>
      <w:hyperlink w:history="true" w:anchor="_bookmark32">
        <w:r>
          <w:rPr>
            <w:color w:val="0774B7"/>
          </w:rPr>
          <w:t>15</w:t>
        </w:r>
      </w:hyperlink>
      <w:r>
        <w:rPr/>
        <w:t>, there is minimal overlap of cells in the two groups. The topmost important genes found with the new method are TMSB4X, S100A6, B2M, SEPW1, and HLAB-1.</w:t>
      </w:r>
      <w:r>
        <w:rPr>
          <w:spacing w:val="40"/>
        </w:rPr>
        <w:t> </w:t>
      </w:r>
      <w:r>
        <w:rPr/>
        <w:t>Notably, the TMSB4X gene is involved in cell proliferation, migration, and differentiation and is also linked to tumorigenesis.</w:t>
      </w:r>
      <w:r>
        <w:rPr>
          <w:spacing w:val="40"/>
        </w:rPr>
        <w:t> </w:t>
      </w:r>
      <w:r>
        <w:rPr/>
        <w:t>Several existing studies [</w:t>
      </w:r>
      <w:hyperlink w:history="true" w:anchor="_bookmark95">
        <w:r>
          <w:rPr>
            <w:color w:val="0774B7"/>
          </w:rPr>
          <w:t>67</w:t>
        </w:r>
      </w:hyperlink>
      <w:r>
        <w:rPr/>
        <w:t>,</w:t>
      </w:r>
      <w:hyperlink w:history="true" w:anchor="_bookmark96">
        <w:r>
          <w:rPr>
            <w:color w:val="0774B7"/>
          </w:rPr>
          <w:t>68</w:t>
        </w:r>
      </w:hyperlink>
      <w:r>
        <w:rPr/>
        <w:t>] have identified</w:t>
      </w:r>
      <w:r>
        <w:rPr>
          <w:spacing w:val="-6"/>
        </w:rPr>
        <w:t> </w:t>
      </w:r>
      <w:r>
        <w:rPr/>
        <w:t>TMSB4X</w:t>
      </w:r>
      <w:r>
        <w:rPr>
          <w:spacing w:val="-6"/>
        </w:rPr>
        <w:t> </w:t>
      </w:r>
      <w:r>
        <w:rPr/>
        <w:t>gene</w:t>
      </w:r>
      <w:r>
        <w:rPr>
          <w:spacing w:val="-6"/>
        </w:rPr>
        <w:t> </w:t>
      </w:r>
      <w:r>
        <w:rPr/>
        <w:t>as</w:t>
      </w:r>
      <w:r>
        <w:rPr>
          <w:spacing w:val="-6"/>
        </w:rPr>
        <w:t> </w:t>
      </w:r>
      <w:r>
        <w:rPr/>
        <w:t>a</w:t>
      </w:r>
      <w:r>
        <w:rPr>
          <w:spacing w:val="-6"/>
        </w:rPr>
        <w:t> </w:t>
      </w:r>
      <w:r>
        <w:rPr/>
        <w:t>marker</w:t>
      </w:r>
      <w:r>
        <w:rPr>
          <w:spacing w:val="-6"/>
        </w:rPr>
        <w:t> </w:t>
      </w:r>
      <w:r>
        <w:rPr/>
        <w:t>gene</w:t>
      </w:r>
      <w:r>
        <w:rPr>
          <w:spacing w:val="-6"/>
        </w:rPr>
        <w:t> </w:t>
      </w:r>
      <w:r>
        <w:rPr/>
        <w:t>for</w:t>
      </w:r>
      <w:r>
        <w:rPr>
          <w:spacing w:val="-6"/>
        </w:rPr>
        <w:t> </w:t>
      </w:r>
      <w:r>
        <w:rPr/>
        <w:t>cancer. The</w:t>
      </w:r>
      <w:r>
        <w:rPr>
          <w:spacing w:val="-6"/>
        </w:rPr>
        <w:t> </w:t>
      </w:r>
      <w:r>
        <w:rPr/>
        <w:t>second</w:t>
      </w:r>
      <w:r>
        <w:rPr>
          <w:spacing w:val="-6"/>
        </w:rPr>
        <w:t> </w:t>
      </w:r>
      <w:r>
        <w:rPr/>
        <w:t>gene</w:t>
      </w:r>
      <w:r>
        <w:rPr>
          <w:spacing w:val="-6"/>
        </w:rPr>
        <w:t> </w:t>
      </w:r>
      <w:r>
        <w:rPr/>
        <w:t>S100A6</w:t>
      </w:r>
      <w:r>
        <w:rPr>
          <w:spacing w:val="-6"/>
        </w:rPr>
        <w:t> </w:t>
      </w:r>
      <w:r>
        <w:rPr/>
        <w:t>is</w:t>
      </w:r>
      <w:r>
        <w:rPr>
          <w:spacing w:val="-6"/>
        </w:rPr>
        <w:t> </w:t>
      </w:r>
      <w:r>
        <w:rPr/>
        <w:t>involved in the up-regulation of fibroblast proliferation. The B2M gene is involved in 25 pathways including the immune system, as is the HLA-B gene, which also plays a central role in</w:t>
      </w:r>
      <w:r>
        <w:rPr>
          <w:spacing w:val="40"/>
        </w:rPr>
        <w:t> </w:t>
      </w:r>
      <w:r>
        <w:rPr/>
        <w:t>the</w:t>
      </w:r>
      <w:r>
        <w:rPr>
          <w:spacing w:val="-6"/>
        </w:rPr>
        <w:t> </w:t>
      </w:r>
      <w:r>
        <w:rPr/>
        <w:t>immune</w:t>
      </w:r>
      <w:r>
        <w:rPr>
          <w:spacing w:val="-6"/>
        </w:rPr>
        <w:t> </w:t>
      </w:r>
      <w:r>
        <w:rPr/>
        <w:t>system. Inflammation</w:t>
      </w:r>
      <w:r>
        <w:rPr>
          <w:spacing w:val="-6"/>
        </w:rPr>
        <w:t> </w:t>
      </w:r>
      <w:r>
        <w:rPr/>
        <w:t>and</w:t>
      </w:r>
      <w:r>
        <w:rPr>
          <w:spacing w:val="-6"/>
        </w:rPr>
        <w:t> </w:t>
      </w:r>
      <w:r>
        <w:rPr/>
        <w:t>immunity</w:t>
      </w:r>
      <w:r>
        <w:rPr>
          <w:spacing w:val="-6"/>
        </w:rPr>
        <w:t> </w:t>
      </w:r>
      <w:r>
        <w:rPr/>
        <w:t>are</w:t>
      </w:r>
      <w:r>
        <w:rPr>
          <w:spacing w:val="-6"/>
        </w:rPr>
        <w:t> </w:t>
      </w:r>
      <w:r>
        <w:rPr/>
        <w:t>also</w:t>
      </w:r>
      <w:r>
        <w:rPr>
          <w:spacing w:val="-6"/>
        </w:rPr>
        <w:t> </w:t>
      </w:r>
      <w:r>
        <w:rPr/>
        <w:t>included</w:t>
      </w:r>
      <w:r>
        <w:rPr>
          <w:spacing w:val="-6"/>
        </w:rPr>
        <w:t> </w:t>
      </w:r>
      <w:r>
        <w:rPr/>
        <w:t>in</w:t>
      </w:r>
      <w:r>
        <w:rPr>
          <w:spacing w:val="-6"/>
        </w:rPr>
        <w:t> </w:t>
      </w:r>
      <w:r>
        <w:rPr/>
        <w:t>the</w:t>
      </w:r>
      <w:r>
        <w:rPr>
          <w:spacing w:val="-6"/>
        </w:rPr>
        <w:t> </w:t>
      </w:r>
      <w:r>
        <w:rPr/>
        <w:t>pathogenesis</w:t>
      </w:r>
      <w:r>
        <w:rPr>
          <w:spacing w:val="-6"/>
        </w:rPr>
        <w:t> </w:t>
      </w:r>
      <w:r>
        <w:rPr/>
        <w:t>of</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right="158"/>
        <w:jc w:val="both"/>
      </w:pPr>
      <w:r>
        <w:rPr/>
        <w:t>IPF</w:t>
      </w:r>
      <w:r>
        <w:rPr>
          <w:spacing w:val="-6"/>
        </w:rPr>
        <w:t> </w:t>
      </w:r>
      <w:r>
        <w:rPr/>
        <w:t>[</w:t>
      </w:r>
      <w:hyperlink w:history="true" w:anchor="_bookmark74">
        <w:r>
          <w:rPr>
            <w:color w:val="0774B7"/>
          </w:rPr>
          <w:t>44</w:t>
        </w:r>
      </w:hyperlink>
      <w:r>
        <w:rPr/>
        <w:t>]. Therefore,</w:t>
      </w:r>
      <w:r>
        <w:rPr>
          <w:spacing w:val="-5"/>
        </w:rPr>
        <w:t> </w:t>
      </w:r>
      <w:r>
        <w:rPr/>
        <w:t>these</w:t>
      </w:r>
      <w:r>
        <w:rPr>
          <w:spacing w:val="-6"/>
        </w:rPr>
        <w:t> </w:t>
      </w:r>
      <w:r>
        <w:rPr/>
        <w:t>genes</w:t>
      </w:r>
      <w:r>
        <w:rPr>
          <w:spacing w:val="-5"/>
        </w:rPr>
        <w:t> </w:t>
      </w:r>
      <w:r>
        <w:rPr/>
        <w:t>are</w:t>
      </w:r>
      <w:r>
        <w:rPr>
          <w:spacing w:val="-6"/>
        </w:rPr>
        <w:t> </w:t>
      </w:r>
      <w:r>
        <w:rPr/>
        <w:t>also</w:t>
      </w:r>
      <w:r>
        <w:rPr>
          <w:spacing w:val="-5"/>
        </w:rPr>
        <w:t> </w:t>
      </w:r>
      <w:r>
        <w:rPr/>
        <w:t>related</w:t>
      </w:r>
      <w:r>
        <w:rPr>
          <w:spacing w:val="-6"/>
        </w:rPr>
        <w:t> </w:t>
      </w:r>
      <w:r>
        <w:rPr/>
        <w:t>to</w:t>
      </w:r>
      <w:r>
        <w:rPr>
          <w:spacing w:val="-5"/>
        </w:rPr>
        <w:t> </w:t>
      </w:r>
      <w:r>
        <w:rPr/>
        <w:t>IPF.</w:t>
      </w:r>
      <w:r>
        <w:rPr>
          <w:spacing w:val="-5"/>
        </w:rPr>
        <w:t> </w:t>
      </w:r>
      <w:r>
        <w:rPr/>
        <w:t>Evidently,</w:t>
      </w:r>
      <w:r>
        <w:rPr>
          <w:spacing w:val="-6"/>
        </w:rPr>
        <w:t> </w:t>
      </w:r>
      <w:r>
        <w:rPr/>
        <w:t>the</w:t>
      </w:r>
      <w:r>
        <w:rPr>
          <w:spacing w:val="-5"/>
        </w:rPr>
        <w:t> </w:t>
      </w:r>
      <w:r>
        <w:rPr/>
        <w:t>proposed</w:t>
      </w:r>
      <w:r>
        <w:rPr>
          <w:spacing w:val="-6"/>
        </w:rPr>
        <w:t> </w:t>
      </w:r>
      <w:r>
        <w:rPr/>
        <w:t>algorithm can select a highly relevant subset of genes.</w:t>
      </w:r>
    </w:p>
    <w:p>
      <w:pPr>
        <w:pStyle w:val="BodyText"/>
        <w:spacing w:line="242" w:lineRule="auto" w:before="1"/>
        <w:ind w:left="2717" w:right="123" w:firstLine="435"/>
        <w:jc w:val="both"/>
      </w:pPr>
      <w:r>
        <w:rPr>
          <w:spacing w:val="-2"/>
        </w:rPr>
        <w:t>The</w:t>
      </w:r>
      <w:r>
        <w:rPr>
          <w:spacing w:val="-8"/>
        </w:rPr>
        <w:t> </w:t>
      </w:r>
      <w:r>
        <w:rPr>
          <w:spacing w:val="-2"/>
        </w:rPr>
        <w:t>penalized</w:t>
      </w:r>
      <w:r>
        <w:rPr>
          <w:spacing w:val="-8"/>
        </w:rPr>
        <w:t> </w:t>
      </w:r>
      <w:r>
        <w:rPr>
          <w:spacing w:val="-2"/>
        </w:rPr>
        <w:t>regression</w:t>
      </w:r>
      <w:r>
        <w:rPr>
          <w:spacing w:val="-8"/>
        </w:rPr>
        <w:t> </w:t>
      </w:r>
      <w:r>
        <w:rPr>
          <w:spacing w:val="-2"/>
        </w:rPr>
        <w:t>methods</w:t>
      </w:r>
      <w:r>
        <w:rPr>
          <w:spacing w:val="-8"/>
        </w:rPr>
        <w:t> </w:t>
      </w:r>
      <w:r>
        <w:rPr>
          <w:spacing w:val="-2"/>
        </w:rPr>
        <w:t>select</w:t>
      </w:r>
      <w:r>
        <w:rPr>
          <w:spacing w:val="-8"/>
        </w:rPr>
        <w:t> </w:t>
      </w:r>
      <w:r>
        <w:rPr>
          <w:spacing w:val="-2"/>
        </w:rPr>
        <w:t>genes</w:t>
      </w:r>
      <w:r>
        <w:rPr>
          <w:spacing w:val="-8"/>
        </w:rPr>
        <w:t> </w:t>
      </w:r>
      <w:r>
        <w:rPr>
          <w:spacing w:val="-2"/>
        </w:rPr>
        <w:t>that</w:t>
      </w:r>
      <w:r>
        <w:rPr>
          <w:spacing w:val="-8"/>
        </w:rPr>
        <w:t> </w:t>
      </w:r>
      <w:r>
        <w:rPr>
          <w:spacing w:val="-2"/>
        </w:rPr>
        <w:t>are</w:t>
      </w:r>
      <w:r>
        <w:rPr>
          <w:spacing w:val="-8"/>
        </w:rPr>
        <w:t> </w:t>
      </w:r>
      <w:r>
        <w:rPr>
          <w:spacing w:val="-2"/>
        </w:rPr>
        <w:t>highly</w:t>
      </w:r>
      <w:r>
        <w:rPr>
          <w:spacing w:val="-8"/>
        </w:rPr>
        <w:t> </w:t>
      </w:r>
      <w:r>
        <w:rPr>
          <w:spacing w:val="-2"/>
        </w:rPr>
        <w:t>different</w:t>
      </w:r>
      <w:r>
        <w:rPr>
          <w:spacing w:val="-8"/>
        </w:rPr>
        <w:t> </w:t>
      </w:r>
      <w:r>
        <w:rPr>
          <w:spacing w:val="-2"/>
        </w:rPr>
        <w:t>in</w:t>
      </w:r>
      <w:r>
        <w:rPr>
          <w:spacing w:val="-8"/>
        </w:rPr>
        <w:t> </w:t>
      </w:r>
      <w:r>
        <w:rPr>
          <w:spacing w:val="-2"/>
        </w:rPr>
        <w:t>their</w:t>
      </w:r>
      <w:r>
        <w:rPr>
          <w:spacing w:val="-8"/>
        </w:rPr>
        <w:t> </w:t>
      </w:r>
      <w:r>
        <w:rPr>
          <w:spacing w:val="-2"/>
        </w:rPr>
        <w:t>expres- </w:t>
      </w:r>
      <w:r>
        <w:rPr/>
        <w:t>sion</w:t>
      </w:r>
      <w:r>
        <w:rPr>
          <w:spacing w:val="-13"/>
        </w:rPr>
        <w:t> </w:t>
      </w:r>
      <w:r>
        <w:rPr/>
        <w:t>between</w:t>
      </w:r>
      <w:r>
        <w:rPr>
          <w:spacing w:val="-12"/>
        </w:rPr>
        <w:t> </w:t>
      </w:r>
      <w:r>
        <w:rPr/>
        <w:t>cell</w:t>
      </w:r>
      <w:r>
        <w:rPr>
          <w:spacing w:val="-13"/>
        </w:rPr>
        <w:t> </w:t>
      </w:r>
      <w:r>
        <w:rPr/>
        <w:t>types.</w:t>
      </w:r>
      <w:r>
        <w:rPr>
          <w:spacing w:val="-12"/>
        </w:rPr>
        <w:t> </w:t>
      </w:r>
      <w:r>
        <w:rPr/>
        <w:t>In</w:t>
      </w:r>
      <w:r>
        <w:rPr>
          <w:spacing w:val="-12"/>
        </w:rPr>
        <w:t> </w:t>
      </w:r>
      <w:r>
        <w:rPr/>
        <w:t>our</w:t>
      </w:r>
      <w:r>
        <w:rPr>
          <w:spacing w:val="-13"/>
        </w:rPr>
        <w:t> </w:t>
      </w:r>
      <w:r>
        <w:rPr/>
        <w:t>study,</w:t>
      </w:r>
      <w:r>
        <w:rPr>
          <w:spacing w:val="-12"/>
        </w:rPr>
        <w:t> </w:t>
      </w:r>
      <w:r>
        <w:rPr/>
        <w:t>the</w:t>
      </w:r>
      <w:r>
        <w:rPr>
          <w:spacing w:val="-13"/>
        </w:rPr>
        <w:t> </w:t>
      </w:r>
      <w:r>
        <w:rPr/>
        <w:t>penalized</w:t>
      </w:r>
      <w:r>
        <w:rPr>
          <w:spacing w:val="-12"/>
        </w:rPr>
        <w:t> </w:t>
      </w:r>
      <w:r>
        <w:rPr/>
        <w:t>regression</w:t>
      </w:r>
      <w:r>
        <w:rPr>
          <w:spacing w:val="-13"/>
        </w:rPr>
        <w:t> </w:t>
      </w:r>
      <w:r>
        <w:rPr/>
        <w:t>methods</w:t>
      </w:r>
      <w:r>
        <w:rPr>
          <w:spacing w:val="-12"/>
        </w:rPr>
        <w:t> </w:t>
      </w:r>
      <w:r>
        <w:rPr/>
        <w:t>were</w:t>
      </w:r>
      <w:r>
        <w:rPr>
          <w:spacing w:val="-13"/>
        </w:rPr>
        <w:t> </w:t>
      </w:r>
      <w:r>
        <w:rPr/>
        <w:t>evaluated</w:t>
      </w:r>
      <w:r>
        <w:rPr>
          <w:spacing w:val="-12"/>
        </w:rPr>
        <w:t> </w:t>
      </w:r>
      <w:r>
        <w:rPr/>
        <w:t>for their</w:t>
      </w:r>
      <w:r>
        <w:rPr>
          <w:spacing w:val="-11"/>
        </w:rPr>
        <w:t> </w:t>
      </w:r>
      <w:r>
        <w:rPr/>
        <w:t>ability</w:t>
      </w:r>
      <w:r>
        <w:rPr>
          <w:spacing w:val="-11"/>
        </w:rPr>
        <w:t> </w:t>
      </w:r>
      <w:r>
        <w:rPr/>
        <w:t>to</w:t>
      </w:r>
      <w:r>
        <w:rPr>
          <w:spacing w:val="-11"/>
        </w:rPr>
        <w:t> </w:t>
      </w:r>
      <w:r>
        <w:rPr/>
        <w:t>predict</w:t>
      </w:r>
      <w:r>
        <w:rPr>
          <w:spacing w:val="-11"/>
        </w:rPr>
        <w:t> </w:t>
      </w:r>
      <w:r>
        <w:rPr/>
        <w:t>cell</w:t>
      </w:r>
      <w:r>
        <w:rPr>
          <w:spacing w:val="-11"/>
        </w:rPr>
        <w:t> </w:t>
      </w:r>
      <w:r>
        <w:rPr/>
        <w:t>types</w:t>
      </w:r>
      <w:r>
        <w:rPr>
          <w:spacing w:val="-11"/>
        </w:rPr>
        <w:t> </w:t>
      </w:r>
      <w:r>
        <w:rPr/>
        <w:t>based</w:t>
      </w:r>
      <w:r>
        <w:rPr>
          <w:spacing w:val="-11"/>
        </w:rPr>
        <w:t> </w:t>
      </w:r>
      <w:r>
        <w:rPr/>
        <w:t>on</w:t>
      </w:r>
      <w:r>
        <w:rPr>
          <w:spacing w:val="-11"/>
        </w:rPr>
        <w:t> </w:t>
      </w:r>
      <w:r>
        <w:rPr/>
        <w:t>the</w:t>
      </w:r>
      <w:r>
        <w:rPr>
          <w:spacing w:val="-11"/>
        </w:rPr>
        <w:t> </w:t>
      </w:r>
      <w:r>
        <w:rPr/>
        <w:t>genes</w:t>
      </w:r>
      <w:r>
        <w:rPr>
          <w:spacing w:val="-11"/>
        </w:rPr>
        <w:t> </w:t>
      </w:r>
      <w:r>
        <w:rPr/>
        <w:t>differentially</w:t>
      </w:r>
      <w:r>
        <w:rPr>
          <w:spacing w:val="-11"/>
        </w:rPr>
        <w:t> </w:t>
      </w:r>
      <w:r>
        <w:rPr/>
        <w:t>expressed</w:t>
      </w:r>
      <w:r>
        <w:rPr>
          <w:spacing w:val="-11"/>
        </w:rPr>
        <w:t> </w:t>
      </w:r>
      <w:r>
        <w:rPr/>
        <w:t>between</w:t>
      </w:r>
      <w:r>
        <w:rPr>
          <w:spacing w:val="-11"/>
        </w:rPr>
        <w:t> </w:t>
      </w:r>
      <w:r>
        <w:rPr/>
        <w:t>them. Then,</w:t>
      </w:r>
      <w:r>
        <w:rPr>
          <w:spacing w:val="-9"/>
        </w:rPr>
        <w:t> </w:t>
      </w:r>
      <w:r>
        <w:rPr/>
        <w:t>we</w:t>
      </w:r>
      <w:r>
        <w:rPr>
          <w:spacing w:val="-8"/>
        </w:rPr>
        <w:t> </w:t>
      </w:r>
      <w:r>
        <w:rPr/>
        <w:t>proposed</w:t>
      </w:r>
      <w:r>
        <w:rPr>
          <w:spacing w:val="-9"/>
        </w:rPr>
        <w:t> </w:t>
      </w:r>
      <w:r>
        <w:rPr/>
        <w:t>an</w:t>
      </w:r>
      <w:r>
        <w:rPr>
          <w:spacing w:val="-9"/>
        </w:rPr>
        <w:t> </w:t>
      </w:r>
      <w:r>
        <w:rPr/>
        <w:t>algorithm</w:t>
      </w:r>
      <w:r>
        <w:rPr>
          <w:spacing w:val="-8"/>
        </w:rPr>
        <w:t> </w:t>
      </w:r>
      <w:r>
        <w:rPr/>
        <w:t>using</w:t>
      </w:r>
      <w:r>
        <w:rPr>
          <w:spacing w:val="-9"/>
        </w:rPr>
        <w:t> </w:t>
      </w:r>
      <w:r>
        <w:rPr/>
        <w:t>these</w:t>
      </w:r>
      <w:r>
        <w:rPr>
          <w:spacing w:val="-9"/>
        </w:rPr>
        <w:t> </w:t>
      </w:r>
      <w:r>
        <w:rPr/>
        <w:t>penalized</w:t>
      </w:r>
      <w:r>
        <w:rPr>
          <w:spacing w:val="-8"/>
        </w:rPr>
        <w:t> </w:t>
      </w:r>
      <w:r>
        <w:rPr/>
        <w:t>regression</w:t>
      </w:r>
      <w:r>
        <w:rPr>
          <w:spacing w:val="-8"/>
        </w:rPr>
        <w:t> </w:t>
      </w:r>
      <w:r>
        <w:rPr/>
        <w:t>methods</w:t>
      </w:r>
      <w:r>
        <w:rPr>
          <w:spacing w:val="-9"/>
        </w:rPr>
        <w:t> </w:t>
      </w:r>
      <w:r>
        <w:rPr/>
        <w:t>to</w:t>
      </w:r>
      <w:r>
        <w:rPr>
          <w:spacing w:val="-8"/>
        </w:rPr>
        <w:t> </w:t>
      </w:r>
      <w:r>
        <w:rPr/>
        <w:t>select</w:t>
      </w:r>
      <w:r>
        <w:rPr>
          <w:spacing w:val="-9"/>
        </w:rPr>
        <w:t> </w:t>
      </w:r>
      <w:r>
        <w:rPr/>
        <w:t>genes through</w:t>
      </w:r>
      <w:r>
        <w:rPr>
          <w:spacing w:val="-8"/>
        </w:rPr>
        <w:t> </w:t>
      </w:r>
      <w:r>
        <w:rPr/>
        <w:t>successive</w:t>
      </w:r>
      <w:r>
        <w:rPr>
          <w:spacing w:val="-8"/>
        </w:rPr>
        <w:t> </w:t>
      </w:r>
      <w:r>
        <w:rPr/>
        <w:t>stages</w:t>
      </w:r>
      <w:r>
        <w:rPr>
          <w:spacing w:val="-8"/>
        </w:rPr>
        <w:t> </w:t>
      </w:r>
      <w:r>
        <w:rPr/>
        <w:t>of</w:t>
      </w:r>
      <w:r>
        <w:rPr>
          <w:spacing w:val="-8"/>
        </w:rPr>
        <w:t> </w:t>
      </w:r>
      <w:r>
        <w:rPr/>
        <w:t>feature</w:t>
      </w:r>
      <w:r>
        <w:rPr>
          <w:spacing w:val="-8"/>
        </w:rPr>
        <w:t> </w:t>
      </w:r>
      <w:r>
        <w:rPr/>
        <w:t>selection</w:t>
      </w:r>
      <w:r>
        <w:rPr>
          <w:spacing w:val="-8"/>
        </w:rPr>
        <w:t> </w:t>
      </w:r>
      <w:r>
        <w:rPr/>
        <w:t>to</w:t>
      </w:r>
      <w:r>
        <w:rPr>
          <w:spacing w:val="-8"/>
        </w:rPr>
        <w:t> </w:t>
      </w:r>
      <w:r>
        <w:rPr/>
        <w:t>improve</w:t>
      </w:r>
      <w:r>
        <w:rPr>
          <w:spacing w:val="-8"/>
        </w:rPr>
        <w:t> </w:t>
      </w:r>
      <w:r>
        <w:rPr/>
        <w:t>cell</w:t>
      </w:r>
      <w:r>
        <w:rPr>
          <w:spacing w:val="-8"/>
        </w:rPr>
        <w:t> </w:t>
      </w:r>
      <w:r>
        <w:rPr/>
        <w:t>type</w:t>
      </w:r>
      <w:r>
        <w:rPr>
          <w:spacing w:val="-8"/>
        </w:rPr>
        <w:t> </w:t>
      </w:r>
      <w:r>
        <w:rPr/>
        <w:t>prediction</w:t>
      </w:r>
      <w:r>
        <w:rPr>
          <w:spacing w:val="-8"/>
        </w:rPr>
        <w:t> </w:t>
      </w:r>
      <w:r>
        <w:rPr/>
        <w:t>performance via AUC. We have shown that, for all data sets, some of the top genes from the subset of </w:t>
      </w:r>
      <w:r>
        <w:rPr>
          <w:spacing w:val="-2"/>
        </w:rPr>
        <w:t>differentially</w:t>
      </w:r>
      <w:r>
        <w:rPr>
          <w:spacing w:val="-7"/>
        </w:rPr>
        <w:t> </w:t>
      </w:r>
      <w:r>
        <w:rPr>
          <w:spacing w:val="-2"/>
        </w:rPr>
        <w:t>expressed</w:t>
      </w:r>
      <w:r>
        <w:rPr>
          <w:spacing w:val="-7"/>
        </w:rPr>
        <w:t> </w:t>
      </w:r>
      <w:r>
        <w:rPr>
          <w:spacing w:val="-2"/>
        </w:rPr>
        <w:t>genes</w:t>
      </w:r>
      <w:r>
        <w:rPr>
          <w:spacing w:val="-7"/>
        </w:rPr>
        <w:t> </w:t>
      </w:r>
      <w:r>
        <w:rPr>
          <w:spacing w:val="-2"/>
        </w:rPr>
        <w:t>selected</w:t>
      </w:r>
      <w:r>
        <w:rPr>
          <w:spacing w:val="-7"/>
        </w:rPr>
        <w:t> </w:t>
      </w:r>
      <w:r>
        <w:rPr>
          <w:spacing w:val="-2"/>
        </w:rPr>
        <w:t>by</w:t>
      </w:r>
      <w:r>
        <w:rPr>
          <w:spacing w:val="-7"/>
        </w:rPr>
        <w:t> </w:t>
      </w:r>
      <w:r>
        <w:rPr>
          <w:spacing w:val="-2"/>
        </w:rPr>
        <w:t>the</w:t>
      </w:r>
      <w:r>
        <w:rPr>
          <w:spacing w:val="-7"/>
        </w:rPr>
        <w:t> </w:t>
      </w:r>
      <w:r>
        <w:rPr>
          <w:spacing w:val="-2"/>
        </w:rPr>
        <w:t>proposed</w:t>
      </w:r>
      <w:r>
        <w:rPr>
          <w:spacing w:val="-7"/>
        </w:rPr>
        <w:t> </w:t>
      </w:r>
      <w:r>
        <w:rPr>
          <w:spacing w:val="-2"/>
        </w:rPr>
        <w:t>algorithm</w:t>
      </w:r>
      <w:r>
        <w:rPr>
          <w:spacing w:val="-7"/>
        </w:rPr>
        <w:t> </w:t>
      </w:r>
      <w:r>
        <w:rPr>
          <w:spacing w:val="-2"/>
        </w:rPr>
        <w:t>are</w:t>
      </w:r>
      <w:r>
        <w:rPr>
          <w:spacing w:val="-7"/>
        </w:rPr>
        <w:t> </w:t>
      </w:r>
      <w:r>
        <w:rPr>
          <w:spacing w:val="-2"/>
        </w:rPr>
        <w:t>known</w:t>
      </w:r>
      <w:r>
        <w:rPr>
          <w:spacing w:val="-7"/>
        </w:rPr>
        <w:t> </w:t>
      </w:r>
      <w:r>
        <w:rPr>
          <w:spacing w:val="-2"/>
        </w:rPr>
        <w:t>marker</w:t>
      </w:r>
      <w:r>
        <w:rPr>
          <w:spacing w:val="-7"/>
        </w:rPr>
        <w:t> </w:t>
      </w:r>
      <w:r>
        <w:rPr>
          <w:spacing w:val="-2"/>
        </w:rPr>
        <w:t>genes. </w:t>
      </w:r>
      <w:r>
        <w:rPr/>
        <w:t>We</w:t>
      </w:r>
      <w:r>
        <w:rPr>
          <w:spacing w:val="-7"/>
        </w:rPr>
        <w:t> </w:t>
      </w:r>
      <w:r>
        <w:rPr/>
        <w:t>suggest</w:t>
      </w:r>
      <w:r>
        <w:rPr>
          <w:spacing w:val="-7"/>
        </w:rPr>
        <w:t> </w:t>
      </w:r>
      <w:r>
        <w:rPr/>
        <w:t>using</w:t>
      </w:r>
      <w:r>
        <w:rPr>
          <w:spacing w:val="-7"/>
        </w:rPr>
        <w:t> </w:t>
      </w:r>
      <w:r>
        <w:rPr/>
        <w:t>the</w:t>
      </w:r>
      <w:r>
        <w:rPr>
          <w:spacing w:val="-7"/>
        </w:rPr>
        <w:t> </w:t>
      </w:r>
      <w:r>
        <w:rPr/>
        <w:t>genes</w:t>
      </w:r>
      <w:r>
        <w:rPr>
          <w:spacing w:val="-7"/>
        </w:rPr>
        <w:t> </w:t>
      </w:r>
      <w:r>
        <w:rPr/>
        <w:t>identified</w:t>
      </w:r>
      <w:r>
        <w:rPr>
          <w:spacing w:val="-7"/>
        </w:rPr>
        <w:t> </w:t>
      </w:r>
      <w:r>
        <w:rPr/>
        <w:t>by</w:t>
      </w:r>
      <w:r>
        <w:rPr>
          <w:spacing w:val="-7"/>
        </w:rPr>
        <w:t> </w:t>
      </w:r>
      <w:r>
        <w:rPr/>
        <w:t>our</w:t>
      </w:r>
      <w:r>
        <w:rPr>
          <w:spacing w:val="-7"/>
        </w:rPr>
        <w:t> </w:t>
      </w:r>
      <w:r>
        <w:rPr/>
        <w:t>proposed</w:t>
      </w:r>
      <w:r>
        <w:rPr>
          <w:spacing w:val="-7"/>
        </w:rPr>
        <w:t> </w:t>
      </w:r>
      <w:r>
        <w:rPr/>
        <w:t>method</w:t>
      </w:r>
      <w:r>
        <w:rPr>
          <w:spacing w:val="-7"/>
        </w:rPr>
        <w:t> </w:t>
      </w:r>
      <w:r>
        <w:rPr/>
        <w:t>as</w:t>
      </w:r>
      <w:r>
        <w:rPr>
          <w:spacing w:val="-7"/>
        </w:rPr>
        <w:t> </w:t>
      </w:r>
      <w:r>
        <w:rPr/>
        <w:t>a</w:t>
      </w:r>
      <w:r>
        <w:rPr>
          <w:spacing w:val="-7"/>
        </w:rPr>
        <w:t> </w:t>
      </w:r>
      <w:r>
        <w:rPr/>
        <w:t>pool</w:t>
      </w:r>
      <w:r>
        <w:rPr>
          <w:spacing w:val="-7"/>
        </w:rPr>
        <w:t> </w:t>
      </w:r>
      <w:r>
        <w:rPr/>
        <w:t>of</w:t>
      </w:r>
      <w:r>
        <w:rPr>
          <w:spacing w:val="-7"/>
        </w:rPr>
        <w:t> </w:t>
      </w:r>
      <w:r>
        <w:rPr/>
        <w:t>candidates</w:t>
      </w:r>
      <w:r>
        <w:rPr>
          <w:spacing w:val="-7"/>
        </w:rPr>
        <w:t> </w:t>
      </w:r>
      <w:r>
        <w:rPr/>
        <w:t>for the future wet-lab experiments for verification.</w:t>
      </w:r>
    </w:p>
    <w:p>
      <w:pPr>
        <w:pStyle w:val="BodyText"/>
        <w:spacing w:before="2"/>
        <w:rPr>
          <w:sz w:val="21"/>
        </w:rPr>
      </w:pPr>
    </w:p>
    <w:p>
      <w:pPr>
        <w:spacing w:before="0"/>
        <w:ind w:left="2721" w:right="0" w:firstLine="0"/>
        <w:jc w:val="both"/>
        <w:rPr>
          <w:sz w:val="18"/>
        </w:rPr>
      </w:pPr>
      <w:r>
        <w:rPr/>
        <w:pict>
          <v:shape style="position:absolute;margin-left:166.393997pt;margin-top:18.86607pt;width:393.05pt;height:437.55pt;mso-position-horizontal-relative:page;mso-position-vertical-relative:paragraph;z-index:15757312" type="#_x0000_t202" id="docshape35"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5376"/>
                    <w:gridCol w:w="1297"/>
                  </w:tblGrid>
                  <w:tr>
                    <w:trPr>
                      <w:trHeight w:val="327" w:hRule="atLeast"/>
                    </w:trPr>
                    <w:tc>
                      <w:tcPr>
                        <w:tcW w:w="1189" w:type="dxa"/>
                        <w:tcBorders>
                          <w:top w:val="single" w:sz="8" w:space="0" w:color="000000"/>
                          <w:bottom w:val="single" w:sz="4" w:space="0" w:color="000000"/>
                        </w:tcBorders>
                      </w:tcPr>
                      <w:p>
                        <w:pPr>
                          <w:pStyle w:val="TableParagraph"/>
                          <w:spacing w:before="33"/>
                          <w:rPr>
                            <w:b/>
                            <w:sz w:val="20"/>
                          </w:rPr>
                        </w:pPr>
                        <w:r>
                          <w:rPr>
                            <w:b/>
                            <w:spacing w:val="-4"/>
                            <w:sz w:val="20"/>
                          </w:rPr>
                          <w:t>Gene</w:t>
                        </w:r>
                      </w:p>
                    </w:tc>
                    <w:tc>
                      <w:tcPr>
                        <w:tcW w:w="5376" w:type="dxa"/>
                        <w:tcBorders>
                          <w:top w:val="single" w:sz="8" w:space="0" w:color="000000"/>
                          <w:bottom w:val="single" w:sz="4" w:space="0" w:color="000000"/>
                        </w:tcBorders>
                      </w:tcPr>
                      <w:p>
                        <w:pPr>
                          <w:pStyle w:val="TableParagraph"/>
                          <w:spacing w:before="33"/>
                          <w:ind w:left="416"/>
                          <w:rPr>
                            <w:b/>
                            <w:sz w:val="20"/>
                          </w:rPr>
                        </w:pPr>
                        <w:r>
                          <w:rPr>
                            <w:b/>
                            <w:spacing w:val="-2"/>
                            <w:sz w:val="20"/>
                          </w:rPr>
                          <w:t>Function</w:t>
                        </w:r>
                      </w:p>
                    </w:tc>
                    <w:tc>
                      <w:tcPr>
                        <w:tcW w:w="1297" w:type="dxa"/>
                        <w:tcBorders>
                          <w:top w:val="single" w:sz="8" w:space="0" w:color="000000"/>
                          <w:bottom w:val="single" w:sz="4" w:space="0" w:color="000000"/>
                        </w:tcBorders>
                      </w:tcPr>
                      <w:p>
                        <w:pPr>
                          <w:pStyle w:val="TableParagraph"/>
                          <w:spacing w:before="33"/>
                          <w:ind w:left="98"/>
                          <w:rPr>
                            <w:b/>
                            <w:sz w:val="20"/>
                          </w:rPr>
                        </w:pPr>
                        <w:r>
                          <w:rPr>
                            <w:b/>
                            <w:spacing w:val="-2"/>
                            <w:sz w:val="20"/>
                          </w:rPr>
                          <w:t>Source</w:t>
                        </w:r>
                      </w:p>
                    </w:tc>
                  </w:tr>
                  <w:tr>
                    <w:trPr>
                      <w:trHeight w:val="1831" w:hRule="atLeast"/>
                    </w:trPr>
                    <w:tc>
                      <w:tcPr>
                        <w:tcW w:w="1189" w:type="dxa"/>
                        <w:tcBorders>
                          <w:top w:val="single" w:sz="4" w:space="0" w:color="000000"/>
                        </w:tcBorders>
                      </w:tcPr>
                      <w:p>
                        <w:pPr>
                          <w:pStyle w:val="TableParagraph"/>
                          <w:ind w:left="0"/>
                          <w:rPr>
                            <w:rFonts w:ascii="Times New Roman"/>
                            <w:sz w:val="18"/>
                          </w:rPr>
                        </w:pPr>
                      </w:p>
                    </w:tc>
                    <w:tc>
                      <w:tcPr>
                        <w:tcW w:w="5376" w:type="dxa"/>
                        <w:tcBorders>
                          <w:top w:val="single" w:sz="4" w:space="0" w:color="000000"/>
                        </w:tcBorders>
                      </w:tcPr>
                      <w:p>
                        <w:pPr>
                          <w:pStyle w:val="TableParagraph"/>
                          <w:spacing w:line="230" w:lineRule="auto" w:before="38"/>
                          <w:ind w:left="410" w:right="98" w:firstLine="6"/>
                          <w:jc w:val="both"/>
                          <w:rPr>
                            <w:sz w:val="20"/>
                          </w:rPr>
                        </w:pPr>
                        <w:r>
                          <w:rPr>
                            <w:sz w:val="20"/>
                          </w:rPr>
                          <w:t>This gene encodes an actin sequestering protein that plays a role in the regulation of actin polymerization. The</w:t>
                        </w:r>
                        <w:r>
                          <w:rPr>
                            <w:spacing w:val="-9"/>
                            <w:sz w:val="20"/>
                          </w:rPr>
                          <w:t> </w:t>
                        </w:r>
                        <w:r>
                          <w:rPr>
                            <w:sz w:val="20"/>
                          </w:rPr>
                          <w:t>protein</w:t>
                        </w:r>
                        <w:r>
                          <w:rPr>
                            <w:spacing w:val="-9"/>
                            <w:sz w:val="20"/>
                          </w:rPr>
                          <w:t> </w:t>
                        </w:r>
                        <w:r>
                          <w:rPr>
                            <w:sz w:val="20"/>
                          </w:rPr>
                          <w:t>is</w:t>
                        </w:r>
                        <w:r>
                          <w:rPr>
                            <w:spacing w:val="-9"/>
                            <w:sz w:val="20"/>
                          </w:rPr>
                          <w:t> </w:t>
                        </w:r>
                        <w:r>
                          <w:rPr>
                            <w:sz w:val="20"/>
                          </w:rPr>
                          <w:t>also</w:t>
                        </w:r>
                        <w:r>
                          <w:rPr>
                            <w:spacing w:val="-9"/>
                            <w:sz w:val="20"/>
                          </w:rPr>
                          <w:t> </w:t>
                        </w:r>
                        <w:r>
                          <w:rPr>
                            <w:sz w:val="20"/>
                          </w:rPr>
                          <w:t>involved</w:t>
                        </w:r>
                        <w:r>
                          <w:rPr>
                            <w:spacing w:val="-9"/>
                            <w:sz w:val="20"/>
                          </w:rPr>
                          <w:t> </w:t>
                        </w:r>
                        <w:r>
                          <w:rPr>
                            <w:sz w:val="20"/>
                          </w:rPr>
                          <w:t>in</w:t>
                        </w:r>
                        <w:r>
                          <w:rPr>
                            <w:spacing w:val="-9"/>
                            <w:sz w:val="20"/>
                          </w:rPr>
                          <w:t> </w:t>
                        </w:r>
                        <w:r>
                          <w:rPr>
                            <w:sz w:val="20"/>
                          </w:rPr>
                          <w:t>cell</w:t>
                        </w:r>
                        <w:r>
                          <w:rPr>
                            <w:spacing w:val="-9"/>
                            <w:sz w:val="20"/>
                          </w:rPr>
                          <w:t> </w:t>
                        </w:r>
                        <w:r>
                          <w:rPr>
                            <w:sz w:val="20"/>
                          </w:rPr>
                          <w:t>proliferation,</w:t>
                        </w:r>
                        <w:r>
                          <w:rPr>
                            <w:spacing w:val="-9"/>
                            <w:sz w:val="20"/>
                          </w:rPr>
                          <w:t> </w:t>
                        </w:r>
                        <w:r>
                          <w:rPr>
                            <w:sz w:val="20"/>
                          </w:rPr>
                          <w:t>migra- </w:t>
                        </w:r>
                        <w:r>
                          <w:rPr>
                            <w:spacing w:val="-2"/>
                            <w:sz w:val="20"/>
                          </w:rPr>
                          <w:t>tion,</w:t>
                        </w:r>
                        <w:r>
                          <w:rPr>
                            <w:spacing w:val="-6"/>
                            <w:sz w:val="20"/>
                          </w:rPr>
                          <w:t> </w:t>
                        </w:r>
                        <w:r>
                          <w:rPr>
                            <w:spacing w:val="-2"/>
                            <w:sz w:val="20"/>
                          </w:rPr>
                          <w:t>and</w:t>
                        </w:r>
                        <w:r>
                          <w:rPr>
                            <w:spacing w:val="-6"/>
                            <w:sz w:val="20"/>
                          </w:rPr>
                          <w:t> </w:t>
                        </w:r>
                        <w:r>
                          <w:rPr>
                            <w:spacing w:val="-2"/>
                            <w:sz w:val="20"/>
                          </w:rPr>
                          <w:t>differentiation. It</w:t>
                        </w:r>
                        <w:r>
                          <w:rPr>
                            <w:spacing w:val="-6"/>
                            <w:sz w:val="20"/>
                          </w:rPr>
                          <w:t> </w:t>
                        </w:r>
                        <w:r>
                          <w:rPr>
                            <w:spacing w:val="-2"/>
                            <w:sz w:val="20"/>
                          </w:rPr>
                          <w:t>is</w:t>
                        </w:r>
                        <w:r>
                          <w:rPr>
                            <w:spacing w:val="-6"/>
                            <w:sz w:val="20"/>
                          </w:rPr>
                          <w:t> </w:t>
                        </w:r>
                        <w:r>
                          <w:rPr>
                            <w:spacing w:val="-2"/>
                            <w:sz w:val="20"/>
                          </w:rPr>
                          <w:t>found</w:t>
                        </w:r>
                        <w:r>
                          <w:rPr>
                            <w:spacing w:val="-6"/>
                            <w:sz w:val="20"/>
                          </w:rPr>
                          <w:t> </w:t>
                        </w:r>
                        <w:r>
                          <w:rPr>
                            <w:spacing w:val="-2"/>
                            <w:sz w:val="20"/>
                          </w:rPr>
                          <w:t>in</w:t>
                        </w:r>
                        <w:r>
                          <w:rPr>
                            <w:spacing w:val="-6"/>
                            <w:sz w:val="20"/>
                          </w:rPr>
                          <w:t> </w:t>
                        </w:r>
                        <w:r>
                          <w:rPr>
                            <w:spacing w:val="-2"/>
                            <w:sz w:val="20"/>
                          </w:rPr>
                          <w:t>three</w:t>
                        </w:r>
                        <w:r>
                          <w:rPr>
                            <w:spacing w:val="-6"/>
                            <w:sz w:val="20"/>
                          </w:rPr>
                          <w:t> </w:t>
                        </w:r>
                        <w:r>
                          <w:rPr>
                            <w:spacing w:val="-2"/>
                            <w:sz w:val="20"/>
                          </w:rPr>
                          <w:t>pathways— </w:t>
                        </w:r>
                        <w:r>
                          <w:rPr>
                            <w:sz w:val="20"/>
                          </w:rPr>
                          <w:t>notably, the VEGFA-VEGFR2 signaling pathway. This pathway is related to Angiogenesis.</w:t>
                        </w:r>
                        <w:r>
                          <w:rPr>
                            <w:spacing w:val="40"/>
                            <w:sz w:val="20"/>
                          </w:rPr>
                          <w:t> </w:t>
                        </w:r>
                        <w:r>
                          <w:rPr>
                            <w:sz w:val="20"/>
                          </w:rPr>
                          <w:t>Angiogenesis is the formation of new blood vessels from pre-existing</w:t>
                        </w:r>
                      </w:p>
                    </w:tc>
                    <w:tc>
                      <w:tcPr>
                        <w:tcW w:w="1297" w:type="dxa"/>
                        <w:tcBorders>
                          <w:top w:val="single" w:sz="4" w:space="0" w:color="000000"/>
                        </w:tcBorders>
                      </w:tcPr>
                      <w:p>
                        <w:pPr>
                          <w:pStyle w:val="TableParagraph"/>
                          <w:ind w:left="0"/>
                          <w:rPr>
                            <w:rFonts w:ascii="Times New Roman"/>
                            <w:sz w:val="18"/>
                          </w:rPr>
                        </w:pPr>
                      </w:p>
                    </w:tc>
                  </w:tr>
                  <w:tr>
                    <w:trPr>
                      <w:trHeight w:val="2084" w:hRule="atLeast"/>
                    </w:trPr>
                    <w:tc>
                      <w:tcPr>
                        <w:tcW w:w="1189" w:type="dxa"/>
                        <w:tcBorders>
                          <w:bottom w:val="single" w:sz="4" w:space="0" w:color="000000"/>
                        </w:tcBorders>
                      </w:tcPr>
                      <w:p>
                        <w:pPr>
                          <w:pStyle w:val="TableParagraph"/>
                          <w:spacing w:line="242" w:lineRule="exact"/>
                          <w:rPr>
                            <w:sz w:val="20"/>
                          </w:rPr>
                        </w:pPr>
                        <w:r>
                          <w:rPr>
                            <w:spacing w:val="-2"/>
                            <w:sz w:val="20"/>
                          </w:rPr>
                          <w:t>TMSB4X</w:t>
                        </w:r>
                      </w:p>
                    </w:tc>
                    <w:tc>
                      <w:tcPr>
                        <w:tcW w:w="5376" w:type="dxa"/>
                        <w:tcBorders>
                          <w:bottom w:val="single" w:sz="4" w:space="0" w:color="000000"/>
                        </w:tcBorders>
                      </w:tcPr>
                      <w:p>
                        <w:pPr>
                          <w:pStyle w:val="TableParagraph"/>
                          <w:spacing w:line="230" w:lineRule="auto" w:before="120"/>
                          <w:ind w:left="410" w:right="105" w:firstLine="5"/>
                          <w:jc w:val="both"/>
                          <w:rPr>
                            <w:sz w:val="20"/>
                          </w:rPr>
                        </w:pPr>
                        <w:r>
                          <w:rPr>
                            <w:sz w:val="20"/>
                          </w:rPr>
                          <w:t>tions,</w:t>
                        </w:r>
                        <w:r>
                          <w:rPr>
                            <w:spacing w:val="-3"/>
                            <w:sz w:val="20"/>
                          </w:rPr>
                          <w:t> </w:t>
                        </w:r>
                        <w:r>
                          <w:rPr>
                            <w:sz w:val="20"/>
                          </w:rPr>
                          <w:t>from</w:t>
                        </w:r>
                        <w:r>
                          <w:rPr>
                            <w:spacing w:val="-3"/>
                            <w:sz w:val="20"/>
                          </w:rPr>
                          <w:t> </w:t>
                        </w:r>
                        <w:r>
                          <w:rPr>
                            <w:sz w:val="20"/>
                          </w:rPr>
                          <w:t>embryogenesis</w:t>
                        </w:r>
                        <w:r>
                          <w:rPr>
                            <w:spacing w:val="-3"/>
                            <w:sz w:val="20"/>
                          </w:rPr>
                          <w:t> </w:t>
                        </w:r>
                        <w:r>
                          <w:rPr>
                            <w:sz w:val="20"/>
                          </w:rPr>
                          <w:t>to</w:t>
                        </w:r>
                        <w:r>
                          <w:rPr>
                            <w:spacing w:val="-3"/>
                            <w:sz w:val="20"/>
                          </w:rPr>
                          <w:t> </w:t>
                        </w:r>
                        <w:r>
                          <w:rPr>
                            <w:sz w:val="20"/>
                          </w:rPr>
                          <w:t>wound</w:t>
                        </w:r>
                        <w:r>
                          <w:rPr>
                            <w:spacing w:val="-3"/>
                            <w:sz w:val="20"/>
                          </w:rPr>
                          <w:t> </w:t>
                        </w:r>
                        <w:r>
                          <w:rPr>
                            <w:sz w:val="20"/>
                          </w:rPr>
                          <w:t>healing</w:t>
                        </w:r>
                        <w:r>
                          <w:rPr>
                            <w:spacing w:val="-3"/>
                            <w:sz w:val="20"/>
                          </w:rPr>
                          <w:t> </w:t>
                        </w:r>
                        <w:r>
                          <w:rPr>
                            <w:sz w:val="20"/>
                          </w:rPr>
                          <w:t>in</w:t>
                        </w:r>
                        <w:r>
                          <w:rPr>
                            <w:spacing w:val="-3"/>
                            <w:sz w:val="20"/>
                          </w:rPr>
                          <w:t> </w:t>
                        </w:r>
                        <w:r>
                          <w:rPr>
                            <w:sz w:val="20"/>
                          </w:rPr>
                          <w:t>adults; and is a hallmark of pathological conditions such as tumorigenesis. Tumorigenesis is the gain of malignant </w:t>
                        </w:r>
                        <w:r>
                          <w:rPr>
                            <w:spacing w:val="-4"/>
                            <w:sz w:val="20"/>
                          </w:rPr>
                          <w:t>properties in normal cells, including primary </w:t>
                        </w:r>
                        <w:r>
                          <w:rPr>
                            <w:spacing w:val="-4"/>
                            <w:sz w:val="20"/>
                          </w:rPr>
                          <w:t>dedifferen- </w:t>
                        </w:r>
                        <w:r>
                          <w:rPr>
                            <w:sz w:val="20"/>
                          </w:rPr>
                          <w:t>tiation,</w:t>
                        </w:r>
                        <w:r>
                          <w:rPr>
                            <w:spacing w:val="-13"/>
                            <w:sz w:val="20"/>
                          </w:rPr>
                          <w:t> </w:t>
                        </w:r>
                        <w:r>
                          <w:rPr>
                            <w:sz w:val="20"/>
                          </w:rPr>
                          <w:t>fast</w:t>
                        </w:r>
                        <w:r>
                          <w:rPr>
                            <w:spacing w:val="-12"/>
                            <w:sz w:val="20"/>
                          </w:rPr>
                          <w:t> </w:t>
                        </w:r>
                        <w:r>
                          <w:rPr>
                            <w:sz w:val="20"/>
                          </w:rPr>
                          <w:t>proliferation,</w:t>
                        </w:r>
                        <w:r>
                          <w:rPr>
                            <w:spacing w:val="-13"/>
                            <w:sz w:val="20"/>
                          </w:rPr>
                          <w:t> </w:t>
                        </w:r>
                        <w:r>
                          <w:rPr>
                            <w:sz w:val="20"/>
                          </w:rPr>
                          <w:t>metastasis,</w:t>
                        </w:r>
                        <w:r>
                          <w:rPr>
                            <w:spacing w:val="-12"/>
                            <w:sz w:val="20"/>
                          </w:rPr>
                          <w:t> </w:t>
                        </w:r>
                        <w:r>
                          <w:rPr>
                            <w:sz w:val="20"/>
                          </w:rPr>
                          <w:t>evasion</w:t>
                        </w:r>
                        <w:r>
                          <w:rPr>
                            <w:spacing w:val="-13"/>
                            <w:sz w:val="20"/>
                          </w:rPr>
                          <w:t> </w:t>
                        </w:r>
                        <w:r>
                          <w:rPr>
                            <w:sz w:val="20"/>
                          </w:rPr>
                          <w:t>of</w:t>
                        </w:r>
                        <w:r>
                          <w:rPr>
                            <w:spacing w:val="-12"/>
                            <w:sz w:val="20"/>
                          </w:rPr>
                          <w:t> </w:t>
                        </w:r>
                        <w:r>
                          <w:rPr>
                            <w:sz w:val="20"/>
                          </w:rPr>
                          <w:t>apopto- sis</w:t>
                        </w:r>
                        <w:r>
                          <w:rPr>
                            <w:spacing w:val="-6"/>
                            <w:sz w:val="20"/>
                          </w:rPr>
                          <w:t> </w:t>
                        </w:r>
                        <w:r>
                          <w:rPr>
                            <w:sz w:val="20"/>
                          </w:rPr>
                          <w:t>and</w:t>
                        </w:r>
                        <w:r>
                          <w:rPr>
                            <w:spacing w:val="-7"/>
                            <w:sz w:val="20"/>
                          </w:rPr>
                          <w:t> </w:t>
                        </w:r>
                        <w:r>
                          <w:rPr>
                            <w:sz w:val="20"/>
                          </w:rPr>
                          <w:t>immunosurveillance,</w:t>
                        </w:r>
                        <w:r>
                          <w:rPr>
                            <w:spacing w:val="-6"/>
                            <w:sz w:val="20"/>
                          </w:rPr>
                          <w:t> </w:t>
                        </w:r>
                        <w:r>
                          <w:rPr>
                            <w:sz w:val="20"/>
                          </w:rPr>
                          <w:t>dysregulated</w:t>
                        </w:r>
                        <w:r>
                          <w:rPr>
                            <w:spacing w:val="-7"/>
                            <w:sz w:val="20"/>
                          </w:rPr>
                          <w:t> </w:t>
                        </w:r>
                        <w:r>
                          <w:rPr>
                            <w:sz w:val="20"/>
                          </w:rPr>
                          <w:t>metabolism and epigenetics, etc., which have been generalized as the hallmarks of cancer.</w:t>
                        </w:r>
                      </w:p>
                    </w:tc>
                    <w:tc>
                      <w:tcPr>
                        <w:tcW w:w="1297" w:type="dxa"/>
                        <w:tcBorders>
                          <w:bottom w:val="single" w:sz="4" w:space="0" w:color="000000"/>
                        </w:tcBorders>
                      </w:tcPr>
                      <w:p>
                        <w:pPr>
                          <w:pStyle w:val="TableParagraph"/>
                          <w:spacing w:line="242" w:lineRule="exact"/>
                          <w:ind w:left="98"/>
                          <w:rPr>
                            <w:sz w:val="20"/>
                          </w:rPr>
                        </w:pPr>
                        <w:hyperlink r:id="rId66">
                          <w:r>
                            <w:rPr>
                              <w:color w:val="0774B7"/>
                              <w:spacing w:val="-4"/>
                              <w:sz w:val="20"/>
                            </w:rPr>
                            <w:t>NCBI</w:t>
                          </w:r>
                        </w:hyperlink>
                      </w:p>
                    </w:tc>
                  </w:tr>
                  <w:tr>
                    <w:trPr>
                      <w:trHeight w:val="515" w:hRule="atLeast"/>
                    </w:trPr>
                    <w:tc>
                      <w:tcPr>
                        <w:tcW w:w="1189" w:type="dxa"/>
                        <w:tcBorders>
                          <w:top w:val="single" w:sz="4" w:space="0" w:color="000000"/>
                        </w:tcBorders>
                      </w:tcPr>
                      <w:p>
                        <w:pPr>
                          <w:pStyle w:val="TableParagraph"/>
                          <w:spacing w:before="9"/>
                          <w:ind w:left="0"/>
                          <w:rPr>
                            <w:sz w:val="21"/>
                          </w:rPr>
                        </w:pPr>
                      </w:p>
                      <w:p>
                        <w:pPr>
                          <w:pStyle w:val="TableParagraph"/>
                          <w:spacing w:line="226" w:lineRule="exact"/>
                          <w:rPr>
                            <w:sz w:val="20"/>
                          </w:rPr>
                        </w:pPr>
                        <w:r>
                          <w:rPr>
                            <w:spacing w:val="-2"/>
                            <w:sz w:val="20"/>
                          </w:rPr>
                          <w:t>S100A6</w:t>
                        </w:r>
                      </w:p>
                    </w:tc>
                    <w:tc>
                      <w:tcPr>
                        <w:tcW w:w="5376" w:type="dxa"/>
                        <w:tcBorders>
                          <w:top w:val="single" w:sz="4" w:space="0" w:color="000000"/>
                        </w:tcBorders>
                      </w:tcPr>
                      <w:p>
                        <w:pPr>
                          <w:pStyle w:val="TableParagraph"/>
                          <w:spacing w:line="240" w:lineRule="exact" w:before="16"/>
                          <w:ind w:left="416" w:right="46"/>
                          <w:rPr>
                            <w:sz w:val="20"/>
                          </w:rPr>
                        </w:pPr>
                        <w:r>
                          <w:rPr>
                            <w:sz w:val="20"/>
                          </w:rPr>
                          <w:t>Chromosomal rearrangements and altered </w:t>
                        </w:r>
                        <w:r>
                          <w:rPr>
                            <w:sz w:val="20"/>
                          </w:rPr>
                          <w:t>expression of</w:t>
                        </w:r>
                        <w:r>
                          <w:rPr>
                            <w:spacing w:val="17"/>
                            <w:sz w:val="20"/>
                          </w:rPr>
                          <w:t> </w:t>
                        </w:r>
                        <w:r>
                          <w:rPr>
                            <w:sz w:val="20"/>
                          </w:rPr>
                          <w:t>this</w:t>
                        </w:r>
                        <w:r>
                          <w:rPr>
                            <w:spacing w:val="17"/>
                            <w:sz w:val="20"/>
                          </w:rPr>
                          <w:t> </w:t>
                        </w:r>
                        <w:r>
                          <w:rPr>
                            <w:sz w:val="20"/>
                          </w:rPr>
                          <w:t>gene</w:t>
                        </w:r>
                        <w:r>
                          <w:rPr>
                            <w:spacing w:val="17"/>
                            <w:sz w:val="20"/>
                          </w:rPr>
                          <w:t> </w:t>
                        </w:r>
                        <w:r>
                          <w:rPr>
                            <w:sz w:val="20"/>
                          </w:rPr>
                          <w:t>have</w:t>
                        </w:r>
                        <w:r>
                          <w:rPr>
                            <w:spacing w:val="17"/>
                            <w:sz w:val="20"/>
                          </w:rPr>
                          <w:t> </w:t>
                        </w:r>
                        <w:r>
                          <w:rPr>
                            <w:sz w:val="20"/>
                          </w:rPr>
                          <w:t>been</w:t>
                        </w:r>
                        <w:r>
                          <w:rPr>
                            <w:spacing w:val="17"/>
                            <w:sz w:val="20"/>
                          </w:rPr>
                          <w:t> </w:t>
                        </w:r>
                        <w:r>
                          <w:rPr>
                            <w:sz w:val="20"/>
                          </w:rPr>
                          <w:t>implicated</w:t>
                        </w:r>
                        <w:r>
                          <w:rPr>
                            <w:spacing w:val="17"/>
                            <w:sz w:val="20"/>
                          </w:rPr>
                          <w:t> </w:t>
                        </w:r>
                        <w:r>
                          <w:rPr>
                            <w:sz w:val="20"/>
                          </w:rPr>
                          <w:t>in</w:t>
                        </w:r>
                        <w:r>
                          <w:rPr>
                            <w:spacing w:val="18"/>
                            <w:sz w:val="20"/>
                          </w:rPr>
                          <w:t> </w:t>
                        </w:r>
                        <w:r>
                          <w:rPr>
                            <w:sz w:val="20"/>
                          </w:rPr>
                          <w:t>melanoma.</w:t>
                        </w:r>
                        <w:r>
                          <w:rPr>
                            <w:spacing w:val="59"/>
                            <w:sz w:val="20"/>
                          </w:rPr>
                          <w:t> </w:t>
                        </w:r>
                        <w:r>
                          <w:rPr>
                            <w:sz w:val="20"/>
                          </w:rPr>
                          <w:t>It</w:t>
                        </w:r>
                        <w:r>
                          <w:rPr>
                            <w:spacing w:val="17"/>
                            <w:sz w:val="20"/>
                          </w:rPr>
                          <w:t> </w:t>
                        </w:r>
                        <w:r>
                          <w:rPr>
                            <w:spacing w:val="-5"/>
                            <w:sz w:val="20"/>
                          </w:rPr>
                          <w:t>is</w:t>
                        </w:r>
                      </w:p>
                    </w:tc>
                    <w:tc>
                      <w:tcPr>
                        <w:tcW w:w="1297" w:type="dxa"/>
                        <w:tcBorders>
                          <w:top w:val="single" w:sz="4" w:space="0" w:color="000000"/>
                        </w:tcBorders>
                      </w:tcPr>
                      <w:p>
                        <w:pPr>
                          <w:pStyle w:val="TableParagraph"/>
                          <w:spacing w:before="9"/>
                          <w:ind w:left="0"/>
                          <w:rPr>
                            <w:sz w:val="21"/>
                          </w:rPr>
                        </w:pPr>
                      </w:p>
                      <w:p>
                        <w:pPr>
                          <w:pStyle w:val="TableParagraph"/>
                          <w:spacing w:line="226" w:lineRule="exact"/>
                          <w:ind w:left="98"/>
                          <w:rPr>
                            <w:sz w:val="20"/>
                          </w:rPr>
                        </w:pPr>
                        <w:hyperlink r:id="rId67">
                          <w:r>
                            <w:rPr>
                              <w:color w:val="0774B7"/>
                              <w:spacing w:val="-4"/>
                              <w:sz w:val="20"/>
                            </w:rPr>
                            <w:t>NCBI</w:t>
                          </w:r>
                        </w:hyperlink>
                      </w:p>
                    </w:tc>
                  </w:tr>
                  <w:tr>
                    <w:trPr>
                      <w:trHeight w:val="291" w:hRule="atLeast"/>
                    </w:trPr>
                    <w:tc>
                      <w:tcPr>
                        <w:tcW w:w="1189" w:type="dxa"/>
                        <w:tcBorders>
                          <w:bottom w:val="single" w:sz="4" w:space="0" w:color="000000"/>
                        </w:tcBorders>
                      </w:tcPr>
                      <w:p>
                        <w:pPr>
                          <w:pStyle w:val="TableParagraph"/>
                          <w:ind w:left="0"/>
                          <w:rPr>
                            <w:rFonts w:ascii="Times New Roman"/>
                            <w:sz w:val="18"/>
                          </w:rPr>
                        </w:pPr>
                      </w:p>
                    </w:tc>
                    <w:tc>
                      <w:tcPr>
                        <w:tcW w:w="5376" w:type="dxa"/>
                        <w:tcBorders>
                          <w:bottom w:val="single" w:sz="4" w:space="0" w:color="000000"/>
                        </w:tcBorders>
                      </w:tcPr>
                      <w:p>
                        <w:pPr>
                          <w:pStyle w:val="TableParagraph"/>
                          <w:spacing w:line="242" w:lineRule="exact"/>
                          <w:ind w:left="416"/>
                          <w:rPr>
                            <w:sz w:val="20"/>
                          </w:rPr>
                        </w:pPr>
                        <w:r>
                          <w:rPr>
                            <w:spacing w:val="-2"/>
                            <w:sz w:val="20"/>
                          </w:rPr>
                          <w:t>involved</w:t>
                        </w:r>
                        <w:r>
                          <w:rPr>
                            <w:spacing w:val="-8"/>
                            <w:sz w:val="20"/>
                          </w:rPr>
                          <w:t> </w:t>
                        </w:r>
                        <w:r>
                          <w:rPr>
                            <w:spacing w:val="-2"/>
                            <w:sz w:val="20"/>
                          </w:rPr>
                          <w:t>in</w:t>
                        </w:r>
                        <w:r>
                          <w:rPr>
                            <w:spacing w:val="-8"/>
                            <w:sz w:val="20"/>
                          </w:rPr>
                          <w:t> </w:t>
                        </w:r>
                        <w:r>
                          <w:rPr>
                            <w:spacing w:val="-2"/>
                            <w:sz w:val="20"/>
                          </w:rPr>
                          <w:t>the</w:t>
                        </w:r>
                        <w:r>
                          <w:rPr>
                            <w:spacing w:val="-7"/>
                            <w:sz w:val="20"/>
                          </w:rPr>
                          <w:t> </w:t>
                        </w:r>
                        <w:r>
                          <w:rPr>
                            <w:spacing w:val="-2"/>
                            <w:sz w:val="20"/>
                          </w:rPr>
                          <w:t>up-regulation</w:t>
                        </w:r>
                        <w:r>
                          <w:rPr>
                            <w:spacing w:val="-8"/>
                            <w:sz w:val="20"/>
                          </w:rPr>
                          <w:t> </w:t>
                        </w:r>
                        <w:r>
                          <w:rPr>
                            <w:spacing w:val="-2"/>
                            <w:sz w:val="20"/>
                          </w:rPr>
                          <w:t>of</w:t>
                        </w:r>
                        <w:r>
                          <w:rPr>
                            <w:spacing w:val="-7"/>
                            <w:sz w:val="20"/>
                          </w:rPr>
                          <w:t> </w:t>
                        </w:r>
                        <w:r>
                          <w:rPr>
                            <w:spacing w:val="-2"/>
                            <w:sz w:val="20"/>
                          </w:rPr>
                          <w:t>fibroblast</w:t>
                        </w:r>
                        <w:r>
                          <w:rPr>
                            <w:spacing w:val="-8"/>
                            <w:sz w:val="20"/>
                          </w:rPr>
                          <w:t> </w:t>
                        </w:r>
                        <w:r>
                          <w:rPr>
                            <w:spacing w:val="-2"/>
                            <w:sz w:val="20"/>
                          </w:rPr>
                          <w:t>proliferation.</w:t>
                        </w:r>
                      </w:p>
                    </w:tc>
                    <w:tc>
                      <w:tcPr>
                        <w:tcW w:w="1297" w:type="dxa"/>
                        <w:tcBorders>
                          <w:bottom w:val="single" w:sz="4" w:space="0" w:color="000000"/>
                        </w:tcBorders>
                      </w:tcPr>
                      <w:p>
                        <w:pPr>
                          <w:pStyle w:val="TableParagraph"/>
                          <w:ind w:left="0"/>
                          <w:rPr>
                            <w:rFonts w:ascii="Times New Roman"/>
                            <w:sz w:val="18"/>
                          </w:rPr>
                        </w:pPr>
                      </w:p>
                    </w:tc>
                  </w:tr>
                  <w:tr>
                    <w:trPr>
                      <w:trHeight w:val="755" w:hRule="atLeast"/>
                    </w:trPr>
                    <w:tc>
                      <w:tcPr>
                        <w:tcW w:w="1189" w:type="dxa"/>
                        <w:tcBorders>
                          <w:top w:val="single" w:sz="4" w:space="0" w:color="000000"/>
                        </w:tcBorders>
                      </w:tcPr>
                      <w:p>
                        <w:pPr>
                          <w:pStyle w:val="TableParagraph"/>
                          <w:ind w:left="0"/>
                          <w:rPr>
                            <w:sz w:val="24"/>
                          </w:rPr>
                        </w:pPr>
                      </w:p>
                      <w:p>
                        <w:pPr>
                          <w:pStyle w:val="TableParagraph"/>
                          <w:spacing w:line="226" w:lineRule="exact" w:before="211"/>
                          <w:rPr>
                            <w:sz w:val="20"/>
                          </w:rPr>
                        </w:pPr>
                        <w:r>
                          <w:rPr>
                            <w:spacing w:val="-5"/>
                            <w:sz w:val="20"/>
                          </w:rPr>
                          <w:t>B2M</w:t>
                        </w:r>
                      </w:p>
                    </w:tc>
                    <w:tc>
                      <w:tcPr>
                        <w:tcW w:w="5376" w:type="dxa"/>
                        <w:tcBorders>
                          <w:top w:val="single" w:sz="4" w:space="0" w:color="000000"/>
                        </w:tcBorders>
                      </w:tcPr>
                      <w:p>
                        <w:pPr>
                          <w:pStyle w:val="TableParagraph"/>
                          <w:spacing w:line="240" w:lineRule="exact" w:before="15"/>
                          <w:ind w:left="416" w:right="103"/>
                          <w:jc w:val="both"/>
                          <w:rPr>
                            <w:sz w:val="20"/>
                          </w:rPr>
                        </w:pPr>
                        <w:r>
                          <w:rPr>
                            <w:spacing w:val="-2"/>
                            <w:sz w:val="20"/>
                          </w:rPr>
                          <w:t>The</w:t>
                        </w:r>
                        <w:r>
                          <w:rPr>
                            <w:spacing w:val="-11"/>
                            <w:sz w:val="20"/>
                          </w:rPr>
                          <w:t> </w:t>
                        </w:r>
                        <w:r>
                          <w:rPr>
                            <w:spacing w:val="-2"/>
                            <w:sz w:val="20"/>
                          </w:rPr>
                          <w:t>encoded</w:t>
                        </w:r>
                        <w:r>
                          <w:rPr>
                            <w:spacing w:val="-10"/>
                            <w:sz w:val="20"/>
                          </w:rPr>
                          <w:t> </w:t>
                        </w:r>
                        <w:r>
                          <w:rPr>
                            <w:spacing w:val="-2"/>
                            <w:sz w:val="20"/>
                          </w:rPr>
                          <w:t>antimicrobial</w:t>
                        </w:r>
                        <w:r>
                          <w:rPr>
                            <w:spacing w:val="-11"/>
                            <w:sz w:val="20"/>
                          </w:rPr>
                          <w:t> </w:t>
                        </w:r>
                        <w:r>
                          <w:rPr>
                            <w:spacing w:val="-2"/>
                            <w:sz w:val="20"/>
                          </w:rPr>
                          <w:t>protein</w:t>
                        </w:r>
                        <w:r>
                          <w:rPr>
                            <w:spacing w:val="-10"/>
                            <w:sz w:val="20"/>
                          </w:rPr>
                          <w:t> </w:t>
                        </w:r>
                        <w:r>
                          <w:rPr>
                            <w:spacing w:val="-2"/>
                            <w:sz w:val="20"/>
                          </w:rPr>
                          <w:t>displays</w:t>
                        </w:r>
                        <w:r>
                          <w:rPr>
                            <w:spacing w:val="-11"/>
                            <w:sz w:val="20"/>
                          </w:rPr>
                          <w:t> </w:t>
                        </w:r>
                        <w:r>
                          <w:rPr>
                            <w:spacing w:val="-2"/>
                            <w:sz w:val="20"/>
                          </w:rPr>
                          <w:t>antibacterial </w:t>
                        </w:r>
                        <w:r>
                          <w:rPr>
                            <w:sz w:val="20"/>
                          </w:rPr>
                          <w:t>activity in amniotic fluid. A mutation in this gene has </w:t>
                        </w:r>
                        <w:r>
                          <w:rPr>
                            <w:spacing w:val="-4"/>
                            <w:sz w:val="20"/>
                          </w:rPr>
                          <w:t>been</w:t>
                        </w:r>
                        <w:r>
                          <w:rPr>
                            <w:spacing w:val="-8"/>
                            <w:sz w:val="20"/>
                          </w:rPr>
                          <w:t> </w:t>
                        </w:r>
                        <w:r>
                          <w:rPr>
                            <w:spacing w:val="-4"/>
                            <w:sz w:val="20"/>
                          </w:rPr>
                          <w:t>shown</w:t>
                        </w:r>
                        <w:r>
                          <w:rPr>
                            <w:spacing w:val="-7"/>
                            <w:sz w:val="20"/>
                          </w:rPr>
                          <w:t> </w:t>
                        </w:r>
                        <w:r>
                          <w:rPr>
                            <w:spacing w:val="-4"/>
                            <w:sz w:val="20"/>
                          </w:rPr>
                          <w:t>to</w:t>
                        </w:r>
                        <w:r>
                          <w:rPr>
                            <w:spacing w:val="-7"/>
                            <w:sz w:val="20"/>
                          </w:rPr>
                          <w:t> </w:t>
                        </w:r>
                        <w:r>
                          <w:rPr>
                            <w:spacing w:val="-4"/>
                            <w:sz w:val="20"/>
                          </w:rPr>
                          <w:t>result</w:t>
                        </w:r>
                        <w:r>
                          <w:rPr>
                            <w:spacing w:val="-7"/>
                            <w:sz w:val="20"/>
                          </w:rPr>
                          <w:t> </w:t>
                        </w:r>
                        <w:r>
                          <w:rPr>
                            <w:spacing w:val="-4"/>
                            <w:sz w:val="20"/>
                          </w:rPr>
                          <w:t>in</w:t>
                        </w:r>
                        <w:r>
                          <w:rPr>
                            <w:spacing w:val="-7"/>
                            <w:sz w:val="20"/>
                          </w:rPr>
                          <w:t> </w:t>
                        </w:r>
                        <w:r>
                          <w:rPr>
                            <w:spacing w:val="-4"/>
                            <w:sz w:val="20"/>
                          </w:rPr>
                          <w:t>hypercatabolic</w:t>
                        </w:r>
                        <w:r>
                          <w:rPr>
                            <w:spacing w:val="-7"/>
                            <w:sz w:val="20"/>
                          </w:rPr>
                          <w:t> </w:t>
                        </w:r>
                        <w:r>
                          <w:rPr>
                            <w:spacing w:val="-4"/>
                            <w:sz w:val="20"/>
                          </w:rPr>
                          <w:t>hypoproteinemia.</w:t>
                        </w:r>
                      </w:p>
                    </w:tc>
                    <w:tc>
                      <w:tcPr>
                        <w:tcW w:w="1297" w:type="dxa"/>
                        <w:tcBorders>
                          <w:top w:val="single" w:sz="4" w:space="0" w:color="000000"/>
                        </w:tcBorders>
                      </w:tcPr>
                      <w:p>
                        <w:pPr>
                          <w:pStyle w:val="TableParagraph"/>
                          <w:ind w:left="0"/>
                          <w:rPr>
                            <w:sz w:val="24"/>
                          </w:rPr>
                        </w:pPr>
                      </w:p>
                      <w:p>
                        <w:pPr>
                          <w:pStyle w:val="TableParagraph"/>
                          <w:spacing w:line="226" w:lineRule="exact" w:before="211"/>
                          <w:ind w:left="98"/>
                          <w:rPr>
                            <w:sz w:val="20"/>
                          </w:rPr>
                        </w:pPr>
                        <w:hyperlink r:id="rId68">
                          <w:r>
                            <w:rPr>
                              <w:color w:val="0774B7"/>
                              <w:spacing w:val="-4"/>
                              <w:sz w:val="20"/>
                            </w:rPr>
                            <w:t>NCBI</w:t>
                          </w:r>
                        </w:hyperlink>
                      </w:p>
                    </w:tc>
                  </w:tr>
                  <w:tr>
                    <w:trPr>
                      <w:trHeight w:val="530" w:hRule="atLeast"/>
                    </w:trPr>
                    <w:tc>
                      <w:tcPr>
                        <w:tcW w:w="1189" w:type="dxa"/>
                        <w:tcBorders>
                          <w:bottom w:val="single" w:sz="4" w:space="0" w:color="000000"/>
                        </w:tcBorders>
                      </w:tcPr>
                      <w:p>
                        <w:pPr>
                          <w:pStyle w:val="TableParagraph"/>
                          <w:ind w:left="0"/>
                          <w:rPr>
                            <w:rFonts w:ascii="Times New Roman"/>
                            <w:sz w:val="18"/>
                          </w:rPr>
                        </w:pPr>
                      </w:p>
                    </w:tc>
                    <w:tc>
                      <w:tcPr>
                        <w:tcW w:w="5376" w:type="dxa"/>
                        <w:tcBorders>
                          <w:bottom w:val="single" w:sz="4" w:space="0" w:color="000000"/>
                        </w:tcBorders>
                      </w:tcPr>
                      <w:p>
                        <w:pPr>
                          <w:pStyle w:val="TableParagraph"/>
                          <w:spacing w:line="230" w:lineRule="auto" w:before="1"/>
                          <w:ind w:left="416"/>
                          <w:rPr>
                            <w:sz w:val="20"/>
                          </w:rPr>
                        </w:pPr>
                        <w:r>
                          <w:rPr>
                            <w:sz w:val="20"/>
                          </w:rPr>
                          <w:t>Related</w:t>
                        </w:r>
                        <w:r>
                          <w:rPr>
                            <w:spacing w:val="29"/>
                            <w:sz w:val="20"/>
                          </w:rPr>
                          <w:t> </w:t>
                        </w:r>
                        <w:r>
                          <w:rPr>
                            <w:sz w:val="20"/>
                          </w:rPr>
                          <w:t>to</w:t>
                        </w:r>
                        <w:r>
                          <w:rPr>
                            <w:spacing w:val="29"/>
                            <w:sz w:val="20"/>
                          </w:rPr>
                          <w:t> </w:t>
                        </w:r>
                        <w:r>
                          <w:rPr>
                            <w:sz w:val="20"/>
                          </w:rPr>
                          <w:t>25</w:t>
                        </w:r>
                        <w:r>
                          <w:rPr>
                            <w:spacing w:val="29"/>
                            <w:sz w:val="20"/>
                          </w:rPr>
                          <w:t> </w:t>
                        </w:r>
                        <w:r>
                          <w:rPr>
                            <w:sz w:val="20"/>
                          </w:rPr>
                          <w:t>pathways</w:t>
                        </w:r>
                        <w:r>
                          <w:rPr>
                            <w:spacing w:val="29"/>
                            <w:sz w:val="20"/>
                          </w:rPr>
                          <w:t> </w:t>
                        </w:r>
                        <w:r>
                          <w:rPr>
                            <w:sz w:val="20"/>
                          </w:rPr>
                          <w:t>including</w:t>
                        </w:r>
                        <w:r>
                          <w:rPr>
                            <w:spacing w:val="29"/>
                            <w:sz w:val="20"/>
                          </w:rPr>
                          <w:t> </w:t>
                        </w:r>
                        <w:r>
                          <w:rPr>
                            <w:sz w:val="20"/>
                          </w:rPr>
                          <w:t>disease,</w:t>
                        </w:r>
                        <w:r>
                          <w:rPr>
                            <w:spacing w:val="36"/>
                            <w:sz w:val="20"/>
                          </w:rPr>
                          <w:t> </w:t>
                        </w:r>
                        <w:r>
                          <w:rPr>
                            <w:sz w:val="20"/>
                          </w:rPr>
                          <w:t>HIV,</w:t>
                        </w:r>
                        <w:r>
                          <w:rPr>
                            <w:spacing w:val="29"/>
                            <w:sz w:val="20"/>
                          </w:rPr>
                          <w:t> </w:t>
                        </w:r>
                        <w:r>
                          <w:rPr>
                            <w:sz w:val="20"/>
                          </w:rPr>
                          <w:t>and immune system.</w:t>
                        </w:r>
                      </w:p>
                    </w:tc>
                    <w:tc>
                      <w:tcPr>
                        <w:tcW w:w="1297" w:type="dxa"/>
                        <w:tcBorders>
                          <w:bottom w:val="single" w:sz="4" w:space="0" w:color="000000"/>
                        </w:tcBorders>
                      </w:tcPr>
                      <w:p>
                        <w:pPr>
                          <w:pStyle w:val="TableParagraph"/>
                          <w:ind w:left="0"/>
                          <w:rPr>
                            <w:rFonts w:ascii="Times New Roman"/>
                            <w:sz w:val="18"/>
                          </w:rPr>
                        </w:pPr>
                      </w:p>
                    </w:tc>
                  </w:tr>
                  <w:tr>
                    <w:trPr>
                      <w:trHeight w:val="396" w:hRule="atLeast"/>
                    </w:trPr>
                    <w:tc>
                      <w:tcPr>
                        <w:tcW w:w="1189" w:type="dxa"/>
                        <w:tcBorders>
                          <w:top w:val="single" w:sz="4" w:space="0" w:color="000000"/>
                        </w:tcBorders>
                      </w:tcPr>
                      <w:p>
                        <w:pPr>
                          <w:pStyle w:val="TableParagraph"/>
                          <w:ind w:left="0"/>
                          <w:rPr>
                            <w:rFonts w:ascii="Times New Roman"/>
                            <w:sz w:val="18"/>
                          </w:rPr>
                        </w:pPr>
                      </w:p>
                    </w:tc>
                    <w:tc>
                      <w:tcPr>
                        <w:tcW w:w="5376" w:type="dxa"/>
                        <w:tcBorders>
                          <w:top w:val="single" w:sz="4" w:space="0" w:color="000000"/>
                        </w:tcBorders>
                      </w:tcPr>
                      <w:p>
                        <w:pPr>
                          <w:pStyle w:val="TableParagraph"/>
                          <w:spacing w:before="31"/>
                          <w:ind w:left="416"/>
                          <w:rPr>
                            <w:sz w:val="20"/>
                          </w:rPr>
                        </w:pPr>
                        <w:r>
                          <w:rPr>
                            <w:sz w:val="20"/>
                          </w:rPr>
                          <w:t>Studies</w:t>
                        </w:r>
                        <w:r>
                          <w:rPr>
                            <w:spacing w:val="4"/>
                            <w:sz w:val="20"/>
                          </w:rPr>
                          <w:t> </w:t>
                        </w:r>
                        <w:r>
                          <w:rPr>
                            <w:sz w:val="20"/>
                          </w:rPr>
                          <w:t>in</w:t>
                        </w:r>
                        <w:r>
                          <w:rPr>
                            <w:spacing w:val="3"/>
                            <w:sz w:val="20"/>
                          </w:rPr>
                          <w:t> </w:t>
                        </w:r>
                        <w:r>
                          <w:rPr>
                            <w:sz w:val="20"/>
                          </w:rPr>
                          <w:t>mice</w:t>
                        </w:r>
                        <w:r>
                          <w:rPr>
                            <w:spacing w:val="4"/>
                            <w:sz w:val="20"/>
                          </w:rPr>
                          <w:t> </w:t>
                        </w:r>
                        <w:r>
                          <w:rPr>
                            <w:sz w:val="20"/>
                          </w:rPr>
                          <w:t>show</w:t>
                        </w:r>
                        <w:r>
                          <w:rPr>
                            <w:spacing w:val="4"/>
                            <w:sz w:val="20"/>
                          </w:rPr>
                          <w:t> </w:t>
                        </w:r>
                        <w:r>
                          <w:rPr>
                            <w:sz w:val="20"/>
                          </w:rPr>
                          <w:t>that</w:t>
                        </w:r>
                        <w:r>
                          <w:rPr>
                            <w:spacing w:val="4"/>
                            <w:sz w:val="20"/>
                          </w:rPr>
                          <w:t> </w:t>
                        </w:r>
                        <w:r>
                          <w:rPr>
                            <w:sz w:val="20"/>
                          </w:rPr>
                          <w:t>selenoprotein</w:t>
                        </w:r>
                        <w:r>
                          <w:rPr>
                            <w:spacing w:val="4"/>
                            <w:sz w:val="20"/>
                          </w:rPr>
                          <w:t> </w:t>
                        </w:r>
                        <w:r>
                          <w:rPr>
                            <w:sz w:val="20"/>
                          </w:rPr>
                          <w:t>is</w:t>
                        </w:r>
                        <w:r>
                          <w:rPr>
                            <w:spacing w:val="4"/>
                            <w:sz w:val="20"/>
                          </w:rPr>
                          <w:t> </w:t>
                        </w:r>
                        <w:r>
                          <w:rPr>
                            <w:sz w:val="20"/>
                          </w:rPr>
                          <w:t>involved</w:t>
                        </w:r>
                        <w:r>
                          <w:rPr>
                            <w:spacing w:val="4"/>
                            <w:sz w:val="20"/>
                          </w:rPr>
                          <w:t> </w:t>
                        </w:r>
                        <w:r>
                          <w:rPr>
                            <w:spacing w:val="-5"/>
                            <w:sz w:val="20"/>
                          </w:rPr>
                          <w:t>in</w:t>
                        </w:r>
                      </w:p>
                    </w:tc>
                    <w:tc>
                      <w:tcPr>
                        <w:tcW w:w="1297" w:type="dxa"/>
                        <w:tcBorders>
                          <w:top w:val="single" w:sz="4" w:space="0" w:color="000000"/>
                        </w:tcBorders>
                      </w:tcPr>
                      <w:p>
                        <w:pPr>
                          <w:pStyle w:val="TableParagraph"/>
                          <w:ind w:left="0"/>
                          <w:rPr>
                            <w:rFonts w:ascii="Times New Roman"/>
                            <w:sz w:val="18"/>
                          </w:rPr>
                        </w:pPr>
                      </w:p>
                    </w:tc>
                  </w:tr>
                  <w:tr>
                    <w:trPr>
                      <w:trHeight w:val="649" w:hRule="atLeast"/>
                    </w:trPr>
                    <w:tc>
                      <w:tcPr>
                        <w:tcW w:w="1189" w:type="dxa"/>
                        <w:tcBorders>
                          <w:bottom w:val="single" w:sz="4" w:space="0" w:color="000000"/>
                        </w:tcBorders>
                      </w:tcPr>
                      <w:p>
                        <w:pPr>
                          <w:pStyle w:val="TableParagraph"/>
                          <w:spacing w:line="242" w:lineRule="exact"/>
                          <w:rPr>
                            <w:sz w:val="20"/>
                          </w:rPr>
                        </w:pPr>
                        <w:r>
                          <w:rPr>
                            <w:spacing w:val="-2"/>
                            <w:sz w:val="20"/>
                          </w:rPr>
                          <w:t>SEPW1</w:t>
                        </w:r>
                      </w:p>
                    </w:tc>
                    <w:tc>
                      <w:tcPr>
                        <w:tcW w:w="5376" w:type="dxa"/>
                        <w:tcBorders>
                          <w:bottom w:val="single" w:sz="4" w:space="0" w:color="000000"/>
                        </w:tcBorders>
                      </w:tcPr>
                      <w:p>
                        <w:pPr>
                          <w:pStyle w:val="TableParagraph"/>
                          <w:spacing w:line="230" w:lineRule="auto" w:before="120"/>
                          <w:ind w:left="416"/>
                          <w:rPr>
                            <w:sz w:val="20"/>
                          </w:rPr>
                        </w:pPr>
                        <w:r>
                          <w:rPr>
                            <w:sz w:val="20"/>
                          </w:rPr>
                          <w:t>tion of neurons from oxidative stress during </w:t>
                        </w:r>
                        <w:r>
                          <w:rPr>
                            <w:sz w:val="20"/>
                          </w:rPr>
                          <w:t>neuronal development. This gene is related to two pathways.</w:t>
                        </w:r>
                      </w:p>
                    </w:tc>
                    <w:tc>
                      <w:tcPr>
                        <w:tcW w:w="1297" w:type="dxa"/>
                        <w:tcBorders>
                          <w:bottom w:val="single" w:sz="4" w:space="0" w:color="000000"/>
                        </w:tcBorders>
                      </w:tcPr>
                      <w:p>
                        <w:pPr>
                          <w:pStyle w:val="TableParagraph"/>
                          <w:spacing w:line="242" w:lineRule="exact"/>
                          <w:ind w:left="98"/>
                          <w:rPr>
                            <w:sz w:val="20"/>
                          </w:rPr>
                        </w:pPr>
                        <w:hyperlink r:id="rId69">
                          <w:r>
                            <w:rPr>
                              <w:color w:val="0774B7"/>
                              <w:spacing w:val="-4"/>
                              <w:sz w:val="20"/>
                            </w:rPr>
                            <w:t>NCBI</w:t>
                          </w:r>
                        </w:hyperlink>
                      </w:p>
                    </w:tc>
                  </w:tr>
                  <w:tr>
                    <w:trPr>
                      <w:trHeight w:val="755" w:hRule="atLeast"/>
                    </w:trPr>
                    <w:tc>
                      <w:tcPr>
                        <w:tcW w:w="1189" w:type="dxa"/>
                        <w:tcBorders>
                          <w:top w:val="single" w:sz="4" w:space="0" w:color="000000"/>
                        </w:tcBorders>
                      </w:tcPr>
                      <w:p>
                        <w:pPr>
                          <w:pStyle w:val="TableParagraph"/>
                          <w:ind w:left="0"/>
                          <w:rPr>
                            <w:sz w:val="24"/>
                          </w:rPr>
                        </w:pPr>
                      </w:p>
                      <w:p>
                        <w:pPr>
                          <w:pStyle w:val="TableParagraph"/>
                          <w:spacing w:line="226" w:lineRule="exact" w:before="211"/>
                          <w:rPr>
                            <w:sz w:val="20"/>
                          </w:rPr>
                        </w:pPr>
                        <w:r>
                          <w:rPr>
                            <w:spacing w:val="-2"/>
                            <w:sz w:val="20"/>
                          </w:rPr>
                          <w:t>HLA-</w:t>
                        </w:r>
                        <w:r>
                          <w:rPr>
                            <w:spacing w:val="-10"/>
                            <w:sz w:val="20"/>
                          </w:rPr>
                          <w:t>B</w:t>
                        </w:r>
                      </w:p>
                    </w:tc>
                    <w:tc>
                      <w:tcPr>
                        <w:tcW w:w="5376" w:type="dxa"/>
                        <w:tcBorders>
                          <w:top w:val="single" w:sz="4" w:space="0" w:color="000000"/>
                        </w:tcBorders>
                      </w:tcPr>
                      <w:p>
                        <w:pPr>
                          <w:pStyle w:val="TableParagraph"/>
                          <w:spacing w:line="240" w:lineRule="exact" w:before="15"/>
                          <w:ind w:left="416" w:right="130"/>
                          <w:jc w:val="both"/>
                          <w:rPr>
                            <w:sz w:val="20"/>
                          </w:rPr>
                        </w:pPr>
                        <w:r>
                          <w:rPr>
                            <w:sz w:val="20"/>
                          </w:rPr>
                          <w:t>The protein encoded by this gene plays a central role in the immune system. This gene has HIV interaction </w:t>
                        </w:r>
                        <w:r>
                          <w:rPr>
                            <w:spacing w:val="-2"/>
                            <w:sz w:val="20"/>
                          </w:rPr>
                          <w:t>and</w:t>
                        </w:r>
                        <w:r>
                          <w:rPr>
                            <w:spacing w:val="-7"/>
                            <w:sz w:val="20"/>
                          </w:rPr>
                          <w:t> </w:t>
                        </w:r>
                        <w:r>
                          <w:rPr>
                            <w:spacing w:val="-2"/>
                            <w:sz w:val="20"/>
                          </w:rPr>
                          <w:t>is</w:t>
                        </w:r>
                        <w:r>
                          <w:rPr>
                            <w:spacing w:val="-6"/>
                            <w:sz w:val="20"/>
                          </w:rPr>
                          <w:t> </w:t>
                        </w:r>
                        <w:r>
                          <w:rPr>
                            <w:spacing w:val="-2"/>
                            <w:sz w:val="20"/>
                          </w:rPr>
                          <w:t>linked</w:t>
                        </w:r>
                        <w:r>
                          <w:rPr>
                            <w:spacing w:val="-7"/>
                            <w:sz w:val="20"/>
                          </w:rPr>
                          <w:t> </w:t>
                        </w:r>
                        <w:r>
                          <w:rPr>
                            <w:spacing w:val="-2"/>
                            <w:sz w:val="20"/>
                          </w:rPr>
                          <w:t>to</w:t>
                        </w:r>
                        <w:r>
                          <w:rPr>
                            <w:spacing w:val="-6"/>
                            <w:sz w:val="20"/>
                          </w:rPr>
                          <w:t> </w:t>
                        </w:r>
                        <w:r>
                          <w:rPr>
                            <w:spacing w:val="-2"/>
                            <w:sz w:val="20"/>
                          </w:rPr>
                          <w:t>four</w:t>
                        </w:r>
                        <w:r>
                          <w:rPr>
                            <w:spacing w:val="-7"/>
                            <w:sz w:val="20"/>
                          </w:rPr>
                          <w:t> </w:t>
                        </w:r>
                        <w:r>
                          <w:rPr>
                            <w:spacing w:val="-2"/>
                            <w:sz w:val="20"/>
                          </w:rPr>
                          <w:t>pathways.</w:t>
                        </w:r>
                        <w:r>
                          <w:rPr>
                            <w:spacing w:val="6"/>
                            <w:sz w:val="20"/>
                          </w:rPr>
                          <w:t> </w:t>
                        </w:r>
                        <w:r>
                          <w:rPr>
                            <w:spacing w:val="-2"/>
                            <w:sz w:val="20"/>
                          </w:rPr>
                          <w:t>This</w:t>
                        </w:r>
                        <w:r>
                          <w:rPr>
                            <w:spacing w:val="-6"/>
                            <w:sz w:val="20"/>
                          </w:rPr>
                          <w:t> </w:t>
                        </w:r>
                        <w:r>
                          <w:rPr>
                            <w:spacing w:val="-2"/>
                            <w:sz w:val="20"/>
                          </w:rPr>
                          <w:t>gene</w:t>
                        </w:r>
                        <w:r>
                          <w:rPr>
                            <w:spacing w:val="-7"/>
                            <w:sz w:val="20"/>
                          </w:rPr>
                          <w:t> </w:t>
                        </w:r>
                        <w:r>
                          <w:rPr>
                            <w:spacing w:val="-2"/>
                            <w:sz w:val="20"/>
                          </w:rPr>
                          <w:t>is</w:t>
                        </w:r>
                        <w:r>
                          <w:rPr>
                            <w:spacing w:val="-6"/>
                            <w:sz w:val="20"/>
                          </w:rPr>
                          <w:t> </w:t>
                        </w:r>
                        <w:r>
                          <w:rPr>
                            <w:spacing w:val="-2"/>
                            <w:sz w:val="20"/>
                          </w:rPr>
                          <w:t>particularly</w:t>
                        </w:r>
                      </w:p>
                    </w:tc>
                    <w:tc>
                      <w:tcPr>
                        <w:tcW w:w="1297" w:type="dxa"/>
                        <w:tcBorders>
                          <w:top w:val="single" w:sz="4" w:space="0" w:color="000000"/>
                        </w:tcBorders>
                      </w:tcPr>
                      <w:p>
                        <w:pPr>
                          <w:pStyle w:val="TableParagraph"/>
                          <w:ind w:left="0"/>
                          <w:rPr>
                            <w:sz w:val="24"/>
                          </w:rPr>
                        </w:pPr>
                      </w:p>
                      <w:p>
                        <w:pPr>
                          <w:pStyle w:val="TableParagraph"/>
                          <w:spacing w:line="226" w:lineRule="exact" w:before="211"/>
                          <w:ind w:left="98"/>
                          <w:rPr>
                            <w:sz w:val="20"/>
                          </w:rPr>
                        </w:pPr>
                        <w:hyperlink r:id="rId70">
                          <w:r>
                            <w:rPr>
                              <w:color w:val="0774B7"/>
                              <w:spacing w:val="-4"/>
                              <w:sz w:val="20"/>
                            </w:rPr>
                            <w:t>NCBI</w:t>
                          </w:r>
                        </w:hyperlink>
                      </w:p>
                    </w:tc>
                  </w:tr>
                  <w:tr>
                    <w:trPr>
                      <w:trHeight w:val="528" w:hRule="atLeast"/>
                    </w:trPr>
                    <w:tc>
                      <w:tcPr>
                        <w:tcW w:w="1189" w:type="dxa"/>
                        <w:tcBorders>
                          <w:bottom w:val="single" w:sz="8" w:space="0" w:color="000000"/>
                        </w:tcBorders>
                      </w:tcPr>
                      <w:p>
                        <w:pPr>
                          <w:pStyle w:val="TableParagraph"/>
                          <w:ind w:left="0"/>
                          <w:rPr>
                            <w:rFonts w:ascii="Times New Roman"/>
                            <w:sz w:val="18"/>
                          </w:rPr>
                        </w:pPr>
                      </w:p>
                    </w:tc>
                    <w:tc>
                      <w:tcPr>
                        <w:tcW w:w="5376" w:type="dxa"/>
                        <w:tcBorders>
                          <w:bottom w:val="single" w:sz="8" w:space="0" w:color="000000"/>
                        </w:tcBorders>
                      </w:tcPr>
                      <w:p>
                        <w:pPr>
                          <w:pStyle w:val="TableParagraph"/>
                          <w:spacing w:line="230" w:lineRule="auto" w:before="1"/>
                          <w:ind w:left="416"/>
                          <w:rPr>
                            <w:sz w:val="20"/>
                          </w:rPr>
                        </w:pPr>
                        <w:r>
                          <w:rPr>
                            <w:sz w:val="20"/>
                          </w:rPr>
                          <w:t>relevant to IPF because immunity is a pathogenesis </w:t>
                        </w:r>
                        <w:r>
                          <w:rPr>
                            <w:sz w:val="20"/>
                          </w:rPr>
                          <w:t>of IPF [</w:t>
                        </w:r>
                        <w:hyperlink w:history="true" w:anchor="_bookmark74">
                          <w:r>
                            <w:rPr>
                              <w:color w:val="0774B7"/>
                              <w:sz w:val="20"/>
                            </w:rPr>
                            <w:t>44</w:t>
                          </w:r>
                        </w:hyperlink>
                        <w:r>
                          <w:rPr>
                            <w:sz w:val="20"/>
                          </w:rPr>
                          <w:t>].</w:t>
                        </w:r>
                      </w:p>
                    </w:tc>
                    <w:tc>
                      <w:tcPr>
                        <w:tcW w:w="1297" w:type="dxa"/>
                        <w:tcBorders>
                          <w:bottom w:val="single" w:sz="8" w:space="0" w:color="000000"/>
                        </w:tcBorders>
                      </w:tcPr>
                      <w:p>
                        <w:pPr>
                          <w:pStyle w:val="TableParagraph"/>
                          <w:ind w:left="0"/>
                          <w:rPr>
                            <w:rFonts w:ascii="Times New Roman"/>
                            <w:sz w:val="18"/>
                          </w:rPr>
                        </w:pPr>
                      </w:p>
                    </w:tc>
                  </w:tr>
                </w:tbl>
                <w:p>
                  <w:pPr>
                    <w:pStyle w:val="BodyText"/>
                  </w:pPr>
                </w:p>
              </w:txbxContent>
            </v:textbox>
            <w10:wrap type="none"/>
          </v:shape>
        </w:pict>
      </w:r>
      <w:bookmarkStart w:name="_bookmark30" w:id="65"/>
      <w:bookmarkEnd w:id="65"/>
      <w:r>
        <w:rPr/>
      </w:r>
      <w:r>
        <w:rPr>
          <w:b/>
          <w:sz w:val="18"/>
        </w:rPr>
        <w:t>Table</w:t>
      </w:r>
      <w:r>
        <w:rPr>
          <w:b/>
          <w:spacing w:val="-7"/>
          <w:sz w:val="18"/>
        </w:rPr>
        <w:t> </w:t>
      </w:r>
      <w:r>
        <w:rPr>
          <w:b/>
          <w:sz w:val="18"/>
        </w:rPr>
        <w:t>10.</w:t>
      </w:r>
      <w:r>
        <w:rPr>
          <w:b/>
          <w:spacing w:val="2"/>
          <w:sz w:val="18"/>
        </w:rPr>
        <w:t> </w:t>
      </w:r>
      <w:r>
        <w:rPr>
          <w:sz w:val="18"/>
        </w:rPr>
        <w:t>Final</w:t>
      </w:r>
      <w:r>
        <w:rPr>
          <w:spacing w:val="-6"/>
          <w:sz w:val="18"/>
        </w:rPr>
        <w:t> </w:t>
      </w:r>
      <w:r>
        <w:rPr>
          <w:sz w:val="18"/>
        </w:rPr>
        <w:t>set</w:t>
      </w:r>
      <w:r>
        <w:rPr>
          <w:spacing w:val="-7"/>
          <w:sz w:val="18"/>
        </w:rPr>
        <w:t> </w:t>
      </w:r>
      <w:r>
        <w:rPr>
          <w:sz w:val="18"/>
        </w:rPr>
        <w:t>of</w:t>
      </w:r>
      <w:r>
        <w:rPr>
          <w:spacing w:val="-7"/>
          <w:sz w:val="18"/>
        </w:rPr>
        <w:t> </w:t>
      </w:r>
      <w:r>
        <w:rPr>
          <w:sz w:val="18"/>
        </w:rPr>
        <w:t>selected</w:t>
      </w:r>
      <w:r>
        <w:rPr>
          <w:spacing w:val="-7"/>
          <w:sz w:val="18"/>
        </w:rPr>
        <w:t> </w:t>
      </w:r>
      <w:r>
        <w:rPr>
          <w:sz w:val="18"/>
        </w:rPr>
        <w:t>genes</w:t>
      </w:r>
      <w:r>
        <w:rPr>
          <w:spacing w:val="-7"/>
          <w:sz w:val="18"/>
        </w:rPr>
        <w:t> </w:t>
      </w:r>
      <w:r>
        <w:rPr>
          <w:sz w:val="18"/>
        </w:rPr>
        <w:t>for</w:t>
      </w:r>
      <w:r>
        <w:rPr>
          <w:spacing w:val="-6"/>
          <w:sz w:val="18"/>
        </w:rPr>
        <w:t> </w:t>
      </w:r>
      <w:r>
        <w:rPr>
          <w:spacing w:val="-2"/>
          <w:sz w:val="18"/>
        </w:rPr>
        <w:t>GSE157997.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3"/>
        </w:rPr>
      </w:pPr>
    </w:p>
    <w:p>
      <w:pPr>
        <w:pStyle w:val="BodyText"/>
        <w:ind w:left="4328"/>
      </w:pPr>
      <w:r>
        <w:rPr/>
        <w:t>vasculature;</w:t>
      </w:r>
      <w:r>
        <w:rPr>
          <w:spacing w:val="34"/>
        </w:rPr>
        <w:t> </w:t>
      </w:r>
      <w:r>
        <w:rPr/>
        <w:t>is</w:t>
      </w:r>
      <w:r>
        <w:rPr>
          <w:spacing w:val="23"/>
        </w:rPr>
        <w:t> </w:t>
      </w:r>
      <w:r>
        <w:rPr/>
        <w:t>central</w:t>
      </w:r>
      <w:r>
        <w:rPr>
          <w:spacing w:val="24"/>
        </w:rPr>
        <w:t> </w:t>
      </w:r>
      <w:r>
        <w:rPr/>
        <w:t>to</w:t>
      </w:r>
      <w:r>
        <w:rPr>
          <w:spacing w:val="23"/>
        </w:rPr>
        <w:t> </w:t>
      </w:r>
      <w:r>
        <w:rPr/>
        <w:t>several</w:t>
      </w:r>
      <w:r>
        <w:rPr>
          <w:spacing w:val="24"/>
        </w:rPr>
        <w:t> </w:t>
      </w:r>
      <w:r>
        <w:rPr/>
        <w:t>physiological</w:t>
      </w:r>
      <w:r>
        <w:rPr>
          <w:spacing w:val="24"/>
        </w:rPr>
        <w:t> </w:t>
      </w:r>
      <w:r>
        <w:rPr>
          <w:spacing w:val="-2"/>
        </w:rPr>
        <w:t>condi-</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180"/>
        <w:ind w:left="4333"/>
      </w:pPr>
      <w:r>
        <w:rPr/>
        <w:t>muscle</w:t>
      </w:r>
      <w:r>
        <w:rPr>
          <w:spacing w:val="16"/>
        </w:rPr>
        <w:t> </w:t>
      </w:r>
      <w:r>
        <w:rPr/>
        <w:t>growth</w:t>
      </w:r>
      <w:r>
        <w:rPr>
          <w:spacing w:val="17"/>
        </w:rPr>
        <w:t> </w:t>
      </w:r>
      <w:r>
        <w:rPr/>
        <w:t>and</w:t>
      </w:r>
      <w:r>
        <w:rPr>
          <w:spacing w:val="16"/>
        </w:rPr>
        <w:t> </w:t>
      </w:r>
      <w:r>
        <w:rPr/>
        <w:t>differentiation,</w:t>
      </w:r>
      <w:r>
        <w:rPr>
          <w:spacing w:val="20"/>
        </w:rPr>
        <w:t> </w:t>
      </w:r>
      <w:r>
        <w:rPr/>
        <w:t>and</w:t>
      </w:r>
      <w:r>
        <w:rPr>
          <w:spacing w:val="17"/>
        </w:rPr>
        <w:t> </w:t>
      </w:r>
      <w:r>
        <w:rPr/>
        <w:t>in</w:t>
      </w:r>
      <w:r>
        <w:rPr>
          <w:spacing w:val="16"/>
        </w:rPr>
        <w:t> </w:t>
      </w:r>
      <w:r>
        <w:rPr/>
        <w:t>the</w:t>
      </w:r>
      <w:r>
        <w:rPr>
          <w:spacing w:val="17"/>
        </w:rPr>
        <w:t> </w:t>
      </w:r>
      <w:r>
        <w:rPr>
          <w:spacing w:val="-2"/>
        </w:rPr>
        <w:t>protec-</w:t>
      </w:r>
    </w:p>
    <w:p>
      <w:pPr>
        <w:spacing w:after="0"/>
        <w:sectPr>
          <w:pgSz w:w="11910" w:h="16840"/>
          <w:pgMar w:header="1181" w:footer="0" w:top="1480" w:bottom="280" w:left="600" w:right="560"/>
        </w:sectPr>
      </w:pPr>
    </w:p>
    <w:p>
      <w:pPr>
        <w:pStyle w:val="BodyText"/>
      </w:pPr>
    </w:p>
    <w:p>
      <w:pPr>
        <w:pStyle w:val="BodyText"/>
        <w:spacing w:before="1"/>
        <w:rPr>
          <w:sz w:val="26"/>
        </w:rPr>
      </w:pPr>
    </w:p>
    <w:p>
      <w:pPr>
        <w:pStyle w:val="BodyText"/>
        <w:ind w:left="2727"/>
      </w:pPr>
      <w:r>
        <w:rPr/>
        <w:drawing>
          <wp:inline distT="0" distB="0" distL="0" distR="0">
            <wp:extent cx="4556760" cy="1991105"/>
            <wp:effectExtent l="0" t="0" r="0" b="0"/>
            <wp:docPr id="39" name="image24.jpeg"/>
            <wp:cNvGraphicFramePr>
              <a:graphicFrameLocks noChangeAspect="1"/>
            </wp:cNvGraphicFramePr>
            <a:graphic>
              <a:graphicData uri="http://schemas.openxmlformats.org/drawingml/2006/picture">
                <pic:pic>
                  <pic:nvPicPr>
                    <pic:cNvPr id="40" name="image24.jpeg"/>
                    <pic:cNvPicPr/>
                  </pic:nvPicPr>
                  <pic:blipFill>
                    <a:blip r:embed="rId71" cstate="print"/>
                    <a:stretch>
                      <a:fillRect/>
                    </a:stretch>
                  </pic:blipFill>
                  <pic:spPr>
                    <a:xfrm>
                      <a:off x="0" y="0"/>
                      <a:ext cx="4556760" cy="1991105"/>
                    </a:xfrm>
                    <a:prstGeom prst="rect">
                      <a:avLst/>
                    </a:prstGeom>
                  </pic:spPr>
                </pic:pic>
              </a:graphicData>
            </a:graphic>
          </wp:inline>
        </w:drawing>
      </w:r>
      <w:r>
        <w:rPr/>
      </w:r>
    </w:p>
    <w:p>
      <w:pPr>
        <w:pStyle w:val="BodyText"/>
        <w:spacing w:before="10"/>
        <w:rPr>
          <w:sz w:val="5"/>
        </w:rPr>
      </w:pPr>
    </w:p>
    <w:p>
      <w:pPr>
        <w:spacing w:line="276" w:lineRule="auto" w:before="97"/>
        <w:ind w:left="2727" w:right="151" w:firstLine="0"/>
        <w:jc w:val="both"/>
        <w:rPr>
          <w:sz w:val="18"/>
        </w:rPr>
      </w:pPr>
      <w:bookmarkStart w:name="_bookmark31" w:id="66"/>
      <w:bookmarkEnd w:id="66"/>
      <w:r>
        <w:rPr/>
      </w:r>
      <w:r>
        <w:rPr>
          <w:b/>
          <w:sz w:val="18"/>
        </w:rPr>
        <w:t>Figure</w:t>
      </w:r>
      <w:r>
        <w:rPr>
          <w:b/>
          <w:spacing w:val="-9"/>
          <w:sz w:val="18"/>
        </w:rPr>
        <w:t> </w:t>
      </w:r>
      <w:r>
        <w:rPr>
          <w:b/>
          <w:sz w:val="18"/>
        </w:rPr>
        <w:t>14. </w:t>
      </w:r>
      <w:r>
        <w:rPr>
          <w:sz w:val="18"/>
        </w:rPr>
        <w:t>GSE157997</w:t>
      </w:r>
      <w:r>
        <w:rPr>
          <w:spacing w:val="-9"/>
          <w:sz w:val="18"/>
        </w:rPr>
        <w:t> </w:t>
      </w:r>
      <w:r>
        <w:rPr>
          <w:sz w:val="18"/>
        </w:rPr>
        <w:t>data: cell</w:t>
      </w:r>
      <w:r>
        <w:rPr>
          <w:spacing w:val="-9"/>
          <w:sz w:val="18"/>
        </w:rPr>
        <w:t> </w:t>
      </w:r>
      <w:r>
        <w:rPr>
          <w:sz w:val="18"/>
        </w:rPr>
        <w:t>clustered</w:t>
      </w:r>
      <w:r>
        <w:rPr>
          <w:spacing w:val="-9"/>
          <w:sz w:val="18"/>
        </w:rPr>
        <w:t> </w:t>
      </w:r>
      <w:r>
        <w:rPr>
          <w:sz w:val="18"/>
        </w:rPr>
        <w:t>(</w:t>
      </w:r>
      <w:r>
        <w:rPr>
          <w:i/>
          <w:sz w:val="18"/>
        </w:rPr>
        <w:t>K</w:t>
      </w:r>
      <w:r>
        <w:rPr>
          <w:sz w:val="18"/>
        </w:rPr>
        <w:t>-Means)</w:t>
      </w:r>
      <w:r>
        <w:rPr>
          <w:spacing w:val="-9"/>
          <w:sz w:val="18"/>
        </w:rPr>
        <w:t> </w:t>
      </w:r>
      <w:r>
        <w:rPr>
          <w:sz w:val="18"/>
        </w:rPr>
        <w:t>with</w:t>
      </w:r>
      <w:r>
        <w:rPr>
          <w:spacing w:val="-9"/>
          <w:sz w:val="18"/>
        </w:rPr>
        <w:t> </w:t>
      </w:r>
      <w:r>
        <w:rPr>
          <w:sz w:val="18"/>
        </w:rPr>
        <w:t>the</w:t>
      </w:r>
      <w:r>
        <w:rPr>
          <w:spacing w:val="-9"/>
          <w:sz w:val="18"/>
        </w:rPr>
        <w:t> </w:t>
      </w:r>
      <w:r>
        <w:rPr>
          <w:sz w:val="18"/>
        </w:rPr>
        <w:t>final</w:t>
      </w:r>
      <w:r>
        <w:rPr>
          <w:spacing w:val="-9"/>
          <w:sz w:val="18"/>
        </w:rPr>
        <w:t> </w:t>
      </w:r>
      <w:r>
        <w:rPr>
          <w:sz w:val="18"/>
        </w:rPr>
        <w:t>set</w:t>
      </w:r>
      <w:r>
        <w:rPr>
          <w:spacing w:val="-9"/>
          <w:sz w:val="18"/>
        </w:rPr>
        <w:t> </w:t>
      </w:r>
      <w:r>
        <w:rPr>
          <w:sz w:val="18"/>
        </w:rPr>
        <w:t>of</w:t>
      </w:r>
      <w:r>
        <w:rPr>
          <w:spacing w:val="-9"/>
          <w:sz w:val="18"/>
        </w:rPr>
        <w:t> </w:t>
      </w:r>
      <w:r>
        <w:rPr>
          <w:sz w:val="18"/>
        </w:rPr>
        <w:t>selected</w:t>
      </w:r>
      <w:r>
        <w:rPr>
          <w:spacing w:val="-9"/>
          <w:sz w:val="18"/>
        </w:rPr>
        <w:t> </w:t>
      </w:r>
      <w:r>
        <w:rPr>
          <w:sz w:val="18"/>
        </w:rPr>
        <w:t>genes. The</w:t>
      </w:r>
      <w:r>
        <w:rPr>
          <w:spacing w:val="-9"/>
          <w:sz w:val="18"/>
        </w:rPr>
        <w:t> </w:t>
      </w:r>
      <w:r>
        <w:rPr>
          <w:sz w:val="18"/>
        </w:rPr>
        <w:t>top</w:t>
      </w:r>
      <w:r>
        <w:rPr>
          <w:spacing w:val="-9"/>
          <w:sz w:val="18"/>
        </w:rPr>
        <w:t> </w:t>
      </w:r>
      <w:r>
        <w:rPr>
          <w:sz w:val="18"/>
        </w:rPr>
        <w:t>two important genes are TMSB4X and S100A6. There is some overlap of the cell clusters from healthy donor and IPF patient.</w:t>
      </w:r>
    </w:p>
    <w:p>
      <w:pPr>
        <w:pStyle w:val="BodyText"/>
        <w:spacing w:before="6"/>
        <w:rPr>
          <w:sz w:val="8"/>
        </w:rPr>
      </w:pPr>
      <w:r>
        <w:rPr/>
        <w:drawing>
          <wp:anchor distT="0" distB="0" distL="0" distR="0" allowOverlap="1" layoutInCell="1" locked="0" behindDoc="0" simplePos="0" relativeHeight="57">
            <wp:simplePos x="0" y="0"/>
            <wp:positionH relativeFrom="page">
              <wp:posOffset>2113203</wp:posOffset>
            </wp:positionH>
            <wp:positionV relativeFrom="paragraph">
              <wp:posOffset>82709</wp:posOffset>
            </wp:positionV>
            <wp:extent cx="4734591" cy="2283714"/>
            <wp:effectExtent l="0" t="0" r="0" b="0"/>
            <wp:wrapTopAndBottom/>
            <wp:docPr id="41" name="image25.jpeg"/>
            <wp:cNvGraphicFramePr>
              <a:graphicFrameLocks noChangeAspect="1"/>
            </wp:cNvGraphicFramePr>
            <a:graphic>
              <a:graphicData uri="http://schemas.openxmlformats.org/drawingml/2006/picture">
                <pic:pic>
                  <pic:nvPicPr>
                    <pic:cNvPr id="42" name="image25.jpeg"/>
                    <pic:cNvPicPr/>
                  </pic:nvPicPr>
                  <pic:blipFill>
                    <a:blip r:embed="rId72" cstate="print"/>
                    <a:stretch>
                      <a:fillRect/>
                    </a:stretch>
                  </pic:blipFill>
                  <pic:spPr>
                    <a:xfrm>
                      <a:off x="0" y="0"/>
                      <a:ext cx="4734591" cy="2283714"/>
                    </a:xfrm>
                    <a:prstGeom prst="rect">
                      <a:avLst/>
                    </a:prstGeom>
                  </pic:spPr>
                </pic:pic>
              </a:graphicData>
            </a:graphic>
          </wp:anchor>
        </w:drawing>
      </w:r>
    </w:p>
    <w:p>
      <w:pPr>
        <w:spacing w:line="276" w:lineRule="auto" w:before="98"/>
        <w:ind w:left="2727" w:right="151" w:firstLine="0"/>
        <w:jc w:val="both"/>
        <w:rPr>
          <w:sz w:val="18"/>
        </w:rPr>
      </w:pPr>
      <w:bookmarkStart w:name="_bookmark32" w:id="67"/>
      <w:bookmarkEnd w:id="67"/>
      <w:r>
        <w:rPr/>
      </w:r>
      <w:r>
        <w:rPr>
          <w:b/>
          <w:sz w:val="18"/>
        </w:rPr>
        <w:t>Figure</w:t>
      </w:r>
      <w:r>
        <w:rPr>
          <w:b/>
          <w:spacing w:val="-9"/>
          <w:sz w:val="18"/>
        </w:rPr>
        <w:t> </w:t>
      </w:r>
      <w:r>
        <w:rPr>
          <w:b/>
          <w:sz w:val="18"/>
        </w:rPr>
        <w:t>15. </w:t>
      </w:r>
      <w:r>
        <w:rPr>
          <w:sz w:val="18"/>
        </w:rPr>
        <w:t>GSE157997</w:t>
      </w:r>
      <w:r>
        <w:rPr>
          <w:spacing w:val="-9"/>
          <w:sz w:val="18"/>
        </w:rPr>
        <w:t> </w:t>
      </w:r>
      <w:r>
        <w:rPr>
          <w:sz w:val="18"/>
        </w:rPr>
        <w:t>data: cell</w:t>
      </w:r>
      <w:r>
        <w:rPr>
          <w:spacing w:val="-9"/>
          <w:sz w:val="18"/>
        </w:rPr>
        <w:t> </w:t>
      </w:r>
      <w:r>
        <w:rPr>
          <w:sz w:val="18"/>
        </w:rPr>
        <w:t>clustered</w:t>
      </w:r>
      <w:r>
        <w:rPr>
          <w:spacing w:val="-9"/>
          <w:sz w:val="18"/>
        </w:rPr>
        <w:t> </w:t>
      </w:r>
      <w:r>
        <w:rPr>
          <w:sz w:val="18"/>
        </w:rPr>
        <w:t>(</w:t>
      </w:r>
      <w:r>
        <w:rPr>
          <w:i/>
          <w:sz w:val="18"/>
        </w:rPr>
        <w:t>K</w:t>
      </w:r>
      <w:r>
        <w:rPr>
          <w:sz w:val="18"/>
        </w:rPr>
        <w:t>-Means)</w:t>
      </w:r>
      <w:r>
        <w:rPr>
          <w:spacing w:val="-9"/>
          <w:sz w:val="18"/>
        </w:rPr>
        <w:t> </w:t>
      </w:r>
      <w:r>
        <w:rPr>
          <w:sz w:val="18"/>
        </w:rPr>
        <w:t>with</w:t>
      </w:r>
      <w:r>
        <w:rPr>
          <w:spacing w:val="-9"/>
          <w:sz w:val="18"/>
        </w:rPr>
        <w:t> </w:t>
      </w:r>
      <w:r>
        <w:rPr>
          <w:sz w:val="18"/>
        </w:rPr>
        <w:t>the</w:t>
      </w:r>
      <w:r>
        <w:rPr>
          <w:spacing w:val="-9"/>
          <w:sz w:val="18"/>
        </w:rPr>
        <w:t> </w:t>
      </w:r>
      <w:r>
        <w:rPr>
          <w:sz w:val="18"/>
        </w:rPr>
        <w:t>final</w:t>
      </w:r>
      <w:r>
        <w:rPr>
          <w:spacing w:val="-9"/>
          <w:sz w:val="18"/>
        </w:rPr>
        <w:t> </w:t>
      </w:r>
      <w:r>
        <w:rPr>
          <w:sz w:val="18"/>
        </w:rPr>
        <w:t>set</w:t>
      </w:r>
      <w:r>
        <w:rPr>
          <w:spacing w:val="-9"/>
          <w:sz w:val="18"/>
        </w:rPr>
        <w:t> </w:t>
      </w:r>
      <w:r>
        <w:rPr>
          <w:sz w:val="18"/>
        </w:rPr>
        <w:t>of</w:t>
      </w:r>
      <w:r>
        <w:rPr>
          <w:spacing w:val="-9"/>
          <w:sz w:val="18"/>
        </w:rPr>
        <w:t> </w:t>
      </w:r>
      <w:r>
        <w:rPr>
          <w:sz w:val="18"/>
        </w:rPr>
        <w:t>selected</w:t>
      </w:r>
      <w:r>
        <w:rPr>
          <w:spacing w:val="-9"/>
          <w:sz w:val="18"/>
        </w:rPr>
        <w:t> </w:t>
      </w:r>
      <w:r>
        <w:rPr>
          <w:sz w:val="18"/>
        </w:rPr>
        <w:t>genes. The</w:t>
      </w:r>
      <w:r>
        <w:rPr>
          <w:spacing w:val="-9"/>
          <w:sz w:val="18"/>
        </w:rPr>
        <w:t> </w:t>
      </w:r>
      <w:r>
        <w:rPr>
          <w:sz w:val="18"/>
        </w:rPr>
        <w:t>top</w:t>
      </w:r>
      <w:r>
        <w:rPr>
          <w:spacing w:val="-9"/>
          <w:sz w:val="18"/>
        </w:rPr>
        <w:t> </w:t>
      </w:r>
      <w:r>
        <w:rPr>
          <w:sz w:val="18"/>
        </w:rPr>
        <w:t>two important genes are TMSB4X and S100A6. There is some overlap of the cell clusters from healthy donor and IPF patient.</w:t>
      </w:r>
    </w:p>
    <w:p>
      <w:pPr>
        <w:pStyle w:val="Heading1"/>
        <w:numPr>
          <w:ilvl w:val="0"/>
          <w:numId w:val="1"/>
        </w:numPr>
        <w:tabs>
          <w:tab w:pos="2940" w:val="left" w:leader="none"/>
        </w:tabs>
        <w:spacing w:line="240" w:lineRule="auto" w:before="131" w:after="0"/>
        <w:ind w:left="2939" w:right="0" w:hanging="213"/>
        <w:jc w:val="both"/>
      </w:pPr>
      <w:bookmarkStart w:name="Conclusions" w:id="68"/>
      <w:bookmarkEnd w:id="68"/>
      <w:r>
        <w:rPr>
          <w:spacing w:val="-2"/>
        </w:rPr>
        <w:t>Conclusions</w:t>
      </w:r>
    </w:p>
    <w:p>
      <w:pPr>
        <w:pStyle w:val="BodyText"/>
        <w:spacing w:line="242" w:lineRule="auto" w:before="66"/>
        <w:ind w:left="2721" w:right="124" w:firstLine="431"/>
        <w:jc w:val="both"/>
      </w:pPr>
      <w:r>
        <w:rPr/>
        <w:t>This</w:t>
      </w:r>
      <w:r>
        <w:rPr>
          <w:spacing w:val="-12"/>
        </w:rPr>
        <w:t> </w:t>
      </w:r>
      <w:r>
        <w:rPr/>
        <w:t>study</w:t>
      </w:r>
      <w:r>
        <w:rPr>
          <w:spacing w:val="-12"/>
        </w:rPr>
        <w:t> </w:t>
      </w:r>
      <w:r>
        <w:rPr/>
        <w:t>benchmarks</w:t>
      </w:r>
      <w:r>
        <w:rPr>
          <w:spacing w:val="-12"/>
        </w:rPr>
        <w:t> </w:t>
      </w:r>
      <w:r>
        <w:rPr/>
        <w:t>several</w:t>
      </w:r>
      <w:r>
        <w:rPr>
          <w:spacing w:val="-12"/>
        </w:rPr>
        <w:t> </w:t>
      </w:r>
      <w:r>
        <w:rPr/>
        <w:t>state-of-the-art</w:t>
      </w:r>
      <w:r>
        <w:rPr>
          <w:spacing w:val="-12"/>
        </w:rPr>
        <w:t> </w:t>
      </w:r>
      <w:r>
        <w:rPr/>
        <w:t>penalized</w:t>
      </w:r>
      <w:r>
        <w:rPr>
          <w:spacing w:val="-12"/>
        </w:rPr>
        <w:t> </w:t>
      </w:r>
      <w:r>
        <w:rPr/>
        <w:t>regression</w:t>
      </w:r>
      <w:r>
        <w:rPr>
          <w:spacing w:val="-12"/>
        </w:rPr>
        <w:t> </w:t>
      </w:r>
      <w:r>
        <w:rPr/>
        <w:t>methods</w:t>
      </w:r>
      <w:r>
        <w:rPr>
          <w:spacing w:val="-12"/>
        </w:rPr>
        <w:t> </w:t>
      </w:r>
      <w:r>
        <w:rPr/>
        <w:t>on</w:t>
      </w:r>
      <w:r>
        <w:rPr>
          <w:spacing w:val="-12"/>
        </w:rPr>
        <w:t> </w:t>
      </w:r>
      <w:r>
        <w:rPr/>
        <w:t>their performance to scRNA-seq classification. Based on the findings of the benchmarking, we proposed an algorithm of penalized regressions, which improved the prediction perfor- </w:t>
      </w:r>
      <w:r>
        <w:rPr>
          <w:spacing w:val="-2"/>
        </w:rPr>
        <w:t>mance.</w:t>
      </w:r>
    </w:p>
    <w:p>
      <w:pPr>
        <w:pStyle w:val="BodyText"/>
        <w:spacing w:line="242" w:lineRule="auto"/>
        <w:ind w:left="2727" w:right="150" w:firstLine="425"/>
        <w:jc w:val="both"/>
      </w:pPr>
      <w:r>
        <w:rPr/>
        <w:t>The results and findings show that the SGL method outperforms other methods in terms of predictive AUC and computation time.</w:t>
      </w:r>
      <w:r>
        <w:rPr>
          <w:spacing w:val="40"/>
        </w:rPr>
        <w:t> </w:t>
      </w:r>
      <w:r>
        <w:rPr/>
        <w:t>We note that the penalized regression methods can have many hyperparameters, and changes in these hyperparameters </w:t>
      </w:r>
      <w:r>
        <w:rPr/>
        <w:t>may affect the results. For instance, the number of groups of genes and the methods used for grouping</w:t>
      </w:r>
      <w:r>
        <w:rPr>
          <w:spacing w:val="-3"/>
        </w:rPr>
        <w:t> </w:t>
      </w:r>
      <w:r>
        <w:rPr/>
        <w:t>the</w:t>
      </w:r>
      <w:r>
        <w:rPr>
          <w:spacing w:val="-2"/>
        </w:rPr>
        <w:t> </w:t>
      </w:r>
      <w:r>
        <w:rPr/>
        <w:t>genes</w:t>
      </w:r>
      <w:r>
        <w:rPr>
          <w:spacing w:val="-3"/>
        </w:rPr>
        <w:t> </w:t>
      </w:r>
      <w:r>
        <w:rPr/>
        <w:t>can</w:t>
      </w:r>
      <w:r>
        <w:rPr>
          <w:spacing w:val="-3"/>
        </w:rPr>
        <w:t> </w:t>
      </w:r>
      <w:r>
        <w:rPr/>
        <w:t>cause</w:t>
      </w:r>
      <w:r>
        <w:rPr>
          <w:spacing w:val="-3"/>
        </w:rPr>
        <w:t> </w:t>
      </w:r>
      <w:r>
        <w:rPr/>
        <w:t>differences</w:t>
      </w:r>
      <w:r>
        <w:rPr>
          <w:spacing w:val="-2"/>
        </w:rPr>
        <w:t> </w:t>
      </w:r>
      <w:r>
        <w:rPr/>
        <w:t>in</w:t>
      </w:r>
      <w:r>
        <w:rPr>
          <w:spacing w:val="-3"/>
        </w:rPr>
        <w:t> </w:t>
      </w:r>
      <w:r>
        <w:rPr/>
        <w:t>predictive</w:t>
      </w:r>
      <w:r>
        <w:rPr>
          <w:spacing w:val="-3"/>
        </w:rPr>
        <w:t> </w:t>
      </w:r>
      <w:r>
        <w:rPr/>
        <w:t>AUC,</w:t>
      </w:r>
      <w:r>
        <w:rPr>
          <w:spacing w:val="-2"/>
        </w:rPr>
        <w:t> </w:t>
      </w:r>
      <w:r>
        <w:rPr/>
        <w:t>computation</w:t>
      </w:r>
      <w:r>
        <w:rPr>
          <w:spacing w:val="-2"/>
        </w:rPr>
        <w:t> </w:t>
      </w:r>
      <w:r>
        <w:rPr/>
        <w:t>time,</w:t>
      </w:r>
      <w:r>
        <w:rPr>
          <w:spacing w:val="-3"/>
        </w:rPr>
        <w:t> </w:t>
      </w:r>
      <w:r>
        <w:rPr/>
        <w:t>and</w:t>
      </w:r>
      <w:r>
        <w:rPr>
          <w:spacing w:val="-3"/>
        </w:rPr>
        <w:t> </w:t>
      </w:r>
      <w:r>
        <w:rPr/>
        <w:t>final </w:t>
      </w:r>
      <w:r>
        <w:rPr>
          <w:spacing w:val="-2"/>
        </w:rPr>
        <w:t>gene</w:t>
      </w:r>
      <w:r>
        <w:rPr>
          <w:spacing w:val="-7"/>
        </w:rPr>
        <w:t> </w:t>
      </w:r>
      <w:r>
        <w:rPr>
          <w:spacing w:val="-2"/>
        </w:rPr>
        <w:t>selection</w:t>
      </w:r>
      <w:r>
        <w:rPr>
          <w:spacing w:val="-7"/>
        </w:rPr>
        <w:t> </w:t>
      </w:r>
      <w:r>
        <w:rPr>
          <w:spacing w:val="-2"/>
        </w:rPr>
        <w:t>by</w:t>
      </w:r>
      <w:r>
        <w:rPr>
          <w:spacing w:val="-7"/>
        </w:rPr>
        <w:t> </w:t>
      </w:r>
      <w:r>
        <w:rPr>
          <w:spacing w:val="-2"/>
        </w:rPr>
        <w:t>group</w:t>
      </w:r>
      <w:r>
        <w:rPr>
          <w:spacing w:val="-7"/>
        </w:rPr>
        <w:t> </w:t>
      </w:r>
      <w:r>
        <w:rPr>
          <w:spacing w:val="-2"/>
        </w:rPr>
        <w:t>lasso</w:t>
      </w:r>
      <w:r>
        <w:rPr>
          <w:spacing w:val="-8"/>
        </w:rPr>
        <w:t> </w:t>
      </w:r>
      <w:r>
        <w:rPr>
          <w:spacing w:val="-2"/>
        </w:rPr>
        <w:t>and</w:t>
      </w:r>
      <w:r>
        <w:rPr>
          <w:spacing w:val="-7"/>
        </w:rPr>
        <w:t> </w:t>
      </w:r>
      <w:r>
        <w:rPr>
          <w:spacing w:val="-2"/>
        </w:rPr>
        <w:t>SGL.</w:t>
      </w:r>
      <w:r>
        <w:rPr>
          <w:spacing w:val="-7"/>
        </w:rPr>
        <w:t> </w:t>
      </w:r>
      <w:r>
        <w:rPr>
          <w:spacing w:val="-2"/>
        </w:rPr>
        <w:t>The</w:t>
      </w:r>
      <w:r>
        <w:rPr>
          <w:spacing w:val="-8"/>
        </w:rPr>
        <w:t> </w:t>
      </w:r>
      <w:r>
        <w:rPr>
          <w:spacing w:val="-2"/>
        </w:rPr>
        <w:t>proposed</w:t>
      </w:r>
      <w:r>
        <w:rPr>
          <w:spacing w:val="-8"/>
        </w:rPr>
        <w:t> </w:t>
      </w:r>
      <w:r>
        <w:rPr>
          <w:spacing w:val="-2"/>
        </w:rPr>
        <w:t>algorithm</w:t>
      </w:r>
      <w:r>
        <w:rPr>
          <w:spacing w:val="-7"/>
        </w:rPr>
        <w:t> </w:t>
      </w:r>
      <w:r>
        <w:rPr>
          <w:spacing w:val="-2"/>
        </w:rPr>
        <w:t>for</w:t>
      </w:r>
      <w:r>
        <w:rPr>
          <w:spacing w:val="-7"/>
        </w:rPr>
        <w:t> </w:t>
      </w:r>
      <w:r>
        <w:rPr>
          <w:spacing w:val="-2"/>
        </w:rPr>
        <w:t>feature</w:t>
      </w:r>
      <w:r>
        <w:rPr>
          <w:spacing w:val="-7"/>
        </w:rPr>
        <w:t> </w:t>
      </w:r>
      <w:r>
        <w:rPr>
          <w:spacing w:val="-2"/>
        </w:rPr>
        <w:t>selection</w:t>
      </w:r>
      <w:r>
        <w:rPr>
          <w:spacing w:val="-8"/>
        </w:rPr>
        <w:t> </w:t>
      </w:r>
      <w:r>
        <w:rPr>
          <w:spacing w:val="-2"/>
        </w:rPr>
        <w:t>shows </w:t>
      </w:r>
      <w:r>
        <w:rPr/>
        <w:t>a better prediction compared with SGL.</w:t>
      </w:r>
    </w:p>
    <w:p>
      <w:pPr>
        <w:pStyle w:val="BodyText"/>
        <w:spacing w:line="242" w:lineRule="auto"/>
        <w:ind w:left="2727" w:right="125" w:firstLine="425"/>
        <w:jc w:val="both"/>
      </w:pPr>
      <w:r>
        <w:rPr/>
        <w:t>The</w:t>
      </w:r>
      <w:r>
        <w:rPr>
          <w:spacing w:val="-3"/>
        </w:rPr>
        <w:t> </w:t>
      </w:r>
      <w:r>
        <w:rPr/>
        <w:t>advantages</w:t>
      </w:r>
      <w:r>
        <w:rPr>
          <w:spacing w:val="-3"/>
        </w:rPr>
        <w:t> </w:t>
      </w:r>
      <w:r>
        <w:rPr/>
        <w:t>of</w:t>
      </w:r>
      <w:r>
        <w:rPr>
          <w:spacing w:val="-3"/>
        </w:rPr>
        <w:t> </w:t>
      </w:r>
      <w:r>
        <w:rPr/>
        <w:t>our</w:t>
      </w:r>
      <w:r>
        <w:rPr>
          <w:spacing w:val="-3"/>
        </w:rPr>
        <w:t> </w:t>
      </w:r>
      <w:r>
        <w:rPr/>
        <w:t>proposed</w:t>
      </w:r>
      <w:r>
        <w:rPr>
          <w:spacing w:val="-3"/>
        </w:rPr>
        <w:t> </w:t>
      </w:r>
      <w:r>
        <w:rPr/>
        <w:t>method</w:t>
      </w:r>
      <w:r>
        <w:rPr>
          <w:spacing w:val="-3"/>
        </w:rPr>
        <w:t> </w:t>
      </w:r>
      <w:r>
        <w:rPr/>
        <w:t>are</w:t>
      </w:r>
      <w:r>
        <w:rPr>
          <w:spacing w:val="-3"/>
        </w:rPr>
        <w:t> </w:t>
      </w:r>
      <w:r>
        <w:rPr/>
        <w:t>two-fold</w:t>
      </w:r>
      <w:r>
        <w:rPr>
          <w:spacing w:val="-3"/>
        </w:rPr>
        <w:t> </w:t>
      </w:r>
      <w:r>
        <w:rPr/>
        <w:t>in</w:t>
      </w:r>
      <w:r>
        <w:rPr>
          <w:spacing w:val="-3"/>
        </w:rPr>
        <w:t> </w:t>
      </w:r>
      <w:r>
        <w:rPr/>
        <w:t>the</w:t>
      </w:r>
      <w:r>
        <w:rPr>
          <w:spacing w:val="-3"/>
        </w:rPr>
        <w:t> </w:t>
      </w:r>
      <w:r>
        <w:rPr/>
        <w:t>sense</w:t>
      </w:r>
      <w:r>
        <w:rPr>
          <w:spacing w:val="-3"/>
        </w:rPr>
        <w:t> </w:t>
      </w:r>
      <w:r>
        <w:rPr/>
        <w:t>that</w:t>
      </w:r>
      <w:r>
        <w:rPr>
          <w:spacing w:val="-3"/>
        </w:rPr>
        <w:t> </w:t>
      </w:r>
      <w:r>
        <w:rPr/>
        <w:t>it</w:t>
      </w:r>
      <w:r>
        <w:rPr>
          <w:spacing w:val="-3"/>
        </w:rPr>
        <w:t> </w:t>
      </w:r>
      <w:r>
        <w:rPr/>
        <w:t>uses</w:t>
      </w:r>
      <w:r>
        <w:rPr>
          <w:spacing w:val="-3"/>
        </w:rPr>
        <w:t> </w:t>
      </w:r>
      <w:r>
        <w:rPr/>
        <w:t>hierar- chical</w:t>
      </w:r>
      <w:r>
        <w:rPr>
          <w:spacing w:val="-4"/>
        </w:rPr>
        <w:t> </w:t>
      </w:r>
      <w:r>
        <w:rPr/>
        <w:t>clustering</w:t>
      </w:r>
      <w:r>
        <w:rPr>
          <w:spacing w:val="-4"/>
        </w:rPr>
        <w:t> </w:t>
      </w:r>
      <w:r>
        <w:rPr/>
        <w:t>to</w:t>
      </w:r>
      <w:r>
        <w:rPr>
          <w:spacing w:val="-4"/>
        </w:rPr>
        <w:t> </w:t>
      </w:r>
      <w:r>
        <w:rPr/>
        <w:t>find</w:t>
      </w:r>
      <w:r>
        <w:rPr>
          <w:spacing w:val="-4"/>
        </w:rPr>
        <w:t> </w:t>
      </w:r>
      <w:r>
        <w:rPr/>
        <w:t>the</w:t>
      </w:r>
      <w:r>
        <w:rPr>
          <w:spacing w:val="-4"/>
        </w:rPr>
        <w:t> </w:t>
      </w:r>
      <w:r>
        <w:rPr/>
        <w:t>grouping</w:t>
      </w:r>
      <w:r>
        <w:rPr>
          <w:spacing w:val="-4"/>
        </w:rPr>
        <w:t> </w:t>
      </w:r>
      <w:r>
        <w:rPr/>
        <w:t>information</w:t>
      </w:r>
      <w:r>
        <w:rPr>
          <w:spacing w:val="-4"/>
        </w:rPr>
        <w:t> </w:t>
      </w:r>
      <w:r>
        <w:rPr/>
        <w:t>of</w:t>
      </w:r>
      <w:r>
        <w:rPr>
          <w:spacing w:val="-4"/>
        </w:rPr>
        <w:t> </w:t>
      </w:r>
      <w:r>
        <w:rPr/>
        <w:t>genes</w:t>
      </w:r>
      <w:r>
        <w:rPr>
          <w:spacing w:val="-4"/>
        </w:rPr>
        <w:t> </w:t>
      </w:r>
      <w:r>
        <w:rPr/>
        <w:t>that</w:t>
      </w:r>
      <w:r>
        <w:rPr>
          <w:spacing w:val="-4"/>
        </w:rPr>
        <w:t> </w:t>
      </w:r>
      <w:r>
        <w:rPr/>
        <w:t>bypasses</w:t>
      </w:r>
      <w:r>
        <w:rPr>
          <w:spacing w:val="-4"/>
        </w:rPr>
        <w:t> </w:t>
      </w:r>
      <w:r>
        <w:rPr/>
        <w:t>the</w:t>
      </w:r>
      <w:r>
        <w:rPr>
          <w:spacing w:val="-4"/>
        </w:rPr>
        <w:t> </w:t>
      </w:r>
      <w:r>
        <w:rPr/>
        <w:t>need</w:t>
      </w:r>
      <w:r>
        <w:rPr>
          <w:spacing w:val="-4"/>
        </w:rPr>
        <w:t> </w:t>
      </w:r>
      <w:r>
        <w:rPr/>
        <w:t>to</w:t>
      </w:r>
      <w:r>
        <w:rPr>
          <w:spacing w:val="-4"/>
        </w:rPr>
        <w:t> </w:t>
      </w:r>
      <w:r>
        <w:rPr/>
        <w:t>have much knowledge of genes in scRNA-seq data prior to the execution of SGL, and yet the differentially</w:t>
      </w:r>
      <w:r>
        <w:rPr>
          <w:spacing w:val="-9"/>
        </w:rPr>
        <w:t> </w:t>
      </w:r>
      <w:r>
        <w:rPr/>
        <w:t>expressed</w:t>
      </w:r>
      <w:r>
        <w:rPr>
          <w:spacing w:val="-9"/>
        </w:rPr>
        <w:t> </w:t>
      </w:r>
      <w:r>
        <w:rPr/>
        <w:t>genes</w:t>
      </w:r>
      <w:r>
        <w:rPr>
          <w:spacing w:val="-9"/>
        </w:rPr>
        <w:t> </w:t>
      </w:r>
      <w:r>
        <w:rPr/>
        <w:t>selected</w:t>
      </w:r>
      <w:r>
        <w:rPr>
          <w:spacing w:val="-9"/>
        </w:rPr>
        <w:t> </w:t>
      </w:r>
      <w:r>
        <w:rPr/>
        <w:t>by</w:t>
      </w:r>
      <w:r>
        <w:rPr>
          <w:spacing w:val="-9"/>
        </w:rPr>
        <w:t> </w:t>
      </w:r>
      <w:r>
        <w:rPr/>
        <w:t>the</w:t>
      </w:r>
      <w:r>
        <w:rPr>
          <w:spacing w:val="-9"/>
        </w:rPr>
        <w:t> </w:t>
      </w:r>
      <w:r>
        <w:rPr/>
        <w:t>proposed</w:t>
      </w:r>
      <w:r>
        <w:rPr>
          <w:spacing w:val="-9"/>
        </w:rPr>
        <w:t> </w:t>
      </w:r>
      <w:r>
        <w:rPr/>
        <w:t>method</w:t>
      </w:r>
      <w:r>
        <w:rPr>
          <w:spacing w:val="-9"/>
        </w:rPr>
        <w:t> </w:t>
      </w:r>
      <w:r>
        <w:rPr/>
        <w:t>and</w:t>
      </w:r>
      <w:r>
        <w:rPr>
          <w:spacing w:val="-9"/>
        </w:rPr>
        <w:t> </w:t>
      </w:r>
      <w:r>
        <w:rPr/>
        <w:t>the</w:t>
      </w:r>
      <w:r>
        <w:rPr>
          <w:spacing w:val="-9"/>
        </w:rPr>
        <w:t> </w:t>
      </w:r>
      <w:r>
        <w:rPr/>
        <w:t>cell</w:t>
      </w:r>
      <w:r>
        <w:rPr>
          <w:spacing w:val="-8"/>
        </w:rPr>
        <w:t> </w:t>
      </w:r>
      <w:r>
        <w:rPr/>
        <w:t>clusters</w:t>
      </w:r>
      <w:r>
        <w:rPr>
          <w:spacing w:val="-9"/>
        </w:rPr>
        <w:t> </w:t>
      </w:r>
      <w:r>
        <w:rPr/>
        <w:t>in</w:t>
      </w:r>
      <w:r>
        <w:rPr>
          <w:spacing w:val="-9"/>
        </w:rPr>
        <w:t> </w:t>
      </w:r>
      <w:r>
        <w:rPr/>
        <w:t>the data have a strong association. It is because the proposed algorithm for feature selection carries</w:t>
      </w:r>
      <w:r>
        <w:rPr>
          <w:spacing w:val="-12"/>
        </w:rPr>
        <w:t> </w:t>
      </w:r>
      <w:r>
        <w:rPr/>
        <w:t>out</w:t>
      </w:r>
      <w:r>
        <w:rPr>
          <w:spacing w:val="-12"/>
        </w:rPr>
        <w:t> </w:t>
      </w:r>
      <w:r>
        <w:rPr/>
        <w:t>the</w:t>
      </w:r>
      <w:r>
        <w:rPr>
          <w:spacing w:val="-12"/>
        </w:rPr>
        <w:t> </w:t>
      </w:r>
      <w:r>
        <w:rPr/>
        <w:t>feature</w:t>
      </w:r>
      <w:r>
        <w:rPr>
          <w:spacing w:val="-12"/>
        </w:rPr>
        <w:t> </w:t>
      </w:r>
      <w:r>
        <w:rPr/>
        <w:t>selection</w:t>
      </w:r>
      <w:r>
        <w:rPr>
          <w:spacing w:val="-12"/>
        </w:rPr>
        <w:t> </w:t>
      </w:r>
      <w:r>
        <w:rPr/>
        <w:t>by</w:t>
      </w:r>
      <w:r>
        <w:rPr>
          <w:spacing w:val="-12"/>
        </w:rPr>
        <w:t> </w:t>
      </w:r>
      <w:r>
        <w:rPr/>
        <w:t>creating</w:t>
      </w:r>
      <w:r>
        <w:rPr>
          <w:spacing w:val="-12"/>
        </w:rPr>
        <w:t> </w:t>
      </w:r>
      <w:r>
        <w:rPr/>
        <w:t>a</w:t>
      </w:r>
      <w:r>
        <w:rPr>
          <w:spacing w:val="-12"/>
        </w:rPr>
        <w:t> </w:t>
      </w:r>
      <w:r>
        <w:rPr/>
        <w:t>gene</w:t>
      </w:r>
      <w:r>
        <w:rPr>
          <w:spacing w:val="-12"/>
        </w:rPr>
        <w:t> </w:t>
      </w:r>
      <w:r>
        <w:rPr/>
        <w:t>pool</w:t>
      </w:r>
      <w:r>
        <w:rPr>
          <w:spacing w:val="-12"/>
        </w:rPr>
        <w:t> </w:t>
      </w:r>
      <w:r>
        <w:rPr/>
        <w:t>based</w:t>
      </w:r>
      <w:r>
        <w:rPr>
          <w:spacing w:val="-12"/>
        </w:rPr>
        <w:t> </w:t>
      </w:r>
      <w:r>
        <w:rPr/>
        <w:t>on</w:t>
      </w:r>
      <w:r>
        <w:rPr>
          <w:spacing w:val="-12"/>
        </w:rPr>
        <w:t> </w:t>
      </w:r>
      <w:r>
        <w:rPr/>
        <w:t>the</w:t>
      </w:r>
      <w:r>
        <w:rPr>
          <w:spacing w:val="-12"/>
        </w:rPr>
        <w:t> </w:t>
      </w:r>
      <w:r>
        <w:rPr/>
        <w:t>union</w:t>
      </w:r>
      <w:r>
        <w:rPr>
          <w:spacing w:val="-12"/>
        </w:rPr>
        <w:t> </w:t>
      </w:r>
      <w:r>
        <w:rPr/>
        <w:t>of</w:t>
      </w:r>
      <w:r>
        <w:rPr>
          <w:spacing w:val="-12"/>
        </w:rPr>
        <w:t> </w:t>
      </w:r>
      <w:r>
        <w:rPr/>
        <w:t>the</w:t>
      </w:r>
      <w:r>
        <w:rPr>
          <w:spacing w:val="-12"/>
        </w:rPr>
        <w:t> </w:t>
      </w:r>
      <w:r>
        <w:rPr/>
        <w:t>top</w:t>
      </w:r>
      <w:r>
        <w:rPr>
          <w:spacing w:val="-12"/>
        </w:rPr>
        <w:t> </w:t>
      </w:r>
      <w:r>
        <w:rPr/>
        <w:t>genes from</w:t>
      </w:r>
      <w:r>
        <w:rPr>
          <w:spacing w:val="-11"/>
        </w:rPr>
        <w:t> </w:t>
      </w:r>
      <w:r>
        <w:rPr/>
        <w:t>four</w:t>
      </w:r>
      <w:r>
        <w:rPr>
          <w:spacing w:val="-11"/>
        </w:rPr>
        <w:t> </w:t>
      </w:r>
      <w:r>
        <w:rPr/>
        <w:t>different</w:t>
      </w:r>
      <w:r>
        <w:rPr>
          <w:spacing w:val="-11"/>
        </w:rPr>
        <w:t> </w:t>
      </w:r>
      <w:r>
        <w:rPr/>
        <w:t>methods.</w:t>
      </w:r>
      <w:r>
        <w:rPr>
          <w:spacing w:val="-2"/>
        </w:rPr>
        <w:t> </w:t>
      </w:r>
      <w:r>
        <w:rPr/>
        <w:t>This</w:t>
      </w:r>
      <w:r>
        <w:rPr>
          <w:spacing w:val="-11"/>
        </w:rPr>
        <w:t> </w:t>
      </w:r>
      <w:r>
        <w:rPr/>
        <w:t>step</w:t>
      </w:r>
      <w:r>
        <w:rPr>
          <w:spacing w:val="-11"/>
        </w:rPr>
        <w:t> </w:t>
      </w:r>
      <w:r>
        <w:rPr/>
        <w:t>ensures</w:t>
      </w:r>
      <w:r>
        <w:rPr>
          <w:spacing w:val="-11"/>
        </w:rPr>
        <w:t> </w:t>
      </w:r>
      <w:r>
        <w:rPr/>
        <w:t>that</w:t>
      </w:r>
      <w:r>
        <w:rPr>
          <w:spacing w:val="-11"/>
        </w:rPr>
        <w:t> </w:t>
      </w:r>
      <w:r>
        <w:rPr/>
        <w:t>any</w:t>
      </w:r>
      <w:r>
        <w:rPr>
          <w:spacing w:val="-11"/>
        </w:rPr>
        <w:t> </w:t>
      </w:r>
      <w:r>
        <w:rPr/>
        <w:t>relevant</w:t>
      </w:r>
      <w:r>
        <w:rPr>
          <w:spacing w:val="-11"/>
        </w:rPr>
        <w:t> </w:t>
      </w:r>
      <w:r>
        <w:rPr/>
        <w:t>genes</w:t>
      </w:r>
      <w:r>
        <w:rPr>
          <w:spacing w:val="-11"/>
        </w:rPr>
        <w:t> </w:t>
      </w:r>
      <w:r>
        <w:rPr/>
        <w:t>that</w:t>
      </w:r>
      <w:r>
        <w:rPr>
          <w:spacing w:val="-11"/>
        </w:rPr>
        <w:t> </w:t>
      </w:r>
      <w:r>
        <w:rPr/>
        <w:t>may</w:t>
      </w:r>
      <w:r>
        <w:rPr>
          <w:spacing w:val="-11"/>
        </w:rPr>
        <w:t> </w:t>
      </w:r>
      <w:r>
        <w:rPr/>
        <w:t>have</w:t>
      </w:r>
      <w:r>
        <w:rPr>
          <w:spacing w:val="-11"/>
        </w:rPr>
        <w:t> </w:t>
      </w:r>
      <w:r>
        <w:rPr/>
        <w:t>been</w:t>
      </w:r>
    </w:p>
    <w:p>
      <w:pPr>
        <w:spacing w:after="0" w:line="242" w:lineRule="auto"/>
        <w:jc w:val="both"/>
        <w:sectPr>
          <w:pgSz w:w="11910" w:h="16840"/>
          <w:pgMar w:header="1181" w:footer="0" w:top="1480" w:bottom="280" w:left="600" w:right="560"/>
        </w:sectPr>
      </w:pPr>
    </w:p>
    <w:p>
      <w:pPr>
        <w:pStyle w:val="BodyText"/>
      </w:pPr>
    </w:p>
    <w:p>
      <w:pPr>
        <w:pStyle w:val="BodyText"/>
        <w:rPr>
          <w:sz w:val="19"/>
        </w:rPr>
      </w:pPr>
    </w:p>
    <w:p>
      <w:pPr>
        <w:pStyle w:val="BodyText"/>
        <w:spacing w:line="242" w:lineRule="auto"/>
        <w:ind w:left="2727" w:right="150"/>
        <w:jc w:val="both"/>
      </w:pPr>
      <w:r>
        <w:rPr/>
        <w:t>missed</w:t>
      </w:r>
      <w:r>
        <w:rPr>
          <w:spacing w:val="-10"/>
        </w:rPr>
        <w:t> </w:t>
      </w:r>
      <w:r>
        <w:rPr/>
        <w:t>by</w:t>
      </w:r>
      <w:r>
        <w:rPr>
          <w:spacing w:val="-10"/>
        </w:rPr>
        <w:t> </w:t>
      </w:r>
      <w:r>
        <w:rPr/>
        <w:t>any</w:t>
      </w:r>
      <w:r>
        <w:rPr>
          <w:spacing w:val="-10"/>
        </w:rPr>
        <w:t> </w:t>
      </w:r>
      <w:r>
        <w:rPr/>
        <w:t>one</w:t>
      </w:r>
      <w:r>
        <w:rPr>
          <w:spacing w:val="-10"/>
        </w:rPr>
        <w:t> </w:t>
      </w:r>
      <w:r>
        <w:rPr/>
        <w:t>of</w:t>
      </w:r>
      <w:r>
        <w:rPr>
          <w:spacing w:val="-10"/>
        </w:rPr>
        <w:t> </w:t>
      </w:r>
      <w:r>
        <w:rPr/>
        <w:t>the</w:t>
      </w:r>
      <w:r>
        <w:rPr>
          <w:spacing w:val="-10"/>
        </w:rPr>
        <w:t> </w:t>
      </w:r>
      <w:r>
        <w:rPr/>
        <w:t>penalized</w:t>
      </w:r>
      <w:r>
        <w:rPr>
          <w:spacing w:val="-10"/>
        </w:rPr>
        <w:t> </w:t>
      </w:r>
      <w:r>
        <w:rPr/>
        <w:t>regression</w:t>
      </w:r>
      <w:r>
        <w:rPr>
          <w:spacing w:val="-10"/>
        </w:rPr>
        <w:t> </w:t>
      </w:r>
      <w:r>
        <w:rPr/>
        <w:t>methods</w:t>
      </w:r>
      <w:r>
        <w:rPr>
          <w:spacing w:val="-10"/>
        </w:rPr>
        <w:t> </w:t>
      </w:r>
      <w:r>
        <w:rPr/>
        <w:t>are</w:t>
      </w:r>
      <w:r>
        <w:rPr>
          <w:spacing w:val="-10"/>
        </w:rPr>
        <w:t> </w:t>
      </w:r>
      <w:r>
        <w:rPr/>
        <w:t>highly</w:t>
      </w:r>
      <w:r>
        <w:rPr>
          <w:spacing w:val="-10"/>
        </w:rPr>
        <w:t> </w:t>
      </w:r>
      <w:r>
        <w:rPr/>
        <w:t>likely</w:t>
      </w:r>
      <w:r>
        <w:rPr>
          <w:spacing w:val="-10"/>
        </w:rPr>
        <w:t> </w:t>
      </w:r>
      <w:r>
        <w:rPr/>
        <w:t>to</w:t>
      </w:r>
      <w:r>
        <w:rPr>
          <w:spacing w:val="-10"/>
        </w:rPr>
        <w:t> </w:t>
      </w:r>
      <w:r>
        <w:rPr/>
        <w:t>be</w:t>
      </w:r>
      <w:r>
        <w:rPr>
          <w:spacing w:val="-10"/>
        </w:rPr>
        <w:t> </w:t>
      </w:r>
      <w:r>
        <w:rPr/>
        <w:t>captured</w:t>
      </w:r>
      <w:r>
        <w:rPr>
          <w:spacing w:val="-10"/>
        </w:rPr>
        <w:t> </w:t>
      </w:r>
      <w:r>
        <w:rPr/>
        <w:t>by other methods and subsequently included in the gene pool. Due to the sequential nature of</w:t>
      </w:r>
      <w:r>
        <w:rPr>
          <w:spacing w:val="-3"/>
        </w:rPr>
        <w:t> </w:t>
      </w:r>
      <w:r>
        <w:rPr/>
        <w:t>analysis</w:t>
      </w:r>
      <w:r>
        <w:rPr>
          <w:spacing w:val="-3"/>
        </w:rPr>
        <w:t> </w:t>
      </w:r>
      <w:r>
        <w:rPr/>
        <w:t>and</w:t>
      </w:r>
      <w:r>
        <w:rPr>
          <w:spacing w:val="-3"/>
        </w:rPr>
        <w:t> </w:t>
      </w:r>
      <w:r>
        <w:rPr/>
        <w:t>two</w:t>
      </w:r>
      <w:r>
        <w:rPr>
          <w:spacing w:val="-3"/>
        </w:rPr>
        <w:t> </w:t>
      </w:r>
      <w:r>
        <w:rPr/>
        <w:t>stages</w:t>
      </w:r>
      <w:r>
        <w:rPr>
          <w:spacing w:val="-3"/>
        </w:rPr>
        <w:t> </w:t>
      </w:r>
      <w:r>
        <w:rPr/>
        <w:t>of</w:t>
      </w:r>
      <w:r>
        <w:rPr>
          <w:spacing w:val="-3"/>
        </w:rPr>
        <w:t> </w:t>
      </w:r>
      <w:r>
        <w:rPr/>
        <w:t>feature</w:t>
      </w:r>
      <w:r>
        <w:rPr>
          <w:spacing w:val="-3"/>
        </w:rPr>
        <w:t> </w:t>
      </w:r>
      <w:r>
        <w:rPr/>
        <w:t>selection,</w:t>
      </w:r>
      <w:r>
        <w:rPr>
          <w:spacing w:val="-3"/>
        </w:rPr>
        <w:t> </w:t>
      </w:r>
      <w:r>
        <w:rPr/>
        <w:t>the</w:t>
      </w:r>
      <w:r>
        <w:rPr>
          <w:spacing w:val="-3"/>
        </w:rPr>
        <w:t> </w:t>
      </w:r>
      <w:r>
        <w:rPr/>
        <w:t>proposed</w:t>
      </w:r>
      <w:r>
        <w:rPr>
          <w:spacing w:val="-3"/>
        </w:rPr>
        <w:t> </w:t>
      </w:r>
      <w:r>
        <w:rPr/>
        <w:t>algorithm</w:t>
      </w:r>
      <w:r>
        <w:rPr>
          <w:spacing w:val="-3"/>
        </w:rPr>
        <w:t> </w:t>
      </w:r>
      <w:r>
        <w:rPr/>
        <w:t>may</w:t>
      </w:r>
      <w:r>
        <w:rPr>
          <w:spacing w:val="-3"/>
        </w:rPr>
        <w:t> </w:t>
      </w:r>
      <w:r>
        <w:rPr/>
        <w:t>require</w:t>
      </w:r>
      <w:r>
        <w:rPr>
          <w:spacing w:val="-3"/>
        </w:rPr>
        <w:t> </w:t>
      </w:r>
      <w:r>
        <w:rPr/>
        <w:t>more time to execute than SGL alone. However, the proposed method uses a smaller subset of </w:t>
      </w:r>
      <w:r>
        <w:rPr>
          <w:spacing w:val="-2"/>
        </w:rPr>
        <w:t>genes</w:t>
      </w:r>
      <w:r>
        <w:rPr>
          <w:spacing w:val="-6"/>
        </w:rPr>
        <w:t> </w:t>
      </w:r>
      <w:r>
        <w:rPr>
          <w:spacing w:val="-2"/>
        </w:rPr>
        <w:t>as</w:t>
      </w:r>
      <w:r>
        <w:rPr>
          <w:spacing w:val="-6"/>
        </w:rPr>
        <w:t> </w:t>
      </w:r>
      <w:r>
        <w:rPr>
          <w:spacing w:val="-2"/>
        </w:rPr>
        <w:t>input</w:t>
      </w:r>
      <w:r>
        <w:rPr>
          <w:spacing w:val="-6"/>
        </w:rPr>
        <w:t> </w:t>
      </w:r>
      <w:r>
        <w:rPr>
          <w:spacing w:val="-2"/>
        </w:rPr>
        <w:t>for</w:t>
      </w:r>
      <w:r>
        <w:rPr>
          <w:spacing w:val="-6"/>
        </w:rPr>
        <w:t> </w:t>
      </w:r>
      <w:r>
        <w:rPr>
          <w:spacing w:val="-2"/>
        </w:rPr>
        <w:t>SGL,</w:t>
      </w:r>
      <w:r>
        <w:rPr>
          <w:spacing w:val="-6"/>
        </w:rPr>
        <w:t> </w:t>
      </w:r>
      <w:r>
        <w:rPr>
          <w:spacing w:val="-2"/>
        </w:rPr>
        <w:t>thereby</w:t>
      </w:r>
      <w:r>
        <w:rPr>
          <w:spacing w:val="-6"/>
        </w:rPr>
        <w:t> </w:t>
      </w:r>
      <w:r>
        <w:rPr>
          <w:spacing w:val="-2"/>
        </w:rPr>
        <w:t>reducing</w:t>
      </w:r>
      <w:r>
        <w:rPr>
          <w:spacing w:val="-6"/>
        </w:rPr>
        <w:t> </w:t>
      </w:r>
      <w:r>
        <w:rPr>
          <w:spacing w:val="-2"/>
        </w:rPr>
        <w:t>computational</w:t>
      </w:r>
      <w:r>
        <w:rPr>
          <w:spacing w:val="-6"/>
        </w:rPr>
        <w:t> </w:t>
      </w:r>
      <w:r>
        <w:rPr>
          <w:spacing w:val="-2"/>
        </w:rPr>
        <w:t>memory</w:t>
      </w:r>
      <w:r>
        <w:rPr>
          <w:spacing w:val="-6"/>
        </w:rPr>
        <w:t> </w:t>
      </w:r>
      <w:r>
        <w:rPr>
          <w:spacing w:val="-2"/>
        </w:rPr>
        <w:t>requirements</w:t>
      </w:r>
      <w:r>
        <w:rPr>
          <w:spacing w:val="-6"/>
        </w:rPr>
        <w:t> </w:t>
      </w:r>
      <w:r>
        <w:rPr>
          <w:spacing w:val="-2"/>
        </w:rPr>
        <w:t>from</w:t>
      </w:r>
      <w:r>
        <w:rPr>
          <w:spacing w:val="-6"/>
        </w:rPr>
        <w:t> </w:t>
      </w:r>
      <w:r>
        <w:rPr>
          <w:spacing w:val="-2"/>
        </w:rPr>
        <w:t>32</w:t>
      </w:r>
      <w:r>
        <w:rPr>
          <w:spacing w:val="-6"/>
        </w:rPr>
        <w:t> </w:t>
      </w:r>
      <w:r>
        <w:rPr>
          <w:spacing w:val="-2"/>
        </w:rPr>
        <w:t>GB </w:t>
      </w:r>
      <w:r>
        <w:rPr/>
        <w:t>RAM to 8 GB RAM.</w:t>
      </w:r>
    </w:p>
    <w:p>
      <w:pPr>
        <w:pStyle w:val="BodyText"/>
        <w:spacing w:line="242" w:lineRule="auto" w:before="1"/>
        <w:ind w:left="2721" w:right="157" w:firstLine="431"/>
        <w:jc w:val="both"/>
      </w:pPr>
      <w:r>
        <w:rPr/>
        <w:t>This</w:t>
      </w:r>
      <w:r>
        <w:rPr>
          <w:spacing w:val="-5"/>
        </w:rPr>
        <w:t> </w:t>
      </w:r>
      <w:r>
        <w:rPr/>
        <w:t>research</w:t>
      </w:r>
      <w:r>
        <w:rPr>
          <w:spacing w:val="-5"/>
        </w:rPr>
        <w:t> </w:t>
      </w:r>
      <w:r>
        <w:rPr/>
        <w:t>has</w:t>
      </w:r>
      <w:r>
        <w:rPr>
          <w:spacing w:val="-5"/>
        </w:rPr>
        <w:t> </w:t>
      </w:r>
      <w:r>
        <w:rPr/>
        <w:t>the</w:t>
      </w:r>
      <w:r>
        <w:rPr>
          <w:spacing w:val="-5"/>
        </w:rPr>
        <w:t> </w:t>
      </w:r>
      <w:r>
        <w:rPr/>
        <w:t>potential</w:t>
      </w:r>
      <w:r>
        <w:rPr>
          <w:spacing w:val="-5"/>
        </w:rPr>
        <w:t> </w:t>
      </w:r>
      <w:r>
        <w:rPr/>
        <w:t>to</w:t>
      </w:r>
      <w:r>
        <w:rPr>
          <w:spacing w:val="-5"/>
        </w:rPr>
        <w:t> </w:t>
      </w:r>
      <w:r>
        <w:rPr/>
        <w:t>be</w:t>
      </w:r>
      <w:r>
        <w:rPr>
          <w:spacing w:val="-5"/>
        </w:rPr>
        <w:t> </w:t>
      </w:r>
      <w:r>
        <w:rPr/>
        <w:t>extended</w:t>
      </w:r>
      <w:r>
        <w:rPr>
          <w:spacing w:val="-5"/>
        </w:rPr>
        <w:t> </w:t>
      </w:r>
      <w:r>
        <w:rPr/>
        <w:t>to</w:t>
      </w:r>
      <w:r>
        <w:rPr>
          <w:spacing w:val="-5"/>
        </w:rPr>
        <w:t> </w:t>
      </w:r>
      <w:r>
        <w:rPr/>
        <w:t>include</w:t>
      </w:r>
      <w:r>
        <w:rPr>
          <w:spacing w:val="-5"/>
        </w:rPr>
        <w:t> </w:t>
      </w:r>
      <w:r>
        <w:rPr/>
        <w:t>more</w:t>
      </w:r>
      <w:r>
        <w:rPr>
          <w:spacing w:val="-5"/>
        </w:rPr>
        <w:t> </w:t>
      </w:r>
      <w:r>
        <w:rPr/>
        <w:t>methods</w:t>
      </w:r>
      <w:r>
        <w:rPr>
          <w:spacing w:val="-5"/>
        </w:rPr>
        <w:t> </w:t>
      </w:r>
      <w:r>
        <w:rPr/>
        <w:t>and</w:t>
      </w:r>
      <w:r>
        <w:rPr>
          <w:spacing w:val="-5"/>
        </w:rPr>
        <w:t> </w:t>
      </w:r>
      <w:r>
        <w:rPr/>
        <w:t>relevant R</w:t>
      </w:r>
      <w:r>
        <w:rPr>
          <w:spacing w:val="-10"/>
        </w:rPr>
        <w:t> </w:t>
      </w:r>
      <w:r>
        <w:rPr/>
        <w:t>packages,</w:t>
      </w:r>
      <w:r>
        <w:rPr>
          <w:spacing w:val="-10"/>
        </w:rPr>
        <w:t> </w:t>
      </w:r>
      <w:r>
        <w:rPr/>
        <w:t>such</w:t>
      </w:r>
      <w:r>
        <w:rPr>
          <w:spacing w:val="-10"/>
        </w:rPr>
        <w:t> </w:t>
      </w:r>
      <w:r>
        <w:rPr/>
        <w:t>as</w:t>
      </w:r>
      <w:r>
        <w:rPr>
          <w:spacing w:val="-10"/>
        </w:rPr>
        <w:t> </w:t>
      </w:r>
      <w:r>
        <w:rPr/>
        <w:t>the</w:t>
      </w:r>
      <w:r>
        <w:rPr>
          <w:spacing w:val="-10"/>
        </w:rPr>
        <w:t> </w:t>
      </w:r>
      <w:r>
        <w:rPr/>
        <w:t>Seagull</w:t>
      </w:r>
      <w:r>
        <w:rPr>
          <w:spacing w:val="-10"/>
        </w:rPr>
        <w:t> </w:t>
      </w:r>
      <w:r>
        <w:rPr/>
        <w:t>[</w:t>
      </w:r>
      <w:hyperlink w:history="true" w:anchor="_bookmark97">
        <w:r>
          <w:rPr>
            <w:color w:val="0774B7"/>
          </w:rPr>
          <w:t>69</w:t>
        </w:r>
      </w:hyperlink>
      <w:r>
        <w:rPr/>
        <w:t>],</w:t>
      </w:r>
      <w:r>
        <w:rPr>
          <w:spacing w:val="-10"/>
        </w:rPr>
        <w:t> </w:t>
      </w:r>
      <w:r>
        <w:rPr/>
        <w:t>which</w:t>
      </w:r>
      <w:r>
        <w:rPr>
          <w:spacing w:val="-10"/>
        </w:rPr>
        <w:t> </w:t>
      </w:r>
      <w:r>
        <w:rPr/>
        <w:t>also</w:t>
      </w:r>
      <w:r>
        <w:rPr>
          <w:spacing w:val="-10"/>
        </w:rPr>
        <w:t> </w:t>
      </w:r>
      <w:r>
        <w:rPr/>
        <w:t>implements</w:t>
      </w:r>
      <w:r>
        <w:rPr>
          <w:spacing w:val="-10"/>
        </w:rPr>
        <w:t> </w:t>
      </w:r>
      <w:r>
        <w:rPr/>
        <w:t>lasso,</w:t>
      </w:r>
      <w:r>
        <w:rPr>
          <w:spacing w:val="-10"/>
        </w:rPr>
        <w:t> </w:t>
      </w:r>
      <w:r>
        <w:rPr/>
        <w:t>group</w:t>
      </w:r>
      <w:r>
        <w:rPr>
          <w:spacing w:val="-10"/>
        </w:rPr>
        <w:t> </w:t>
      </w:r>
      <w:r>
        <w:rPr/>
        <w:t>lasso,</w:t>
      </w:r>
      <w:r>
        <w:rPr>
          <w:spacing w:val="-10"/>
        </w:rPr>
        <w:t> </w:t>
      </w:r>
      <w:r>
        <w:rPr/>
        <w:t>and</w:t>
      </w:r>
      <w:r>
        <w:rPr>
          <w:spacing w:val="-10"/>
        </w:rPr>
        <w:t> </w:t>
      </w:r>
      <w:r>
        <w:rPr/>
        <w:t>sparse group</w:t>
      </w:r>
      <w:r>
        <w:rPr>
          <w:spacing w:val="-13"/>
        </w:rPr>
        <w:t> </w:t>
      </w:r>
      <w:r>
        <w:rPr/>
        <w:t>lasso.</w:t>
      </w:r>
      <w:r>
        <w:rPr>
          <w:spacing w:val="-12"/>
        </w:rPr>
        <w:t> </w:t>
      </w:r>
      <w:r>
        <w:rPr/>
        <w:t>The</w:t>
      </w:r>
      <w:r>
        <w:rPr>
          <w:spacing w:val="-13"/>
        </w:rPr>
        <w:t> </w:t>
      </w:r>
      <w:r>
        <w:rPr/>
        <w:t>proposed</w:t>
      </w:r>
      <w:r>
        <w:rPr>
          <w:spacing w:val="-12"/>
        </w:rPr>
        <w:t> </w:t>
      </w:r>
      <w:r>
        <w:rPr/>
        <w:t>method</w:t>
      </w:r>
      <w:r>
        <w:rPr>
          <w:spacing w:val="-13"/>
        </w:rPr>
        <w:t> </w:t>
      </w:r>
      <w:r>
        <w:rPr/>
        <w:t>sometimes</w:t>
      </w:r>
      <w:r>
        <w:rPr>
          <w:spacing w:val="-12"/>
        </w:rPr>
        <w:t> </w:t>
      </w:r>
      <w:r>
        <w:rPr/>
        <w:t>can</w:t>
      </w:r>
      <w:r>
        <w:rPr>
          <w:spacing w:val="-13"/>
        </w:rPr>
        <w:t> </w:t>
      </w:r>
      <w:r>
        <w:rPr/>
        <w:t>be</w:t>
      </w:r>
      <w:r>
        <w:rPr>
          <w:spacing w:val="-12"/>
        </w:rPr>
        <w:t> </w:t>
      </w:r>
      <w:r>
        <w:rPr/>
        <w:t>time</w:t>
      </w:r>
      <w:r>
        <w:rPr>
          <w:spacing w:val="-13"/>
        </w:rPr>
        <w:t> </w:t>
      </w:r>
      <w:r>
        <w:rPr/>
        <w:t>consuming</w:t>
      </w:r>
      <w:r>
        <w:rPr>
          <w:spacing w:val="-12"/>
        </w:rPr>
        <w:t> </w:t>
      </w:r>
      <w:r>
        <w:rPr/>
        <w:t>as</w:t>
      </w:r>
      <w:r>
        <w:rPr>
          <w:spacing w:val="-13"/>
        </w:rPr>
        <w:t> </w:t>
      </w:r>
      <w:r>
        <w:rPr/>
        <w:t>it</w:t>
      </w:r>
      <w:r>
        <w:rPr>
          <w:spacing w:val="-12"/>
        </w:rPr>
        <w:t> </w:t>
      </w:r>
      <w:r>
        <w:rPr/>
        <w:t>is</w:t>
      </w:r>
      <w:r>
        <w:rPr>
          <w:spacing w:val="-13"/>
        </w:rPr>
        <w:t> </w:t>
      </w:r>
      <w:r>
        <w:rPr/>
        <w:t>implemented in</w:t>
      </w:r>
      <w:r>
        <w:rPr>
          <w:spacing w:val="-7"/>
        </w:rPr>
        <w:t> </w:t>
      </w:r>
      <w:r>
        <w:rPr/>
        <w:t>a</w:t>
      </w:r>
      <w:r>
        <w:rPr>
          <w:spacing w:val="-7"/>
        </w:rPr>
        <w:t> </w:t>
      </w:r>
      <w:r>
        <w:rPr/>
        <w:t>sequential</w:t>
      </w:r>
      <w:r>
        <w:rPr>
          <w:spacing w:val="-7"/>
        </w:rPr>
        <w:t> </w:t>
      </w:r>
      <w:r>
        <w:rPr/>
        <w:t>manner. Therefore,</w:t>
      </w:r>
      <w:r>
        <w:rPr>
          <w:spacing w:val="-7"/>
        </w:rPr>
        <w:t> </w:t>
      </w:r>
      <w:r>
        <w:rPr/>
        <w:t>further</w:t>
      </w:r>
      <w:r>
        <w:rPr>
          <w:spacing w:val="-7"/>
        </w:rPr>
        <w:t> </w:t>
      </w:r>
      <w:r>
        <w:rPr/>
        <w:t>reduction</w:t>
      </w:r>
      <w:r>
        <w:rPr>
          <w:spacing w:val="-7"/>
        </w:rPr>
        <w:t> </w:t>
      </w:r>
      <w:r>
        <w:rPr/>
        <w:t>in</w:t>
      </w:r>
      <w:r>
        <w:rPr>
          <w:spacing w:val="-7"/>
        </w:rPr>
        <w:t> </w:t>
      </w:r>
      <w:r>
        <w:rPr/>
        <w:t>computational</w:t>
      </w:r>
      <w:r>
        <w:rPr>
          <w:spacing w:val="-7"/>
        </w:rPr>
        <w:t> </w:t>
      </w:r>
      <w:r>
        <w:rPr/>
        <w:t>time</w:t>
      </w:r>
      <w:r>
        <w:rPr>
          <w:spacing w:val="-7"/>
        </w:rPr>
        <w:t> </w:t>
      </w:r>
      <w:r>
        <w:rPr/>
        <w:t>is</w:t>
      </w:r>
      <w:r>
        <w:rPr>
          <w:spacing w:val="-7"/>
        </w:rPr>
        <w:t> </w:t>
      </w:r>
      <w:r>
        <w:rPr/>
        <w:t>possible</w:t>
      </w:r>
      <w:r>
        <w:rPr>
          <w:spacing w:val="-7"/>
        </w:rPr>
        <w:t> </w:t>
      </w:r>
      <w:r>
        <w:rPr/>
        <w:t>via parallel</w:t>
      </w:r>
      <w:r>
        <w:rPr>
          <w:spacing w:val="-7"/>
        </w:rPr>
        <w:t> </w:t>
      </w:r>
      <w:r>
        <w:rPr/>
        <w:t>computing.</w:t>
      </w:r>
      <w:r>
        <w:rPr>
          <w:spacing w:val="5"/>
        </w:rPr>
        <w:t> </w:t>
      </w:r>
      <w:r>
        <w:rPr/>
        <w:t>The</w:t>
      </w:r>
      <w:r>
        <w:rPr>
          <w:spacing w:val="-6"/>
        </w:rPr>
        <w:t> </w:t>
      </w:r>
      <w:r>
        <w:rPr/>
        <w:t>use</w:t>
      </w:r>
      <w:r>
        <w:rPr>
          <w:spacing w:val="-5"/>
        </w:rPr>
        <w:t> </w:t>
      </w:r>
      <w:r>
        <w:rPr/>
        <w:t>of</w:t>
      </w:r>
      <w:r>
        <w:rPr>
          <w:spacing w:val="-7"/>
        </w:rPr>
        <w:t> </w:t>
      </w:r>
      <w:r>
        <w:rPr/>
        <w:t>other</w:t>
      </w:r>
      <w:r>
        <w:rPr>
          <w:spacing w:val="-6"/>
        </w:rPr>
        <w:t> </w:t>
      </w:r>
      <w:r>
        <w:rPr/>
        <w:t>possible</w:t>
      </w:r>
      <w:r>
        <w:rPr>
          <w:spacing w:val="-6"/>
        </w:rPr>
        <w:t> </w:t>
      </w:r>
      <w:r>
        <w:rPr/>
        <w:t>machine</w:t>
      </w:r>
      <w:r>
        <w:rPr>
          <w:spacing w:val="-6"/>
        </w:rPr>
        <w:t> </w:t>
      </w:r>
      <w:r>
        <w:rPr/>
        <w:t>learning</w:t>
      </w:r>
      <w:r>
        <w:rPr>
          <w:spacing w:val="-6"/>
        </w:rPr>
        <w:t> </w:t>
      </w:r>
      <w:r>
        <w:rPr/>
        <w:t>methods</w:t>
      </w:r>
      <w:r>
        <w:rPr>
          <w:spacing w:val="-6"/>
        </w:rPr>
        <w:t> </w:t>
      </w:r>
      <w:r>
        <w:rPr/>
        <w:t>such</w:t>
      </w:r>
      <w:r>
        <w:rPr>
          <w:spacing w:val="-6"/>
        </w:rPr>
        <w:t> </w:t>
      </w:r>
      <w:r>
        <w:rPr/>
        <w:t>as</w:t>
      </w:r>
      <w:r>
        <w:rPr>
          <w:spacing w:val="-6"/>
        </w:rPr>
        <w:t> </w:t>
      </w:r>
      <w:r>
        <w:rPr>
          <w:spacing w:val="-2"/>
        </w:rPr>
        <w:t>XGBoost</w:t>
      </w:r>
    </w:p>
    <w:p>
      <w:pPr>
        <w:pStyle w:val="BodyText"/>
        <w:spacing w:line="242" w:lineRule="auto"/>
        <w:ind w:left="2727" w:right="133"/>
        <w:jc w:val="both"/>
      </w:pPr>
      <w:r>
        <w:rPr/>
        <w:t>[</w:t>
      </w:r>
      <w:hyperlink w:history="true" w:anchor="_bookmark98">
        <w:r>
          <w:rPr>
            <w:color w:val="0774B7"/>
          </w:rPr>
          <w:t>70</w:t>
        </w:r>
      </w:hyperlink>
      <w:r>
        <w:rPr/>
        <w:t>] on top of SGL is a possible research direction worth exploring.</w:t>
      </w:r>
      <w:r>
        <w:rPr>
          <w:spacing w:val="40"/>
        </w:rPr>
        <w:t> </w:t>
      </w:r>
      <w:r>
        <w:rPr/>
        <w:t>In this study, we have explored two groups of cells.</w:t>
      </w:r>
      <w:r>
        <w:rPr>
          <w:spacing w:val="40"/>
        </w:rPr>
        <w:t> </w:t>
      </w:r>
      <w:r>
        <w:rPr/>
        <w:t>Any subpopulations inside the two groups are not investigated.</w:t>
      </w:r>
      <w:r>
        <w:rPr>
          <w:spacing w:val="-6"/>
        </w:rPr>
        <w:t> </w:t>
      </w:r>
      <w:r>
        <w:rPr/>
        <w:t>Yet,</w:t>
      </w:r>
      <w:r>
        <w:rPr>
          <w:spacing w:val="-12"/>
        </w:rPr>
        <w:t> </w:t>
      </w:r>
      <w:r>
        <w:rPr/>
        <w:t>scRNA-seq</w:t>
      </w:r>
      <w:r>
        <w:rPr>
          <w:spacing w:val="-13"/>
        </w:rPr>
        <w:t> </w:t>
      </w:r>
      <w:r>
        <w:rPr/>
        <w:t>data</w:t>
      </w:r>
      <w:r>
        <w:rPr>
          <w:spacing w:val="-12"/>
        </w:rPr>
        <w:t> </w:t>
      </w:r>
      <w:r>
        <w:rPr/>
        <w:t>sets</w:t>
      </w:r>
      <w:r>
        <w:rPr>
          <w:spacing w:val="-13"/>
        </w:rPr>
        <w:t> </w:t>
      </w:r>
      <w:r>
        <w:rPr/>
        <w:t>may</w:t>
      </w:r>
      <w:r>
        <w:rPr>
          <w:spacing w:val="-12"/>
        </w:rPr>
        <w:t> </w:t>
      </w:r>
      <w:r>
        <w:rPr/>
        <w:t>have</w:t>
      </w:r>
      <w:r>
        <w:rPr>
          <w:spacing w:val="-13"/>
        </w:rPr>
        <w:t> </w:t>
      </w:r>
      <w:r>
        <w:rPr/>
        <w:t>more</w:t>
      </w:r>
      <w:r>
        <w:rPr>
          <w:spacing w:val="-12"/>
        </w:rPr>
        <w:t> </w:t>
      </w:r>
      <w:r>
        <w:rPr/>
        <w:t>than</w:t>
      </w:r>
      <w:r>
        <w:rPr>
          <w:spacing w:val="-13"/>
        </w:rPr>
        <w:t> </w:t>
      </w:r>
      <w:r>
        <w:rPr/>
        <w:t>two</w:t>
      </w:r>
      <w:r>
        <w:rPr>
          <w:spacing w:val="-12"/>
        </w:rPr>
        <w:t> </w:t>
      </w:r>
      <w:r>
        <w:rPr/>
        <w:t>groups</w:t>
      </w:r>
      <w:r>
        <w:rPr>
          <w:spacing w:val="-13"/>
        </w:rPr>
        <w:t> </w:t>
      </w:r>
      <w:r>
        <w:rPr/>
        <w:t>of</w:t>
      </w:r>
      <w:r>
        <w:rPr>
          <w:spacing w:val="-12"/>
        </w:rPr>
        <w:t> </w:t>
      </w:r>
      <w:r>
        <w:rPr/>
        <w:t>cells.</w:t>
      </w:r>
      <w:r>
        <w:rPr>
          <w:spacing w:val="-4"/>
        </w:rPr>
        <w:t> </w:t>
      </w:r>
      <w:r>
        <w:rPr/>
        <w:t>Therefore, the use of other R packages such as msgl [</w:t>
      </w:r>
      <w:hyperlink w:history="true" w:anchor="_bookmark99">
        <w:r>
          <w:rPr>
            <w:color w:val="0774B7"/>
          </w:rPr>
          <w:t>71</w:t>
        </w:r>
      </w:hyperlink>
      <w:r>
        <w:rPr/>
        <w:t>], which can implement the multinomial classification method, is a potential future work to be explored.</w:t>
      </w:r>
    </w:p>
    <w:p>
      <w:pPr>
        <w:pStyle w:val="BodyText"/>
        <w:spacing w:before="5"/>
        <w:rPr>
          <w:sz w:val="19"/>
        </w:rPr>
      </w:pPr>
    </w:p>
    <w:p>
      <w:pPr>
        <w:spacing w:line="252" w:lineRule="auto" w:before="0"/>
        <w:ind w:left="2727" w:right="126" w:hanging="7"/>
        <w:jc w:val="both"/>
        <w:rPr>
          <w:sz w:val="18"/>
        </w:rPr>
      </w:pPr>
      <w:r>
        <w:rPr>
          <w:b/>
          <w:spacing w:val="-2"/>
          <w:sz w:val="18"/>
        </w:rPr>
        <w:t>Author Contributions: </w:t>
      </w:r>
      <w:r>
        <w:rPr>
          <w:spacing w:val="-2"/>
          <w:sz w:val="18"/>
        </w:rPr>
        <w:t>Conceptualization: J.H.T. and Y.Y.; methodology development: B.S.P., J.H.T., </w:t>
      </w:r>
      <w:r>
        <w:rPr>
          <w:sz w:val="18"/>
        </w:rPr>
        <w:t>and Y.Y.; software implementation: B.S.P.; validation: B.S.P.; formal analysis: B.S.P.; investigation: B.S.P.; resources: Y.Y.; data curation: Y.Y.; writing—original draft preparation: B.S.P.; review and editing:</w:t>
      </w:r>
      <w:r>
        <w:rPr>
          <w:spacing w:val="-7"/>
          <w:sz w:val="18"/>
        </w:rPr>
        <w:t> </w:t>
      </w:r>
      <w:r>
        <w:rPr>
          <w:sz w:val="18"/>
        </w:rPr>
        <w:t>JHT</w:t>
      </w:r>
      <w:r>
        <w:rPr>
          <w:spacing w:val="-12"/>
          <w:sz w:val="18"/>
        </w:rPr>
        <w:t> </w:t>
      </w:r>
      <w:r>
        <w:rPr>
          <w:sz w:val="18"/>
        </w:rPr>
        <w:t>and</w:t>
      </w:r>
      <w:r>
        <w:rPr>
          <w:spacing w:val="-11"/>
          <w:sz w:val="18"/>
        </w:rPr>
        <w:t> </w:t>
      </w:r>
      <w:r>
        <w:rPr>
          <w:sz w:val="18"/>
        </w:rPr>
        <w:t>YY;</w:t>
      </w:r>
      <w:r>
        <w:rPr>
          <w:spacing w:val="-11"/>
          <w:sz w:val="18"/>
        </w:rPr>
        <w:t> </w:t>
      </w:r>
      <w:r>
        <w:rPr>
          <w:sz w:val="18"/>
        </w:rPr>
        <w:t>visualization:</w:t>
      </w:r>
      <w:r>
        <w:rPr>
          <w:spacing w:val="-4"/>
          <w:sz w:val="18"/>
        </w:rPr>
        <w:t> </w:t>
      </w:r>
      <w:r>
        <w:rPr>
          <w:sz w:val="18"/>
        </w:rPr>
        <w:t>B.S.P.;</w:t>
      </w:r>
      <w:r>
        <w:rPr>
          <w:spacing w:val="-12"/>
          <w:sz w:val="18"/>
        </w:rPr>
        <w:t> </w:t>
      </w:r>
      <w:r>
        <w:rPr>
          <w:sz w:val="18"/>
        </w:rPr>
        <w:t>supervision:</w:t>
      </w:r>
      <w:r>
        <w:rPr>
          <w:spacing w:val="-3"/>
          <w:sz w:val="18"/>
        </w:rPr>
        <w:t> </w:t>
      </w:r>
      <w:r>
        <w:rPr>
          <w:sz w:val="18"/>
        </w:rPr>
        <w:t>J.H.T.</w:t>
      </w:r>
      <w:r>
        <w:rPr>
          <w:spacing w:val="-12"/>
          <w:sz w:val="18"/>
        </w:rPr>
        <w:t> </w:t>
      </w:r>
      <w:r>
        <w:rPr>
          <w:sz w:val="18"/>
        </w:rPr>
        <w:t>and</w:t>
      </w:r>
      <w:r>
        <w:rPr>
          <w:spacing w:val="-11"/>
          <w:sz w:val="18"/>
        </w:rPr>
        <w:t> </w:t>
      </w:r>
      <w:r>
        <w:rPr>
          <w:sz w:val="18"/>
        </w:rPr>
        <w:t>Y.Y.;</w:t>
      </w:r>
      <w:r>
        <w:rPr>
          <w:spacing w:val="-11"/>
          <w:sz w:val="18"/>
        </w:rPr>
        <w:t> </w:t>
      </w:r>
      <w:r>
        <w:rPr>
          <w:sz w:val="18"/>
        </w:rPr>
        <w:t>project</w:t>
      </w:r>
      <w:r>
        <w:rPr>
          <w:spacing w:val="-11"/>
          <w:sz w:val="18"/>
        </w:rPr>
        <w:t> </w:t>
      </w:r>
      <w:r>
        <w:rPr>
          <w:sz w:val="18"/>
        </w:rPr>
        <w:t>administration:</w:t>
      </w:r>
      <w:r>
        <w:rPr>
          <w:spacing w:val="-4"/>
          <w:sz w:val="18"/>
        </w:rPr>
        <w:t> </w:t>
      </w:r>
      <w:r>
        <w:rPr>
          <w:sz w:val="18"/>
        </w:rPr>
        <w:t>J.H.T. and</w:t>
      </w:r>
      <w:r>
        <w:rPr>
          <w:spacing w:val="-12"/>
          <w:sz w:val="18"/>
        </w:rPr>
        <w:t> </w:t>
      </w:r>
      <w:r>
        <w:rPr>
          <w:sz w:val="18"/>
        </w:rPr>
        <w:t>Y.Y.;</w:t>
      </w:r>
      <w:r>
        <w:rPr>
          <w:spacing w:val="-11"/>
          <w:sz w:val="18"/>
        </w:rPr>
        <w:t> </w:t>
      </w:r>
      <w:r>
        <w:rPr>
          <w:sz w:val="18"/>
        </w:rPr>
        <w:t>funding</w:t>
      </w:r>
      <w:r>
        <w:rPr>
          <w:spacing w:val="-11"/>
          <w:sz w:val="18"/>
        </w:rPr>
        <w:t> </w:t>
      </w:r>
      <w:r>
        <w:rPr>
          <w:sz w:val="18"/>
        </w:rPr>
        <w:t>acquisition:</w:t>
      </w:r>
      <w:r>
        <w:rPr>
          <w:spacing w:val="-11"/>
          <w:sz w:val="18"/>
        </w:rPr>
        <w:t> </w:t>
      </w:r>
      <w:r>
        <w:rPr>
          <w:sz w:val="18"/>
        </w:rPr>
        <w:t>J.H.T.</w:t>
      </w:r>
      <w:r>
        <w:rPr>
          <w:spacing w:val="-12"/>
          <w:sz w:val="18"/>
        </w:rPr>
        <w:t> </w:t>
      </w:r>
      <w:r>
        <w:rPr>
          <w:sz w:val="18"/>
        </w:rPr>
        <w:t>and</w:t>
      </w:r>
      <w:r>
        <w:rPr>
          <w:spacing w:val="-11"/>
          <w:sz w:val="18"/>
        </w:rPr>
        <w:t> </w:t>
      </w:r>
      <w:r>
        <w:rPr>
          <w:sz w:val="18"/>
        </w:rPr>
        <w:t>Y.Y.</w:t>
      </w:r>
      <w:r>
        <w:rPr>
          <w:spacing w:val="-11"/>
          <w:sz w:val="18"/>
        </w:rPr>
        <w:t> </w:t>
      </w:r>
      <w:r>
        <w:rPr>
          <w:sz w:val="18"/>
        </w:rPr>
        <w:t>All</w:t>
      </w:r>
      <w:r>
        <w:rPr>
          <w:spacing w:val="-11"/>
          <w:sz w:val="18"/>
        </w:rPr>
        <w:t> </w:t>
      </w:r>
      <w:r>
        <w:rPr>
          <w:sz w:val="18"/>
        </w:rPr>
        <w:t>authors</w:t>
      </w:r>
      <w:r>
        <w:rPr>
          <w:spacing w:val="-12"/>
          <w:sz w:val="18"/>
        </w:rPr>
        <w:t> </w:t>
      </w:r>
      <w:r>
        <w:rPr>
          <w:sz w:val="18"/>
        </w:rPr>
        <w:t>have</w:t>
      </w:r>
      <w:r>
        <w:rPr>
          <w:spacing w:val="-11"/>
          <w:sz w:val="18"/>
        </w:rPr>
        <w:t> </w:t>
      </w:r>
      <w:r>
        <w:rPr>
          <w:sz w:val="18"/>
        </w:rPr>
        <w:t>read</w:t>
      </w:r>
      <w:r>
        <w:rPr>
          <w:spacing w:val="-11"/>
          <w:sz w:val="18"/>
        </w:rPr>
        <w:t> </w:t>
      </w:r>
      <w:r>
        <w:rPr>
          <w:sz w:val="18"/>
        </w:rPr>
        <w:t>and</w:t>
      </w:r>
      <w:r>
        <w:rPr>
          <w:spacing w:val="-11"/>
          <w:sz w:val="18"/>
        </w:rPr>
        <w:t> </w:t>
      </w:r>
      <w:r>
        <w:rPr>
          <w:sz w:val="18"/>
        </w:rPr>
        <w:t>agreed</w:t>
      </w:r>
      <w:r>
        <w:rPr>
          <w:spacing w:val="-12"/>
          <w:sz w:val="18"/>
        </w:rPr>
        <w:t> </w:t>
      </w:r>
      <w:r>
        <w:rPr>
          <w:sz w:val="18"/>
        </w:rPr>
        <w:t>to</w:t>
      </w:r>
      <w:r>
        <w:rPr>
          <w:spacing w:val="-11"/>
          <w:sz w:val="18"/>
        </w:rPr>
        <w:t> </w:t>
      </w:r>
      <w:r>
        <w:rPr>
          <w:sz w:val="18"/>
        </w:rPr>
        <w:t>the</w:t>
      </w:r>
      <w:r>
        <w:rPr>
          <w:spacing w:val="-11"/>
          <w:sz w:val="18"/>
        </w:rPr>
        <w:t> </w:t>
      </w:r>
      <w:r>
        <w:rPr>
          <w:sz w:val="18"/>
        </w:rPr>
        <w:t>final</w:t>
      </w:r>
      <w:r>
        <w:rPr>
          <w:spacing w:val="-11"/>
          <w:sz w:val="18"/>
        </w:rPr>
        <w:t> </w:t>
      </w:r>
      <w:r>
        <w:rPr>
          <w:sz w:val="18"/>
        </w:rPr>
        <w:t>version</w:t>
      </w:r>
      <w:r>
        <w:rPr>
          <w:spacing w:val="-12"/>
          <w:sz w:val="18"/>
        </w:rPr>
        <w:t> </w:t>
      </w:r>
      <w:r>
        <w:rPr>
          <w:sz w:val="18"/>
        </w:rPr>
        <w:t>of the manuscript.</w:t>
      </w:r>
    </w:p>
    <w:p>
      <w:pPr>
        <w:spacing w:line="252" w:lineRule="auto" w:before="117"/>
        <w:ind w:left="2721" w:right="159" w:firstLine="5"/>
        <w:jc w:val="both"/>
        <w:rPr>
          <w:sz w:val="18"/>
        </w:rPr>
      </w:pPr>
      <w:r>
        <w:rPr>
          <w:b/>
          <w:spacing w:val="-2"/>
          <w:sz w:val="18"/>
        </w:rPr>
        <w:t>Funding:</w:t>
      </w:r>
      <w:r>
        <w:rPr>
          <w:b/>
          <w:spacing w:val="-1"/>
          <w:sz w:val="18"/>
        </w:rPr>
        <w:t> </w:t>
      </w:r>
      <w:r>
        <w:rPr>
          <w:spacing w:val="-2"/>
          <w:sz w:val="18"/>
        </w:rPr>
        <w:t>This</w:t>
      </w:r>
      <w:r>
        <w:rPr>
          <w:spacing w:val="-9"/>
          <w:sz w:val="18"/>
        </w:rPr>
        <w:t> </w:t>
      </w:r>
      <w:r>
        <w:rPr>
          <w:spacing w:val="-2"/>
          <w:sz w:val="18"/>
        </w:rPr>
        <w:t>research</w:t>
      </w:r>
      <w:r>
        <w:rPr>
          <w:spacing w:val="-9"/>
          <w:sz w:val="18"/>
        </w:rPr>
        <w:t> </w:t>
      </w:r>
      <w:r>
        <w:rPr>
          <w:spacing w:val="-2"/>
          <w:sz w:val="18"/>
        </w:rPr>
        <w:t>was</w:t>
      </w:r>
      <w:r>
        <w:rPr>
          <w:spacing w:val="-9"/>
          <w:sz w:val="18"/>
        </w:rPr>
        <w:t> </w:t>
      </w:r>
      <w:r>
        <w:rPr>
          <w:spacing w:val="-2"/>
          <w:sz w:val="18"/>
        </w:rPr>
        <w:t>funded</w:t>
      </w:r>
      <w:r>
        <w:rPr>
          <w:spacing w:val="-10"/>
          <w:sz w:val="18"/>
        </w:rPr>
        <w:t> </w:t>
      </w:r>
      <w:r>
        <w:rPr>
          <w:spacing w:val="-2"/>
          <w:sz w:val="18"/>
        </w:rPr>
        <w:t>by</w:t>
      </w:r>
      <w:r>
        <w:rPr>
          <w:spacing w:val="-9"/>
          <w:sz w:val="18"/>
        </w:rPr>
        <w:t> </w:t>
      </w:r>
      <w:r>
        <w:rPr>
          <w:spacing w:val="-2"/>
          <w:sz w:val="18"/>
        </w:rPr>
        <w:t>Natural</w:t>
      </w:r>
      <w:r>
        <w:rPr>
          <w:spacing w:val="-9"/>
          <w:sz w:val="18"/>
        </w:rPr>
        <w:t> </w:t>
      </w:r>
      <w:r>
        <w:rPr>
          <w:spacing w:val="-2"/>
          <w:sz w:val="18"/>
        </w:rPr>
        <w:t>Sciences</w:t>
      </w:r>
      <w:r>
        <w:rPr>
          <w:spacing w:val="-9"/>
          <w:sz w:val="18"/>
        </w:rPr>
        <w:t> </w:t>
      </w:r>
      <w:r>
        <w:rPr>
          <w:spacing w:val="-2"/>
          <w:sz w:val="18"/>
        </w:rPr>
        <w:t>and</w:t>
      </w:r>
      <w:r>
        <w:rPr>
          <w:spacing w:val="-10"/>
          <w:sz w:val="18"/>
        </w:rPr>
        <w:t> </w:t>
      </w:r>
      <w:r>
        <w:rPr>
          <w:spacing w:val="-2"/>
          <w:sz w:val="18"/>
        </w:rPr>
        <w:t>Engineering</w:t>
      </w:r>
      <w:r>
        <w:rPr>
          <w:spacing w:val="-9"/>
          <w:sz w:val="18"/>
        </w:rPr>
        <w:t> </w:t>
      </w:r>
      <w:r>
        <w:rPr>
          <w:spacing w:val="-2"/>
          <w:sz w:val="18"/>
        </w:rPr>
        <w:t>Research</w:t>
      </w:r>
      <w:r>
        <w:rPr>
          <w:spacing w:val="-9"/>
          <w:sz w:val="18"/>
        </w:rPr>
        <w:t> </w:t>
      </w:r>
      <w:r>
        <w:rPr>
          <w:spacing w:val="-2"/>
          <w:sz w:val="18"/>
        </w:rPr>
        <w:t>Council</w:t>
      </w:r>
      <w:r>
        <w:rPr>
          <w:spacing w:val="-9"/>
          <w:sz w:val="18"/>
        </w:rPr>
        <w:t> </w:t>
      </w:r>
      <w:r>
        <w:rPr>
          <w:spacing w:val="-2"/>
          <w:sz w:val="18"/>
        </w:rPr>
        <w:t>of</w:t>
      </w:r>
      <w:r>
        <w:rPr>
          <w:spacing w:val="-10"/>
          <w:sz w:val="18"/>
        </w:rPr>
        <w:t> </w:t>
      </w:r>
      <w:r>
        <w:rPr>
          <w:spacing w:val="-2"/>
          <w:sz w:val="18"/>
        </w:rPr>
        <w:t>Canada </w:t>
      </w:r>
      <w:r>
        <w:rPr>
          <w:sz w:val="18"/>
        </w:rPr>
        <w:t>(NSERC)</w:t>
      </w:r>
      <w:r>
        <w:rPr>
          <w:spacing w:val="-12"/>
          <w:sz w:val="18"/>
        </w:rPr>
        <w:t> </w:t>
      </w:r>
      <w:r>
        <w:rPr>
          <w:sz w:val="18"/>
        </w:rPr>
        <w:t>of</w:t>
      </w:r>
      <w:r>
        <w:rPr>
          <w:spacing w:val="-11"/>
          <w:sz w:val="18"/>
        </w:rPr>
        <w:t> </w:t>
      </w:r>
      <w:r>
        <w:rPr>
          <w:sz w:val="18"/>
        </w:rPr>
        <w:t>Jabed</w:t>
      </w:r>
      <w:r>
        <w:rPr>
          <w:spacing w:val="-11"/>
          <w:sz w:val="18"/>
        </w:rPr>
        <w:t> </w:t>
      </w:r>
      <w:r>
        <w:rPr>
          <w:sz w:val="18"/>
        </w:rPr>
        <w:t>H.</w:t>
      </w:r>
      <w:r>
        <w:rPr>
          <w:spacing w:val="-11"/>
          <w:sz w:val="18"/>
        </w:rPr>
        <w:t> </w:t>
      </w:r>
      <w:r>
        <w:rPr>
          <w:sz w:val="18"/>
        </w:rPr>
        <w:t>Tomal</w:t>
      </w:r>
      <w:r>
        <w:rPr>
          <w:spacing w:val="-12"/>
          <w:sz w:val="18"/>
        </w:rPr>
        <w:t> </w:t>
      </w:r>
      <w:r>
        <w:rPr>
          <w:sz w:val="18"/>
        </w:rPr>
        <w:t>(RGPIN-2021-03970)</w:t>
      </w:r>
      <w:r>
        <w:rPr>
          <w:spacing w:val="-11"/>
          <w:sz w:val="18"/>
        </w:rPr>
        <w:t> </w:t>
      </w:r>
      <w:r>
        <w:rPr>
          <w:sz w:val="18"/>
        </w:rPr>
        <w:t>and</w:t>
      </w:r>
      <w:r>
        <w:rPr>
          <w:spacing w:val="-11"/>
          <w:sz w:val="18"/>
        </w:rPr>
        <w:t> </w:t>
      </w:r>
      <w:r>
        <w:rPr>
          <w:sz w:val="18"/>
        </w:rPr>
        <w:t>Yan</w:t>
      </w:r>
      <w:r>
        <w:rPr>
          <w:spacing w:val="-11"/>
          <w:sz w:val="18"/>
        </w:rPr>
        <w:t> </w:t>
      </w:r>
      <w:r>
        <w:rPr>
          <w:sz w:val="18"/>
        </w:rPr>
        <w:t>Yan</w:t>
      </w:r>
      <w:r>
        <w:rPr>
          <w:spacing w:val="-12"/>
          <w:sz w:val="18"/>
        </w:rPr>
        <w:t> </w:t>
      </w:r>
      <w:r>
        <w:rPr>
          <w:sz w:val="18"/>
        </w:rPr>
        <w:t>(DGECR-2021-00348);</w:t>
      </w:r>
      <w:r>
        <w:rPr>
          <w:spacing w:val="-11"/>
          <w:sz w:val="18"/>
        </w:rPr>
        <w:t> </w:t>
      </w:r>
      <w:r>
        <w:rPr>
          <w:sz w:val="18"/>
        </w:rPr>
        <w:t>and</w:t>
      </w:r>
      <w:r>
        <w:rPr>
          <w:spacing w:val="-11"/>
          <w:sz w:val="18"/>
        </w:rPr>
        <w:t> </w:t>
      </w:r>
      <w:r>
        <w:rPr>
          <w:sz w:val="18"/>
        </w:rPr>
        <w:t>Thompson Rivers</w:t>
      </w:r>
      <w:r>
        <w:rPr>
          <w:spacing w:val="-3"/>
          <w:sz w:val="18"/>
        </w:rPr>
        <w:t> </w:t>
      </w:r>
      <w:r>
        <w:rPr>
          <w:sz w:val="18"/>
        </w:rPr>
        <w:t>University</w:t>
      </w:r>
      <w:r>
        <w:rPr>
          <w:spacing w:val="-3"/>
          <w:sz w:val="18"/>
        </w:rPr>
        <w:t> </w:t>
      </w:r>
      <w:r>
        <w:rPr>
          <w:sz w:val="18"/>
        </w:rPr>
        <w:t>Internal</w:t>
      </w:r>
      <w:r>
        <w:rPr>
          <w:spacing w:val="-3"/>
          <w:sz w:val="18"/>
        </w:rPr>
        <w:t> </w:t>
      </w:r>
      <w:r>
        <w:rPr>
          <w:sz w:val="18"/>
        </w:rPr>
        <w:t>Research</w:t>
      </w:r>
      <w:r>
        <w:rPr>
          <w:spacing w:val="-3"/>
          <w:sz w:val="18"/>
        </w:rPr>
        <w:t> </w:t>
      </w:r>
      <w:r>
        <w:rPr>
          <w:sz w:val="18"/>
        </w:rPr>
        <w:t>Fund</w:t>
      </w:r>
      <w:r>
        <w:rPr>
          <w:spacing w:val="-3"/>
          <w:sz w:val="18"/>
        </w:rPr>
        <w:t> </w:t>
      </w:r>
      <w:r>
        <w:rPr>
          <w:sz w:val="18"/>
        </w:rPr>
        <w:t>(IRF)</w:t>
      </w:r>
      <w:r>
        <w:rPr>
          <w:spacing w:val="-3"/>
          <w:sz w:val="18"/>
        </w:rPr>
        <w:t> </w:t>
      </w:r>
      <w:r>
        <w:rPr>
          <w:sz w:val="18"/>
        </w:rPr>
        <w:t>of</w:t>
      </w:r>
      <w:r>
        <w:rPr>
          <w:spacing w:val="-3"/>
          <w:sz w:val="18"/>
        </w:rPr>
        <w:t> </w:t>
      </w:r>
      <w:r>
        <w:rPr>
          <w:sz w:val="18"/>
        </w:rPr>
        <w:t>Jabed</w:t>
      </w:r>
      <w:r>
        <w:rPr>
          <w:spacing w:val="-3"/>
          <w:sz w:val="18"/>
        </w:rPr>
        <w:t> </w:t>
      </w:r>
      <w:r>
        <w:rPr>
          <w:sz w:val="18"/>
        </w:rPr>
        <w:t>H.</w:t>
      </w:r>
      <w:r>
        <w:rPr>
          <w:spacing w:val="-3"/>
          <w:sz w:val="18"/>
        </w:rPr>
        <w:t> </w:t>
      </w:r>
      <w:r>
        <w:rPr>
          <w:sz w:val="18"/>
        </w:rPr>
        <w:t>Tomal</w:t>
      </w:r>
      <w:r>
        <w:rPr>
          <w:spacing w:val="-3"/>
          <w:sz w:val="18"/>
        </w:rPr>
        <w:t> </w:t>
      </w:r>
      <w:r>
        <w:rPr>
          <w:sz w:val="18"/>
        </w:rPr>
        <w:t>(Fund</w:t>
      </w:r>
      <w:r>
        <w:rPr>
          <w:spacing w:val="-3"/>
          <w:sz w:val="18"/>
        </w:rPr>
        <w:t> </w:t>
      </w:r>
      <w:r>
        <w:rPr>
          <w:sz w:val="18"/>
        </w:rPr>
        <w:t>No.: 160921)</w:t>
      </w:r>
      <w:r>
        <w:rPr>
          <w:spacing w:val="-3"/>
          <w:sz w:val="18"/>
        </w:rPr>
        <w:t> </w:t>
      </w:r>
      <w:r>
        <w:rPr>
          <w:sz w:val="18"/>
        </w:rPr>
        <w:t>and</w:t>
      </w:r>
      <w:r>
        <w:rPr>
          <w:spacing w:val="-3"/>
          <w:sz w:val="18"/>
        </w:rPr>
        <w:t> </w:t>
      </w:r>
      <w:r>
        <w:rPr>
          <w:sz w:val="18"/>
        </w:rPr>
        <w:t>Yan</w:t>
      </w:r>
      <w:r>
        <w:rPr>
          <w:spacing w:val="-3"/>
          <w:sz w:val="18"/>
        </w:rPr>
        <w:t> </w:t>
      </w:r>
      <w:r>
        <w:rPr>
          <w:sz w:val="18"/>
        </w:rPr>
        <w:t>Yan (Fund No.: 102658).</w:t>
      </w:r>
    </w:p>
    <w:p>
      <w:pPr>
        <w:spacing w:before="117"/>
        <w:ind w:left="2727" w:right="0" w:firstLine="0"/>
        <w:jc w:val="left"/>
        <w:rPr>
          <w:sz w:val="18"/>
        </w:rPr>
      </w:pPr>
      <w:r>
        <w:rPr>
          <w:b/>
          <w:sz w:val="18"/>
        </w:rPr>
        <w:t>Informed</w:t>
      </w:r>
      <w:r>
        <w:rPr>
          <w:b/>
          <w:spacing w:val="-8"/>
          <w:sz w:val="18"/>
        </w:rPr>
        <w:t> </w:t>
      </w:r>
      <w:r>
        <w:rPr>
          <w:b/>
          <w:sz w:val="18"/>
        </w:rPr>
        <w:t>Consent</w:t>
      </w:r>
      <w:r>
        <w:rPr>
          <w:b/>
          <w:spacing w:val="-7"/>
          <w:sz w:val="18"/>
        </w:rPr>
        <w:t> </w:t>
      </w:r>
      <w:r>
        <w:rPr>
          <w:b/>
          <w:sz w:val="18"/>
        </w:rPr>
        <w:t>Statement:</w:t>
      </w:r>
      <w:r>
        <w:rPr>
          <w:b/>
          <w:spacing w:val="2"/>
          <w:sz w:val="18"/>
        </w:rPr>
        <w:t> </w:t>
      </w:r>
      <w:r>
        <w:rPr>
          <w:sz w:val="18"/>
        </w:rPr>
        <w:t>Not</w:t>
      </w:r>
      <w:r>
        <w:rPr>
          <w:spacing w:val="-7"/>
          <w:sz w:val="18"/>
        </w:rPr>
        <w:t> </w:t>
      </w:r>
      <w:r>
        <w:rPr>
          <w:spacing w:val="-2"/>
          <w:sz w:val="18"/>
        </w:rPr>
        <w:t>applicable.</w:t>
      </w:r>
    </w:p>
    <w:p>
      <w:pPr>
        <w:spacing w:line="252" w:lineRule="auto" w:before="130"/>
        <w:ind w:left="2727" w:right="158" w:firstLine="0"/>
        <w:jc w:val="both"/>
        <w:rPr>
          <w:sz w:val="18"/>
        </w:rPr>
      </w:pPr>
      <w:r>
        <w:rPr>
          <w:b/>
          <w:sz w:val="18"/>
        </w:rPr>
        <w:t>Data</w:t>
      </w:r>
      <w:r>
        <w:rPr>
          <w:b/>
          <w:spacing w:val="-6"/>
          <w:sz w:val="18"/>
        </w:rPr>
        <w:t> </w:t>
      </w:r>
      <w:r>
        <w:rPr>
          <w:b/>
          <w:sz w:val="18"/>
        </w:rPr>
        <w:t>Availability</w:t>
      </w:r>
      <w:r>
        <w:rPr>
          <w:b/>
          <w:spacing w:val="-6"/>
          <w:sz w:val="18"/>
        </w:rPr>
        <w:t> </w:t>
      </w:r>
      <w:r>
        <w:rPr>
          <w:b/>
          <w:sz w:val="18"/>
        </w:rPr>
        <w:t>Statement: </w:t>
      </w:r>
      <w:r>
        <w:rPr>
          <w:sz w:val="18"/>
        </w:rPr>
        <w:t>All</w:t>
      </w:r>
      <w:r>
        <w:rPr>
          <w:spacing w:val="-6"/>
          <w:sz w:val="18"/>
        </w:rPr>
        <w:t> </w:t>
      </w:r>
      <w:r>
        <w:rPr>
          <w:sz w:val="18"/>
        </w:rPr>
        <w:t>the</w:t>
      </w:r>
      <w:r>
        <w:rPr>
          <w:spacing w:val="-6"/>
          <w:sz w:val="18"/>
        </w:rPr>
        <w:t> </w:t>
      </w:r>
      <w:r>
        <w:rPr>
          <w:sz w:val="18"/>
        </w:rPr>
        <w:t>data</w:t>
      </w:r>
      <w:r>
        <w:rPr>
          <w:spacing w:val="-6"/>
          <w:sz w:val="18"/>
        </w:rPr>
        <w:t> </w:t>
      </w:r>
      <w:r>
        <w:rPr>
          <w:sz w:val="18"/>
        </w:rPr>
        <w:t>used</w:t>
      </w:r>
      <w:r>
        <w:rPr>
          <w:spacing w:val="-6"/>
          <w:sz w:val="18"/>
        </w:rPr>
        <w:t> </w:t>
      </w:r>
      <w:r>
        <w:rPr>
          <w:sz w:val="18"/>
        </w:rPr>
        <w:t>are</w:t>
      </w:r>
      <w:r>
        <w:rPr>
          <w:spacing w:val="-6"/>
          <w:sz w:val="18"/>
        </w:rPr>
        <w:t> </w:t>
      </w:r>
      <w:r>
        <w:rPr>
          <w:sz w:val="18"/>
        </w:rPr>
        <w:t>downloaded</w:t>
      </w:r>
      <w:r>
        <w:rPr>
          <w:spacing w:val="-6"/>
          <w:sz w:val="18"/>
        </w:rPr>
        <w:t> </w:t>
      </w:r>
      <w:r>
        <w:rPr>
          <w:sz w:val="18"/>
        </w:rPr>
        <w:t>from</w:t>
      </w:r>
      <w:r>
        <w:rPr>
          <w:spacing w:val="-6"/>
          <w:sz w:val="18"/>
        </w:rPr>
        <w:t> </w:t>
      </w:r>
      <w:r>
        <w:rPr>
          <w:sz w:val="18"/>
        </w:rPr>
        <w:t>public</w:t>
      </w:r>
      <w:r>
        <w:rPr>
          <w:spacing w:val="-6"/>
          <w:sz w:val="18"/>
        </w:rPr>
        <w:t> </w:t>
      </w:r>
      <w:r>
        <w:rPr>
          <w:sz w:val="18"/>
        </w:rPr>
        <w:t>database</w:t>
      </w:r>
      <w:r>
        <w:rPr>
          <w:spacing w:val="-6"/>
          <w:sz w:val="18"/>
        </w:rPr>
        <w:t> </w:t>
      </w:r>
      <w:r>
        <w:rPr>
          <w:sz w:val="18"/>
        </w:rPr>
        <w:t>and</w:t>
      </w:r>
      <w:r>
        <w:rPr>
          <w:spacing w:val="-6"/>
          <w:sz w:val="18"/>
        </w:rPr>
        <w:t> </w:t>
      </w:r>
      <w:r>
        <w:rPr>
          <w:sz w:val="18"/>
        </w:rPr>
        <w:t>the</w:t>
      </w:r>
      <w:r>
        <w:rPr>
          <w:spacing w:val="-6"/>
          <w:sz w:val="18"/>
        </w:rPr>
        <w:t> </w:t>
      </w:r>
      <w:r>
        <w:rPr>
          <w:sz w:val="18"/>
        </w:rPr>
        <w:t>links are provided in the paper. No new scRNA-seq data were generated or created.</w:t>
      </w:r>
    </w:p>
    <w:p>
      <w:pPr>
        <w:spacing w:line="252" w:lineRule="auto" w:before="119"/>
        <w:ind w:left="2727" w:right="158" w:hanging="7"/>
        <w:jc w:val="both"/>
        <w:rPr>
          <w:sz w:val="18"/>
        </w:rPr>
      </w:pPr>
      <w:r>
        <w:rPr>
          <w:b/>
          <w:sz w:val="18"/>
        </w:rPr>
        <w:t>Acknowledgments:</w:t>
      </w:r>
      <w:r>
        <w:rPr>
          <w:b/>
          <w:spacing w:val="-12"/>
          <w:sz w:val="18"/>
        </w:rPr>
        <w:t> </w:t>
      </w:r>
      <w:r>
        <w:rPr>
          <w:sz w:val="18"/>
        </w:rPr>
        <w:t>The</w:t>
      </w:r>
      <w:r>
        <w:rPr>
          <w:spacing w:val="-11"/>
          <w:sz w:val="18"/>
        </w:rPr>
        <w:t> </w:t>
      </w:r>
      <w:r>
        <w:rPr>
          <w:sz w:val="18"/>
        </w:rPr>
        <w:t>authors</w:t>
      </w:r>
      <w:r>
        <w:rPr>
          <w:spacing w:val="-11"/>
          <w:sz w:val="18"/>
        </w:rPr>
        <w:t> </w:t>
      </w:r>
      <w:r>
        <w:rPr>
          <w:sz w:val="18"/>
        </w:rPr>
        <w:t>acknowledge</w:t>
      </w:r>
      <w:r>
        <w:rPr>
          <w:spacing w:val="-11"/>
          <w:sz w:val="18"/>
        </w:rPr>
        <w:t> </w:t>
      </w:r>
      <w:r>
        <w:rPr>
          <w:sz w:val="18"/>
        </w:rPr>
        <w:t>Compute</w:t>
      </w:r>
      <w:r>
        <w:rPr>
          <w:spacing w:val="-12"/>
          <w:sz w:val="18"/>
        </w:rPr>
        <w:t> </w:t>
      </w:r>
      <w:r>
        <w:rPr>
          <w:sz w:val="18"/>
        </w:rPr>
        <w:t>Canada</w:t>
      </w:r>
      <w:r>
        <w:rPr>
          <w:spacing w:val="-11"/>
          <w:sz w:val="18"/>
        </w:rPr>
        <w:t> </w:t>
      </w:r>
      <w:r>
        <w:rPr>
          <w:sz w:val="18"/>
        </w:rPr>
        <w:t>for</w:t>
      </w:r>
      <w:r>
        <w:rPr>
          <w:spacing w:val="-11"/>
          <w:sz w:val="18"/>
        </w:rPr>
        <w:t> </w:t>
      </w:r>
      <w:r>
        <w:rPr>
          <w:sz w:val="18"/>
        </w:rPr>
        <w:t>hosting</w:t>
      </w:r>
      <w:r>
        <w:rPr>
          <w:spacing w:val="-11"/>
          <w:sz w:val="18"/>
        </w:rPr>
        <w:t> </w:t>
      </w:r>
      <w:r>
        <w:rPr>
          <w:sz w:val="18"/>
        </w:rPr>
        <w:t>the</w:t>
      </w:r>
      <w:r>
        <w:rPr>
          <w:spacing w:val="-12"/>
          <w:sz w:val="18"/>
        </w:rPr>
        <w:t> </w:t>
      </w:r>
      <w:r>
        <w:rPr>
          <w:sz w:val="18"/>
        </w:rPr>
        <w:t>32</w:t>
      </w:r>
      <w:r>
        <w:rPr>
          <w:spacing w:val="-11"/>
          <w:sz w:val="18"/>
        </w:rPr>
        <w:t> </w:t>
      </w:r>
      <w:r>
        <w:rPr>
          <w:sz w:val="18"/>
        </w:rPr>
        <w:t>GB</w:t>
      </w:r>
      <w:r>
        <w:rPr>
          <w:spacing w:val="-11"/>
          <w:sz w:val="18"/>
        </w:rPr>
        <w:t> </w:t>
      </w:r>
      <w:r>
        <w:rPr>
          <w:sz w:val="18"/>
        </w:rPr>
        <w:t>Linux</w:t>
      </w:r>
      <w:r>
        <w:rPr>
          <w:spacing w:val="-11"/>
          <w:sz w:val="18"/>
        </w:rPr>
        <w:t> </w:t>
      </w:r>
      <w:r>
        <w:rPr>
          <w:sz w:val="18"/>
        </w:rPr>
        <w:t>remote server and The R Project for Statistical Computing.</w:t>
      </w:r>
    </w:p>
    <w:p>
      <w:pPr>
        <w:spacing w:before="118"/>
        <w:ind w:left="2727" w:right="0" w:firstLine="0"/>
        <w:jc w:val="left"/>
        <w:rPr>
          <w:sz w:val="18"/>
        </w:rPr>
      </w:pPr>
      <w:r>
        <w:rPr>
          <w:b/>
          <w:sz w:val="18"/>
        </w:rPr>
        <w:t>Conflicts</w:t>
      </w:r>
      <w:r>
        <w:rPr>
          <w:b/>
          <w:spacing w:val="-9"/>
          <w:sz w:val="18"/>
        </w:rPr>
        <w:t> </w:t>
      </w:r>
      <w:r>
        <w:rPr>
          <w:b/>
          <w:sz w:val="18"/>
        </w:rPr>
        <w:t>of</w:t>
      </w:r>
      <w:r>
        <w:rPr>
          <w:b/>
          <w:spacing w:val="-8"/>
          <w:sz w:val="18"/>
        </w:rPr>
        <w:t> </w:t>
      </w:r>
      <w:r>
        <w:rPr>
          <w:b/>
          <w:sz w:val="18"/>
        </w:rPr>
        <w:t>Interest:</w:t>
      </w:r>
      <w:r>
        <w:rPr>
          <w:b/>
          <w:spacing w:val="1"/>
          <w:sz w:val="18"/>
        </w:rPr>
        <w:t> </w:t>
      </w:r>
      <w:r>
        <w:rPr>
          <w:sz w:val="18"/>
        </w:rPr>
        <w:t>The</w:t>
      </w:r>
      <w:r>
        <w:rPr>
          <w:spacing w:val="-8"/>
          <w:sz w:val="18"/>
        </w:rPr>
        <w:t> </w:t>
      </w:r>
      <w:r>
        <w:rPr>
          <w:sz w:val="18"/>
        </w:rPr>
        <w:t>authors</w:t>
      </w:r>
      <w:r>
        <w:rPr>
          <w:spacing w:val="-8"/>
          <w:sz w:val="18"/>
        </w:rPr>
        <w:t> </w:t>
      </w:r>
      <w:r>
        <w:rPr>
          <w:sz w:val="18"/>
        </w:rPr>
        <w:t>declare</w:t>
      </w:r>
      <w:r>
        <w:rPr>
          <w:spacing w:val="-9"/>
          <w:sz w:val="18"/>
        </w:rPr>
        <w:t> </w:t>
      </w:r>
      <w:r>
        <w:rPr>
          <w:sz w:val="18"/>
        </w:rPr>
        <w:t>no</w:t>
      </w:r>
      <w:r>
        <w:rPr>
          <w:spacing w:val="-8"/>
          <w:sz w:val="18"/>
        </w:rPr>
        <w:t> </w:t>
      </w:r>
      <w:r>
        <w:rPr>
          <w:sz w:val="18"/>
        </w:rPr>
        <w:t>conflict</w:t>
      </w:r>
      <w:r>
        <w:rPr>
          <w:spacing w:val="-8"/>
          <w:sz w:val="18"/>
        </w:rPr>
        <w:t> </w:t>
      </w:r>
      <w:r>
        <w:rPr>
          <w:sz w:val="18"/>
        </w:rPr>
        <w:t>of</w:t>
      </w:r>
      <w:r>
        <w:rPr>
          <w:spacing w:val="-8"/>
          <w:sz w:val="18"/>
        </w:rPr>
        <w:t> </w:t>
      </w:r>
      <w:r>
        <w:rPr>
          <w:spacing w:val="-2"/>
          <w:sz w:val="18"/>
        </w:rPr>
        <w:t>interest.</w:t>
      </w:r>
    </w:p>
    <w:p>
      <w:pPr>
        <w:pStyle w:val="BodyText"/>
        <w:spacing w:before="3"/>
      </w:pPr>
    </w:p>
    <w:p>
      <w:pPr>
        <w:pStyle w:val="Heading1"/>
        <w:ind w:left="2720"/>
      </w:pPr>
      <w:r>
        <w:rPr>
          <w:spacing w:val="-2"/>
        </w:rPr>
        <w:t>Abbreviations</w:t>
      </w:r>
    </w:p>
    <w:p>
      <w:pPr>
        <w:spacing w:before="68"/>
        <w:ind w:left="2716" w:right="0" w:firstLine="0"/>
        <w:jc w:val="left"/>
        <w:rPr>
          <w:sz w:val="18"/>
        </w:rPr>
      </w:pPr>
      <w:r>
        <w:rPr>
          <w:sz w:val="18"/>
        </w:rPr>
        <w:t>The</w:t>
      </w:r>
      <w:r>
        <w:rPr>
          <w:spacing w:val="-7"/>
          <w:sz w:val="18"/>
        </w:rPr>
        <w:t> </w:t>
      </w:r>
      <w:r>
        <w:rPr>
          <w:sz w:val="18"/>
        </w:rPr>
        <w:t>following</w:t>
      </w:r>
      <w:r>
        <w:rPr>
          <w:spacing w:val="-7"/>
          <w:sz w:val="18"/>
        </w:rPr>
        <w:t> </w:t>
      </w:r>
      <w:r>
        <w:rPr>
          <w:sz w:val="18"/>
        </w:rPr>
        <w:t>abbreviations</w:t>
      </w:r>
      <w:r>
        <w:rPr>
          <w:spacing w:val="-7"/>
          <w:sz w:val="18"/>
        </w:rPr>
        <w:t> </w:t>
      </w:r>
      <w:r>
        <w:rPr>
          <w:sz w:val="18"/>
        </w:rPr>
        <w:t>are</w:t>
      </w:r>
      <w:r>
        <w:rPr>
          <w:spacing w:val="-7"/>
          <w:sz w:val="18"/>
        </w:rPr>
        <w:t> </w:t>
      </w:r>
      <w:r>
        <w:rPr>
          <w:sz w:val="18"/>
        </w:rPr>
        <w:t>used</w:t>
      </w:r>
      <w:r>
        <w:rPr>
          <w:spacing w:val="-6"/>
          <w:sz w:val="18"/>
        </w:rPr>
        <w:t> </w:t>
      </w:r>
      <w:r>
        <w:rPr>
          <w:sz w:val="18"/>
        </w:rPr>
        <w:t>in</w:t>
      </w:r>
      <w:r>
        <w:rPr>
          <w:spacing w:val="-7"/>
          <w:sz w:val="18"/>
        </w:rPr>
        <w:t> </w:t>
      </w:r>
      <w:r>
        <w:rPr>
          <w:sz w:val="18"/>
        </w:rPr>
        <w:t>this</w:t>
      </w:r>
      <w:r>
        <w:rPr>
          <w:spacing w:val="-7"/>
          <w:sz w:val="18"/>
        </w:rPr>
        <w:t> </w:t>
      </w:r>
      <w:r>
        <w:rPr>
          <w:spacing w:val="-2"/>
          <w:sz w:val="18"/>
        </w:rPr>
        <w:t>manuscript:</w:t>
      </w:r>
    </w:p>
    <w:p>
      <w:pPr>
        <w:tabs>
          <w:tab w:pos="3881" w:val="left" w:leader="none"/>
        </w:tabs>
        <w:spacing w:line="252" w:lineRule="auto" w:before="195"/>
        <w:ind w:left="2727" w:right="2372" w:firstLine="0"/>
        <w:jc w:val="left"/>
        <w:rPr>
          <w:sz w:val="18"/>
        </w:rPr>
      </w:pPr>
      <w:r>
        <w:rPr>
          <w:spacing w:val="-4"/>
          <w:sz w:val="18"/>
        </w:rPr>
        <w:t>AUC</w:t>
      </w:r>
      <w:r>
        <w:rPr>
          <w:sz w:val="18"/>
        </w:rPr>
        <w:tab/>
        <w:t>Area</w:t>
      </w:r>
      <w:r>
        <w:rPr>
          <w:spacing w:val="-9"/>
          <w:sz w:val="18"/>
        </w:rPr>
        <w:t> </w:t>
      </w:r>
      <w:r>
        <w:rPr>
          <w:sz w:val="18"/>
        </w:rPr>
        <w:t>Under</w:t>
      </w:r>
      <w:r>
        <w:rPr>
          <w:spacing w:val="-9"/>
          <w:sz w:val="18"/>
        </w:rPr>
        <w:t> </w:t>
      </w:r>
      <w:r>
        <w:rPr>
          <w:sz w:val="18"/>
        </w:rPr>
        <w:t>the</w:t>
      </w:r>
      <w:r>
        <w:rPr>
          <w:spacing w:val="-9"/>
          <w:sz w:val="18"/>
        </w:rPr>
        <w:t> </w:t>
      </w:r>
      <w:r>
        <w:rPr>
          <w:sz w:val="18"/>
        </w:rPr>
        <w:t>Receiver</w:t>
      </w:r>
      <w:r>
        <w:rPr>
          <w:spacing w:val="-9"/>
          <w:sz w:val="18"/>
        </w:rPr>
        <w:t> </w:t>
      </w:r>
      <w:r>
        <w:rPr>
          <w:sz w:val="18"/>
        </w:rPr>
        <w:t>Operating</w:t>
      </w:r>
      <w:r>
        <w:rPr>
          <w:spacing w:val="-9"/>
          <w:sz w:val="18"/>
        </w:rPr>
        <w:t> </w:t>
      </w:r>
      <w:r>
        <w:rPr>
          <w:sz w:val="18"/>
        </w:rPr>
        <w:t>Characteristic</w:t>
      </w:r>
      <w:r>
        <w:rPr>
          <w:spacing w:val="-9"/>
          <w:sz w:val="18"/>
        </w:rPr>
        <w:t> </w:t>
      </w:r>
      <w:r>
        <w:rPr>
          <w:sz w:val="18"/>
        </w:rPr>
        <w:t>Curve </w:t>
      </w:r>
      <w:r>
        <w:rPr>
          <w:spacing w:val="-6"/>
          <w:sz w:val="18"/>
        </w:rPr>
        <w:t>CV</w:t>
      </w:r>
      <w:r>
        <w:rPr>
          <w:sz w:val="18"/>
        </w:rPr>
        <w:tab/>
        <w:t>Cross Validation</w:t>
      </w:r>
    </w:p>
    <w:p>
      <w:pPr>
        <w:tabs>
          <w:tab w:pos="3881" w:val="left" w:leader="none"/>
        </w:tabs>
        <w:spacing w:line="223" w:lineRule="exact" w:before="0"/>
        <w:ind w:left="2727" w:right="0" w:firstLine="0"/>
        <w:jc w:val="left"/>
        <w:rPr>
          <w:sz w:val="18"/>
        </w:rPr>
      </w:pPr>
      <w:r>
        <w:rPr>
          <w:spacing w:val="-5"/>
          <w:sz w:val="18"/>
        </w:rPr>
        <w:t>FN</w:t>
      </w:r>
      <w:r>
        <w:rPr>
          <w:sz w:val="18"/>
        </w:rPr>
        <w:tab/>
        <w:t>False</w:t>
      </w:r>
      <w:r>
        <w:rPr>
          <w:spacing w:val="-6"/>
          <w:sz w:val="18"/>
        </w:rPr>
        <w:t> </w:t>
      </w:r>
      <w:r>
        <w:rPr>
          <w:spacing w:val="-2"/>
          <w:sz w:val="18"/>
        </w:rPr>
        <w:t>Negative</w:t>
      </w:r>
    </w:p>
    <w:p>
      <w:pPr>
        <w:tabs>
          <w:tab w:pos="3881" w:val="left" w:leader="none"/>
        </w:tabs>
        <w:spacing w:before="10"/>
        <w:ind w:left="2727" w:right="0" w:firstLine="0"/>
        <w:jc w:val="left"/>
        <w:rPr>
          <w:sz w:val="18"/>
        </w:rPr>
      </w:pPr>
      <w:r>
        <w:rPr>
          <w:spacing w:val="-5"/>
          <w:sz w:val="18"/>
        </w:rPr>
        <w:t>FP</w:t>
      </w:r>
      <w:r>
        <w:rPr>
          <w:sz w:val="18"/>
        </w:rPr>
        <w:tab/>
        <w:t>False</w:t>
      </w:r>
      <w:r>
        <w:rPr>
          <w:spacing w:val="-6"/>
          <w:sz w:val="18"/>
        </w:rPr>
        <w:t> </w:t>
      </w:r>
      <w:r>
        <w:rPr>
          <w:spacing w:val="-2"/>
          <w:sz w:val="18"/>
        </w:rPr>
        <w:t>Positive</w:t>
      </w:r>
    </w:p>
    <w:p>
      <w:pPr>
        <w:tabs>
          <w:tab w:pos="3881" w:val="left" w:leader="none"/>
        </w:tabs>
        <w:spacing w:line="252" w:lineRule="auto" w:before="11"/>
        <w:ind w:left="2727" w:right="3987" w:firstLine="0"/>
        <w:jc w:val="left"/>
        <w:rPr>
          <w:sz w:val="18"/>
        </w:rPr>
      </w:pPr>
      <w:r>
        <w:rPr>
          <w:spacing w:val="-4"/>
          <w:sz w:val="18"/>
        </w:rPr>
        <w:t>FPKM</w:t>
      </w:r>
      <w:r>
        <w:rPr>
          <w:sz w:val="18"/>
        </w:rPr>
        <w:tab/>
        <w:t>Fragments</w:t>
      </w:r>
      <w:r>
        <w:rPr>
          <w:spacing w:val="-13"/>
          <w:sz w:val="18"/>
        </w:rPr>
        <w:t> </w:t>
      </w:r>
      <w:r>
        <w:rPr>
          <w:sz w:val="18"/>
        </w:rPr>
        <w:t>per</w:t>
      </w:r>
      <w:r>
        <w:rPr>
          <w:spacing w:val="-11"/>
          <w:sz w:val="18"/>
        </w:rPr>
        <w:t> </w:t>
      </w:r>
      <w:r>
        <w:rPr>
          <w:sz w:val="18"/>
        </w:rPr>
        <w:t>Kilo-base</w:t>
      </w:r>
      <w:r>
        <w:rPr>
          <w:spacing w:val="-11"/>
          <w:sz w:val="18"/>
        </w:rPr>
        <w:t> </w:t>
      </w:r>
      <w:r>
        <w:rPr>
          <w:sz w:val="18"/>
        </w:rPr>
        <w:t>per</w:t>
      </w:r>
      <w:r>
        <w:rPr>
          <w:spacing w:val="-11"/>
          <w:sz w:val="18"/>
        </w:rPr>
        <w:t> </w:t>
      </w:r>
      <w:r>
        <w:rPr>
          <w:sz w:val="18"/>
        </w:rPr>
        <w:t>Million </w:t>
      </w:r>
      <w:r>
        <w:rPr>
          <w:spacing w:val="-4"/>
          <w:sz w:val="18"/>
        </w:rPr>
        <w:t>FPR</w:t>
      </w:r>
      <w:r>
        <w:rPr>
          <w:sz w:val="18"/>
        </w:rPr>
        <w:tab/>
        <w:t>False Positive Rate</w:t>
      </w:r>
    </w:p>
    <w:p>
      <w:pPr>
        <w:tabs>
          <w:tab w:pos="3881" w:val="left" w:leader="none"/>
        </w:tabs>
        <w:spacing w:line="223" w:lineRule="exact" w:before="0"/>
        <w:ind w:left="2727" w:right="0" w:firstLine="0"/>
        <w:jc w:val="left"/>
        <w:rPr>
          <w:sz w:val="18"/>
        </w:rPr>
      </w:pPr>
      <w:r>
        <w:rPr>
          <w:spacing w:val="-5"/>
          <w:sz w:val="18"/>
        </w:rPr>
        <w:t>GEO</w:t>
      </w:r>
      <w:r>
        <w:rPr>
          <w:sz w:val="18"/>
        </w:rPr>
        <w:tab/>
        <w:t>Gene</w:t>
      </w:r>
      <w:r>
        <w:rPr>
          <w:spacing w:val="-10"/>
          <w:sz w:val="18"/>
        </w:rPr>
        <w:t> </w:t>
      </w:r>
      <w:r>
        <w:rPr>
          <w:sz w:val="18"/>
        </w:rPr>
        <w:t>Expression</w:t>
      </w:r>
      <w:r>
        <w:rPr>
          <w:spacing w:val="-9"/>
          <w:sz w:val="18"/>
        </w:rPr>
        <w:t> </w:t>
      </w:r>
      <w:r>
        <w:rPr>
          <w:spacing w:val="-2"/>
          <w:sz w:val="18"/>
        </w:rPr>
        <w:t>Omnibus</w:t>
      </w:r>
    </w:p>
    <w:p>
      <w:pPr>
        <w:tabs>
          <w:tab w:pos="3881" w:val="left" w:leader="none"/>
        </w:tabs>
        <w:spacing w:line="252" w:lineRule="auto" w:before="11"/>
        <w:ind w:left="2727" w:right="3179" w:firstLine="0"/>
        <w:jc w:val="left"/>
        <w:rPr>
          <w:sz w:val="18"/>
        </w:rPr>
      </w:pPr>
      <w:r>
        <w:rPr>
          <w:spacing w:val="-2"/>
          <w:sz w:val="18"/>
        </w:rPr>
        <w:t>HNRNPH1</w:t>
      </w:r>
      <w:r>
        <w:rPr>
          <w:sz w:val="18"/>
        </w:rPr>
        <w:tab/>
        <w:t>Heterogeneous</w:t>
      </w:r>
      <w:r>
        <w:rPr>
          <w:spacing w:val="-12"/>
          <w:sz w:val="18"/>
        </w:rPr>
        <w:t> </w:t>
      </w:r>
      <w:r>
        <w:rPr>
          <w:sz w:val="18"/>
        </w:rPr>
        <w:t>Nuclear</w:t>
      </w:r>
      <w:r>
        <w:rPr>
          <w:spacing w:val="-11"/>
          <w:sz w:val="18"/>
        </w:rPr>
        <w:t> </w:t>
      </w:r>
      <w:r>
        <w:rPr>
          <w:sz w:val="18"/>
        </w:rPr>
        <w:t>Ribonucleoprotein</w:t>
      </w:r>
      <w:r>
        <w:rPr>
          <w:spacing w:val="-11"/>
          <w:sz w:val="18"/>
        </w:rPr>
        <w:t> </w:t>
      </w:r>
      <w:r>
        <w:rPr>
          <w:sz w:val="18"/>
        </w:rPr>
        <w:t>H1 </w:t>
      </w:r>
      <w:r>
        <w:rPr>
          <w:spacing w:val="-4"/>
          <w:sz w:val="18"/>
        </w:rPr>
        <w:t>IPF</w:t>
      </w:r>
      <w:r>
        <w:rPr>
          <w:sz w:val="18"/>
        </w:rPr>
        <w:tab/>
        <w:t>Idiopathic Pulmonary Fibrosis</w:t>
      </w:r>
    </w:p>
    <w:p>
      <w:pPr>
        <w:tabs>
          <w:tab w:pos="3881" w:val="left" w:leader="none"/>
        </w:tabs>
        <w:spacing w:line="252" w:lineRule="auto" w:before="0"/>
        <w:ind w:left="2727" w:right="2963" w:firstLine="0"/>
        <w:jc w:val="left"/>
        <w:rPr>
          <w:sz w:val="18"/>
        </w:rPr>
      </w:pPr>
      <w:r>
        <w:rPr>
          <w:spacing w:val="-4"/>
          <w:sz w:val="18"/>
        </w:rPr>
        <w:t>KFSD</w:t>
      </w:r>
      <w:r>
        <w:rPr>
          <w:sz w:val="18"/>
        </w:rPr>
        <w:tab/>
        <w:t>Keratosis Follicularis Spinulosa Decalvans </w:t>
      </w:r>
      <w:r>
        <w:rPr>
          <w:spacing w:val="-2"/>
          <w:sz w:val="18"/>
        </w:rPr>
        <w:t>LASSO</w:t>
      </w:r>
      <w:r>
        <w:rPr>
          <w:sz w:val="18"/>
        </w:rPr>
        <w:tab/>
        <w:t>Least</w:t>
      </w:r>
      <w:r>
        <w:rPr>
          <w:spacing w:val="-10"/>
          <w:sz w:val="18"/>
        </w:rPr>
        <w:t> </w:t>
      </w:r>
      <w:r>
        <w:rPr>
          <w:sz w:val="18"/>
        </w:rPr>
        <w:t>Absolute</w:t>
      </w:r>
      <w:r>
        <w:rPr>
          <w:spacing w:val="-10"/>
          <w:sz w:val="18"/>
        </w:rPr>
        <w:t> </w:t>
      </w:r>
      <w:r>
        <w:rPr>
          <w:sz w:val="18"/>
        </w:rPr>
        <w:t>Shrinkage</w:t>
      </w:r>
      <w:r>
        <w:rPr>
          <w:spacing w:val="-10"/>
          <w:sz w:val="18"/>
        </w:rPr>
        <w:t> </w:t>
      </w:r>
      <w:r>
        <w:rPr>
          <w:sz w:val="18"/>
        </w:rPr>
        <w:t>and</w:t>
      </w:r>
      <w:r>
        <w:rPr>
          <w:spacing w:val="-10"/>
          <w:sz w:val="18"/>
        </w:rPr>
        <w:t> </w:t>
      </w:r>
      <w:r>
        <w:rPr>
          <w:sz w:val="18"/>
        </w:rPr>
        <w:t>Selection</w:t>
      </w:r>
      <w:r>
        <w:rPr>
          <w:spacing w:val="-10"/>
          <w:sz w:val="18"/>
        </w:rPr>
        <w:t> </w:t>
      </w:r>
      <w:r>
        <w:rPr>
          <w:sz w:val="18"/>
        </w:rPr>
        <w:t>Operator </w:t>
      </w:r>
      <w:r>
        <w:rPr>
          <w:spacing w:val="-4"/>
          <w:sz w:val="18"/>
        </w:rPr>
        <w:t>LQTS</w:t>
      </w:r>
      <w:r>
        <w:rPr>
          <w:sz w:val="18"/>
        </w:rPr>
        <w:tab/>
        <w:t>Long-QT Syndrome</w:t>
      </w:r>
    </w:p>
    <w:p>
      <w:pPr>
        <w:tabs>
          <w:tab w:pos="3881" w:val="left" w:leader="none"/>
        </w:tabs>
        <w:spacing w:line="252" w:lineRule="auto" w:before="0"/>
        <w:ind w:left="2727" w:right="4528" w:firstLine="0"/>
        <w:jc w:val="left"/>
        <w:rPr>
          <w:sz w:val="18"/>
        </w:rPr>
      </w:pPr>
      <w:r>
        <w:rPr>
          <w:spacing w:val="-2"/>
          <w:sz w:val="18"/>
        </w:rPr>
        <w:t>mESCS</w:t>
      </w:r>
      <w:r>
        <w:rPr>
          <w:sz w:val="18"/>
        </w:rPr>
        <w:tab/>
        <w:t>Mouse</w:t>
      </w:r>
      <w:r>
        <w:rPr>
          <w:spacing w:val="-12"/>
          <w:sz w:val="18"/>
        </w:rPr>
        <w:t> </w:t>
      </w:r>
      <w:r>
        <w:rPr>
          <w:sz w:val="18"/>
        </w:rPr>
        <w:t>Embryonic</w:t>
      </w:r>
      <w:r>
        <w:rPr>
          <w:spacing w:val="-11"/>
          <w:sz w:val="18"/>
        </w:rPr>
        <w:t> </w:t>
      </w:r>
      <w:r>
        <w:rPr>
          <w:sz w:val="18"/>
        </w:rPr>
        <w:t>Stem</w:t>
      </w:r>
      <w:r>
        <w:rPr>
          <w:spacing w:val="-11"/>
          <w:sz w:val="18"/>
        </w:rPr>
        <w:t> </w:t>
      </w:r>
      <w:r>
        <w:rPr>
          <w:sz w:val="18"/>
        </w:rPr>
        <w:t>Cells </w:t>
      </w:r>
      <w:r>
        <w:rPr>
          <w:spacing w:val="-6"/>
          <w:sz w:val="18"/>
        </w:rPr>
        <w:t>ML</w:t>
      </w:r>
      <w:r>
        <w:rPr>
          <w:sz w:val="18"/>
        </w:rPr>
        <w:tab/>
        <w:t>Machine Learning</w:t>
      </w:r>
    </w:p>
    <w:p>
      <w:pPr>
        <w:tabs>
          <w:tab w:pos="3881" w:val="left" w:leader="none"/>
        </w:tabs>
        <w:spacing w:line="252" w:lineRule="auto" w:before="0"/>
        <w:ind w:left="2727" w:right="3134" w:firstLine="0"/>
        <w:jc w:val="left"/>
        <w:rPr>
          <w:sz w:val="18"/>
        </w:rPr>
      </w:pPr>
      <w:r>
        <w:rPr>
          <w:spacing w:val="-4"/>
          <w:sz w:val="18"/>
        </w:rPr>
        <w:t>NCBI</w:t>
      </w:r>
      <w:r>
        <w:rPr>
          <w:sz w:val="18"/>
        </w:rPr>
        <w:tab/>
        <w:t>National</w:t>
      </w:r>
      <w:r>
        <w:rPr>
          <w:spacing w:val="-14"/>
          <w:sz w:val="18"/>
        </w:rPr>
        <w:t> </w:t>
      </w:r>
      <w:r>
        <w:rPr>
          <w:sz w:val="18"/>
        </w:rPr>
        <w:t>Center</w:t>
      </w:r>
      <w:r>
        <w:rPr>
          <w:spacing w:val="-11"/>
          <w:sz w:val="18"/>
        </w:rPr>
        <w:t> </w:t>
      </w:r>
      <w:r>
        <w:rPr>
          <w:sz w:val="18"/>
        </w:rPr>
        <w:t>for</w:t>
      </w:r>
      <w:r>
        <w:rPr>
          <w:spacing w:val="-11"/>
          <w:sz w:val="18"/>
        </w:rPr>
        <w:t> </w:t>
      </w:r>
      <w:r>
        <w:rPr>
          <w:sz w:val="18"/>
        </w:rPr>
        <w:t>Biotechnology</w:t>
      </w:r>
      <w:r>
        <w:rPr>
          <w:spacing w:val="-11"/>
          <w:sz w:val="18"/>
        </w:rPr>
        <w:t> </w:t>
      </w:r>
      <w:r>
        <w:rPr>
          <w:sz w:val="18"/>
        </w:rPr>
        <w:t>Information </w:t>
      </w:r>
      <w:r>
        <w:rPr>
          <w:spacing w:val="-2"/>
          <w:sz w:val="18"/>
        </w:rPr>
        <w:t>NTsr1</w:t>
      </w:r>
      <w:r>
        <w:rPr>
          <w:sz w:val="18"/>
        </w:rPr>
        <w:tab/>
        <w:t>Neurotensin receptor 1</w:t>
      </w:r>
    </w:p>
    <w:p>
      <w:pPr>
        <w:tabs>
          <w:tab w:pos="3881" w:val="left" w:leader="none"/>
        </w:tabs>
        <w:spacing w:line="223" w:lineRule="exact" w:before="0"/>
        <w:ind w:left="2727" w:right="0" w:firstLine="0"/>
        <w:jc w:val="left"/>
        <w:rPr>
          <w:sz w:val="18"/>
        </w:rPr>
      </w:pPr>
      <w:r>
        <w:rPr>
          <w:spacing w:val="-4"/>
          <w:sz w:val="18"/>
        </w:rPr>
        <w:t>PPAR</w:t>
      </w:r>
      <w:r>
        <w:rPr>
          <w:sz w:val="18"/>
        </w:rPr>
        <w:tab/>
      </w:r>
      <w:r>
        <w:rPr>
          <w:spacing w:val="-2"/>
          <w:sz w:val="18"/>
        </w:rPr>
        <w:t>Peroxisome</w:t>
      </w:r>
      <w:r>
        <w:rPr>
          <w:spacing w:val="11"/>
          <w:sz w:val="18"/>
        </w:rPr>
        <w:t> </w:t>
      </w:r>
      <w:r>
        <w:rPr>
          <w:spacing w:val="-2"/>
          <w:sz w:val="18"/>
        </w:rPr>
        <w:t>proliferator-activated</w:t>
      </w:r>
      <w:r>
        <w:rPr>
          <w:spacing w:val="12"/>
          <w:sz w:val="18"/>
        </w:rPr>
        <w:t> </w:t>
      </w:r>
      <w:r>
        <w:rPr>
          <w:spacing w:val="-2"/>
          <w:sz w:val="18"/>
        </w:rPr>
        <w:t>receptor</w:t>
      </w:r>
    </w:p>
    <w:p>
      <w:pPr>
        <w:spacing w:after="0" w:line="223" w:lineRule="exact"/>
        <w:jc w:val="left"/>
        <w:rPr>
          <w:sz w:val="18"/>
        </w:rPr>
        <w:sectPr>
          <w:pgSz w:w="11910" w:h="16840"/>
          <w:pgMar w:header="1181" w:footer="0" w:top="1480" w:bottom="280" w:left="600" w:right="560"/>
        </w:sectPr>
      </w:pPr>
    </w:p>
    <w:p>
      <w:pPr>
        <w:pStyle w:val="BodyText"/>
      </w:pPr>
    </w:p>
    <w:p>
      <w:pPr>
        <w:pStyle w:val="BodyText"/>
        <w:spacing w:before="9"/>
        <w:rPr>
          <w:sz w:val="17"/>
        </w:rPr>
      </w:pPr>
    </w:p>
    <w:p>
      <w:pPr>
        <w:tabs>
          <w:tab w:pos="3852" w:val="left" w:leader="none"/>
        </w:tabs>
        <w:spacing w:before="0"/>
        <w:ind w:left="2727" w:right="0" w:firstLine="0"/>
        <w:jc w:val="left"/>
        <w:rPr>
          <w:sz w:val="18"/>
        </w:rPr>
      </w:pPr>
      <w:r>
        <w:rPr>
          <w:spacing w:val="-4"/>
          <w:sz w:val="18"/>
        </w:rPr>
        <w:t>PSCs</w:t>
      </w:r>
      <w:r>
        <w:rPr>
          <w:sz w:val="18"/>
        </w:rPr>
        <w:tab/>
        <w:t>Pluripotent</w:t>
      </w:r>
      <w:r>
        <w:rPr>
          <w:spacing w:val="-8"/>
          <w:sz w:val="18"/>
        </w:rPr>
        <w:t> </w:t>
      </w:r>
      <w:r>
        <w:rPr>
          <w:sz w:val="18"/>
        </w:rPr>
        <w:t>Stem</w:t>
      </w:r>
      <w:r>
        <w:rPr>
          <w:spacing w:val="-8"/>
          <w:sz w:val="18"/>
        </w:rPr>
        <w:t> </w:t>
      </w:r>
      <w:r>
        <w:rPr>
          <w:spacing w:val="-2"/>
          <w:sz w:val="18"/>
        </w:rPr>
        <w:t>Cells</w:t>
      </w:r>
    </w:p>
    <w:p>
      <w:pPr>
        <w:tabs>
          <w:tab w:pos="3852" w:val="left" w:leader="none"/>
        </w:tabs>
        <w:spacing w:before="11"/>
        <w:ind w:left="2727" w:right="0" w:firstLine="0"/>
        <w:jc w:val="left"/>
        <w:rPr>
          <w:sz w:val="18"/>
        </w:rPr>
      </w:pPr>
      <w:r>
        <w:rPr>
          <w:spacing w:val="-5"/>
          <w:sz w:val="18"/>
        </w:rPr>
        <w:t>RFE</w:t>
      </w:r>
      <w:r>
        <w:rPr>
          <w:sz w:val="18"/>
        </w:rPr>
        <w:tab/>
        <w:t>Recursive</w:t>
      </w:r>
      <w:r>
        <w:rPr>
          <w:spacing w:val="-10"/>
          <w:sz w:val="18"/>
        </w:rPr>
        <w:t> </w:t>
      </w:r>
      <w:r>
        <w:rPr>
          <w:sz w:val="18"/>
        </w:rPr>
        <w:t>Feature</w:t>
      </w:r>
      <w:r>
        <w:rPr>
          <w:spacing w:val="-10"/>
          <w:sz w:val="18"/>
        </w:rPr>
        <w:t> </w:t>
      </w:r>
      <w:r>
        <w:rPr>
          <w:spacing w:val="-2"/>
          <w:sz w:val="18"/>
        </w:rPr>
        <w:t>Elimination</w:t>
      </w:r>
    </w:p>
    <w:p>
      <w:pPr>
        <w:tabs>
          <w:tab w:pos="3852" w:val="left" w:leader="none"/>
        </w:tabs>
        <w:spacing w:line="252" w:lineRule="auto" w:before="11"/>
        <w:ind w:left="2727" w:right="3676" w:firstLine="0"/>
        <w:jc w:val="left"/>
        <w:rPr>
          <w:sz w:val="18"/>
        </w:rPr>
      </w:pPr>
      <w:r>
        <w:rPr>
          <w:spacing w:val="-4"/>
          <w:sz w:val="18"/>
        </w:rPr>
        <w:t>ROC</w:t>
      </w:r>
      <w:r>
        <w:rPr>
          <w:sz w:val="18"/>
        </w:rPr>
        <w:tab/>
        <w:t>Receiver</w:t>
      </w:r>
      <w:r>
        <w:rPr>
          <w:spacing w:val="-12"/>
          <w:sz w:val="18"/>
        </w:rPr>
        <w:t> </w:t>
      </w:r>
      <w:r>
        <w:rPr>
          <w:sz w:val="18"/>
        </w:rPr>
        <w:t>Operating</w:t>
      </w:r>
      <w:r>
        <w:rPr>
          <w:spacing w:val="-11"/>
          <w:sz w:val="18"/>
        </w:rPr>
        <w:t> </w:t>
      </w:r>
      <w:r>
        <w:rPr>
          <w:sz w:val="18"/>
        </w:rPr>
        <w:t>Characteristic</w:t>
      </w:r>
      <w:r>
        <w:rPr>
          <w:spacing w:val="-11"/>
          <w:sz w:val="18"/>
        </w:rPr>
        <w:t> </w:t>
      </w:r>
      <w:r>
        <w:rPr>
          <w:sz w:val="18"/>
        </w:rPr>
        <w:t>Curve </w:t>
      </w:r>
      <w:r>
        <w:rPr>
          <w:spacing w:val="-2"/>
          <w:sz w:val="18"/>
        </w:rPr>
        <w:t>scRNA-seq</w:t>
      </w:r>
      <w:r>
        <w:rPr>
          <w:sz w:val="18"/>
        </w:rPr>
        <w:tab/>
        <w:t>Single-Cell RNA Sequencing</w:t>
      </w:r>
    </w:p>
    <w:p>
      <w:pPr>
        <w:tabs>
          <w:tab w:pos="3852" w:val="left" w:leader="none"/>
        </w:tabs>
        <w:spacing w:line="223" w:lineRule="exact" w:before="0"/>
        <w:ind w:left="2727" w:right="0" w:firstLine="0"/>
        <w:jc w:val="left"/>
        <w:rPr>
          <w:sz w:val="18"/>
        </w:rPr>
      </w:pPr>
      <w:r>
        <w:rPr>
          <w:spacing w:val="-5"/>
          <w:sz w:val="18"/>
        </w:rPr>
        <w:t>SGL</w:t>
      </w:r>
      <w:r>
        <w:rPr>
          <w:sz w:val="18"/>
        </w:rPr>
        <w:tab/>
        <w:t>Sparse</w:t>
      </w:r>
      <w:r>
        <w:rPr>
          <w:spacing w:val="-9"/>
          <w:sz w:val="18"/>
        </w:rPr>
        <w:t> </w:t>
      </w:r>
      <w:r>
        <w:rPr>
          <w:sz w:val="18"/>
        </w:rPr>
        <w:t>Group</w:t>
      </w:r>
      <w:r>
        <w:rPr>
          <w:spacing w:val="-8"/>
          <w:sz w:val="18"/>
        </w:rPr>
        <w:t> </w:t>
      </w:r>
      <w:r>
        <w:rPr>
          <w:spacing w:val="-2"/>
          <w:sz w:val="18"/>
        </w:rPr>
        <w:t>Lasso</w:t>
      </w:r>
    </w:p>
    <w:p>
      <w:pPr>
        <w:tabs>
          <w:tab w:pos="3852" w:val="left" w:leader="none"/>
        </w:tabs>
        <w:spacing w:before="10"/>
        <w:ind w:left="2727" w:right="0" w:firstLine="0"/>
        <w:jc w:val="left"/>
        <w:rPr>
          <w:sz w:val="18"/>
        </w:rPr>
      </w:pPr>
      <w:r>
        <w:rPr>
          <w:spacing w:val="-5"/>
          <w:sz w:val="18"/>
        </w:rPr>
        <w:t>shr</w:t>
      </w:r>
      <w:r>
        <w:rPr>
          <w:sz w:val="18"/>
        </w:rPr>
        <w:tab/>
      </w:r>
      <w:r>
        <w:rPr>
          <w:spacing w:val="-2"/>
          <w:sz w:val="18"/>
        </w:rPr>
        <w:t>Shortroot-knockout</w:t>
      </w:r>
    </w:p>
    <w:p>
      <w:pPr>
        <w:tabs>
          <w:tab w:pos="3852" w:val="left" w:leader="none"/>
        </w:tabs>
        <w:spacing w:before="11"/>
        <w:ind w:left="2727" w:right="0" w:firstLine="0"/>
        <w:jc w:val="left"/>
        <w:rPr>
          <w:sz w:val="18"/>
        </w:rPr>
      </w:pPr>
      <w:r>
        <w:rPr>
          <w:spacing w:val="-2"/>
          <w:sz w:val="18"/>
        </w:rPr>
        <w:t>shr-</w:t>
      </w:r>
      <w:r>
        <w:rPr>
          <w:spacing w:val="-10"/>
          <w:sz w:val="18"/>
        </w:rPr>
        <w:t>3</w:t>
      </w:r>
      <w:r>
        <w:rPr>
          <w:sz w:val="18"/>
        </w:rPr>
        <w:tab/>
      </w:r>
      <w:r>
        <w:rPr>
          <w:spacing w:val="-2"/>
          <w:sz w:val="18"/>
        </w:rPr>
        <w:t>Singlicate</w:t>
      </w:r>
    </w:p>
    <w:p>
      <w:pPr>
        <w:tabs>
          <w:tab w:pos="3852" w:val="left" w:leader="none"/>
        </w:tabs>
        <w:spacing w:before="10"/>
        <w:ind w:left="2727" w:right="0" w:firstLine="0"/>
        <w:jc w:val="left"/>
        <w:rPr>
          <w:sz w:val="18"/>
        </w:rPr>
      </w:pPr>
      <w:r>
        <w:rPr>
          <w:spacing w:val="-5"/>
          <w:sz w:val="18"/>
        </w:rPr>
        <w:t>tdT</w:t>
      </w:r>
      <w:r>
        <w:rPr>
          <w:sz w:val="18"/>
        </w:rPr>
        <w:tab/>
      </w:r>
      <w:r>
        <w:rPr>
          <w:spacing w:val="-2"/>
          <w:sz w:val="18"/>
        </w:rPr>
        <w:t>tdTomato</w:t>
      </w:r>
    </w:p>
    <w:p>
      <w:pPr>
        <w:tabs>
          <w:tab w:pos="3852" w:val="left" w:leader="none"/>
        </w:tabs>
        <w:spacing w:before="11"/>
        <w:ind w:left="2727" w:right="0" w:firstLine="0"/>
        <w:jc w:val="left"/>
        <w:rPr>
          <w:sz w:val="18"/>
        </w:rPr>
      </w:pPr>
      <w:r>
        <w:rPr>
          <w:spacing w:val="-5"/>
          <w:sz w:val="18"/>
        </w:rPr>
        <w:t>TN</w:t>
      </w:r>
      <w:r>
        <w:rPr>
          <w:sz w:val="18"/>
        </w:rPr>
        <w:tab/>
      </w:r>
      <w:r>
        <w:rPr>
          <w:spacing w:val="-5"/>
          <w:sz w:val="18"/>
        </w:rPr>
        <w:t>True</w:t>
      </w:r>
      <w:r>
        <w:rPr>
          <w:spacing w:val="-4"/>
          <w:sz w:val="18"/>
        </w:rPr>
        <w:t> </w:t>
      </w:r>
      <w:r>
        <w:rPr>
          <w:spacing w:val="-2"/>
          <w:sz w:val="18"/>
        </w:rPr>
        <w:t>Negative</w:t>
      </w:r>
    </w:p>
    <w:p>
      <w:pPr>
        <w:tabs>
          <w:tab w:pos="3852" w:val="left" w:leader="none"/>
        </w:tabs>
        <w:spacing w:before="11"/>
        <w:ind w:left="2727" w:right="0" w:firstLine="0"/>
        <w:jc w:val="left"/>
        <w:rPr>
          <w:sz w:val="18"/>
        </w:rPr>
      </w:pPr>
      <w:r>
        <w:rPr>
          <w:spacing w:val="-5"/>
          <w:sz w:val="18"/>
        </w:rPr>
        <w:t>TP</w:t>
      </w:r>
      <w:r>
        <w:rPr>
          <w:sz w:val="18"/>
        </w:rPr>
        <w:tab/>
      </w:r>
      <w:r>
        <w:rPr>
          <w:spacing w:val="-5"/>
          <w:sz w:val="18"/>
        </w:rPr>
        <w:t>True</w:t>
      </w:r>
      <w:r>
        <w:rPr>
          <w:spacing w:val="-4"/>
          <w:sz w:val="18"/>
        </w:rPr>
        <w:t> </w:t>
      </w:r>
      <w:r>
        <w:rPr>
          <w:spacing w:val="-2"/>
          <w:sz w:val="18"/>
        </w:rPr>
        <w:t>Positive</w:t>
      </w:r>
    </w:p>
    <w:p>
      <w:pPr>
        <w:tabs>
          <w:tab w:pos="3852" w:val="left" w:leader="none"/>
        </w:tabs>
        <w:spacing w:before="10"/>
        <w:ind w:left="2727" w:right="0" w:firstLine="0"/>
        <w:jc w:val="left"/>
        <w:rPr>
          <w:sz w:val="18"/>
        </w:rPr>
      </w:pPr>
      <w:r>
        <w:rPr>
          <w:spacing w:val="-5"/>
          <w:sz w:val="18"/>
        </w:rPr>
        <w:t>TPM</w:t>
      </w:r>
      <w:r>
        <w:rPr>
          <w:sz w:val="18"/>
        </w:rPr>
        <w:tab/>
      </w:r>
      <w:r>
        <w:rPr>
          <w:spacing w:val="-2"/>
          <w:sz w:val="18"/>
        </w:rPr>
        <w:t>Transcripts Per</w:t>
      </w:r>
      <w:r>
        <w:rPr>
          <w:spacing w:val="-1"/>
          <w:sz w:val="18"/>
        </w:rPr>
        <w:t> </w:t>
      </w:r>
      <w:r>
        <w:rPr>
          <w:spacing w:val="-2"/>
          <w:sz w:val="18"/>
        </w:rPr>
        <w:t>Million</w:t>
      </w:r>
    </w:p>
    <w:p>
      <w:pPr>
        <w:tabs>
          <w:tab w:pos="3852" w:val="left" w:leader="none"/>
        </w:tabs>
        <w:spacing w:before="11"/>
        <w:ind w:left="2727" w:right="0" w:firstLine="0"/>
        <w:jc w:val="left"/>
        <w:rPr>
          <w:sz w:val="18"/>
        </w:rPr>
      </w:pPr>
      <w:r>
        <w:rPr>
          <w:spacing w:val="-5"/>
          <w:sz w:val="18"/>
        </w:rPr>
        <w:t>TPR</w:t>
      </w:r>
      <w:r>
        <w:rPr>
          <w:sz w:val="18"/>
        </w:rPr>
        <w:tab/>
      </w:r>
      <w:r>
        <w:rPr>
          <w:spacing w:val="-2"/>
          <w:sz w:val="18"/>
        </w:rPr>
        <w:t>True</w:t>
      </w:r>
      <w:r>
        <w:rPr>
          <w:spacing w:val="-4"/>
          <w:sz w:val="18"/>
        </w:rPr>
        <w:t> </w:t>
      </w:r>
      <w:r>
        <w:rPr>
          <w:spacing w:val="-2"/>
          <w:sz w:val="18"/>
        </w:rPr>
        <w:t>Positive</w:t>
      </w:r>
      <w:r>
        <w:rPr>
          <w:spacing w:val="-4"/>
          <w:sz w:val="18"/>
        </w:rPr>
        <w:t> Rate</w:t>
      </w:r>
    </w:p>
    <w:p>
      <w:pPr>
        <w:tabs>
          <w:tab w:pos="3852" w:val="left" w:leader="none"/>
        </w:tabs>
        <w:spacing w:before="11"/>
        <w:ind w:left="2727" w:right="0" w:firstLine="0"/>
        <w:jc w:val="left"/>
        <w:rPr>
          <w:sz w:val="18"/>
        </w:rPr>
      </w:pPr>
      <w:r>
        <w:rPr>
          <w:spacing w:val="-5"/>
          <w:sz w:val="18"/>
        </w:rPr>
        <w:t>wt</w:t>
      </w:r>
      <w:r>
        <w:rPr>
          <w:sz w:val="18"/>
        </w:rPr>
        <w:tab/>
      </w:r>
      <w:r>
        <w:rPr>
          <w:spacing w:val="-4"/>
          <w:sz w:val="18"/>
        </w:rPr>
        <w:t>Wild-type</w:t>
      </w:r>
    </w:p>
    <w:p>
      <w:pPr>
        <w:pStyle w:val="BodyText"/>
        <w:spacing w:before="5"/>
        <w:rPr>
          <w:sz w:val="21"/>
        </w:rPr>
      </w:pPr>
    </w:p>
    <w:p>
      <w:pPr>
        <w:pStyle w:val="Heading1"/>
        <w:ind w:left="2727"/>
      </w:pPr>
      <w:bookmarkStart w:name="Appendix A" w:id="69"/>
      <w:bookmarkEnd w:id="69"/>
      <w:r>
        <w:rPr>
          <w:b w:val="0"/>
        </w:rPr>
      </w:r>
      <w:bookmarkStart w:name="References" w:id="70"/>
      <w:bookmarkEnd w:id="70"/>
      <w:r>
        <w:rPr>
          <w:b w:val="0"/>
        </w:rPr>
      </w:r>
      <w:bookmarkStart w:name="_bookmark33" w:id="71"/>
      <w:bookmarkEnd w:id="71"/>
      <w:r>
        <w:rPr>
          <w:b w:val="0"/>
        </w:rPr>
      </w:r>
      <w:r>
        <w:rPr/>
        <w:t>Appendix</w:t>
      </w:r>
      <w:r>
        <w:rPr>
          <w:spacing w:val="-11"/>
        </w:rPr>
        <w:t> </w:t>
      </w:r>
      <w:r>
        <w:rPr>
          <w:spacing w:val="-10"/>
        </w:rPr>
        <w:t>A</w:t>
      </w:r>
    </w:p>
    <w:p>
      <w:pPr>
        <w:pStyle w:val="BodyText"/>
        <w:spacing w:line="242" w:lineRule="auto" w:before="66"/>
        <w:ind w:left="2727" w:right="121" w:firstLine="425"/>
      </w:pPr>
      <w:r>
        <w:rPr/>
        <w:t>The</w:t>
      </w:r>
      <w:r>
        <w:rPr>
          <w:spacing w:val="40"/>
        </w:rPr>
        <w:t> </w:t>
      </w:r>
      <w:r>
        <w:rPr/>
        <w:t>source</w:t>
      </w:r>
      <w:r>
        <w:rPr>
          <w:spacing w:val="40"/>
        </w:rPr>
        <w:t> </w:t>
      </w:r>
      <w:r>
        <w:rPr/>
        <w:t>code</w:t>
      </w:r>
      <w:r>
        <w:rPr>
          <w:spacing w:val="40"/>
        </w:rPr>
        <w:t> </w:t>
      </w:r>
      <w:r>
        <w:rPr/>
        <w:t>for</w:t>
      </w:r>
      <w:r>
        <w:rPr>
          <w:spacing w:val="40"/>
        </w:rPr>
        <w:t> </w:t>
      </w:r>
      <w:r>
        <w:rPr/>
        <w:t>this</w:t>
      </w:r>
      <w:r>
        <w:rPr>
          <w:spacing w:val="40"/>
        </w:rPr>
        <w:t> </w:t>
      </w:r>
      <w:r>
        <w:rPr/>
        <w:t>research</w:t>
      </w:r>
      <w:r>
        <w:rPr>
          <w:spacing w:val="40"/>
        </w:rPr>
        <w:t> </w:t>
      </w:r>
      <w:r>
        <w:rPr/>
        <w:t>is</w:t>
      </w:r>
      <w:r>
        <w:rPr>
          <w:spacing w:val="40"/>
        </w:rPr>
        <w:t> </w:t>
      </w:r>
      <w:r>
        <w:rPr/>
        <w:t>available</w:t>
      </w:r>
      <w:r>
        <w:rPr>
          <w:spacing w:val="40"/>
        </w:rPr>
        <w:t> </w:t>
      </w:r>
      <w:r>
        <w:rPr/>
        <w:t>in</w:t>
      </w:r>
      <w:r>
        <w:rPr>
          <w:spacing w:val="40"/>
        </w:rPr>
        <w:t> </w:t>
      </w:r>
      <w:r>
        <w:rPr/>
        <w:t>the</w:t>
      </w:r>
      <w:r>
        <w:rPr>
          <w:spacing w:val="40"/>
        </w:rPr>
        <w:t> </w:t>
      </w:r>
      <w:r>
        <w:rPr/>
        <w:t>GitHub</w:t>
      </w:r>
      <w:r>
        <w:rPr>
          <w:spacing w:val="40"/>
        </w:rPr>
        <w:t> </w:t>
      </w:r>
      <w:r>
        <w:rPr/>
        <w:t>repository-</w:t>
      </w:r>
      <w:hyperlink r:id="rId73">
        <w:r>
          <w:rPr>
            <w:color w:val="0774B7"/>
          </w:rPr>
          <w:t>https://</w:t>
        </w:r>
      </w:hyperlink>
      <w:r>
        <w:rPr>
          <w:color w:val="0774B7"/>
        </w:rPr>
        <w:t> </w:t>
      </w:r>
      <w:hyperlink r:id="rId73">
        <w:r>
          <w:rPr>
            <w:color w:val="0774B7"/>
          </w:rPr>
          <w:t>github.com/bhavithry/Benchmarking-LASSO-R</w:t>
        </w:r>
      </w:hyperlink>
      <w:r>
        <w:rPr/>
        <w:t>, accessed on 1 July 2022.</w:t>
      </w:r>
    </w:p>
    <w:p>
      <w:pPr>
        <w:pStyle w:val="BodyText"/>
        <w:spacing w:before="6"/>
        <w:rPr>
          <w:sz w:val="19"/>
        </w:rPr>
      </w:pPr>
    </w:p>
    <w:p>
      <w:pPr>
        <w:pStyle w:val="Heading1"/>
        <w:spacing w:before="1"/>
        <w:ind w:left="114"/>
      </w:pPr>
      <w:bookmarkStart w:name="_bookmark34" w:id="72"/>
      <w:bookmarkEnd w:id="72"/>
      <w:r>
        <w:rPr>
          <w:b w:val="0"/>
        </w:rPr>
      </w:r>
      <w:r>
        <w:rPr>
          <w:spacing w:val="-2"/>
        </w:rPr>
        <w:t>References</w:t>
      </w:r>
    </w:p>
    <w:p>
      <w:pPr>
        <w:pStyle w:val="ListParagraph"/>
        <w:numPr>
          <w:ilvl w:val="0"/>
          <w:numId w:val="3"/>
        </w:numPr>
        <w:tabs>
          <w:tab w:pos="544" w:val="left" w:leader="none"/>
          <w:tab w:pos="545" w:val="left" w:leader="none"/>
        </w:tabs>
        <w:spacing w:line="247" w:lineRule="auto" w:before="64" w:after="0"/>
        <w:ind w:left="544" w:right="158" w:hanging="431"/>
        <w:jc w:val="left"/>
        <w:rPr>
          <w:sz w:val="18"/>
        </w:rPr>
      </w:pPr>
      <w:r>
        <w:rPr>
          <w:sz w:val="18"/>
        </w:rPr>
        <w:t>Slovin,</w:t>
      </w:r>
      <w:r>
        <w:rPr>
          <w:spacing w:val="-3"/>
          <w:sz w:val="18"/>
        </w:rPr>
        <w:t> </w:t>
      </w:r>
      <w:r>
        <w:rPr>
          <w:sz w:val="18"/>
        </w:rPr>
        <w:t>S.;</w:t>
      </w:r>
      <w:r>
        <w:rPr>
          <w:spacing w:val="-3"/>
          <w:sz w:val="18"/>
        </w:rPr>
        <w:t> </w:t>
      </w:r>
      <w:r>
        <w:rPr>
          <w:sz w:val="18"/>
        </w:rPr>
        <w:t>Carissimo,</w:t>
      </w:r>
      <w:r>
        <w:rPr>
          <w:spacing w:val="-3"/>
          <w:sz w:val="18"/>
        </w:rPr>
        <w:t> </w:t>
      </w:r>
      <w:r>
        <w:rPr>
          <w:sz w:val="18"/>
        </w:rPr>
        <w:t>A.;</w:t>
      </w:r>
      <w:r>
        <w:rPr>
          <w:spacing w:val="-3"/>
          <w:sz w:val="18"/>
        </w:rPr>
        <w:t> </w:t>
      </w:r>
      <w:r>
        <w:rPr>
          <w:sz w:val="18"/>
        </w:rPr>
        <w:t>Panariello,</w:t>
      </w:r>
      <w:r>
        <w:rPr>
          <w:spacing w:val="-3"/>
          <w:sz w:val="18"/>
        </w:rPr>
        <w:t> </w:t>
      </w:r>
      <w:r>
        <w:rPr>
          <w:sz w:val="18"/>
        </w:rPr>
        <w:t>F.;</w:t>
      </w:r>
      <w:r>
        <w:rPr>
          <w:spacing w:val="-3"/>
          <w:sz w:val="18"/>
        </w:rPr>
        <w:t> </w:t>
      </w:r>
      <w:r>
        <w:rPr>
          <w:sz w:val="18"/>
        </w:rPr>
        <w:t>Grimaldi,</w:t>
      </w:r>
      <w:r>
        <w:rPr>
          <w:spacing w:val="-3"/>
          <w:sz w:val="18"/>
        </w:rPr>
        <w:t> </w:t>
      </w:r>
      <w:r>
        <w:rPr>
          <w:sz w:val="18"/>
        </w:rPr>
        <w:t>A.;</w:t>
      </w:r>
      <w:r>
        <w:rPr>
          <w:spacing w:val="-3"/>
          <w:sz w:val="18"/>
        </w:rPr>
        <w:t> </w:t>
      </w:r>
      <w:r>
        <w:rPr>
          <w:sz w:val="18"/>
        </w:rPr>
        <w:t>Bouché,</w:t>
      </w:r>
      <w:r>
        <w:rPr>
          <w:spacing w:val="-3"/>
          <w:sz w:val="18"/>
        </w:rPr>
        <w:t> </w:t>
      </w:r>
      <w:r>
        <w:rPr>
          <w:sz w:val="18"/>
        </w:rPr>
        <w:t>V.;</w:t>
      </w:r>
      <w:r>
        <w:rPr>
          <w:spacing w:val="-3"/>
          <w:sz w:val="18"/>
        </w:rPr>
        <w:t> </w:t>
      </w:r>
      <w:r>
        <w:rPr>
          <w:sz w:val="18"/>
        </w:rPr>
        <w:t>Gambardella,</w:t>
      </w:r>
      <w:r>
        <w:rPr>
          <w:spacing w:val="-3"/>
          <w:sz w:val="18"/>
        </w:rPr>
        <w:t> </w:t>
      </w:r>
      <w:r>
        <w:rPr>
          <w:sz w:val="18"/>
        </w:rPr>
        <w:t>G.;</w:t>
      </w:r>
      <w:r>
        <w:rPr>
          <w:spacing w:val="-3"/>
          <w:sz w:val="18"/>
        </w:rPr>
        <w:t> </w:t>
      </w:r>
      <w:r>
        <w:rPr>
          <w:sz w:val="18"/>
        </w:rPr>
        <w:t>Cacchiarelli,</w:t>
      </w:r>
      <w:r>
        <w:rPr>
          <w:spacing w:val="-3"/>
          <w:sz w:val="18"/>
        </w:rPr>
        <w:t> </w:t>
      </w:r>
      <w:r>
        <w:rPr>
          <w:sz w:val="18"/>
        </w:rPr>
        <w:t>D.</w:t>
      </w:r>
      <w:r>
        <w:rPr>
          <w:spacing w:val="15"/>
          <w:sz w:val="18"/>
        </w:rPr>
        <w:t> </w:t>
      </w:r>
      <w:r>
        <w:rPr>
          <w:sz w:val="18"/>
        </w:rPr>
        <w:t>Single-cell</w:t>
      </w:r>
      <w:r>
        <w:rPr>
          <w:spacing w:val="-3"/>
          <w:sz w:val="18"/>
        </w:rPr>
        <w:t> </w:t>
      </w:r>
      <w:r>
        <w:rPr>
          <w:sz w:val="18"/>
        </w:rPr>
        <w:t>RNA</w:t>
      </w:r>
      <w:r>
        <w:rPr>
          <w:spacing w:val="-3"/>
          <w:sz w:val="18"/>
        </w:rPr>
        <w:t> </w:t>
      </w:r>
      <w:r>
        <w:rPr>
          <w:sz w:val="18"/>
        </w:rPr>
        <w:t>sequencing </w:t>
      </w:r>
      <w:bookmarkStart w:name="_bookmark35" w:id="73"/>
      <w:bookmarkEnd w:id="73"/>
      <w:r>
        <w:rPr>
          <w:sz w:val="18"/>
        </w:rPr>
        <w:t>analysis:</w:t>
      </w:r>
      <w:r>
        <w:rPr>
          <w:sz w:val="18"/>
        </w:rPr>
        <w:t> A step-by-step overview.</w:t>
      </w:r>
      <w:r>
        <w:rPr>
          <w:spacing w:val="40"/>
          <w:sz w:val="18"/>
        </w:rPr>
        <w:t> </w:t>
      </w:r>
      <w:r>
        <w:rPr>
          <w:i/>
          <w:sz w:val="18"/>
        </w:rPr>
        <w:t>RNA Bioinform. </w:t>
      </w:r>
      <w:r>
        <w:rPr>
          <w:b/>
          <w:sz w:val="18"/>
        </w:rPr>
        <w:t>2021</w:t>
      </w:r>
      <w:r>
        <w:rPr>
          <w:sz w:val="18"/>
        </w:rPr>
        <w:t>, </w:t>
      </w:r>
      <w:r>
        <w:rPr>
          <w:i/>
          <w:sz w:val="18"/>
        </w:rPr>
        <w:t>2284</w:t>
      </w:r>
      <w:r>
        <w:rPr>
          <w:sz w:val="18"/>
        </w:rPr>
        <w:t>, 343–365. https://doi.org/10.1007/978-1-0716-1307-8_19.</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r>
        <w:rPr>
          <w:sz w:val="18"/>
        </w:rPr>
        <w:t>Chen,</w:t>
      </w:r>
      <w:r>
        <w:rPr>
          <w:spacing w:val="-4"/>
          <w:sz w:val="18"/>
        </w:rPr>
        <w:t> </w:t>
      </w:r>
      <w:r>
        <w:rPr>
          <w:sz w:val="18"/>
        </w:rPr>
        <w:t>G.;</w:t>
      </w:r>
      <w:r>
        <w:rPr>
          <w:spacing w:val="-2"/>
          <w:sz w:val="18"/>
        </w:rPr>
        <w:t> </w:t>
      </w:r>
      <w:r>
        <w:rPr>
          <w:sz w:val="18"/>
        </w:rPr>
        <w:t>Ning,</w:t>
      </w:r>
      <w:r>
        <w:rPr>
          <w:spacing w:val="-3"/>
          <w:sz w:val="18"/>
        </w:rPr>
        <w:t> </w:t>
      </w:r>
      <w:r>
        <w:rPr>
          <w:sz w:val="18"/>
        </w:rPr>
        <w:t>B.;</w:t>
      </w:r>
      <w:r>
        <w:rPr>
          <w:spacing w:val="-3"/>
          <w:sz w:val="18"/>
        </w:rPr>
        <w:t> </w:t>
      </w:r>
      <w:r>
        <w:rPr>
          <w:sz w:val="18"/>
        </w:rPr>
        <w:t>Shi,</w:t>
      </w:r>
      <w:r>
        <w:rPr>
          <w:spacing w:val="-2"/>
          <w:sz w:val="18"/>
        </w:rPr>
        <w:t> </w:t>
      </w:r>
      <w:r>
        <w:rPr>
          <w:sz w:val="18"/>
        </w:rPr>
        <w:t>T.</w:t>
      </w:r>
      <w:r>
        <w:rPr>
          <w:spacing w:val="16"/>
          <w:sz w:val="18"/>
        </w:rPr>
        <w:t> </w:t>
      </w:r>
      <w:r>
        <w:rPr>
          <w:sz w:val="18"/>
        </w:rPr>
        <w:t>Single-Cell</w:t>
      </w:r>
      <w:r>
        <w:rPr>
          <w:spacing w:val="-3"/>
          <w:sz w:val="18"/>
        </w:rPr>
        <w:t> </w:t>
      </w:r>
      <w:r>
        <w:rPr>
          <w:sz w:val="18"/>
        </w:rPr>
        <w:t>RNA-Seq</w:t>
      </w:r>
      <w:r>
        <w:rPr>
          <w:spacing w:val="-3"/>
          <w:sz w:val="18"/>
        </w:rPr>
        <w:t> </w:t>
      </w:r>
      <w:r>
        <w:rPr>
          <w:sz w:val="18"/>
        </w:rPr>
        <w:t>Technologies</w:t>
      </w:r>
      <w:r>
        <w:rPr>
          <w:spacing w:val="-2"/>
          <w:sz w:val="18"/>
        </w:rPr>
        <w:t> </w:t>
      </w:r>
      <w:r>
        <w:rPr>
          <w:sz w:val="18"/>
        </w:rPr>
        <w:t>and</w:t>
      </w:r>
      <w:r>
        <w:rPr>
          <w:spacing w:val="-3"/>
          <w:sz w:val="18"/>
        </w:rPr>
        <w:t> </w:t>
      </w:r>
      <w:r>
        <w:rPr>
          <w:sz w:val="18"/>
        </w:rPr>
        <w:t>Related</w:t>
      </w:r>
      <w:r>
        <w:rPr>
          <w:spacing w:val="-3"/>
          <w:sz w:val="18"/>
        </w:rPr>
        <w:t> </w:t>
      </w:r>
      <w:r>
        <w:rPr>
          <w:sz w:val="18"/>
        </w:rPr>
        <w:t>Computational</w:t>
      </w:r>
      <w:r>
        <w:rPr>
          <w:spacing w:val="-3"/>
          <w:sz w:val="18"/>
        </w:rPr>
        <w:t> </w:t>
      </w:r>
      <w:r>
        <w:rPr>
          <w:sz w:val="18"/>
        </w:rPr>
        <w:t>Data</w:t>
      </w:r>
      <w:r>
        <w:rPr>
          <w:spacing w:val="-2"/>
          <w:sz w:val="18"/>
        </w:rPr>
        <w:t> </w:t>
      </w:r>
      <w:r>
        <w:rPr>
          <w:sz w:val="18"/>
        </w:rPr>
        <w:t>Analysis.</w:t>
      </w:r>
      <w:r>
        <w:rPr>
          <w:spacing w:val="26"/>
          <w:sz w:val="18"/>
        </w:rPr>
        <w:t> </w:t>
      </w:r>
      <w:r>
        <w:rPr>
          <w:i/>
          <w:sz w:val="18"/>
        </w:rPr>
        <w:t>Front.</w:t>
      </w:r>
      <w:r>
        <w:rPr>
          <w:i/>
          <w:spacing w:val="8"/>
          <w:sz w:val="18"/>
        </w:rPr>
        <w:t> </w:t>
      </w:r>
      <w:r>
        <w:rPr>
          <w:i/>
          <w:sz w:val="18"/>
        </w:rPr>
        <w:t>Genet.</w:t>
      </w:r>
      <w:r>
        <w:rPr>
          <w:i/>
          <w:spacing w:val="7"/>
          <w:sz w:val="18"/>
        </w:rPr>
        <w:t> </w:t>
      </w:r>
      <w:r>
        <w:rPr>
          <w:b/>
          <w:sz w:val="18"/>
        </w:rPr>
        <w:t>2019</w:t>
      </w:r>
      <w:r>
        <w:rPr>
          <w:sz w:val="18"/>
        </w:rPr>
        <w:t>,</w:t>
      </w:r>
      <w:r>
        <w:rPr>
          <w:spacing w:val="-3"/>
          <w:sz w:val="18"/>
        </w:rPr>
        <w:t> </w:t>
      </w:r>
      <w:r>
        <w:rPr>
          <w:i/>
          <w:spacing w:val="-5"/>
          <w:sz w:val="18"/>
        </w:rPr>
        <w:t>10</w:t>
      </w:r>
      <w:r>
        <w:rPr>
          <w:spacing w:val="-5"/>
          <w:sz w:val="18"/>
        </w:rPr>
        <w:t>,</w:t>
      </w:r>
    </w:p>
    <w:p>
      <w:pPr>
        <w:spacing w:before="6"/>
        <w:ind w:left="544" w:right="0" w:firstLine="0"/>
        <w:jc w:val="left"/>
        <w:rPr>
          <w:sz w:val="18"/>
        </w:rPr>
      </w:pPr>
      <w:bookmarkStart w:name="_bookmark36" w:id="74"/>
      <w:bookmarkEnd w:id="74"/>
      <w:r>
        <w:rPr/>
      </w:r>
      <w:r>
        <w:rPr>
          <w:sz w:val="18"/>
        </w:rPr>
        <w:t>317.</w:t>
      </w:r>
      <w:r>
        <w:rPr>
          <w:spacing w:val="26"/>
          <w:sz w:val="18"/>
        </w:rPr>
        <w:t> </w:t>
      </w:r>
      <w:hyperlink r:id="rId74">
        <w:r>
          <w:rPr>
            <w:spacing w:val="-2"/>
            <w:sz w:val="18"/>
          </w:rPr>
          <w:t>https://doi.org/10.3389/fgene.2019.00317</w:t>
        </w:r>
      </w:hyperlink>
      <w:r>
        <w:rPr>
          <w:spacing w:val="-2"/>
          <w:sz w:val="18"/>
        </w:rPr>
        <w:t>.</w:t>
      </w:r>
    </w:p>
    <w:p>
      <w:pPr>
        <w:pStyle w:val="ListParagraph"/>
        <w:numPr>
          <w:ilvl w:val="0"/>
          <w:numId w:val="3"/>
        </w:numPr>
        <w:tabs>
          <w:tab w:pos="544" w:val="left" w:leader="none"/>
          <w:tab w:pos="545" w:val="left" w:leader="none"/>
        </w:tabs>
        <w:spacing w:line="247" w:lineRule="auto" w:before="7" w:after="0"/>
        <w:ind w:left="544" w:right="157" w:hanging="431"/>
        <w:jc w:val="left"/>
        <w:rPr>
          <w:sz w:val="18"/>
        </w:rPr>
      </w:pPr>
      <w:r>
        <w:rPr>
          <w:sz w:val="18"/>
        </w:rPr>
        <w:t>Das, S.; Rai, A.; Rai, S.N.</w:t>
      </w:r>
      <w:r>
        <w:rPr>
          <w:spacing w:val="40"/>
          <w:sz w:val="18"/>
        </w:rPr>
        <w:t> </w:t>
      </w:r>
      <w:r>
        <w:rPr>
          <w:sz w:val="18"/>
        </w:rPr>
        <w:t>Differential Expression Analysis of Single-Cell RNA-Seq Data:</w:t>
      </w:r>
      <w:r>
        <w:rPr>
          <w:spacing w:val="28"/>
          <w:sz w:val="18"/>
        </w:rPr>
        <w:t> </w:t>
      </w:r>
      <w:r>
        <w:rPr>
          <w:sz w:val="18"/>
        </w:rPr>
        <w:t>Current Statistical Approaches and </w:t>
      </w:r>
      <w:bookmarkStart w:name="_bookmark37" w:id="75"/>
      <w:bookmarkEnd w:id="75"/>
      <w:r>
        <w:rPr>
          <w:sz w:val="18"/>
        </w:rPr>
        <w:t>Outstanding</w:t>
      </w:r>
      <w:r>
        <w:rPr>
          <w:sz w:val="18"/>
        </w:rPr>
        <w:t> Challenges.</w:t>
      </w:r>
      <w:r>
        <w:rPr>
          <w:spacing w:val="40"/>
          <w:sz w:val="18"/>
        </w:rPr>
        <w:t> </w:t>
      </w:r>
      <w:r>
        <w:rPr>
          <w:i/>
          <w:sz w:val="18"/>
        </w:rPr>
        <w:t>Entropy </w:t>
      </w:r>
      <w:r>
        <w:rPr>
          <w:b/>
          <w:sz w:val="18"/>
        </w:rPr>
        <w:t>2022</w:t>
      </w:r>
      <w:r>
        <w:rPr>
          <w:sz w:val="18"/>
        </w:rPr>
        <w:t>, </w:t>
      </w:r>
      <w:r>
        <w:rPr>
          <w:i/>
          <w:sz w:val="18"/>
        </w:rPr>
        <w:t>24</w:t>
      </w:r>
      <w:r>
        <w:rPr>
          <w:sz w:val="18"/>
        </w:rPr>
        <w:t>, 995.</w:t>
      </w:r>
      <w:r>
        <w:rPr>
          <w:spacing w:val="40"/>
          <w:sz w:val="18"/>
        </w:rPr>
        <w:t> </w:t>
      </w:r>
      <w:r>
        <w:rPr>
          <w:sz w:val="18"/>
        </w:rPr>
        <w:t>https://doi.org/</w:t>
      </w:r>
      <w:hyperlink r:id="rId75">
        <w:r>
          <w:rPr>
            <w:sz w:val="18"/>
          </w:rPr>
          <w:t>10.3390/e24070995</w:t>
        </w:r>
      </w:hyperlink>
      <w:r>
        <w:rPr>
          <w:sz w:val="18"/>
        </w:rPr>
        <w:t>.</w:t>
      </w:r>
    </w:p>
    <w:p>
      <w:pPr>
        <w:pStyle w:val="ListParagraph"/>
        <w:numPr>
          <w:ilvl w:val="0"/>
          <w:numId w:val="3"/>
        </w:numPr>
        <w:tabs>
          <w:tab w:pos="544" w:val="left" w:leader="none"/>
          <w:tab w:pos="545" w:val="left" w:leader="none"/>
        </w:tabs>
        <w:spacing w:line="247" w:lineRule="auto" w:before="0" w:after="0"/>
        <w:ind w:left="544" w:right="157" w:hanging="431"/>
        <w:jc w:val="left"/>
        <w:rPr>
          <w:sz w:val="18"/>
        </w:rPr>
      </w:pPr>
      <w:r>
        <w:rPr>
          <w:sz w:val="18"/>
        </w:rPr>
        <w:t>Das,</w:t>
      </w:r>
      <w:r>
        <w:rPr>
          <w:spacing w:val="22"/>
          <w:sz w:val="18"/>
        </w:rPr>
        <w:t> </w:t>
      </w:r>
      <w:r>
        <w:rPr>
          <w:sz w:val="18"/>
        </w:rPr>
        <w:t>S.;</w:t>
      </w:r>
      <w:r>
        <w:rPr>
          <w:spacing w:val="27"/>
          <w:sz w:val="18"/>
        </w:rPr>
        <w:t> </w:t>
      </w:r>
      <w:r>
        <w:rPr>
          <w:sz w:val="18"/>
        </w:rPr>
        <w:t>Rai,</w:t>
      </w:r>
      <w:r>
        <w:rPr>
          <w:spacing w:val="22"/>
          <w:sz w:val="18"/>
        </w:rPr>
        <w:t> </w:t>
      </w:r>
      <w:r>
        <w:rPr>
          <w:sz w:val="18"/>
        </w:rPr>
        <w:t>A.;</w:t>
      </w:r>
      <w:r>
        <w:rPr>
          <w:spacing w:val="27"/>
          <w:sz w:val="18"/>
        </w:rPr>
        <w:t> </w:t>
      </w:r>
      <w:r>
        <w:rPr>
          <w:sz w:val="18"/>
        </w:rPr>
        <w:t>Merchant,</w:t>
      </w:r>
      <w:r>
        <w:rPr>
          <w:spacing w:val="22"/>
          <w:sz w:val="18"/>
        </w:rPr>
        <w:t> </w:t>
      </w:r>
      <w:r>
        <w:rPr>
          <w:sz w:val="18"/>
        </w:rPr>
        <w:t>M.L.;</w:t>
      </w:r>
      <w:r>
        <w:rPr>
          <w:spacing w:val="27"/>
          <w:sz w:val="18"/>
        </w:rPr>
        <w:t> </w:t>
      </w:r>
      <w:r>
        <w:rPr>
          <w:sz w:val="18"/>
        </w:rPr>
        <w:t>Cave,</w:t>
      </w:r>
      <w:r>
        <w:rPr>
          <w:spacing w:val="22"/>
          <w:sz w:val="18"/>
        </w:rPr>
        <w:t> </w:t>
      </w:r>
      <w:r>
        <w:rPr>
          <w:sz w:val="18"/>
        </w:rPr>
        <w:t>M.C.;</w:t>
      </w:r>
      <w:r>
        <w:rPr>
          <w:spacing w:val="26"/>
          <w:sz w:val="18"/>
        </w:rPr>
        <w:t> </w:t>
      </w:r>
      <w:r>
        <w:rPr>
          <w:sz w:val="18"/>
        </w:rPr>
        <w:t>Rai,</w:t>
      </w:r>
      <w:r>
        <w:rPr>
          <w:spacing w:val="22"/>
          <w:sz w:val="18"/>
        </w:rPr>
        <w:t> </w:t>
      </w:r>
      <w:r>
        <w:rPr>
          <w:sz w:val="18"/>
        </w:rPr>
        <w:t>S.N.</w:t>
      </w:r>
      <w:r>
        <w:rPr>
          <w:spacing w:val="74"/>
          <w:sz w:val="18"/>
        </w:rPr>
        <w:t> </w:t>
      </w:r>
      <w:r>
        <w:rPr>
          <w:sz w:val="18"/>
        </w:rPr>
        <w:t>A</w:t>
      </w:r>
      <w:r>
        <w:rPr>
          <w:spacing w:val="18"/>
          <w:sz w:val="18"/>
        </w:rPr>
        <w:t> </w:t>
      </w:r>
      <w:r>
        <w:rPr>
          <w:sz w:val="18"/>
        </w:rPr>
        <w:t>Comprehensive</w:t>
      </w:r>
      <w:r>
        <w:rPr>
          <w:spacing w:val="18"/>
          <w:sz w:val="18"/>
        </w:rPr>
        <w:t> </w:t>
      </w:r>
      <w:r>
        <w:rPr>
          <w:sz w:val="18"/>
        </w:rPr>
        <w:t>Survey</w:t>
      </w:r>
      <w:r>
        <w:rPr>
          <w:spacing w:val="18"/>
          <w:sz w:val="18"/>
        </w:rPr>
        <w:t> </w:t>
      </w:r>
      <w:r>
        <w:rPr>
          <w:sz w:val="18"/>
        </w:rPr>
        <w:t>of</w:t>
      </w:r>
      <w:r>
        <w:rPr>
          <w:spacing w:val="18"/>
          <w:sz w:val="18"/>
        </w:rPr>
        <w:t> </w:t>
      </w:r>
      <w:r>
        <w:rPr>
          <w:sz w:val="18"/>
        </w:rPr>
        <w:t>Statistical</w:t>
      </w:r>
      <w:r>
        <w:rPr>
          <w:spacing w:val="18"/>
          <w:sz w:val="18"/>
        </w:rPr>
        <w:t> </w:t>
      </w:r>
      <w:r>
        <w:rPr>
          <w:sz w:val="18"/>
        </w:rPr>
        <w:t>Approaches</w:t>
      </w:r>
      <w:r>
        <w:rPr>
          <w:spacing w:val="19"/>
          <w:sz w:val="18"/>
        </w:rPr>
        <w:t> </w:t>
      </w:r>
      <w:r>
        <w:rPr>
          <w:sz w:val="18"/>
        </w:rPr>
        <w:t>for</w:t>
      </w:r>
      <w:r>
        <w:rPr>
          <w:spacing w:val="19"/>
          <w:sz w:val="18"/>
        </w:rPr>
        <w:t> </w:t>
      </w:r>
      <w:r>
        <w:rPr>
          <w:sz w:val="18"/>
        </w:rPr>
        <w:t>Differential </w:t>
      </w:r>
      <w:bookmarkStart w:name="_bookmark38" w:id="76"/>
      <w:bookmarkEnd w:id="76"/>
      <w:r>
        <w:rPr>
          <w:sz w:val="18"/>
        </w:rPr>
        <w:t>Exp</w:t>
      </w:r>
      <w:r>
        <w:rPr>
          <w:sz w:val="18"/>
        </w:rPr>
        <w:t>ression Analysis in Single-Cell RNA Sequencing Studies.</w:t>
      </w:r>
      <w:r>
        <w:rPr>
          <w:spacing w:val="40"/>
          <w:sz w:val="18"/>
        </w:rPr>
        <w:t> </w:t>
      </w:r>
      <w:r>
        <w:rPr>
          <w:i/>
          <w:sz w:val="18"/>
        </w:rPr>
        <w:t>Genes </w:t>
      </w:r>
      <w:r>
        <w:rPr>
          <w:b/>
          <w:sz w:val="18"/>
        </w:rPr>
        <w:t>2021</w:t>
      </w:r>
      <w:r>
        <w:rPr>
          <w:sz w:val="18"/>
        </w:rPr>
        <w:t>, </w:t>
      </w:r>
      <w:r>
        <w:rPr>
          <w:i/>
          <w:sz w:val="18"/>
        </w:rPr>
        <w:t>12</w:t>
      </w:r>
      <w:r>
        <w:rPr>
          <w:sz w:val="18"/>
        </w:rPr>
        <w:t>, 1947.</w:t>
      </w:r>
    </w:p>
    <w:p>
      <w:pPr>
        <w:pStyle w:val="ListParagraph"/>
        <w:numPr>
          <w:ilvl w:val="0"/>
          <w:numId w:val="3"/>
        </w:numPr>
        <w:tabs>
          <w:tab w:pos="544" w:val="left" w:leader="none"/>
          <w:tab w:pos="545" w:val="left" w:leader="none"/>
        </w:tabs>
        <w:spacing w:line="223" w:lineRule="exact" w:before="0" w:after="0"/>
        <w:ind w:left="544" w:right="0" w:hanging="431"/>
        <w:jc w:val="left"/>
        <w:rPr>
          <w:i/>
          <w:sz w:val="18"/>
        </w:rPr>
      </w:pPr>
      <w:r>
        <w:rPr>
          <w:sz w:val="18"/>
        </w:rPr>
        <w:t>Kiselev,</w:t>
      </w:r>
      <w:r>
        <w:rPr>
          <w:spacing w:val="-7"/>
          <w:sz w:val="18"/>
        </w:rPr>
        <w:t> </w:t>
      </w:r>
      <w:r>
        <w:rPr>
          <w:sz w:val="18"/>
        </w:rPr>
        <w:t>V.Y.;</w:t>
      </w:r>
      <w:r>
        <w:rPr>
          <w:spacing w:val="-6"/>
          <w:sz w:val="18"/>
        </w:rPr>
        <w:t> </w:t>
      </w:r>
      <w:r>
        <w:rPr>
          <w:sz w:val="18"/>
        </w:rPr>
        <w:t>Andrews,</w:t>
      </w:r>
      <w:r>
        <w:rPr>
          <w:spacing w:val="-7"/>
          <w:sz w:val="18"/>
        </w:rPr>
        <w:t> </w:t>
      </w:r>
      <w:r>
        <w:rPr>
          <w:sz w:val="18"/>
        </w:rPr>
        <w:t>T.S.;</w:t>
      </w:r>
      <w:r>
        <w:rPr>
          <w:spacing w:val="-6"/>
          <w:sz w:val="18"/>
        </w:rPr>
        <w:t> </w:t>
      </w:r>
      <w:r>
        <w:rPr>
          <w:sz w:val="18"/>
        </w:rPr>
        <w:t>Hemberg,</w:t>
      </w:r>
      <w:r>
        <w:rPr>
          <w:spacing w:val="-7"/>
          <w:sz w:val="18"/>
        </w:rPr>
        <w:t> </w:t>
      </w:r>
      <w:r>
        <w:rPr>
          <w:sz w:val="18"/>
        </w:rPr>
        <w:t>M.</w:t>
      </w:r>
      <w:r>
        <w:rPr>
          <w:spacing w:val="11"/>
          <w:sz w:val="18"/>
        </w:rPr>
        <w:t> </w:t>
      </w:r>
      <w:r>
        <w:rPr>
          <w:sz w:val="18"/>
        </w:rPr>
        <w:t>Challenges</w:t>
      </w:r>
      <w:r>
        <w:rPr>
          <w:spacing w:val="-6"/>
          <w:sz w:val="18"/>
        </w:rPr>
        <w:t> </w:t>
      </w:r>
      <w:r>
        <w:rPr>
          <w:sz w:val="18"/>
        </w:rPr>
        <w:t>in</w:t>
      </w:r>
      <w:r>
        <w:rPr>
          <w:spacing w:val="-7"/>
          <w:sz w:val="18"/>
        </w:rPr>
        <w:t> </w:t>
      </w:r>
      <w:r>
        <w:rPr>
          <w:sz w:val="18"/>
        </w:rPr>
        <w:t>unsupervised</w:t>
      </w:r>
      <w:r>
        <w:rPr>
          <w:spacing w:val="-6"/>
          <w:sz w:val="18"/>
        </w:rPr>
        <w:t> </w:t>
      </w:r>
      <w:r>
        <w:rPr>
          <w:sz w:val="18"/>
        </w:rPr>
        <w:t>clustering</w:t>
      </w:r>
      <w:r>
        <w:rPr>
          <w:spacing w:val="-7"/>
          <w:sz w:val="18"/>
        </w:rPr>
        <w:t> </w:t>
      </w:r>
      <w:r>
        <w:rPr>
          <w:sz w:val="18"/>
        </w:rPr>
        <w:t>of</w:t>
      </w:r>
      <w:r>
        <w:rPr>
          <w:spacing w:val="-6"/>
          <w:sz w:val="18"/>
        </w:rPr>
        <w:t> </w:t>
      </w:r>
      <w:r>
        <w:rPr>
          <w:sz w:val="18"/>
        </w:rPr>
        <w:t>single-cell</w:t>
      </w:r>
      <w:r>
        <w:rPr>
          <w:spacing w:val="-7"/>
          <w:sz w:val="18"/>
        </w:rPr>
        <w:t> </w:t>
      </w:r>
      <w:r>
        <w:rPr>
          <w:sz w:val="18"/>
        </w:rPr>
        <w:t>RNA-seq</w:t>
      </w:r>
      <w:r>
        <w:rPr>
          <w:spacing w:val="-6"/>
          <w:sz w:val="18"/>
        </w:rPr>
        <w:t> </w:t>
      </w:r>
      <w:r>
        <w:rPr>
          <w:sz w:val="18"/>
        </w:rPr>
        <w:t>data.</w:t>
      </w:r>
      <w:r>
        <w:rPr>
          <w:spacing w:val="20"/>
          <w:sz w:val="18"/>
        </w:rPr>
        <w:t> </w:t>
      </w:r>
      <w:r>
        <w:rPr>
          <w:i/>
          <w:sz w:val="18"/>
        </w:rPr>
        <w:t>Nat.</w:t>
      </w:r>
      <w:r>
        <w:rPr>
          <w:i/>
          <w:spacing w:val="3"/>
          <w:sz w:val="18"/>
        </w:rPr>
        <w:t> </w:t>
      </w:r>
      <w:r>
        <w:rPr>
          <w:i/>
          <w:sz w:val="18"/>
        </w:rPr>
        <w:t>Rev.</w:t>
      </w:r>
      <w:r>
        <w:rPr>
          <w:i/>
          <w:spacing w:val="4"/>
          <w:sz w:val="18"/>
        </w:rPr>
        <w:t> </w:t>
      </w:r>
      <w:r>
        <w:rPr>
          <w:i/>
          <w:spacing w:val="-2"/>
          <w:sz w:val="18"/>
        </w:rPr>
        <w:t>Genet.</w:t>
      </w:r>
    </w:p>
    <w:p>
      <w:pPr>
        <w:spacing w:before="6"/>
        <w:ind w:left="544" w:right="0" w:firstLine="0"/>
        <w:jc w:val="left"/>
        <w:rPr>
          <w:sz w:val="18"/>
        </w:rPr>
      </w:pPr>
      <w:bookmarkStart w:name="_bookmark39" w:id="77"/>
      <w:bookmarkEnd w:id="77"/>
      <w:r>
        <w:rPr/>
      </w:r>
      <w:r>
        <w:rPr>
          <w:b/>
          <w:sz w:val="18"/>
        </w:rPr>
        <w:t>2019</w:t>
      </w:r>
      <w:r>
        <w:rPr>
          <w:sz w:val="18"/>
        </w:rPr>
        <w:t>,</w:t>
      </w:r>
      <w:r>
        <w:rPr>
          <w:spacing w:val="-5"/>
          <w:sz w:val="18"/>
        </w:rPr>
        <w:t> </w:t>
      </w:r>
      <w:r>
        <w:rPr>
          <w:i/>
          <w:sz w:val="18"/>
        </w:rPr>
        <w:t>20</w:t>
      </w:r>
      <w:r>
        <w:rPr>
          <w:sz w:val="18"/>
        </w:rPr>
        <w:t>,</w:t>
      </w:r>
      <w:r>
        <w:rPr>
          <w:spacing w:val="-5"/>
          <w:sz w:val="18"/>
        </w:rPr>
        <w:t> </w:t>
      </w:r>
      <w:r>
        <w:rPr>
          <w:spacing w:val="-2"/>
          <w:sz w:val="18"/>
        </w:rPr>
        <w:t>273–282.</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bookmarkStart w:name="_bookmark40" w:id="78"/>
      <w:bookmarkEnd w:id="78"/>
      <w:r>
        <w:rPr>
          <w:sz w:val="18"/>
        </w:rPr>
        <w:t>Huynh,</w:t>
      </w:r>
      <w:r>
        <w:rPr>
          <w:spacing w:val="-9"/>
          <w:sz w:val="18"/>
        </w:rPr>
        <w:t> </w:t>
      </w:r>
      <w:r>
        <w:rPr>
          <w:sz w:val="18"/>
        </w:rPr>
        <w:t>P.H.;</w:t>
      </w:r>
      <w:r>
        <w:rPr>
          <w:spacing w:val="-8"/>
          <w:sz w:val="18"/>
        </w:rPr>
        <w:t> </w:t>
      </w:r>
      <w:r>
        <w:rPr>
          <w:sz w:val="18"/>
        </w:rPr>
        <w:t>Nguyen,</w:t>
      </w:r>
      <w:r>
        <w:rPr>
          <w:spacing w:val="-9"/>
          <w:sz w:val="18"/>
        </w:rPr>
        <w:t> </w:t>
      </w:r>
      <w:r>
        <w:rPr>
          <w:sz w:val="18"/>
        </w:rPr>
        <w:t>V.H.;</w:t>
      </w:r>
      <w:r>
        <w:rPr>
          <w:spacing w:val="-8"/>
          <w:sz w:val="18"/>
        </w:rPr>
        <w:t> </w:t>
      </w:r>
      <w:r>
        <w:rPr>
          <w:sz w:val="18"/>
        </w:rPr>
        <w:t>Do,</w:t>
      </w:r>
      <w:r>
        <w:rPr>
          <w:spacing w:val="-8"/>
          <w:sz w:val="18"/>
        </w:rPr>
        <w:t> </w:t>
      </w:r>
      <w:r>
        <w:rPr>
          <w:sz w:val="18"/>
        </w:rPr>
        <w:t>T.N.</w:t>
      </w:r>
      <w:r>
        <w:rPr>
          <w:spacing w:val="8"/>
          <w:sz w:val="18"/>
        </w:rPr>
        <w:t> </w:t>
      </w:r>
      <w:r>
        <w:rPr>
          <w:sz w:val="18"/>
        </w:rPr>
        <w:t>Improvements</w:t>
      </w:r>
      <w:r>
        <w:rPr>
          <w:spacing w:val="-9"/>
          <w:sz w:val="18"/>
        </w:rPr>
        <w:t> </w:t>
      </w:r>
      <w:r>
        <w:rPr>
          <w:sz w:val="18"/>
        </w:rPr>
        <w:t>in</w:t>
      </w:r>
      <w:r>
        <w:rPr>
          <w:spacing w:val="-8"/>
          <w:sz w:val="18"/>
        </w:rPr>
        <w:t> </w:t>
      </w:r>
      <w:r>
        <w:rPr>
          <w:sz w:val="18"/>
        </w:rPr>
        <w:t>the</w:t>
      </w:r>
      <w:r>
        <w:rPr>
          <w:spacing w:val="-8"/>
          <w:sz w:val="18"/>
        </w:rPr>
        <w:t> </w:t>
      </w:r>
      <w:r>
        <w:rPr>
          <w:sz w:val="18"/>
        </w:rPr>
        <w:t>large</w:t>
      </w:r>
      <w:r>
        <w:rPr>
          <w:spacing w:val="-9"/>
          <w:sz w:val="18"/>
        </w:rPr>
        <w:t> </w:t>
      </w:r>
      <w:r>
        <w:rPr>
          <w:sz w:val="18"/>
        </w:rPr>
        <w:t>p,</w:t>
      </w:r>
      <w:r>
        <w:rPr>
          <w:spacing w:val="-8"/>
          <w:sz w:val="18"/>
        </w:rPr>
        <w:t> </w:t>
      </w:r>
      <w:r>
        <w:rPr>
          <w:sz w:val="18"/>
        </w:rPr>
        <w:t>small</w:t>
      </w:r>
      <w:r>
        <w:rPr>
          <w:spacing w:val="-9"/>
          <w:sz w:val="18"/>
        </w:rPr>
        <w:t> </w:t>
      </w:r>
      <w:r>
        <w:rPr>
          <w:sz w:val="18"/>
        </w:rPr>
        <w:t>n</w:t>
      </w:r>
      <w:r>
        <w:rPr>
          <w:spacing w:val="-8"/>
          <w:sz w:val="18"/>
        </w:rPr>
        <w:t> </w:t>
      </w:r>
      <w:r>
        <w:rPr>
          <w:sz w:val="18"/>
        </w:rPr>
        <w:t>classification</w:t>
      </w:r>
      <w:r>
        <w:rPr>
          <w:spacing w:val="-8"/>
          <w:sz w:val="18"/>
        </w:rPr>
        <w:t> </w:t>
      </w:r>
      <w:r>
        <w:rPr>
          <w:sz w:val="18"/>
        </w:rPr>
        <w:t>issue.</w:t>
      </w:r>
      <w:r>
        <w:rPr>
          <w:spacing w:val="17"/>
          <w:sz w:val="18"/>
        </w:rPr>
        <w:t> </w:t>
      </w:r>
      <w:r>
        <w:rPr>
          <w:i/>
          <w:sz w:val="18"/>
        </w:rPr>
        <w:t>SN</w:t>
      </w:r>
      <w:r>
        <w:rPr>
          <w:i/>
          <w:spacing w:val="-8"/>
          <w:sz w:val="18"/>
        </w:rPr>
        <w:t> </w:t>
      </w:r>
      <w:r>
        <w:rPr>
          <w:i/>
          <w:sz w:val="18"/>
        </w:rPr>
        <w:t>COmputer</w:t>
      </w:r>
      <w:r>
        <w:rPr>
          <w:i/>
          <w:spacing w:val="-9"/>
          <w:sz w:val="18"/>
        </w:rPr>
        <w:t> </w:t>
      </w:r>
      <w:r>
        <w:rPr>
          <w:i/>
          <w:sz w:val="18"/>
        </w:rPr>
        <w:t>Sci.</w:t>
      </w:r>
      <w:r>
        <w:rPr>
          <w:i/>
          <w:spacing w:val="1"/>
          <w:sz w:val="18"/>
        </w:rPr>
        <w:t> </w:t>
      </w:r>
      <w:r>
        <w:rPr>
          <w:b/>
          <w:sz w:val="18"/>
        </w:rPr>
        <w:t>2020</w:t>
      </w:r>
      <w:r>
        <w:rPr>
          <w:sz w:val="18"/>
        </w:rPr>
        <w:t>,</w:t>
      </w:r>
      <w:r>
        <w:rPr>
          <w:spacing w:val="-8"/>
          <w:sz w:val="18"/>
        </w:rPr>
        <w:t> </w:t>
      </w:r>
      <w:r>
        <w:rPr>
          <w:i/>
          <w:sz w:val="18"/>
        </w:rPr>
        <w:t>1</w:t>
      </w:r>
      <w:r>
        <w:rPr>
          <w:sz w:val="18"/>
        </w:rPr>
        <w:t>,</w:t>
      </w:r>
      <w:r>
        <w:rPr>
          <w:spacing w:val="-9"/>
          <w:sz w:val="18"/>
        </w:rPr>
        <w:t> </w:t>
      </w:r>
      <w:r>
        <w:rPr>
          <w:spacing w:val="-2"/>
          <w:sz w:val="18"/>
        </w:rPr>
        <w:t>1–19.</w:t>
      </w:r>
    </w:p>
    <w:p>
      <w:pPr>
        <w:pStyle w:val="ListParagraph"/>
        <w:numPr>
          <w:ilvl w:val="0"/>
          <w:numId w:val="3"/>
        </w:numPr>
        <w:tabs>
          <w:tab w:pos="544" w:val="left" w:leader="none"/>
          <w:tab w:pos="545" w:val="left" w:leader="none"/>
        </w:tabs>
        <w:spacing w:line="247" w:lineRule="auto" w:before="6" w:after="0"/>
        <w:ind w:left="544" w:right="157" w:hanging="431"/>
        <w:jc w:val="left"/>
        <w:rPr>
          <w:sz w:val="18"/>
        </w:rPr>
      </w:pPr>
      <w:r>
        <w:rPr>
          <w:sz w:val="18"/>
        </w:rPr>
        <w:t>Chen,</w:t>
      </w:r>
      <w:r>
        <w:rPr>
          <w:spacing w:val="-12"/>
          <w:sz w:val="18"/>
        </w:rPr>
        <w:t> </w:t>
      </w:r>
      <w:r>
        <w:rPr>
          <w:sz w:val="18"/>
        </w:rPr>
        <w:t>X.w.;</w:t>
      </w:r>
      <w:r>
        <w:rPr>
          <w:spacing w:val="-11"/>
          <w:sz w:val="18"/>
        </w:rPr>
        <w:t> </w:t>
      </w:r>
      <w:r>
        <w:rPr>
          <w:sz w:val="18"/>
        </w:rPr>
        <w:t>Jeong,</w:t>
      </w:r>
      <w:r>
        <w:rPr>
          <w:spacing w:val="-11"/>
          <w:sz w:val="18"/>
        </w:rPr>
        <w:t> </w:t>
      </w:r>
      <w:r>
        <w:rPr>
          <w:sz w:val="18"/>
        </w:rPr>
        <w:t>J.C.</w:t>
      </w:r>
      <w:r>
        <w:rPr>
          <w:spacing w:val="-3"/>
          <w:sz w:val="18"/>
        </w:rPr>
        <w:t> </w:t>
      </w:r>
      <w:r>
        <w:rPr>
          <w:sz w:val="18"/>
        </w:rPr>
        <w:t>Enhanced</w:t>
      </w:r>
      <w:r>
        <w:rPr>
          <w:spacing w:val="-11"/>
          <w:sz w:val="18"/>
        </w:rPr>
        <w:t> </w:t>
      </w:r>
      <w:r>
        <w:rPr>
          <w:sz w:val="18"/>
        </w:rPr>
        <w:t>recursive</w:t>
      </w:r>
      <w:r>
        <w:rPr>
          <w:spacing w:val="-11"/>
          <w:sz w:val="18"/>
        </w:rPr>
        <w:t> </w:t>
      </w:r>
      <w:r>
        <w:rPr>
          <w:sz w:val="18"/>
        </w:rPr>
        <w:t>feature</w:t>
      </w:r>
      <w:r>
        <w:rPr>
          <w:spacing w:val="-12"/>
          <w:sz w:val="18"/>
        </w:rPr>
        <w:t> </w:t>
      </w:r>
      <w:r>
        <w:rPr>
          <w:sz w:val="18"/>
        </w:rPr>
        <w:t>elimination.</w:t>
      </w:r>
      <w:r>
        <w:rPr>
          <w:spacing w:val="5"/>
          <w:sz w:val="18"/>
        </w:rPr>
        <w:t> </w:t>
      </w:r>
      <w:r>
        <w:rPr>
          <w:sz w:val="18"/>
        </w:rPr>
        <w:t>In</w:t>
      </w:r>
      <w:r>
        <w:rPr>
          <w:spacing w:val="-12"/>
          <w:sz w:val="18"/>
        </w:rPr>
        <w:t> </w:t>
      </w:r>
      <w:r>
        <w:rPr>
          <w:sz w:val="18"/>
        </w:rPr>
        <w:t>Proceedings</w:t>
      </w:r>
      <w:r>
        <w:rPr>
          <w:spacing w:val="-11"/>
          <w:sz w:val="18"/>
        </w:rPr>
        <w:t> </w:t>
      </w:r>
      <w:r>
        <w:rPr>
          <w:sz w:val="18"/>
        </w:rPr>
        <w:t>of</w:t>
      </w:r>
      <w:r>
        <w:rPr>
          <w:spacing w:val="-11"/>
          <w:sz w:val="18"/>
        </w:rPr>
        <w:t> </w:t>
      </w:r>
      <w:r>
        <w:rPr>
          <w:sz w:val="18"/>
        </w:rPr>
        <w:t>the</w:t>
      </w:r>
      <w:r>
        <w:rPr>
          <w:spacing w:val="-11"/>
          <w:sz w:val="18"/>
        </w:rPr>
        <w:t> </w:t>
      </w:r>
      <w:r>
        <w:rPr>
          <w:sz w:val="18"/>
        </w:rPr>
        <w:t>Sixth</w:t>
      </w:r>
      <w:r>
        <w:rPr>
          <w:spacing w:val="-12"/>
          <w:sz w:val="18"/>
        </w:rPr>
        <w:t> </w:t>
      </w:r>
      <w:r>
        <w:rPr>
          <w:sz w:val="18"/>
        </w:rPr>
        <w:t>International</w:t>
      </w:r>
      <w:r>
        <w:rPr>
          <w:spacing w:val="-11"/>
          <w:sz w:val="18"/>
        </w:rPr>
        <w:t> </w:t>
      </w:r>
      <w:r>
        <w:rPr>
          <w:sz w:val="18"/>
        </w:rPr>
        <w:t>Conference</w:t>
      </w:r>
      <w:r>
        <w:rPr>
          <w:spacing w:val="-11"/>
          <w:sz w:val="18"/>
        </w:rPr>
        <w:t> </w:t>
      </w:r>
      <w:r>
        <w:rPr>
          <w:sz w:val="18"/>
        </w:rPr>
        <w:t>on</w:t>
      </w:r>
      <w:r>
        <w:rPr>
          <w:spacing w:val="-11"/>
          <w:sz w:val="18"/>
        </w:rPr>
        <w:t> </w:t>
      </w:r>
      <w:r>
        <w:rPr>
          <w:sz w:val="18"/>
        </w:rPr>
        <w:t>Machine </w:t>
      </w:r>
      <w:bookmarkStart w:name="_bookmark41" w:id="79"/>
      <w:bookmarkEnd w:id="79"/>
      <w:r>
        <w:rPr>
          <w:sz w:val="18"/>
        </w:rPr>
        <w:t>Learning</w:t>
      </w:r>
      <w:r>
        <w:rPr>
          <w:sz w:val="18"/>
        </w:rPr>
        <w:t> and Applications (ICMLA 2007), Cincinnati, OH, USA, 13–15 December 2007; pp. 429–435.</w:t>
      </w:r>
    </w:p>
    <w:p>
      <w:pPr>
        <w:pStyle w:val="ListParagraph"/>
        <w:numPr>
          <w:ilvl w:val="0"/>
          <w:numId w:val="3"/>
        </w:numPr>
        <w:tabs>
          <w:tab w:pos="544" w:val="left" w:leader="none"/>
          <w:tab w:pos="545" w:val="left" w:leader="none"/>
        </w:tabs>
        <w:spacing w:line="247" w:lineRule="auto" w:before="0" w:after="0"/>
        <w:ind w:left="544" w:right="158" w:hanging="431"/>
        <w:jc w:val="left"/>
        <w:rPr>
          <w:sz w:val="18"/>
        </w:rPr>
      </w:pPr>
      <w:r>
        <w:rPr>
          <w:spacing w:val="-2"/>
          <w:sz w:val="18"/>
        </w:rPr>
        <w:t>Zhao,</w:t>
      </w:r>
      <w:r>
        <w:rPr>
          <w:spacing w:val="-7"/>
          <w:sz w:val="18"/>
        </w:rPr>
        <w:t> </w:t>
      </w:r>
      <w:r>
        <w:rPr>
          <w:spacing w:val="-2"/>
          <w:sz w:val="18"/>
        </w:rPr>
        <w:t>Y.;</w:t>
      </w:r>
      <w:r>
        <w:rPr>
          <w:spacing w:val="-7"/>
          <w:sz w:val="18"/>
        </w:rPr>
        <w:t> </w:t>
      </w:r>
      <w:r>
        <w:rPr>
          <w:spacing w:val="-2"/>
          <w:sz w:val="18"/>
        </w:rPr>
        <w:t>Fang,</w:t>
      </w:r>
      <w:r>
        <w:rPr>
          <w:spacing w:val="-7"/>
          <w:sz w:val="18"/>
        </w:rPr>
        <w:t> </w:t>
      </w:r>
      <w:r>
        <w:rPr>
          <w:spacing w:val="-2"/>
          <w:sz w:val="18"/>
        </w:rPr>
        <w:t>Z.Y.;</w:t>
      </w:r>
      <w:r>
        <w:rPr>
          <w:spacing w:val="-7"/>
          <w:sz w:val="18"/>
        </w:rPr>
        <w:t> </w:t>
      </w:r>
      <w:r>
        <w:rPr>
          <w:spacing w:val="-2"/>
          <w:sz w:val="18"/>
        </w:rPr>
        <w:t>Lin,</w:t>
      </w:r>
      <w:r>
        <w:rPr>
          <w:spacing w:val="-7"/>
          <w:sz w:val="18"/>
        </w:rPr>
        <w:t> </w:t>
      </w:r>
      <w:r>
        <w:rPr>
          <w:spacing w:val="-2"/>
          <w:sz w:val="18"/>
        </w:rPr>
        <w:t>C.X.;</w:t>
      </w:r>
      <w:r>
        <w:rPr>
          <w:spacing w:val="-7"/>
          <w:sz w:val="18"/>
        </w:rPr>
        <w:t> </w:t>
      </w:r>
      <w:r>
        <w:rPr>
          <w:spacing w:val="-2"/>
          <w:sz w:val="18"/>
        </w:rPr>
        <w:t>Deng,</w:t>
      </w:r>
      <w:r>
        <w:rPr>
          <w:spacing w:val="-7"/>
          <w:sz w:val="18"/>
        </w:rPr>
        <w:t> </w:t>
      </w:r>
      <w:r>
        <w:rPr>
          <w:spacing w:val="-2"/>
          <w:sz w:val="18"/>
        </w:rPr>
        <w:t>C.;</w:t>
      </w:r>
      <w:r>
        <w:rPr>
          <w:spacing w:val="-7"/>
          <w:sz w:val="18"/>
        </w:rPr>
        <w:t> </w:t>
      </w:r>
      <w:r>
        <w:rPr>
          <w:spacing w:val="-2"/>
          <w:sz w:val="18"/>
        </w:rPr>
        <w:t>Xu,</w:t>
      </w:r>
      <w:r>
        <w:rPr>
          <w:spacing w:val="-7"/>
          <w:sz w:val="18"/>
        </w:rPr>
        <w:t> </w:t>
      </w:r>
      <w:r>
        <w:rPr>
          <w:spacing w:val="-2"/>
          <w:sz w:val="18"/>
        </w:rPr>
        <w:t>Y.P.;</w:t>
      </w:r>
      <w:r>
        <w:rPr>
          <w:spacing w:val="-7"/>
          <w:sz w:val="18"/>
        </w:rPr>
        <w:t> </w:t>
      </w:r>
      <w:r>
        <w:rPr>
          <w:spacing w:val="-2"/>
          <w:sz w:val="18"/>
        </w:rPr>
        <w:t>Li,</w:t>
      </w:r>
      <w:r>
        <w:rPr>
          <w:spacing w:val="-7"/>
          <w:sz w:val="18"/>
        </w:rPr>
        <w:t> </w:t>
      </w:r>
      <w:r>
        <w:rPr>
          <w:spacing w:val="-2"/>
          <w:sz w:val="18"/>
        </w:rPr>
        <w:t>H.D.</w:t>
      </w:r>
      <w:r>
        <w:rPr>
          <w:spacing w:val="11"/>
          <w:sz w:val="18"/>
        </w:rPr>
        <w:t> </w:t>
      </w:r>
      <w:r>
        <w:rPr>
          <w:spacing w:val="-2"/>
          <w:sz w:val="18"/>
        </w:rPr>
        <w:t>RFCell:</w:t>
      </w:r>
      <w:r>
        <w:rPr>
          <w:sz w:val="18"/>
        </w:rPr>
        <w:t> </w:t>
      </w:r>
      <w:r>
        <w:rPr>
          <w:spacing w:val="-2"/>
          <w:sz w:val="18"/>
        </w:rPr>
        <w:t>A</w:t>
      </w:r>
      <w:r>
        <w:rPr>
          <w:spacing w:val="-7"/>
          <w:sz w:val="18"/>
        </w:rPr>
        <w:t> </w:t>
      </w:r>
      <w:r>
        <w:rPr>
          <w:spacing w:val="-2"/>
          <w:sz w:val="18"/>
        </w:rPr>
        <w:t>Gene</w:t>
      </w:r>
      <w:r>
        <w:rPr>
          <w:spacing w:val="-7"/>
          <w:sz w:val="18"/>
        </w:rPr>
        <w:t> </w:t>
      </w:r>
      <w:r>
        <w:rPr>
          <w:spacing w:val="-2"/>
          <w:sz w:val="18"/>
        </w:rPr>
        <w:t>Selection</w:t>
      </w:r>
      <w:r>
        <w:rPr>
          <w:spacing w:val="-7"/>
          <w:sz w:val="18"/>
        </w:rPr>
        <w:t> </w:t>
      </w:r>
      <w:r>
        <w:rPr>
          <w:spacing w:val="-2"/>
          <w:sz w:val="18"/>
        </w:rPr>
        <w:t>Approach</w:t>
      </w:r>
      <w:r>
        <w:rPr>
          <w:spacing w:val="-7"/>
          <w:sz w:val="18"/>
        </w:rPr>
        <w:t> </w:t>
      </w:r>
      <w:r>
        <w:rPr>
          <w:spacing w:val="-2"/>
          <w:sz w:val="18"/>
        </w:rPr>
        <w:t>for</w:t>
      </w:r>
      <w:r>
        <w:rPr>
          <w:spacing w:val="-7"/>
          <w:sz w:val="18"/>
        </w:rPr>
        <w:t> </w:t>
      </w:r>
      <w:r>
        <w:rPr>
          <w:spacing w:val="-2"/>
          <w:sz w:val="18"/>
        </w:rPr>
        <w:t>scRNA-seq</w:t>
      </w:r>
      <w:r>
        <w:rPr>
          <w:spacing w:val="-7"/>
          <w:sz w:val="18"/>
        </w:rPr>
        <w:t> </w:t>
      </w:r>
      <w:r>
        <w:rPr>
          <w:spacing w:val="-2"/>
          <w:sz w:val="18"/>
        </w:rPr>
        <w:t>Clustering</w:t>
      </w:r>
      <w:r>
        <w:rPr>
          <w:spacing w:val="-7"/>
          <w:sz w:val="18"/>
        </w:rPr>
        <w:t> </w:t>
      </w:r>
      <w:r>
        <w:rPr>
          <w:spacing w:val="-2"/>
          <w:sz w:val="18"/>
        </w:rPr>
        <w:t>Based</w:t>
      </w:r>
      <w:r>
        <w:rPr>
          <w:spacing w:val="-7"/>
          <w:sz w:val="18"/>
        </w:rPr>
        <w:t> </w:t>
      </w:r>
      <w:r>
        <w:rPr>
          <w:spacing w:val="-2"/>
          <w:sz w:val="18"/>
        </w:rPr>
        <w:t>on </w:t>
      </w:r>
      <w:r>
        <w:rPr>
          <w:sz w:val="18"/>
        </w:rPr>
        <w:t>Permutation and Random Forest.</w:t>
      </w:r>
      <w:r>
        <w:rPr>
          <w:spacing w:val="40"/>
          <w:sz w:val="18"/>
        </w:rPr>
        <w:t> </w:t>
      </w:r>
      <w:r>
        <w:rPr>
          <w:i/>
          <w:sz w:val="18"/>
        </w:rPr>
        <w:t>Front. Genet. </w:t>
      </w:r>
      <w:r>
        <w:rPr>
          <w:b/>
          <w:sz w:val="18"/>
        </w:rPr>
        <w:t>2021</w:t>
      </w:r>
      <w:r>
        <w:rPr>
          <w:sz w:val="18"/>
        </w:rPr>
        <w:t>, </w:t>
      </w:r>
      <w:r>
        <w:rPr>
          <w:i/>
          <w:sz w:val="18"/>
        </w:rPr>
        <w:t>12</w:t>
      </w:r>
      <w:r>
        <w:rPr>
          <w:sz w:val="18"/>
        </w:rPr>
        <w:t>, 665843. https://doi.org/10.3389/fgene.2021.665843.</w:t>
      </w:r>
    </w:p>
    <w:p>
      <w:pPr>
        <w:pStyle w:val="ListParagraph"/>
        <w:numPr>
          <w:ilvl w:val="0"/>
          <w:numId w:val="3"/>
        </w:numPr>
        <w:tabs>
          <w:tab w:pos="544" w:val="left" w:leader="none"/>
          <w:tab w:pos="545" w:val="left" w:leader="none"/>
        </w:tabs>
        <w:spacing w:line="247" w:lineRule="auto" w:before="0" w:after="0"/>
        <w:ind w:left="544" w:right="158" w:hanging="431"/>
        <w:jc w:val="left"/>
        <w:rPr>
          <w:sz w:val="18"/>
        </w:rPr>
      </w:pPr>
      <w:r>
        <w:rPr>
          <w:sz w:val="18"/>
        </w:rPr>
        <w:t>Yan,</w:t>
      </w:r>
      <w:r>
        <w:rPr>
          <w:spacing w:val="-12"/>
          <w:sz w:val="18"/>
        </w:rPr>
        <w:t> </w:t>
      </w:r>
      <w:r>
        <w:rPr>
          <w:sz w:val="18"/>
        </w:rPr>
        <w:t>H.;</w:t>
      </w:r>
      <w:r>
        <w:rPr>
          <w:spacing w:val="-11"/>
          <w:sz w:val="18"/>
        </w:rPr>
        <w:t> </w:t>
      </w:r>
      <w:r>
        <w:rPr>
          <w:sz w:val="18"/>
        </w:rPr>
        <w:t>Song,</w:t>
      </w:r>
      <w:r>
        <w:rPr>
          <w:spacing w:val="-11"/>
          <w:sz w:val="18"/>
        </w:rPr>
        <w:t> </w:t>
      </w:r>
      <w:r>
        <w:rPr>
          <w:sz w:val="18"/>
        </w:rPr>
        <w:t>Q.;</w:t>
      </w:r>
      <w:r>
        <w:rPr>
          <w:spacing w:val="-11"/>
          <w:sz w:val="18"/>
        </w:rPr>
        <w:t> </w:t>
      </w:r>
      <w:r>
        <w:rPr>
          <w:sz w:val="18"/>
        </w:rPr>
        <w:t>Lee,</w:t>
      </w:r>
      <w:r>
        <w:rPr>
          <w:spacing w:val="-12"/>
          <w:sz w:val="18"/>
        </w:rPr>
        <w:t> </w:t>
      </w:r>
      <w:r>
        <w:rPr>
          <w:sz w:val="18"/>
        </w:rPr>
        <w:t>J.;</w:t>
      </w:r>
      <w:r>
        <w:rPr>
          <w:spacing w:val="-11"/>
          <w:sz w:val="18"/>
        </w:rPr>
        <w:t> </w:t>
      </w:r>
      <w:r>
        <w:rPr>
          <w:sz w:val="18"/>
        </w:rPr>
        <w:t>Schiefelbein,</w:t>
      </w:r>
      <w:r>
        <w:rPr>
          <w:spacing w:val="-11"/>
          <w:sz w:val="18"/>
        </w:rPr>
        <w:t> </w:t>
      </w:r>
      <w:r>
        <w:rPr>
          <w:sz w:val="18"/>
        </w:rPr>
        <w:t>J.;</w:t>
      </w:r>
      <w:r>
        <w:rPr>
          <w:spacing w:val="-11"/>
          <w:sz w:val="18"/>
        </w:rPr>
        <w:t> </w:t>
      </w:r>
      <w:r>
        <w:rPr>
          <w:sz w:val="18"/>
        </w:rPr>
        <w:t>Li,</w:t>
      </w:r>
      <w:r>
        <w:rPr>
          <w:spacing w:val="-12"/>
          <w:sz w:val="18"/>
        </w:rPr>
        <w:t> </w:t>
      </w:r>
      <w:r>
        <w:rPr>
          <w:sz w:val="18"/>
        </w:rPr>
        <w:t>S.</w:t>
      </w:r>
      <w:r>
        <w:rPr>
          <w:spacing w:val="-2"/>
          <w:sz w:val="18"/>
        </w:rPr>
        <w:t> </w:t>
      </w:r>
      <w:r>
        <w:rPr>
          <w:sz w:val="18"/>
        </w:rPr>
        <w:t>Identification</w:t>
      </w:r>
      <w:r>
        <w:rPr>
          <w:spacing w:val="-11"/>
          <w:sz w:val="18"/>
        </w:rPr>
        <w:t> </w:t>
      </w:r>
      <w:r>
        <w:rPr>
          <w:sz w:val="18"/>
        </w:rPr>
        <w:t>of</w:t>
      </w:r>
      <w:r>
        <w:rPr>
          <w:spacing w:val="-11"/>
          <w:sz w:val="18"/>
        </w:rPr>
        <w:t> </w:t>
      </w:r>
      <w:r>
        <w:rPr>
          <w:sz w:val="18"/>
        </w:rPr>
        <w:t>cell-type</w:t>
      </w:r>
      <w:r>
        <w:rPr>
          <w:spacing w:val="-11"/>
          <w:sz w:val="18"/>
        </w:rPr>
        <w:t> </w:t>
      </w:r>
      <w:r>
        <w:rPr>
          <w:sz w:val="18"/>
        </w:rPr>
        <w:t>marker</w:t>
      </w:r>
      <w:r>
        <w:rPr>
          <w:spacing w:val="-12"/>
          <w:sz w:val="18"/>
        </w:rPr>
        <w:t> </w:t>
      </w:r>
      <w:r>
        <w:rPr>
          <w:sz w:val="18"/>
        </w:rPr>
        <w:t>genes</w:t>
      </w:r>
      <w:r>
        <w:rPr>
          <w:spacing w:val="-11"/>
          <w:sz w:val="18"/>
        </w:rPr>
        <w:t> </w:t>
      </w:r>
      <w:r>
        <w:rPr>
          <w:sz w:val="18"/>
        </w:rPr>
        <w:t>from</w:t>
      </w:r>
      <w:r>
        <w:rPr>
          <w:spacing w:val="-11"/>
          <w:sz w:val="18"/>
        </w:rPr>
        <w:t> </w:t>
      </w:r>
      <w:r>
        <w:rPr>
          <w:sz w:val="18"/>
        </w:rPr>
        <w:t>plant</w:t>
      </w:r>
      <w:r>
        <w:rPr>
          <w:spacing w:val="-11"/>
          <w:sz w:val="18"/>
        </w:rPr>
        <w:t> </w:t>
      </w:r>
      <w:r>
        <w:rPr>
          <w:sz w:val="18"/>
        </w:rPr>
        <w:t>single-cell</w:t>
      </w:r>
      <w:r>
        <w:rPr>
          <w:spacing w:val="-12"/>
          <w:sz w:val="18"/>
        </w:rPr>
        <w:t> </w:t>
      </w:r>
      <w:r>
        <w:rPr>
          <w:sz w:val="18"/>
        </w:rPr>
        <w:t>RNA-seq</w:t>
      </w:r>
      <w:r>
        <w:rPr>
          <w:spacing w:val="-11"/>
          <w:sz w:val="18"/>
        </w:rPr>
        <w:t> </w:t>
      </w:r>
      <w:r>
        <w:rPr>
          <w:sz w:val="18"/>
        </w:rPr>
        <w:t>data</w:t>
      </w:r>
      <w:r>
        <w:rPr>
          <w:spacing w:val="-11"/>
          <w:sz w:val="18"/>
        </w:rPr>
        <w:t> </w:t>
      </w:r>
      <w:r>
        <w:rPr>
          <w:sz w:val="18"/>
        </w:rPr>
        <w:t>using machine learning.</w:t>
      </w:r>
      <w:r>
        <w:rPr>
          <w:spacing w:val="40"/>
          <w:sz w:val="18"/>
        </w:rPr>
        <w:t> </w:t>
      </w:r>
      <w:r>
        <w:rPr>
          <w:i/>
          <w:sz w:val="18"/>
        </w:rPr>
        <w:t>bioRxiv </w:t>
      </w:r>
      <w:r>
        <w:rPr>
          <w:b/>
          <w:sz w:val="18"/>
        </w:rPr>
        <w:t>2020</w:t>
      </w:r>
      <w:r>
        <w:rPr>
          <w:sz w:val="18"/>
        </w:rPr>
        <w:t>. https://doi.org/10.1101/2020.11.22.393165.</w:t>
      </w:r>
    </w:p>
    <w:p>
      <w:pPr>
        <w:pStyle w:val="ListParagraph"/>
        <w:numPr>
          <w:ilvl w:val="0"/>
          <w:numId w:val="3"/>
        </w:numPr>
        <w:tabs>
          <w:tab w:pos="544" w:val="left" w:leader="none"/>
          <w:tab w:pos="545" w:val="left" w:leader="none"/>
        </w:tabs>
        <w:spacing w:line="247" w:lineRule="auto" w:before="0" w:after="0"/>
        <w:ind w:left="544" w:right="154" w:hanging="431"/>
        <w:jc w:val="left"/>
        <w:rPr>
          <w:sz w:val="18"/>
        </w:rPr>
      </w:pPr>
      <w:r>
        <w:rPr>
          <w:sz w:val="18"/>
        </w:rPr>
        <w:t>Kaymaz,</w:t>
      </w:r>
      <w:r>
        <w:rPr>
          <w:spacing w:val="-6"/>
          <w:sz w:val="18"/>
        </w:rPr>
        <w:t> </w:t>
      </w:r>
      <w:r>
        <w:rPr>
          <w:sz w:val="18"/>
        </w:rPr>
        <w:t>Y.;</w:t>
      </w:r>
      <w:r>
        <w:rPr>
          <w:spacing w:val="-6"/>
          <w:sz w:val="18"/>
        </w:rPr>
        <w:t> </w:t>
      </w:r>
      <w:r>
        <w:rPr>
          <w:sz w:val="18"/>
        </w:rPr>
        <w:t>Ganglberger,</w:t>
      </w:r>
      <w:r>
        <w:rPr>
          <w:spacing w:val="-6"/>
          <w:sz w:val="18"/>
        </w:rPr>
        <w:t> </w:t>
      </w:r>
      <w:r>
        <w:rPr>
          <w:sz w:val="18"/>
        </w:rPr>
        <w:t>F.;</w:t>
      </w:r>
      <w:r>
        <w:rPr>
          <w:spacing w:val="-6"/>
          <w:sz w:val="18"/>
        </w:rPr>
        <w:t> </w:t>
      </w:r>
      <w:r>
        <w:rPr>
          <w:sz w:val="18"/>
        </w:rPr>
        <w:t>Tang,</w:t>
      </w:r>
      <w:r>
        <w:rPr>
          <w:spacing w:val="-6"/>
          <w:sz w:val="18"/>
        </w:rPr>
        <w:t> </w:t>
      </w:r>
      <w:r>
        <w:rPr>
          <w:sz w:val="18"/>
        </w:rPr>
        <w:t>M.;</w:t>
      </w:r>
      <w:r>
        <w:rPr>
          <w:spacing w:val="-6"/>
          <w:sz w:val="18"/>
        </w:rPr>
        <w:t> </w:t>
      </w:r>
      <w:r>
        <w:rPr>
          <w:sz w:val="18"/>
        </w:rPr>
        <w:t>Fernandez-Albert,</w:t>
      </w:r>
      <w:r>
        <w:rPr>
          <w:spacing w:val="-6"/>
          <w:sz w:val="18"/>
        </w:rPr>
        <w:t> </w:t>
      </w:r>
      <w:r>
        <w:rPr>
          <w:sz w:val="18"/>
        </w:rPr>
        <w:t>F.;</w:t>
      </w:r>
      <w:r>
        <w:rPr>
          <w:spacing w:val="-6"/>
          <w:sz w:val="18"/>
        </w:rPr>
        <w:t> </w:t>
      </w:r>
      <w:r>
        <w:rPr>
          <w:sz w:val="18"/>
        </w:rPr>
        <w:t>Lawless,</w:t>
      </w:r>
      <w:r>
        <w:rPr>
          <w:spacing w:val="-6"/>
          <w:sz w:val="18"/>
        </w:rPr>
        <w:t> </w:t>
      </w:r>
      <w:r>
        <w:rPr>
          <w:sz w:val="18"/>
        </w:rPr>
        <w:t>N.;</w:t>
      </w:r>
      <w:r>
        <w:rPr>
          <w:spacing w:val="-6"/>
          <w:sz w:val="18"/>
        </w:rPr>
        <w:t> </w:t>
      </w:r>
      <w:r>
        <w:rPr>
          <w:sz w:val="18"/>
        </w:rPr>
        <w:t>Sackton,</w:t>
      </w:r>
      <w:r>
        <w:rPr>
          <w:spacing w:val="-6"/>
          <w:sz w:val="18"/>
        </w:rPr>
        <w:t> </w:t>
      </w:r>
      <w:r>
        <w:rPr>
          <w:sz w:val="18"/>
        </w:rPr>
        <w:t>T.</w:t>
      </w:r>
      <w:r>
        <w:rPr>
          <w:spacing w:val="12"/>
          <w:sz w:val="18"/>
        </w:rPr>
        <w:t> </w:t>
      </w:r>
      <w:r>
        <w:rPr>
          <w:sz w:val="18"/>
        </w:rPr>
        <w:t>HieRFIT:</w:t>
      </w:r>
      <w:r>
        <w:rPr>
          <w:spacing w:val="-6"/>
          <w:sz w:val="18"/>
        </w:rPr>
        <w:t> </w:t>
      </w:r>
      <w:r>
        <w:rPr>
          <w:sz w:val="18"/>
        </w:rPr>
        <w:t>Hierarchical</w:t>
      </w:r>
      <w:r>
        <w:rPr>
          <w:spacing w:val="-6"/>
          <w:sz w:val="18"/>
        </w:rPr>
        <w:t> </w:t>
      </w:r>
      <w:r>
        <w:rPr>
          <w:sz w:val="18"/>
        </w:rPr>
        <w:t>Random</w:t>
      </w:r>
      <w:r>
        <w:rPr>
          <w:spacing w:val="-6"/>
          <w:sz w:val="18"/>
        </w:rPr>
        <w:t> </w:t>
      </w:r>
      <w:r>
        <w:rPr>
          <w:sz w:val="18"/>
        </w:rPr>
        <w:t>Forest</w:t>
      </w:r>
      <w:r>
        <w:rPr>
          <w:spacing w:val="-6"/>
          <w:sz w:val="18"/>
        </w:rPr>
        <w:t> </w:t>
      </w:r>
      <w:r>
        <w:rPr>
          <w:sz w:val="18"/>
        </w:rPr>
        <w:t>for </w:t>
      </w:r>
      <w:bookmarkStart w:name="_bookmark42" w:id="80"/>
      <w:bookmarkEnd w:id="80"/>
      <w:r>
        <w:rPr>
          <w:sz w:val="18"/>
        </w:rPr>
        <w:t>Information</w:t>
      </w:r>
      <w:r>
        <w:rPr>
          <w:sz w:val="18"/>
        </w:rPr>
        <w:t> Transfer.</w:t>
      </w:r>
      <w:r>
        <w:rPr>
          <w:spacing w:val="40"/>
          <w:sz w:val="18"/>
        </w:rPr>
        <w:t> </w:t>
      </w:r>
      <w:r>
        <w:rPr>
          <w:i/>
          <w:sz w:val="18"/>
        </w:rPr>
        <w:t>bioRxiv </w:t>
      </w:r>
      <w:r>
        <w:rPr>
          <w:b/>
          <w:sz w:val="18"/>
        </w:rPr>
        <w:t>2020</w:t>
      </w:r>
      <w:r>
        <w:rPr>
          <w:sz w:val="18"/>
        </w:rPr>
        <w:t>. https://doi.org/10.1101/2020.09.16.300822.</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r>
        <w:rPr>
          <w:sz w:val="18"/>
        </w:rPr>
        <w:t>Pouyan,</w:t>
      </w:r>
      <w:r>
        <w:rPr>
          <w:spacing w:val="11"/>
          <w:sz w:val="18"/>
        </w:rPr>
        <w:t> </w:t>
      </w:r>
      <w:r>
        <w:rPr>
          <w:sz w:val="18"/>
        </w:rPr>
        <w:t>M.B.;</w:t>
      </w:r>
      <w:r>
        <w:rPr>
          <w:spacing w:val="13"/>
          <w:sz w:val="18"/>
        </w:rPr>
        <w:t> </w:t>
      </w:r>
      <w:r>
        <w:rPr>
          <w:sz w:val="18"/>
        </w:rPr>
        <w:t>Kostka,</w:t>
      </w:r>
      <w:r>
        <w:rPr>
          <w:spacing w:val="12"/>
          <w:sz w:val="18"/>
        </w:rPr>
        <w:t> </w:t>
      </w:r>
      <w:r>
        <w:rPr>
          <w:sz w:val="18"/>
        </w:rPr>
        <w:t>D.</w:t>
      </w:r>
      <w:r>
        <w:rPr>
          <w:spacing w:val="46"/>
          <w:sz w:val="18"/>
        </w:rPr>
        <w:t> </w:t>
      </w:r>
      <w:r>
        <w:rPr>
          <w:sz w:val="18"/>
        </w:rPr>
        <w:t>Random</w:t>
      </w:r>
      <w:r>
        <w:rPr>
          <w:spacing w:val="9"/>
          <w:sz w:val="18"/>
        </w:rPr>
        <w:t> </w:t>
      </w:r>
      <w:r>
        <w:rPr>
          <w:sz w:val="18"/>
        </w:rPr>
        <w:t>forest</w:t>
      </w:r>
      <w:r>
        <w:rPr>
          <w:spacing w:val="10"/>
          <w:sz w:val="18"/>
        </w:rPr>
        <w:t> </w:t>
      </w:r>
      <w:r>
        <w:rPr>
          <w:sz w:val="18"/>
        </w:rPr>
        <w:t>based</w:t>
      </w:r>
      <w:r>
        <w:rPr>
          <w:spacing w:val="9"/>
          <w:sz w:val="18"/>
        </w:rPr>
        <w:t> </w:t>
      </w:r>
      <w:r>
        <w:rPr>
          <w:sz w:val="18"/>
        </w:rPr>
        <w:t>similarity</w:t>
      </w:r>
      <w:r>
        <w:rPr>
          <w:spacing w:val="10"/>
          <w:sz w:val="18"/>
        </w:rPr>
        <w:t> </w:t>
      </w:r>
      <w:r>
        <w:rPr>
          <w:sz w:val="18"/>
        </w:rPr>
        <w:t>learning</w:t>
      </w:r>
      <w:r>
        <w:rPr>
          <w:spacing w:val="9"/>
          <w:sz w:val="18"/>
        </w:rPr>
        <w:t> </w:t>
      </w:r>
      <w:r>
        <w:rPr>
          <w:sz w:val="18"/>
        </w:rPr>
        <w:t>for</w:t>
      </w:r>
      <w:r>
        <w:rPr>
          <w:spacing w:val="10"/>
          <w:sz w:val="18"/>
        </w:rPr>
        <w:t> </w:t>
      </w:r>
      <w:r>
        <w:rPr>
          <w:sz w:val="18"/>
        </w:rPr>
        <w:t>single</w:t>
      </w:r>
      <w:r>
        <w:rPr>
          <w:spacing w:val="10"/>
          <w:sz w:val="18"/>
        </w:rPr>
        <w:t> </w:t>
      </w:r>
      <w:r>
        <w:rPr>
          <w:sz w:val="18"/>
        </w:rPr>
        <w:t>cell</w:t>
      </w:r>
      <w:r>
        <w:rPr>
          <w:spacing w:val="9"/>
          <w:sz w:val="18"/>
        </w:rPr>
        <w:t> </w:t>
      </w:r>
      <w:r>
        <w:rPr>
          <w:sz w:val="18"/>
        </w:rPr>
        <w:t>RNA</w:t>
      </w:r>
      <w:r>
        <w:rPr>
          <w:spacing w:val="10"/>
          <w:sz w:val="18"/>
        </w:rPr>
        <w:t> </w:t>
      </w:r>
      <w:r>
        <w:rPr>
          <w:sz w:val="18"/>
        </w:rPr>
        <w:t>sequencing</w:t>
      </w:r>
      <w:r>
        <w:rPr>
          <w:spacing w:val="9"/>
          <w:sz w:val="18"/>
        </w:rPr>
        <w:t> </w:t>
      </w:r>
      <w:r>
        <w:rPr>
          <w:sz w:val="18"/>
        </w:rPr>
        <w:t>data.</w:t>
      </w:r>
      <w:r>
        <w:rPr>
          <w:spacing w:val="71"/>
          <w:sz w:val="18"/>
        </w:rPr>
        <w:t> </w:t>
      </w:r>
      <w:r>
        <w:rPr>
          <w:i/>
          <w:sz w:val="18"/>
        </w:rPr>
        <w:t>Bioinformatics</w:t>
      </w:r>
      <w:r>
        <w:rPr>
          <w:i/>
          <w:spacing w:val="10"/>
          <w:sz w:val="18"/>
        </w:rPr>
        <w:t> </w:t>
      </w:r>
      <w:r>
        <w:rPr>
          <w:b/>
          <w:spacing w:val="-2"/>
          <w:sz w:val="18"/>
        </w:rPr>
        <w:t>2018</w:t>
      </w:r>
      <w:r>
        <w:rPr>
          <w:spacing w:val="-2"/>
          <w:sz w:val="18"/>
        </w:rPr>
        <w:t>,</w:t>
      </w:r>
    </w:p>
    <w:p>
      <w:pPr>
        <w:spacing w:before="5"/>
        <w:ind w:left="544" w:right="0" w:firstLine="0"/>
        <w:jc w:val="left"/>
        <w:rPr>
          <w:sz w:val="18"/>
        </w:rPr>
      </w:pPr>
      <w:bookmarkStart w:name="_bookmark43" w:id="81"/>
      <w:bookmarkEnd w:id="81"/>
      <w:r>
        <w:rPr/>
      </w:r>
      <w:r>
        <w:rPr>
          <w:i/>
          <w:sz w:val="18"/>
        </w:rPr>
        <w:t>34</w:t>
      </w:r>
      <w:r>
        <w:rPr>
          <w:sz w:val="18"/>
        </w:rPr>
        <w:t>,</w:t>
      </w:r>
      <w:r>
        <w:rPr>
          <w:spacing w:val="-4"/>
          <w:sz w:val="18"/>
        </w:rPr>
        <w:t> </w:t>
      </w:r>
      <w:r>
        <w:rPr>
          <w:spacing w:val="-2"/>
          <w:sz w:val="18"/>
        </w:rPr>
        <w:t>i79–i88.</w:t>
      </w:r>
    </w:p>
    <w:p>
      <w:pPr>
        <w:pStyle w:val="ListParagraph"/>
        <w:numPr>
          <w:ilvl w:val="0"/>
          <w:numId w:val="3"/>
        </w:numPr>
        <w:tabs>
          <w:tab w:pos="544" w:val="left" w:leader="none"/>
          <w:tab w:pos="545" w:val="left" w:leader="none"/>
        </w:tabs>
        <w:spacing w:line="240" w:lineRule="auto" w:before="7" w:after="0"/>
        <w:ind w:left="544" w:right="0" w:hanging="431"/>
        <w:jc w:val="left"/>
        <w:rPr>
          <w:sz w:val="18"/>
        </w:rPr>
      </w:pPr>
      <w:bookmarkStart w:name="_bookmark44" w:id="82"/>
      <w:bookmarkEnd w:id="82"/>
      <w:r>
        <w:rPr>
          <w:sz w:val="18"/>
        </w:rPr>
        <w:t>Khalfaoui,</w:t>
      </w:r>
      <w:r>
        <w:rPr>
          <w:spacing w:val="-8"/>
          <w:sz w:val="18"/>
        </w:rPr>
        <w:t> </w:t>
      </w:r>
      <w:r>
        <w:rPr>
          <w:sz w:val="18"/>
        </w:rPr>
        <w:t>B.;</w:t>
      </w:r>
      <w:r>
        <w:rPr>
          <w:spacing w:val="-8"/>
          <w:sz w:val="18"/>
        </w:rPr>
        <w:t> </w:t>
      </w:r>
      <w:r>
        <w:rPr>
          <w:sz w:val="18"/>
        </w:rPr>
        <w:t>Vert,</w:t>
      </w:r>
      <w:r>
        <w:rPr>
          <w:spacing w:val="-8"/>
          <w:sz w:val="18"/>
        </w:rPr>
        <w:t> </w:t>
      </w:r>
      <w:r>
        <w:rPr>
          <w:sz w:val="18"/>
        </w:rPr>
        <w:t>J.P.</w:t>
      </w:r>
      <w:r>
        <w:rPr>
          <w:spacing w:val="9"/>
          <w:sz w:val="18"/>
        </w:rPr>
        <w:t> </w:t>
      </w:r>
      <w:r>
        <w:rPr>
          <w:sz w:val="18"/>
        </w:rPr>
        <w:t>DropLasso:</w:t>
      </w:r>
      <w:r>
        <w:rPr>
          <w:spacing w:val="1"/>
          <w:sz w:val="18"/>
        </w:rPr>
        <w:t> </w:t>
      </w:r>
      <w:r>
        <w:rPr>
          <w:sz w:val="18"/>
        </w:rPr>
        <w:t>A</w:t>
      </w:r>
      <w:r>
        <w:rPr>
          <w:spacing w:val="-8"/>
          <w:sz w:val="18"/>
        </w:rPr>
        <w:t> </w:t>
      </w:r>
      <w:r>
        <w:rPr>
          <w:sz w:val="18"/>
        </w:rPr>
        <w:t>robust</w:t>
      </w:r>
      <w:r>
        <w:rPr>
          <w:spacing w:val="-7"/>
          <w:sz w:val="18"/>
        </w:rPr>
        <w:t> </w:t>
      </w:r>
      <w:r>
        <w:rPr>
          <w:sz w:val="18"/>
        </w:rPr>
        <w:t>variant</w:t>
      </w:r>
      <w:r>
        <w:rPr>
          <w:spacing w:val="-8"/>
          <w:sz w:val="18"/>
        </w:rPr>
        <w:t> </w:t>
      </w:r>
      <w:r>
        <w:rPr>
          <w:sz w:val="18"/>
        </w:rPr>
        <w:t>of</w:t>
      </w:r>
      <w:r>
        <w:rPr>
          <w:spacing w:val="-8"/>
          <w:sz w:val="18"/>
        </w:rPr>
        <w:t> </w:t>
      </w:r>
      <w:r>
        <w:rPr>
          <w:sz w:val="18"/>
        </w:rPr>
        <w:t>Lasso</w:t>
      </w:r>
      <w:r>
        <w:rPr>
          <w:spacing w:val="-8"/>
          <w:sz w:val="18"/>
        </w:rPr>
        <w:t> </w:t>
      </w:r>
      <w:r>
        <w:rPr>
          <w:sz w:val="18"/>
        </w:rPr>
        <w:t>for</w:t>
      </w:r>
      <w:r>
        <w:rPr>
          <w:spacing w:val="-8"/>
          <w:sz w:val="18"/>
        </w:rPr>
        <w:t> </w:t>
      </w:r>
      <w:r>
        <w:rPr>
          <w:sz w:val="18"/>
        </w:rPr>
        <w:t>single</w:t>
      </w:r>
      <w:r>
        <w:rPr>
          <w:spacing w:val="-8"/>
          <w:sz w:val="18"/>
        </w:rPr>
        <w:t> </w:t>
      </w:r>
      <w:r>
        <w:rPr>
          <w:sz w:val="18"/>
        </w:rPr>
        <w:t>cell</w:t>
      </w:r>
      <w:r>
        <w:rPr>
          <w:spacing w:val="-8"/>
          <w:sz w:val="18"/>
        </w:rPr>
        <w:t> </w:t>
      </w:r>
      <w:r>
        <w:rPr>
          <w:sz w:val="18"/>
        </w:rPr>
        <w:t>RNA-seq</w:t>
      </w:r>
      <w:r>
        <w:rPr>
          <w:spacing w:val="-8"/>
          <w:sz w:val="18"/>
        </w:rPr>
        <w:t> </w:t>
      </w:r>
      <w:r>
        <w:rPr>
          <w:sz w:val="18"/>
        </w:rPr>
        <w:t>data.</w:t>
      </w:r>
      <w:r>
        <w:rPr>
          <w:spacing w:val="19"/>
          <w:sz w:val="18"/>
        </w:rPr>
        <w:t> </w:t>
      </w:r>
      <w:r>
        <w:rPr>
          <w:i/>
          <w:sz w:val="18"/>
        </w:rPr>
        <w:t>arXiv</w:t>
      </w:r>
      <w:r>
        <w:rPr>
          <w:i/>
          <w:spacing w:val="-8"/>
          <w:sz w:val="18"/>
        </w:rPr>
        <w:t> </w:t>
      </w:r>
      <w:r>
        <w:rPr>
          <w:b/>
          <w:sz w:val="18"/>
        </w:rPr>
        <w:t>2018</w:t>
      </w:r>
      <w:r>
        <w:rPr>
          <w:sz w:val="18"/>
        </w:rPr>
        <w:t>,</w:t>
      </w:r>
      <w:r>
        <w:rPr>
          <w:spacing w:val="-8"/>
          <w:sz w:val="18"/>
        </w:rPr>
        <w:t> </w:t>
      </w:r>
      <w:r>
        <w:rPr>
          <w:spacing w:val="-2"/>
          <w:sz w:val="18"/>
        </w:rPr>
        <w:t>arXiv:1802.09381.</w:t>
      </w:r>
    </w:p>
    <w:p>
      <w:pPr>
        <w:pStyle w:val="ListParagraph"/>
        <w:numPr>
          <w:ilvl w:val="0"/>
          <w:numId w:val="3"/>
        </w:numPr>
        <w:tabs>
          <w:tab w:pos="544" w:val="left" w:leader="none"/>
          <w:tab w:pos="545" w:val="left" w:leader="none"/>
        </w:tabs>
        <w:spacing w:line="240" w:lineRule="auto" w:before="6" w:after="0"/>
        <w:ind w:left="544" w:right="0" w:hanging="431"/>
        <w:jc w:val="left"/>
        <w:rPr>
          <w:i/>
          <w:sz w:val="18"/>
        </w:rPr>
      </w:pPr>
      <w:r>
        <w:rPr>
          <w:sz w:val="18"/>
        </w:rPr>
        <w:t>Tibshirani,</w:t>
      </w:r>
      <w:r>
        <w:rPr>
          <w:spacing w:val="-6"/>
          <w:sz w:val="18"/>
        </w:rPr>
        <w:t> </w:t>
      </w:r>
      <w:r>
        <w:rPr>
          <w:sz w:val="18"/>
        </w:rPr>
        <w:t>R.</w:t>
      </w:r>
      <w:r>
        <w:rPr>
          <w:spacing w:val="16"/>
          <w:sz w:val="18"/>
        </w:rPr>
        <w:t> </w:t>
      </w:r>
      <w:r>
        <w:rPr>
          <w:sz w:val="18"/>
        </w:rPr>
        <w:t>Regression</w:t>
      </w:r>
      <w:r>
        <w:rPr>
          <w:spacing w:val="-3"/>
          <w:sz w:val="18"/>
        </w:rPr>
        <w:t> </w:t>
      </w:r>
      <w:r>
        <w:rPr>
          <w:sz w:val="18"/>
        </w:rPr>
        <w:t>shrinkage</w:t>
      </w:r>
      <w:r>
        <w:rPr>
          <w:spacing w:val="-3"/>
          <w:sz w:val="18"/>
        </w:rPr>
        <w:t> </w:t>
      </w:r>
      <w:r>
        <w:rPr>
          <w:sz w:val="18"/>
        </w:rPr>
        <w:t>and</w:t>
      </w:r>
      <w:r>
        <w:rPr>
          <w:spacing w:val="-3"/>
          <w:sz w:val="18"/>
        </w:rPr>
        <w:t> </w:t>
      </w:r>
      <w:r>
        <w:rPr>
          <w:sz w:val="18"/>
        </w:rPr>
        <w:t>selection</w:t>
      </w:r>
      <w:r>
        <w:rPr>
          <w:spacing w:val="-3"/>
          <w:sz w:val="18"/>
        </w:rPr>
        <w:t> </w:t>
      </w:r>
      <w:r>
        <w:rPr>
          <w:sz w:val="18"/>
        </w:rPr>
        <w:t>via</w:t>
      </w:r>
      <w:r>
        <w:rPr>
          <w:spacing w:val="-3"/>
          <w:sz w:val="18"/>
        </w:rPr>
        <w:t> </w:t>
      </w:r>
      <w:r>
        <w:rPr>
          <w:sz w:val="18"/>
        </w:rPr>
        <w:t>the</w:t>
      </w:r>
      <w:r>
        <w:rPr>
          <w:spacing w:val="-4"/>
          <w:sz w:val="18"/>
        </w:rPr>
        <w:t> </w:t>
      </w:r>
      <w:r>
        <w:rPr>
          <w:sz w:val="18"/>
        </w:rPr>
        <w:t>lasso:</w:t>
      </w:r>
      <w:r>
        <w:rPr>
          <w:spacing w:val="8"/>
          <w:sz w:val="18"/>
        </w:rPr>
        <w:t> </w:t>
      </w:r>
      <w:r>
        <w:rPr>
          <w:sz w:val="18"/>
        </w:rPr>
        <w:t>A</w:t>
      </w:r>
      <w:r>
        <w:rPr>
          <w:spacing w:val="-3"/>
          <w:sz w:val="18"/>
        </w:rPr>
        <w:t> </w:t>
      </w:r>
      <w:r>
        <w:rPr>
          <w:sz w:val="18"/>
        </w:rPr>
        <w:t>retrospective</w:t>
      </w:r>
      <w:r>
        <w:rPr>
          <w:spacing w:val="-4"/>
          <w:sz w:val="18"/>
        </w:rPr>
        <w:t> </w:t>
      </w:r>
      <w:r>
        <w:rPr>
          <w:sz w:val="18"/>
        </w:rPr>
        <w:t>Series</w:t>
      </w:r>
      <w:r>
        <w:rPr>
          <w:spacing w:val="-3"/>
          <w:sz w:val="18"/>
        </w:rPr>
        <w:t> </w:t>
      </w:r>
      <w:r>
        <w:rPr>
          <w:sz w:val="18"/>
        </w:rPr>
        <w:t>B</w:t>
      </w:r>
      <w:r>
        <w:rPr>
          <w:spacing w:val="-3"/>
          <w:sz w:val="18"/>
        </w:rPr>
        <w:t> </w:t>
      </w:r>
      <w:r>
        <w:rPr>
          <w:sz w:val="18"/>
        </w:rPr>
        <w:t>Statistical</w:t>
      </w:r>
      <w:r>
        <w:rPr>
          <w:spacing w:val="-3"/>
          <w:sz w:val="18"/>
        </w:rPr>
        <w:t> </w:t>
      </w:r>
      <w:r>
        <w:rPr>
          <w:sz w:val="18"/>
        </w:rPr>
        <w:t>methodology.</w:t>
      </w:r>
      <w:r>
        <w:rPr>
          <w:spacing w:val="25"/>
          <w:sz w:val="18"/>
        </w:rPr>
        <w:t> </w:t>
      </w:r>
      <w:r>
        <w:rPr>
          <w:i/>
          <w:sz w:val="18"/>
        </w:rPr>
        <w:t>J.</w:t>
      </w:r>
      <w:r>
        <w:rPr>
          <w:i/>
          <w:spacing w:val="-3"/>
          <w:sz w:val="18"/>
        </w:rPr>
        <w:t> </w:t>
      </w:r>
      <w:r>
        <w:rPr>
          <w:i/>
          <w:sz w:val="18"/>
        </w:rPr>
        <w:t>R.</w:t>
      </w:r>
      <w:r>
        <w:rPr>
          <w:i/>
          <w:spacing w:val="-3"/>
          <w:sz w:val="18"/>
        </w:rPr>
        <w:t> </w:t>
      </w:r>
      <w:r>
        <w:rPr>
          <w:i/>
          <w:sz w:val="18"/>
        </w:rPr>
        <w:t>Stat.</w:t>
      </w:r>
      <w:r>
        <w:rPr>
          <w:i/>
          <w:spacing w:val="8"/>
          <w:sz w:val="18"/>
        </w:rPr>
        <w:t> </w:t>
      </w:r>
      <w:r>
        <w:rPr>
          <w:i/>
          <w:spacing w:val="-4"/>
          <w:sz w:val="18"/>
        </w:rPr>
        <w:t>Soc.</w:t>
      </w:r>
    </w:p>
    <w:p>
      <w:pPr>
        <w:spacing w:before="7"/>
        <w:ind w:left="544" w:right="0" w:firstLine="0"/>
        <w:jc w:val="left"/>
        <w:rPr>
          <w:sz w:val="18"/>
        </w:rPr>
      </w:pPr>
      <w:bookmarkStart w:name="_bookmark45" w:id="83"/>
      <w:bookmarkEnd w:id="83"/>
      <w:r>
        <w:rPr/>
      </w:r>
      <w:r>
        <w:rPr>
          <w:b/>
          <w:sz w:val="18"/>
        </w:rPr>
        <w:t>2011</w:t>
      </w:r>
      <w:r>
        <w:rPr>
          <w:sz w:val="18"/>
        </w:rPr>
        <w:t>,</w:t>
      </w:r>
      <w:r>
        <w:rPr>
          <w:spacing w:val="-5"/>
          <w:sz w:val="18"/>
        </w:rPr>
        <w:t> </w:t>
      </w:r>
      <w:r>
        <w:rPr>
          <w:i/>
          <w:sz w:val="18"/>
        </w:rPr>
        <w:t>73</w:t>
      </w:r>
      <w:r>
        <w:rPr>
          <w:sz w:val="18"/>
        </w:rPr>
        <w:t>,</w:t>
      </w:r>
      <w:r>
        <w:rPr>
          <w:spacing w:val="-5"/>
          <w:sz w:val="18"/>
        </w:rPr>
        <w:t> </w:t>
      </w:r>
      <w:r>
        <w:rPr>
          <w:spacing w:val="-2"/>
          <w:sz w:val="18"/>
        </w:rPr>
        <w:t>273–282.</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bookmarkStart w:name="_bookmark46" w:id="84"/>
      <w:bookmarkEnd w:id="84"/>
      <w:r>
        <w:rPr>
          <w:sz w:val="18"/>
        </w:rPr>
        <w:t>Zou,</w:t>
      </w:r>
      <w:r>
        <w:rPr>
          <w:spacing w:val="-12"/>
          <w:sz w:val="18"/>
        </w:rPr>
        <w:t> </w:t>
      </w:r>
      <w:r>
        <w:rPr>
          <w:sz w:val="18"/>
        </w:rPr>
        <w:t>H.;</w:t>
      </w:r>
      <w:r>
        <w:rPr>
          <w:spacing w:val="-11"/>
          <w:sz w:val="18"/>
        </w:rPr>
        <w:t> </w:t>
      </w:r>
      <w:r>
        <w:rPr>
          <w:sz w:val="18"/>
        </w:rPr>
        <w:t>Hastie,</w:t>
      </w:r>
      <w:r>
        <w:rPr>
          <w:spacing w:val="-11"/>
          <w:sz w:val="18"/>
        </w:rPr>
        <w:t> </w:t>
      </w:r>
      <w:r>
        <w:rPr>
          <w:sz w:val="18"/>
        </w:rPr>
        <w:t>T.</w:t>
      </w:r>
      <w:r>
        <w:rPr>
          <w:spacing w:val="-5"/>
          <w:sz w:val="18"/>
        </w:rPr>
        <w:t> </w:t>
      </w:r>
      <w:r>
        <w:rPr>
          <w:sz w:val="18"/>
        </w:rPr>
        <w:t>Regularization</w:t>
      </w:r>
      <w:r>
        <w:rPr>
          <w:spacing w:val="-11"/>
          <w:sz w:val="18"/>
        </w:rPr>
        <w:t> </w:t>
      </w:r>
      <w:r>
        <w:rPr>
          <w:sz w:val="18"/>
        </w:rPr>
        <w:t>and</w:t>
      </w:r>
      <w:r>
        <w:rPr>
          <w:spacing w:val="-11"/>
          <w:sz w:val="18"/>
        </w:rPr>
        <w:t> </w:t>
      </w:r>
      <w:r>
        <w:rPr>
          <w:sz w:val="18"/>
        </w:rPr>
        <w:t>variable</w:t>
      </w:r>
      <w:r>
        <w:rPr>
          <w:spacing w:val="-12"/>
          <w:sz w:val="18"/>
        </w:rPr>
        <w:t> </w:t>
      </w:r>
      <w:r>
        <w:rPr>
          <w:sz w:val="18"/>
        </w:rPr>
        <w:t>selection</w:t>
      </w:r>
      <w:r>
        <w:rPr>
          <w:spacing w:val="-11"/>
          <w:sz w:val="18"/>
        </w:rPr>
        <w:t> </w:t>
      </w:r>
      <w:r>
        <w:rPr>
          <w:sz w:val="18"/>
        </w:rPr>
        <w:t>via</w:t>
      </w:r>
      <w:r>
        <w:rPr>
          <w:spacing w:val="-11"/>
          <w:sz w:val="18"/>
        </w:rPr>
        <w:t> </w:t>
      </w:r>
      <w:r>
        <w:rPr>
          <w:sz w:val="18"/>
        </w:rPr>
        <w:t>the</w:t>
      </w:r>
      <w:r>
        <w:rPr>
          <w:spacing w:val="-11"/>
          <w:sz w:val="18"/>
        </w:rPr>
        <w:t> </w:t>
      </w:r>
      <w:r>
        <w:rPr>
          <w:sz w:val="18"/>
        </w:rPr>
        <w:t>elastic</w:t>
      </w:r>
      <w:r>
        <w:rPr>
          <w:spacing w:val="-12"/>
          <w:sz w:val="18"/>
        </w:rPr>
        <w:t> </w:t>
      </w:r>
      <w:r>
        <w:rPr>
          <w:sz w:val="18"/>
        </w:rPr>
        <w:t>net.</w:t>
      </w:r>
      <w:r>
        <w:rPr>
          <w:spacing w:val="3"/>
          <w:sz w:val="18"/>
        </w:rPr>
        <w:t> </w:t>
      </w:r>
      <w:r>
        <w:rPr>
          <w:i/>
          <w:sz w:val="18"/>
        </w:rPr>
        <w:t>J.</w:t>
      </w:r>
      <w:r>
        <w:rPr>
          <w:i/>
          <w:spacing w:val="-11"/>
          <w:sz w:val="18"/>
        </w:rPr>
        <w:t> </w:t>
      </w:r>
      <w:r>
        <w:rPr>
          <w:i/>
          <w:sz w:val="18"/>
        </w:rPr>
        <w:t>R.</w:t>
      </w:r>
      <w:r>
        <w:rPr>
          <w:i/>
          <w:spacing w:val="-12"/>
          <w:sz w:val="18"/>
        </w:rPr>
        <w:t> </w:t>
      </w:r>
      <w:r>
        <w:rPr>
          <w:i/>
          <w:sz w:val="18"/>
        </w:rPr>
        <w:t>Stat.</w:t>
      </w:r>
      <w:r>
        <w:rPr>
          <w:i/>
          <w:spacing w:val="-9"/>
          <w:sz w:val="18"/>
        </w:rPr>
        <w:t> </w:t>
      </w:r>
      <w:r>
        <w:rPr>
          <w:i/>
          <w:sz w:val="18"/>
        </w:rPr>
        <w:t>Soc.</w:t>
      </w:r>
      <w:r>
        <w:rPr>
          <w:i/>
          <w:spacing w:val="-9"/>
          <w:sz w:val="18"/>
        </w:rPr>
        <w:t> </w:t>
      </w:r>
      <w:r>
        <w:rPr>
          <w:i/>
          <w:sz w:val="18"/>
        </w:rPr>
        <w:t>Ser.</w:t>
      </w:r>
      <w:r>
        <w:rPr>
          <w:i/>
          <w:spacing w:val="-9"/>
          <w:sz w:val="18"/>
        </w:rPr>
        <w:t> </w:t>
      </w:r>
      <w:r>
        <w:rPr>
          <w:i/>
          <w:sz w:val="18"/>
        </w:rPr>
        <w:t>B</w:t>
      </w:r>
      <w:r>
        <w:rPr>
          <w:i/>
          <w:spacing w:val="-12"/>
          <w:sz w:val="18"/>
        </w:rPr>
        <w:t> </w:t>
      </w:r>
      <w:r>
        <w:rPr>
          <w:i/>
          <w:sz w:val="18"/>
        </w:rPr>
        <w:t>(Stat.</w:t>
      </w:r>
      <w:r>
        <w:rPr>
          <w:i/>
          <w:spacing w:val="-9"/>
          <w:sz w:val="18"/>
        </w:rPr>
        <w:t> </w:t>
      </w:r>
      <w:r>
        <w:rPr>
          <w:i/>
          <w:sz w:val="18"/>
        </w:rPr>
        <w:t>Methodol.)</w:t>
      </w:r>
      <w:r>
        <w:rPr>
          <w:i/>
          <w:spacing w:val="-5"/>
          <w:sz w:val="18"/>
        </w:rPr>
        <w:t> </w:t>
      </w:r>
      <w:r>
        <w:rPr>
          <w:b/>
          <w:sz w:val="18"/>
        </w:rPr>
        <w:t>2005</w:t>
      </w:r>
      <w:r>
        <w:rPr>
          <w:sz w:val="18"/>
        </w:rPr>
        <w:t>,</w:t>
      </w:r>
      <w:r>
        <w:rPr>
          <w:spacing w:val="-11"/>
          <w:sz w:val="18"/>
        </w:rPr>
        <w:t> </w:t>
      </w:r>
      <w:r>
        <w:rPr>
          <w:i/>
          <w:sz w:val="18"/>
        </w:rPr>
        <w:t>67</w:t>
      </w:r>
      <w:r>
        <w:rPr>
          <w:sz w:val="18"/>
        </w:rPr>
        <w:t>,</w:t>
      </w:r>
      <w:r>
        <w:rPr>
          <w:spacing w:val="-11"/>
          <w:sz w:val="18"/>
        </w:rPr>
        <w:t> </w:t>
      </w:r>
      <w:r>
        <w:rPr>
          <w:spacing w:val="-2"/>
          <w:sz w:val="18"/>
        </w:rPr>
        <w:t>301–320.</w:t>
      </w:r>
    </w:p>
    <w:p>
      <w:pPr>
        <w:pStyle w:val="ListParagraph"/>
        <w:numPr>
          <w:ilvl w:val="0"/>
          <w:numId w:val="3"/>
        </w:numPr>
        <w:tabs>
          <w:tab w:pos="544" w:val="left" w:leader="none"/>
          <w:tab w:pos="545" w:val="left" w:leader="none"/>
        </w:tabs>
        <w:spacing w:line="240" w:lineRule="auto" w:before="7" w:after="0"/>
        <w:ind w:left="544" w:right="0" w:hanging="431"/>
        <w:jc w:val="left"/>
        <w:rPr>
          <w:sz w:val="18"/>
        </w:rPr>
      </w:pPr>
      <w:bookmarkStart w:name="_bookmark47" w:id="85"/>
      <w:bookmarkEnd w:id="85"/>
      <w:r>
        <w:rPr>
          <w:spacing w:val="-2"/>
          <w:sz w:val="18"/>
        </w:rPr>
        <w:t>Li,</w:t>
      </w:r>
      <w:r>
        <w:rPr>
          <w:spacing w:val="-10"/>
          <w:sz w:val="18"/>
        </w:rPr>
        <w:t> </w:t>
      </w:r>
      <w:r>
        <w:rPr>
          <w:spacing w:val="-2"/>
          <w:sz w:val="18"/>
        </w:rPr>
        <w:t>L.;</w:t>
      </w:r>
      <w:r>
        <w:rPr>
          <w:spacing w:val="-9"/>
          <w:sz w:val="18"/>
        </w:rPr>
        <w:t> </w:t>
      </w:r>
      <w:r>
        <w:rPr>
          <w:spacing w:val="-2"/>
          <w:sz w:val="18"/>
        </w:rPr>
        <w:t>Liu,</w:t>
      </w:r>
      <w:r>
        <w:rPr>
          <w:spacing w:val="-9"/>
          <w:sz w:val="18"/>
        </w:rPr>
        <w:t> </w:t>
      </w:r>
      <w:r>
        <w:rPr>
          <w:spacing w:val="-2"/>
          <w:sz w:val="18"/>
        </w:rPr>
        <w:t>Z.P.</w:t>
      </w:r>
      <w:r>
        <w:rPr>
          <w:spacing w:val="2"/>
          <w:sz w:val="18"/>
        </w:rPr>
        <w:t> </w:t>
      </w:r>
      <w:r>
        <w:rPr>
          <w:spacing w:val="-2"/>
          <w:sz w:val="18"/>
        </w:rPr>
        <w:t>A</w:t>
      </w:r>
      <w:r>
        <w:rPr>
          <w:spacing w:val="-10"/>
          <w:sz w:val="18"/>
        </w:rPr>
        <w:t> </w:t>
      </w:r>
      <w:r>
        <w:rPr>
          <w:spacing w:val="-2"/>
          <w:sz w:val="18"/>
        </w:rPr>
        <w:t>connected</w:t>
      </w:r>
      <w:r>
        <w:rPr>
          <w:spacing w:val="-9"/>
          <w:sz w:val="18"/>
        </w:rPr>
        <w:t> </w:t>
      </w:r>
      <w:r>
        <w:rPr>
          <w:spacing w:val="-2"/>
          <w:sz w:val="18"/>
        </w:rPr>
        <w:t>network-regularized</w:t>
      </w:r>
      <w:r>
        <w:rPr>
          <w:spacing w:val="-9"/>
          <w:sz w:val="18"/>
        </w:rPr>
        <w:t> </w:t>
      </w:r>
      <w:r>
        <w:rPr>
          <w:spacing w:val="-2"/>
          <w:sz w:val="18"/>
        </w:rPr>
        <w:t>logistic</w:t>
      </w:r>
      <w:r>
        <w:rPr>
          <w:spacing w:val="-9"/>
          <w:sz w:val="18"/>
        </w:rPr>
        <w:t> </w:t>
      </w:r>
      <w:r>
        <w:rPr>
          <w:spacing w:val="-2"/>
          <w:sz w:val="18"/>
        </w:rPr>
        <w:t>regression</w:t>
      </w:r>
      <w:r>
        <w:rPr>
          <w:spacing w:val="-9"/>
          <w:sz w:val="18"/>
        </w:rPr>
        <w:t> </w:t>
      </w:r>
      <w:r>
        <w:rPr>
          <w:spacing w:val="-2"/>
          <w:sz w:val="18"/>
        </w:rPr>
        <w:t>model</w:t>
      </w:r>
      <w:r>
        <w:rPr>
          <w:spacing w:val="-10"/>
          <w:sz w:val="18"/>
        </w:rPr>
        <w:t> </w:t>
      </w:r>
      <w:r>
        <w:rPr>
          <w:spacing w:val="-2"/>
          <w:sz w:val="18"/>
        </w:rPr>
        <w:t>for</w:t>
      </w:r>
      <w:r>
        <w:rPr>
          <w:spacing w:val="-9"/>
          <w:sz w:val="18"/>
        </w:rPr>
        <w:t> </w:t>
      </w:r>
      <w:r>
        <w:rPr>
          <w:spacing w:val="-2"/>
          <w:sz w:val="18"/>
        </w:rPr>
        <w:t>feature</w:t>
      </w:r>
      <w:r>
        <w:rPr>
          <w:spacing w:val="-9"/>
          <w:sz w:val="18"/>
        </w:rPr>
        <w:t> </w:t>
      </w:r>
      <w:r>
        <w:rPr>
          <w:spacing w:val="-2"/>
          <w:sz w:val="18"/>
        </w:rPr>
        <w:t>selection.</w:t>
      </w:r>
      <w:r>
        <w:rPr>
          <w:spacing w:val="15"/>
          <w:sz w:val="18"/>
        </w:rPr>
        <w:t> </w:t>
      </w:r>
      <w:r>
        <w:rPr>
          <w:i/>
          <w:spacing w:val="-2"/>
          <w:sz w:val="18"/>
        </w:rPr>
        <w:t>Appl.</w:t>
      </w:r>
      <w:r>
        <w:rPr>
          <w:i/>
          <w:spacing w:val="3"/>
          <w:sz w:val="18"/>
        </w:rPr>
        <w:t> </w:t>
      </w:r>
      <w:r>
        <w:rPr>
          <w:i/>
          <w:spacing w:val="-2"/>
          <w:sz w:val="18"/>
        </w:rPr>
        <w:t>Intell.</w:t>
      </w:r>
      <w:r>
        <w:rPr>
          <w:i/>
          <w:spacing w:val="2"/>
          <w:sz w:val="18"/>
        </w:rPr>
        <w:t> </w:t>
      </w:r>
      <w:r>
        <w:rPr>
          <w:b/>
          <w:spacing w:val="-2"/>
          <w:sz w:val="18"/>
        </w:rPr>
        <w:t>2022</w:t>
      </w:r>
      <w:r>
        <w:rPr>
          <w:spacing w:val="-2"/>
          <w:sz w:val="18"/>
        </w:rPr>
        <w:t>,</w:t>
      </w:r>
      <w:r>
        <w:rPr>
          <w:spacing w:val="-9"/>
          <w:sz w:val="18"/>
        </w:rPr>
        <w:t> </w:t>
      </w:r>
      <w:r>
        <w:rPr>
          <w:i/>
          <w:spacing w:val="-2"/>
          <w:sz w:val="18"/>
        </w:rPr>
        <w:t>52</w:t>
      </w:r>
      <w:r>
        <w:rPr>
          <w:spacing w:val="-2"/>
          <w:sz w:val="18"/>
        </w:rPr>
        <w:t>,</w:t>
      </w:r>
      <w:r>
        <w:rPr>
          <w:spacing w:val="-9"/>
          <w:sz w:val="18"/>
        </w:rPr>
        <w:t> </w:t>
      </w:r>
      <w:r>
        <w:rPr>
          <w:spacing w:val="-2"/>
          <w:sz w:val="18"/>
        </w:rPr>
        <w:t>11672–11702.</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r>
        <w:rPr>
          <w:sz w:val="18"/>
        </w:rPr>
        <w:t>Li,</w:t>
      </w:r>
      <w:r>
        <w:rPr>
          <w:spacing w:val="22"/>
          <w:sz w:val="18"/>
        </w:rPr>
        <w:t> </w:t>
      </w:r>
      <w:r>
        <w:rPr>
          <w:sz w:val="18"/>
        </w:rPr>
        <w:t>C.;</w:t>
      </w:r>
      <w:r>
        <w:rPr>
          <w:spacing w:val="28"/>
          <w:sz w:val="18"/>
        </w:rPr>
        <w:t> </w:t>
      </w:r>
      <w:r>
        <w:rPr>
          <w:sz w:val="18"/>
        </w:rPr>
        <w:t>Li,</w:t>
      </w:r>
      <w:r>
        <w:rPr>
          <w:spacing w:val="22"/>
          <w:sz w:val="18"/>
        </w:rPr>
        <w:t> </w:t>
      </w:r>
      <w:r>
        <w:rPr>
          <w:sz w:val="18"/>
        </w:rPr>
        <w:t>H.</w:t>
      </w:r>
      <w:r>
        <w:rPr>
          <w:spacing w:val="75"/>
          <w:sz w:val="18"/>
        </w:rPr>
        <w:t> </w:t>
      </w:r>
      <w:r>
        <w:rPr>
          <w:sz w:val="18"/>
        </w:rPr>
        <w:t>Network-constrained</w:t>
      </w:r>
      <w:r>
        <w:rPr>
          <w:spacing w:val="19"/>
          <w:sz w:val="18"/>
        </w:rPr>
        <w:t> </w:t>
      </w:r>
      <w:r>
        <w:rPr>
          <w:sz w:val="18"/>
        </w:rPr>
        <w:t>regularization</w:t>
      </w:r>
      <w:r>
        <w:rPr>
          <w:spacing w:val="18"/>
          <w:sz w:val="18"/>
        </w:rPr>
        <w:t> </w:t>
      </w:r>
      <w:r>
        <w:rPr>
          <w:sz w:val="18"/>
        </w:rPr>
        <w:t>and</w:t>
      </w:r>
      <w:r>
        <w:rPr>
          <w:spacing w:val="19"/>
          <w:sz w:val="18"/>
        </w:rPr>
        <w:t> </w:t>
      </w:r>
      <w:r>
        <w:rPr>
          <w:sz w:val="18"/>
        </w:rPr>
        <w:t>variable</w:t>
      </w:r>
      <w:r>
        <w:rPr>
          <w:spacing w:val="18"/>
          <w:sz w:val="18"/>
        </w:rPr>
        <w:t> </w:t>
      </w:r>
      <w:r>
        <w:rPr>
          <w:sz w:val="18"/>
        </w:rPr>
        <w:t>selection</w:t>
      </w:r>
      <w:r>
        <w:rPr>
          <w:spacing w:val="19"/>
          <w:sz w:val="18"/>
        </w:rPr>
        <w:t> </w:t>
      </w:r>
      <w:r>
        <w:rPr>
          <w:sz w:val="18"/>
        </w:rPr>
        <w:t>for</w:t>
      </w:r>
      <w:r>
        <w:rPr>
          <w:spacing w:val="18"/>
          <w:sz w:val="18"/>
        </w:rPr>
        <w:t> </w:t>
      </w:r>
      <w:r>
        <w:rPr>
          <w:sz w:val="18"/>
        </w:rPr>
        <w:t>analysis</w:t>
      </w:r>
      <w:r>
        <w:rPr>
          <w:spacing w:val="19"/>
          <w:sz w:val="18"/>
        </w:rPr>
        <w:t> </w:t>
      </w:r>
      <w:r>
        <w:rPr>
          <w:sz w:val="18"/>
        </w:rPr>
        <w:t>of</w:t>
      </w:r>
      <w:r>
        <w:rPr>
          <w:spacing w:val="18"/>
          <w:sz w:val="18"/>
        </w:rPr>
        <w:t> </w:t>
      </w:r>
      <w:r>
        <w:rPr>
          <w:sz w:val="18"/>
        </w:rPr>
        <w:t>genomic</w:t>
      </w:r>
      <w:r>
        <w:rPr>
          <w:spacing w:val="19"/>
          <w:sz w:val="18"/>
        </w:rPr>
        <w:t> </w:t>
      </w:r>
      <w:r>
        <w:rPr>
          <w:sz w:val="18"/>
        </w:rPr>
        <w:t>data.</w:t>
      </w:r>
      <w:r>
        <w:rPr>
          <w:spacing w:val="37"/>
          <w:sz w:val="18"/>
        </w:rPr>
        <w:t>  </w:t>
      </w:r>
      <w:r>
        <w:rPr>
          <w:i/>
          <w:sz w:val="18"/>
        </w:rPr>
        <w:t>Bioinformatics</w:t>
      </w:r>
      <w:r>
        <w:rPr>
          <w:i/>
          <w:spacing w:val="18"/>
          <w:sz w:val="18"/>
        </w:rPr>
        <w:t> </w:t>
      </w:r>
      <w:r>
        <w:rPr>
          <w:b/>
          <w:spacing w:val="-2"/>
          <w:sz w:val="18"/>
        </w:rPr>
        <w:t>2008</w:t>
      </w:r>
      <w:r>
        <w:rPr>
          <w:spacing w:val="-2"/>
          <w:sz w:val="18"/>
        </w:rPr>
        <w:t>,</w:t>
      </w:r>
    </w:p>
    <w:p>
      <w:pPr>
        <w:spacing w:before="7"/>
        <w:ind w:left="540" w:right="0" w:firstLine="0"/>
        <w:jc w:val="left"/>
        <w:rPr>
          <w:sz w:val="18"/>
        </w:rPr>
      </w:pPr>
      <w:bookmarkStart w:name="_bookmark48" w:id="86"/>
      <w:bookmarkEnd w:id="86"/>
      <w:r>
        <w:rPr/>
      </w:r>
      <w:r>
        <w:rPr>
          <w:i/>
          <w:sz w:val="18"/>
        </w:rPr>
        <w:t>24</w:t>
      </w:r>
      <w:r>
        <w:rPr>
          <w:sz w:val="18"/>
        </w:rPr>
        <w:t>,</w:t>
      </w:r>
      <w:r>
        <w:rPr>
          <w:spacing w:val="-4"/>
          <w:sz w:val="18"/>
        </w:rPr>
        <w:t> </w:t>
      </w:r>
      <w:r>
        <w:rPr>
          <w:spacing w:val="-2"/>
          <w:sz w:val="18"/>
        </w:rPr>
        <w:t>1175–1182.</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r>
        <w:rPr>
          <w:spacing w:val="-2"/>
          <w:sz w:val="18"/>
        </w:rPr>
        <w:t>Yuan,</w:t>
      </w:r>
      <w:r>
        <w:rPr>
          <w:spacing w:val="-6"/>
          <w:sz w:val="18"/>
        </w:rPr>
        <w:t> </w:t>
      </w:r>
      <w:r>
        <w:rPr>
          <w:spacing w:val="-2"/>
          <w:sz w:val="18"/>
        </w:rPr>
        <w:t>M.;</w:t>
      </w:r>
      <w:r>
        <w:rPr>
          <w:spacing w:val="-6"/>
          <w:sz w:val="18"/>
        </w:rPr>
        <w:t> </w:t>
      </w:r>
      <w:r>
        <w:rPr>
          <w:spacing w:val="-2"/>
          <w:sz w:val="18"/>
        </w:rPr>
        <w:t>Lin,</w:t>
      </w:r>
      <w:r>
        <w:rPr>
          <w:spacing w:val="-6"/>
          <w:sz w:val="18"/>
        </w:rPr>
        <w:t> </w:t>
      </w:r>
      <w:r>
        <w:rPr>
          <w:spacing w:val="-2"/>
          <w:sz w:val="18"/>
        </w:rPr>
        <w:t>Y.</w:t>
      </w:r>
      <w:r>
        <w:rPr>
          <w:spacing w:val="12"/>
          <w:sz w:val="18"/>
        </w:rPr>
        <w:t> </w:t>
      </w:r>
      <w:r>
        <w:rPr>
          <w:spacing w:val="-2"/>
          <w:sz w:val="18"/>
        </w:rPr>
        <w:t>Model</w:t>
      </w:r>
      <w:r>
        <w:rPr>
          <w:spacing w:val="-6"/>
          <w:sz w:val="18"/>
        </w:rPr>
        <w:t> </w:t>
      </w:r>
      <w:r>
        <w:rPr>
          <w:spacing w:val="-2"/>
          <w:sz w:val="18"/>
        </w:rPr>
        <w:t>selection</w:t>
      </w:r>
      <w:r>
        <w:rPr>
          <w:spacing w:val="-6"/>
          <w:sz w:val="18"/>
        </w:rPr>
        <w:t> </w:t>
      </w:r>
      <w:r>
        <w:rPr>
          <w:spacing w:val="-2"/>
          <w:sz w:val="18"/>
        </w:rPr>
        <w:t>and</w:t>
      </w:r>
      <w:r>
        <w:rPr>
          <w:spacing w:val="-5"/>
          <w:sz w:val="18"/>
        </w:rPr>
        <w:t> </w:t>
      </w:r>
      <w:r>
        <w:rPr>
          <w:spacing w:val="-2"/>
          <w:sz w:val="18"/>
        </w:rPr>
        <w:t>estimation</w:t>
      </w:r>
      <w:r>
        <w:rPr>
          <w:spacing w:val="-6"/>
          <w:sz w:val="18"/>
        </w:rPr>
        <w:t> </w:t>
      </w:r>
      <w:r>
        <w:rPr>
          <w:spacing w:val="-2"/>
          <w:sz w:val="18"/>
        </w:rPr>
        <w:t>in</w:t>
      </w:r>
      <w:r>
        <w:rPr>
          <w:spacing w:val="-6"/>
          <w:sz w:val="18"/>
        </w:rPr>
        <w:t> </w:t>
      </w:r>
      <w:r>
        <w:rPr>
          <w:spacing w:val="-2"/>
          <w:sz w:val="18"/>
        </w:rPr>
        <w:t>regression</w:t>
      </w:r>
      <w:r>
        <w:rPr>
          <w:spacing w:val="-6"/>
          <w:sz w:val="18"/>
        </w:rPr>
        <w:t> </w:t>
      </w:r>
      <w:r>
        <w:rPr>
          <w:spacing w:val="-2"/>
          <w:sz w:val="18"/>
        </w:rPr>
        <w:t>with</w:t>
      </w:r>
      <w:r>
        <w:rPr>
          <w:spacing w:val="-6"/>
          <w:sz w:val="18"/>
        </w:rPr>
        <w:t> </w:t>
      </w:r>
      <w:r>
        <w:rPr>
          <w:spacing w:val="-2"/>
          <w:sz w:val="18"/>
        </w:rPr>
        <w:t>grouped</w:t>
      </w:r>
      <w:r>
        <w:rPr>
          <w:spacing w:val="-6"/>
          <w:sz w:val="18"/>
        </w:rPr>
        <w:t> </w:t>
      </w:r>
      <w:r>
        <w:rPr>
          <w:spacing w:val="-2"/>
          <w:sz w:val="18"/>
        </w:rPr>
        <w:t>variables.</w:t>
      </w:r>
      <w:r>
        <w:rPr>
          <w:spacing w:val="22"/>
          <w:sz w:val="18"/>
        </w:rPr>
        <w:t> </w:t>
      </w:r>
      <w:r>
        <w:rPr>
          <w:i/>
          <w:spacing w:val="-2"/>
          <w:sz w:val="18"/>
        </w:rPr>
        <w:t>J.</w:t>
      </w:r>
      <w:r>
        <w:rPr>
          <w:i/>
          <w:spacing w:val="-6"/>
          <w:sz w:val="18"/>
        </w:rPr>
        <w:t> </w:t>
      </w:r>
      <w:r>
        <w:rPr>
          <w:i/>
          <w:spacing w:val="-2"/>
          <w:sz w:val="18"/>
        </w:rPr>
        <w:t>R.</w:t>
      </w:r>
      <w:r>
        <w:rPr>
          <w:i/>
          <w:spacing w:val="-5"/>
          <w:sz w:val="18"/>
        </w:rPr>
        <w:t> </w:t>
      </w:r>
      <w:r>
        <w:rPr>
          <w:i/>
          <w:spacing w:val="-2"/>
          <w:sz w:val="18"/>
        </w:rPr>
        <w:t>Stat.</w:t>
      </w:r>
      <w:r>
        <w:rPr>
          <w:i/>
          <w:spacing w:val="4"/>
          <w:sz w:val="18"/>
        </w:rPr>
        <w:t> </w:t>
      </w:r>
      <w:r>
        <w:rPr>
          <w:i/>
          <w:spacing w:val="-2"/>
          <w:sz w:val="18"/>
        </w:rPr>
        <w:t>Soc.</w:t>
      </w:r>
      <w:r>
        <w:rPr>
          <w:i/>
          <w:spacing w:val="4"/>
          <w:sz w:val="18"/>
        </w:rPr>
        <w:t> </w:t>
      </w:r>
      <w:r>
        <w:rPr>
          <w:i/>
          <w:spacing w:val="-2"/>
          <w:sz w:val="18"/>
        </w:rPr>
        <w:t>Ser.</w:t>
      </w:r>
      <w:r>
        <w:rPr>
          <w:i/>
          <w:spacing w:val="4"/>
          <w:sz w:val="18"/>
        </w:rPr>
        <w:t> </w:t>
      </w:r>
      <w:r>
        <w:rPr>
          <w:i/>
          <w:spacing w:val="-2"/>
          <w:sz w:val="18"/>
        </w:rPr>
        <w:t>B</w:t>
      </w:r>
      <w:r>
        <w:rPr>
          <w:i/>
          <w:spacing w:val="-6"/>
          <w:sz w:val="18"/>
        </w:rPr>
        <w:t> </w:t>
      </w:r>
      <w:r>
        <w:rPr>
          <w:i/>
          <w:spacing w:val="-2"/>
          <w:sz w:val="18"/>
        </w:rPr>
        <w:t>(Stat.</w:t>
      </w:r>
      <w:r>
        <w:rPr>
          <w:i/>
          <w:spacing w:val="4"/>
          <w:sz w:val="18"/>
        </w:rPr>
        <w:t> </w:t>
      </w:r>
      <w:r>
        <w:rPr>
          <w:i/>
          <w:spacing w:val="-2"/>
          <w:sz w:val="18"/>
        </w:rPr>
        <w:t>Methodol.)</w:t>
      </w:r>
      <w:r>
        <w:rPr>
          <w:i/>
          <w:spacing w:val="4"/>
          <w:sz w:val="18"/>
        </w:rPr>
        <w:t> </w:t>
      </w:r>
      <w:r>
        <w:rPr>
          <w:b/>
          <w:spacing w:val="-2"/>
          <w:sz w:val="18"/>
        </w:rPr>
        <w:t>2006</w:t>
      </w:r>
      <w:r>
        <w:rPr>
          <w:spacing w:val="-2"/>
          <w:sz w:val="18"/>
        </w:rPr>
        <w:t>,</w:t>
      </w:r>
    </w:p>
    <w:p>
      <w:pPr>
        <w:spacing w:before="6"/>
        <w:ind w:left="544" w:right="0" w:firstLine="0"/>
        <w:jc w:val="left"/>
        <w:rPr>
          <w:sz w:val="18"/>
        </w:rPr>
      </w:pPr>
      <w:bookmarkStart w:name="_bookmark49" w:id="87"/>
      <w:bookmarkEnd w:id="87"/>
      <w:r>
        <w:rPr/>
      </w:r>
      <w:r>
        <w:rPr>
          <w:i/>
          <w:sz w:val="18"/>
        </w:rPr>
        <w:t>68</w:t>
      </w:r>
      <w:r>
        <w:rPr>
          <w:sz w:val="18"/>
        </w:rPr>
        <w:t>,</w:t>
      </w:r>
      <w:r>
        <w:rPr>
          <w:spacing w:val="-4"/>
          <w:sz w:val="18"/>
        </w:rPr>
        <w:t> </w:t>
      </w:r>
      <w:r>
        <w:rPr>
          <w:spacing w:val="-2"/>
          <w:sz w:val="18"/>
        </w:rPr>
        <w:t>49–67.</w:t>
      </w:r>
    </w:p>
    <w:p>
      <w:pPr>
        <w:pStyle w:val="ListParagraph"/>
        <w:numPr>
          <w:ilvl w:val="0"/>
          <w:numId w:val="3"/>
        </w:numPr>
        <w:tabs>
          <w:tab w:pos="544" w:val="left" w:leader="none"/>
          <w:tab w:pos="545" w:val="left" w:leader="none"/>
        </w:tabs>
        <w:spacing w:line="240" w:lineRule="auto" w:before="7" w:after="0"/>
        <w:ind w:left="544" w:right="0" w:hanging="431"/>
        <w:jc w:val="left"/>
        <w:rPr>
          <w:sz w:val="18"/>
        </w:rPr>
      </w:pPr>
      <w:bookmarkStart w:name="_bookmark50" w:id="88"/>
      <w:bookmarkEnd w:id="88"/>
      <w:r>
        <w:rPr>
          <w:sz w:val="18"/>
        </w:rPr>
        <w:t>Simon,</w:t>
      </w:r>
      <w:r>
        <w:rPr>
          <w:spacing w:val="-7"/>
          <w:sz w:val="18"/>
        </w:rPr>
        <w:t> </w:t>
      </w:r>
      <w:r>
        <w:rPr>
          <w:sz w:val="18"/>
        </w:rPr>
        <w:t>N.;</w:t>
      </w:r>
      <w:r>
        <w:rPr>
          <w:spacing w:val="-6"/>
          <w:sz w:val="18"/>
        </w:rPr>
        <w:t> </w:t>
      </w:r>
      <w:r>
        <w:rPr>
          <w:sz w:val="18"/>
        </w:rPr>
        <w:t>Friedman,</w:t>
      </w:r>
      <w:r>
        <w:rPr>
          <w:spacing w:val="-7"/>
          <w:sz w:val="18"/>
        </w:rPr>
        <w:t> </w:t>
      </w:r>
      <w:r>
        <w:rPr>
          <w:sz w:val="18"/>
        </w:rPr>
        <w:t>J.;</w:t>
      </w:r>
      <w:r>
        <w:rPr>
          <w:spacing w:val="-6"/>
          <w:sz w:val="18"/>
        </w:rPr>
        <w:t> </w:t>
      </w:r>
      <w:r>
        <w:rPr>
          <w:sz w:val="18"/>
        </w:rPr>
        <w:t>Hastie,</w:t>
      </w:r>
      <w:r>
        <w:rPr>
          <w:spacing w:val="-7"/>
          <w:sz w:val="18"/>
        </w:rPr>
        <w:t> </w:t>
      </w:r>
      <w:r>
        <w:rPr>
          <w:sz w:val="18"/>
        </w:rPr>
        <w:t>T.;</w:t>
      </w:r>
      <w:r>
        <w:rPr>
          <w:spacing w:val="-6"/>
          <w:sz w:val="18"/>
        </w:rPr>
        <w:t> </w:t>
      </w:r>
      <w:r>
        <w:rPr>
          <w:sz w:val="18"/>
        </w:rPr>
        <w:t>Tibshirani,</w:t>
      </w:r>
      <w:r>
        <w:rPr>
          <w:spacing w:val="-7"/>
          <w:sz w:val="18"/>
        </w:rPr>
        <w:t> </w:t>
      </w:r>
      <w:r>
        <w:rPr>
          <w:sz w:val="18"/>
        </w:rPr>
        <w:t>R.</w:t>
      </w:r>
      <w:r>
        <w:rPr>
          <w:spacing w:val="11"/>
          <w:sz w:val="18"/>
        </w:rPr>
        <w:t> </w:t>
      </w:r>
      <w:r>
        <w:rPr>
          <w:sz w:val="18"/>
        </w:rPr>
        <w:t>A</w:t>
      </w:r>
      <w:r>
        <w:rPr>
          <w:spacing w:val="-6"/>
          <w:sz w:val="18"/>
        </w:rPr>
        <w:t> </w:t>
      </w:r>
      <w:r>
        <w:rPr>
          <w:sz w:val="18"/>
        </w:rPr>
        <w:t>sparse-group</w:t>
      </w:r>
      <w:r>
        <w:rPr>
          <w:spacing w:val="-6"/>
          <w:sz w:val="18"/>
        </w:rPr>
        <w:t> </w:t>
      </w:r>
      <w:r>
        <w:rPr>
          <w:sz w:val="18"/>
        </w:rPr>
        <w:t>lasso.</w:t>
      </w:r>
      <w:r>
        <w:rPr>
          <w:spacing w:val="20"/>
          <w:sz w:val="18"/>
        </w:rPr>
        <w:t> </w:t>
      </w:r>
      <w:r>
        <w:rPr>
          <w:i/>
          <w:sz w:val="18"/>
        </w:rPr>
        <w:t>J.</w:t>
      </w:r>
      <w:r>
        <w:rPr>
          <w:i/>
          <w:spacing w:val="-6"/>
          <w:sz w:val="18"/>
        </w:rPr>
        <w:t> </w:t>
      </w:r>
      <w:r>
        <w:rPr>
          <w:i/>
          <w:sz w:val="18"/>
        </w:rPr>
        <w:t>Comput.</w:t>
      </w:r>
      <w:r>
        <w:rPr>
          <w:i/>
          <w:spacing w:val="3"/>
          <w:sz w:val="18"/>
        </w:rPr>
        <w:t> </w:t>
      </w:r>
      <w:r>
        <w:rPr>
          <w:i/>
          <w:sz w:val="18"/>
        </w:rPr>
        <w:t>Graph.</w:t>
      </w:r>
      <w:r>
        <w:rPr>
          <w:i/>
          <w:spacing w:val="3"/>
          <w:sz w:val="18"/>
        </w:rPr>
        <w:t> </w:t>
      </w:r>
      <w:r>
        <w:rPr>
          <w:i/>
          <w:sz w:val="18"/>
        </w:rPr>
        <w:t>Stat.</w:t>
      </w:r>
      <w:r>
        <w:rPr>
          <w:i/>
          <w:spacing w:val="3"/>
          <w:sz w:val="18"/>
        </w:rPr>
        <w:t> </w:t>
      </w:r>
      <w:r>
        <w:rPr>
          <w:b/>
          <w:sz w:val="18"/>
        </w:rPr>
        <w:t>2013</w:t>
      </w:r>
      <w:r>
        <w:rPr>
          <w:sz w:val="18"/>
        </w:rPr>
        <w:t>,</w:t>
      </w:r>
      <w:r>
        <w:rPr>
          <w:spacing w:val="-6"/>
          <w:sz w:val="18"/>
        </w:rPr>
        <w:t> </w:t>
      </w:r>
      <w:r>
        <w:rPr>
          <w:i/>
          <w:sz w:val="18"/>
        </w:rPr>
        <w:t>22</w:t>
      </w:r>
      <w:r>
        <w:rPr>
          <w:sz w:val="18"/>
        </w:rPr>
        <w:t>,</w:t>
      </w:r>
      <w:r>
        <w:rPr>
          <w:spacing w:val="-6"/>
          <w:sz w:val="18"/>
        </w:rPr>
        <w:t> </w:t>
      </w:r>
      <w:r>
        <w:rPr>
          <w:spacing w:val="-2"/>
          <w:sz w:val="18"/>
        </w:rPr>
        <w:t>231–245.</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r>
        <w:rPr>
          <w:spacing w:val="-2"/>
          <w:sz w:val="18"/>
        </w:rPr>
        <w:t>Zeng,</w:t>
      </w:r>
      <w:r>
        <w:rPr>
          <w:spacing w:val="-4"/>
          <w:sz w:val="18"/>
        </w:rPr>
        <w:t> </w:t>
      </w:r>
      <w:r>
        <w:rPr>
          <w:spacing w:val="-2"/>
          <w:sz w:val="18"/>
        </w:rPr>
        <w:t>Y.;</w:t>
      </w:r>
      <w:r>
        <w:rPr>
          <w:spacing w:val="-4"/>
          <w:sz w:val="18"/>
        </w:rPr>
        <w:t> </w:t>
      </w:r>
      <w:r>
        <w:rPr>
          <w:spacing w:val="-2"/>
          <w:sz w:val="18"/>
        </w:rPr>
        <w:t>Breheny,</w:t>
      </w:r>
      <w:r>
        <w:rPr>
          <w:spacing w:val="-4"/>
          <w:sz w:val="18"/>
        </w:rPr>
        <w:t> </w:t>
      </w:r>
      <w:r>
        <w:rPr>
          <w:spacing w:val="-2"/>
          <w:sz w:val="18"/>
        </w:rPr>
        <w:t>P.</w:t>
      </w:r>
      <w:r>
        <w:rPr>
          <w:spacing w:val="16"/>
          <w:sz w:val="18"/>
        </w:rPr>
        <w:t> </w:t>
      </w:r>
      <w:r>
        <w:rPr>
          <w:spacing w:val="-2"/>
          <w:sz w:val="18"/>
        </w:rPr>
        <w:t>The</w:t>
      </w:r>
      <w:r>
        <w:rPr>
          <w:spacing w:val="-4"/>
          <w:sz w:val="18"/>
        </w:rPr>
        <w:t> </w:t>
      </w:r>
      <w:r>
        <w:rPr>
          <w:spacing w:val="-2"/>
          <w:sz w:val="18"/>
        </w:rPr>
        <w:t>biglasso</w:t>
      </w:r>
      <w:r>
        <w:rPr>
          <w:spacing w:val="-4"/>
          <w:sz w:val="18"/>
        </w:rPr>
        <w:t> </w:t>
      </w:r>
      <w:r>
        <w:rPr>
          <w:spacing w:val="-2"/>
          <w:sz w:val="18"/>
        </w:rPr>
        <w:t>package:</w:t>
      </w:r>
      <w:r>
        <w:rPr>
          <w:spacing w:val="7"/>
          <w:sz w:val="18"/>
        </w:rPr>
        <w:t> </w:t>
      </w:r>
      <w:r>
        <w:rPr>
          <w:spacing w:val="-2"/>
          <w:sz w:val="18"/>
        </w:rPr>
        <w:t>A</w:t>
      </w:r>
      <w:r>
        <w:rPr>
          <w:spacing w:val="-4"/>
          <w:sz w:val="18"/>
        </w:rPr>
        <w:t> </w:t>
      </w:r>
      <w:r>
        <w:rPr>
          <w:spacing w:val="-2"/>
          <w:sz w:val="18"/>
        </w:rPr>
        <w:t>memory-and</w:t>
      </w:r>
      <w:r>
        <w:rPr>
          <w:spacing w:val="-3"/>
          <w:sz w:val="18"/>
        </w:rPr>
        <w:t> </w:t>
      </w:r>
      <w:r>
        <w:rPr>
          <w:spacing w:val="-2"/>
          <w:sz w:val="18"/>
        </w:rPr>
        <w:t>computation-efficient</w:t>
      </w:r>
      <w:r>
        <w:rPr>
          <w:spacing w:val="-4"/>
          <w:sz w:val="18"/>
        </w:rPr>
        <w:t> </w:t>
      </w:r>
      <w:r>
        <w:rPr>
          <w:spacing w:val="-2"/>
          <w:sz w:val="18"/>
        </w:rPr>
        <w:t>solver</w:t>
      </w:r>
      <w:r>
        <w:rPr>
          <w:spacing w:val="-4"/>
          <w:sz w:val="18"/>
        </w:rPr>
        <w:t> </w:t>
      </w:r>
      <w:r>
        <w:rPr>
          <w:spacing w:val="-2"/>
          <w:sz w:val="18"/>
        </w:rPr>
        <w:t>for</w:t>
      </w:r>
      <w:r>
        <w:rPr>
          <w:spacing w:val="-3"/>
          <w:sz w:val="18"/>
        </w:rPr>
        <w:t> </w:t>
      </w:r>
      <w:r>
        <w:rPr>
          <w:spacing w:val="-2"/>
          <w:sz w:val="18"/>
        </w:rPr>
        <w:t>lasso</w:t>
      </w:r>
      <w:r>
        <w:rPr>
          <w:spacing w:val="-4"/>
          <w:sz w:val="18"/>
        </w:rPr>
        <w:t> </w:t>
      </w:r>
      <w:r>
        <w:rPr>
          <w:spacing w:val="-2"/>
          <w:sz w:val="18"/>
        </w:rPr>
        <w:t>model</w:t>
      </w:r>
      <w:r>
        <w:rPr>
          <w:spacing w:val="-4"/>
          <w:sz w:val="18"/>
        </w:rPr>
        <w:t> </w:t>
      </w:r>
      <w:r>
        <w:rPr>
          <w:spacing w:val="-2"/>
          <w:sz w:val="18"/>
        </w:rPr>
        <w:t>fitting</w:t>
      </w:r>
      <w:r>
        <w:rPr>
          <w:spacing w:val="-3"/>
          <w:sz w:val="18"/>
        </w:rPr>
        <w:t> </w:t>
      </w:r>
      <w:r>
        <w:rPr>
          <w:spacing w:val="-2"/>
          <w:sz w:val="18"/>
        </w:rPr>
        <w:t>with</w:t>
      </w:r>
      <w:r>
        <w:rPr>
          <w:spacing w:val="-4"/>
          <w:sz w:val="18"/>
        </w:rPr>
        <w:t> </w:t>
      </w:r>
      <w:r>
        <w:rPr>
          <w:spacing w:val="-2"/>
          <w:sz w:val="18"/>
        </w:rPr>
        <w:t>big</w:t>
      </w:r>
      <w:r>
        <w:rPr>
          <w:spacing w:val="-4"/>
          <w:sz w:val="18"/>
        </w:rPr>
        <w:t> </w:t>
      </w:r>
      <w:r>
        <w:rPr>
          <w:spacing w:val="-2"/>
          <w:sz w:val="18"/>
        </w:rPr>
        <w:t>data</w:t>
      </w:r>
      <w:r>
        <w:rPr>
          <w:spacing w:val="-4"/>
          <w:sz w:val="18"/>
        </w:rPr>
        <w:t> </w:t>
      </w:r>
      <w:r>
        <w:rPr>
          <w:spacing w:val="-2"/>
          <w:sz w:val="18"/>
        </w:rPr>
        <w:t>in</w:t>
      </w:r>
      <w:r>
        <w:rPr>
          <w:spacing w:val="-3"/>
          <w:sz w:val="18"/>
        </w:rPr>
        <w:t> </w:t>
      </w:r>
      <w:r>
        <w:rPr>
          <w:spacing w:val="-5"/>
          <w:sz w:val="18"/>
        </w:rPr>
        <w:t>r.</w:t>
      </w:r>
    </w:p>
    <w:p>
      <w:pPr>
        <w:spacing w:before="7"/>
        <w:ind w:left="544" w:right="0" w:firstLine="0"/>
        <w:jc w:val="left"/>
        <w:rPr>
          <w:sz w:val="18"/>
        </w:rPr>
      </w:pPr>
      <w:bookmarkStart w:name="_bookmark51" w:id="89"/>
      <w:bookmarkEnd w:id="89"/>
      <w:r>
        <w:rPr/>
      </w:r>
      <w:r>
        <w:rPr>
          <w:i/>
          <w:sz w:val="18"/>
        </w:rPr>
        <w:t>arXiv</w:t>
      </w:r>
      <w:r>
        <w:rPr>
          <w:i/>
          <w:spacing w:val="-6"/>
          <w:sz w:val="18"/>
        </w:rPr>
        <w:t> </w:t>
      </w:r>
      <w:r>
        <w:rPr>
          <w:b/>
          <w:sz w:val="18"/>
        </w:rPr>
        <w:t>2017</w:t>
      </w:r>
      <w:r>
        <w:rPr>
          <w:sz w:val="18"/>
        </w:rPr>
        <w:t>,</w:t>
      </w:r>
      <w:r>
        <w:rPr>
          <w:spacing w:val="-5"/>
          <w:sz w:val="18"/>
        </w:rPr>
        <w:t> </w:t>
      </w:r>
      <w:r>
        <w:rPr>
          <w:spacing w:val="-2"/>
          <w:sz w:val="18"/>
        </w:rPr>
        <w:t>arXiv:1701.05936.</w:t>
      </w:r>
    </w:p>
    <w:p>
      <w:pPr>
        <w:pStyle w:val="ListParagraph"/>
        <w:numPr>
          <w:ilvl w:val="0"/>
          <w:numId w:val="3"/>
        </w:numPr>
        <w:tabs>
          <w:tab w:pos="544" w:val="left" w:leader="none"/>
          <w:tab w:pos="545" w:val="left" w:leader="none"/>
        </w:tabs>
        <w:spacing w:line="240" w:lineRule="auto" w:before="6" w:after="0"/>
        <w:ind w:left="544" w:right="0" w:hanging="431"/>
        <w:jc w:val="left"/>
        <w:rPr>
          <w:i/>
          <w:sz w:val="18"/>
        </w:rPr>
      </w:pPr>
      <w:r>
        <w:rPr>
          <w:sz w:val="18"/>
        </w:rPr>
        <w:t>Sun,</w:t>
      </w:r>
      <w:r>
        <w:rPr>
          <w:spacing w:val="-8"/>
          <w:sz w:val="18"/>
        </w:rPr>
        <w:t> </w:t>
      </w:r>
      <w:r>
        <w:rPr>
          <w:sz w:val="18"/>
        </w:rPr>
        <w:t>Q.;</w:t>
      </w:r>
      <w:r>
        <w:rPr>
          <w:spacing w:val="-8"/>
          <w:sz w:val="18"/>
        </w:rPr>
        <w:t> </w:t>
      </w:r>
      <w:r>
        <w:rPr>
          <w:sz w:val="18"/>
        </w:rPr>
        <w:t>Zhang,</w:t>
      </w:r>
      <w:r>
        <w:rPr>
          <w:spacing w:val="-8"/>
          <w:sz w:val="18"/>
        </w:rPr>
        <w:t> </w:t>
      </w:r>
      <w:r>
        <w:rPr>
          <w:sz w:val="18"/>
        </w:rPr>
        <w:t>H.</w:t>
      </w:r>
      <w:r>
        <w:rPr>
          <w:spacing w:val="9"/>
          <w:sz w:val="18"/>
        </w:rPr>
        <w:t> </w:t>
      </w:r>
      <w:r>
        <w:rPr>
          <w:sz w:val="18"/>
        </w:rPr>
        <w:t>Targeted</w:t>
      </w:r>
      <w:r>
        <w:rPr>
          <w:spacing w:val="-8"/>
          <w:sz w:val="18"/>
        </w:rPr>
        <w:t> </w:t>
      </w:r>
      <w:r>
        <w:rPr>
          <w:sz w:val="18"/>
        </w:rPr>
        <w:t>inference</w:t>
      </w:r>
      <w:r>
        <w:rPr>
          <w:spacing w:val="-8"/>
          <w:sz w:val="18"/>
        </w:rPr>
        <w:t> </w:t>
      </w:r>
      <w:r>
        <w:rPr>
          <w:sz w:val="18"/>
        </w:rPr>
        <w:t>involving</w:t>
      </w:r>
      <w:r>
        <w:rPr>
          <w:spacing w:val="-8"/>
          <w:sz w:val="18"/>
        </w:rPr>
        <w:t> </w:t>
      </w:r>
      <w:r>
        <w:rPr>
          <w:sz w:val="18"/>
        </w:rPr>
        <w:t>high-dimensional</w:t>
      </w:r>
      <w:r>
        <w:rPr>
          <w:spacing w:val="-8"/>
          <w:sz w:val="18"/>
        </w:rPr>
        <w:t> </w:t>
      </w:r>
      <w:r>
        <w:rPr>
          <w:sz w:val="18"/>
        </w:rPr>
        <w:t>data</w:t>
      </w:r>
      <w:r>
        <w:rPr>
          <w:spacing w:val="-8"/>
          <w:sz w:val="18"/>
        </w:rPr>
        <w:t> </w:t>
      </w:r>
      <w:r>
        <w:rPr>
          <w:sz w:val="18"/>
        </w:rPr>
        <w:t>using</w:t>
      </w:r>
      <w:r>
        <w:rPr>
          <w:spacing w:val="-8"/>
          <w:sz w:val="18"/>
        </w:rPr>
        <w:t> </w:t>
      </w:r>
      <w:r>
        <w:rPr>
          <w:sz w:val="18"/>
        </w:rPr>
        <w:t>nuisance</w:t>
      </w:r>
      <w:r>
        <w:rPr>
          <w:spacing w:val="-7"/>
          <w:sz w:val="18"/>
        </w:rPr>
        <w:t> </w:t>
      </w:r>
      <w:r>
        <w:rPr>
          <w:sz w:val="18"/>
        </w:rPr>
        <w:t>penalized</w:t>
      </w:r>
      <w:r>
        <w:rPr>
          <w:spacing w:val="-8"/>
          <w:sz w:val="18"/>
        </w:rPr>
        <w:t> </w:t>
      </w:r>
      <w:r>
        <w:rPr>
          <w:sz w:val="18"/>
        </w:rPr>
        <w:t>regression.</w:t>
      </w:r>
      <w:r>
        <w:rPr>
          <w:spacing w:val="18"/>
          <w:sz w:val="18"/>
        </w:rPr>
        <w:t> </w:t>
      </w:r>
      <w:r>
        <w:rPr>
          <w:i/>
          <w:sz w:val="18"/>
        </w:rPr>
        <w:t>J.</w:t>
      </w:r>
      <w:r>
        <w:rPr>
          <w:i/>
          <w:spacing w:val="-8"/>
          <w:sz w:val="18"/>
        </w:rPr>
        <w:t> </w:t>
      </w:r>
      <w:r>
        <w:rPr>
          <w:i/>
          <w:sz w:val="18"/>
        </w:rPr>
        <w:t>Am.</w:t>
      </w:r>
      <w:r>
        <w:rPr>
          <w:i/>
          <w:spacing w:val="1"/>
          <w:sz w:val="18"/>
        </w:rPr>
        <w:t> </w:t>
      </w:r>
      <w:r>
        <w:rPr>
          <w:i/>
          <w:sz w:val="18"/>
        </w:rPr>
        <w:t>Stat.</w:t>
      </w:r>
      <w:r>
        <w:rPr>
          <w:i/>
          <w:spacing w:val="2"/>
          <w:sz w:val="18"/>
        </w:rPr>
        <w:t> </w:t>
      </w:r>
      <w:r>
        <w:rPr>
          <w:i/>
          <w:spacing w:val="-2"/>
          <w:sz w:val="18"/>
        </w:rPr>
        <w:t>Assoc.</w:t>
      </w:r>
    </w:p>
    <w:p>
      <w:pPr>
        <w:spacing w:before="7"/>
        <w:ind w:left="544" w:right="0" w:firstLine="0"/>
        <w:jc w:val="left"/>
        <w:rPr>
          <w:sz w:val="18"/>
        </w:rPr>
      </w:pPr>
      <w:bookmarkStart w:name="_bookmark52" w:id="90"/>
      <w:bookmarkEnd w:id="90"/>
      <w:r>
        <w:rPr/>
      </w:r>
      <w:r>
        <w:rPr>
          <w:b/>
          <w:sz w:val="18"/>
        </w:rPr>
        <w:t>2021</w:t>
      </w:r>
      <w:r>
        <w:rPr>
          <w:sz w:val="18"/>
        </w:rPr>
        <w:t>,</w:t>
      </w:r>
      <w:r>
        <w:rPr>
          <w:spacing w:val="-6"/>
          <w:sz w:val="18"/>
        </w:rPr>
        <w:t> </w:t>
      </w:r>
      <w:r>
        <w:rPr>
          <w:i/>
          <w:sz w:val="18"/>
        </w:rPr>
        <w:t>116</w:t>
      </w:r>
      <w:r>
        <w:rPr>
          <w:sz w:val="18"/>
        </w:rPr>
        <w:t>,</w:t>
      </w:r>
      <w:r>
        <w:rPr>
          <w:spacing w:val="-5"/>
          <w:sz w:val="18"/>
        </w:rPr>
        <w:t> </w:t>
      </w:r>
      <w:r>
        <w:rPr>
          <w:spacing w:val="-2"/>
          <w:sz w:val="18"/>
        </w:rPr>
        <w:t>1472–1486.</w:t>
      </w:r>
    </w:p>
    <w:p>
      <w:pPr>
        <w:pStyle w:val="ListParagraph"/>
        <w:numPr>
          <w:ilvl w:val="0"/>
          <w:numId w:val="3"/>
        </w:numPr>
        <w:tabs>
          <w:tab w:pos="544" w:val="left" w:leader="none"/>
          <w:tab w:pos="545" w:val="left" w:leader="none"/>
        </w:tabs>
        <w:spacing w:line="247" w:lineRule="auto" w:before="6" w:after="0"/>
        <w:ind w:left="544" w:right="135" w:hanging="431"/>
        <w:jc w:val="left"/>
        <w:rPr>
          <w:sz w:val="18"/>
        </w:rPr>
      </w:pPr>
      <w:r>
        <w:rPr>
          <w:sz w:val="18"/>
        </w:rPr>
        <w:t>Tibshirani,</w:t>
      </w:r>
      <w:r>
        <w:rPr>
          <w:spacing w:val="-10"/>
          <w:sz w:val="18"/>
        </w:rPr>
        <w:t> </w:t>
      </w:r>
      <w:r>
        <w:rPr>
          <w:sz w:val="18"/>
        </w:rPr>
        <w:t>R.;</w:t>
      </w:r>
      <w:r>
        <w:rPr>
          <w:spacing w:val="-10"/>
          <w:sz w:val="18"/>
        </w:rPr>
        <w:t> </w:t>
      </w:r>
      <w:r>
        <w:rPr>
          <w:sz w:val="18"/>
        </w:rPr>
        <w:t>Saunders,</w:t>
      </w:r>
      <w:r>
        <w:rPr>
          <w:spacing w:val="-10"/>
          <w:sz w:val="18"/>
        </w:rPr>
        <w:t> </w:t>
      </w:r>
      <w:r>
        <w:rPr>
          <w:sz w:val="18"/>
        </w:rPr>
        <w:t>M.;</w:t>
      </w:r>
      <w:r>
        <w:rPr>
          <w:spacing w:val="-10"/>
          <w:sz w:val="18"/>
        </w:rPr>
        <w:t> </w:t>
      </w:r>
      <w:r>
        <w:rPr>
          <w:sz w:val="18"/>
        </w:rPr>
        <w:t>Rosset,</w:t>
      </w:r>
      <w:r>
        <w:rPr>
          <w:spacing w:val="-10"/>
          <w:sz w:val="18"/>
        </w:rPr>
        <w:t> </w:t>
      </w:r>
      <w:r>
        <w:rPr>
          <w:sz w:val="18"/>
        </w:rPr>
        <w:t>S.;</w:t>
      </w:r>
      <w:r>
        <w:rPr>
          <w:spacing w:val="-10"/>
          <w:sz w:val="18"/>
        </w:rPr>
        <w:t> </w:t>
      </w:r>
      <w:r>
        <w:rPr>
          <w:sz w:val="18"/>
        </w:rPr>
        <w:t>Zhu,</w:t>
      </w:r>
      <w:r>
        <w:rPr>
          <w:spacing w:val="-10"/>
          <w:sz w:val="18"/>
        </w:rPr>
        <w:t> </w:t>
      </w:r>
      <w:r>
        <w:rPr>
          <w:sz w:val="18"/>
        </w:rPr>
        <w:t>J.;</w:t>
      </w:r>
      <w:r>
        <w:rPr>
          <w:spacing w:val="-10"/>
          <w:sz w:val="18"/>
        </w:rPr>
        <w:t> </w:t>
      </w:r>
      <w:r>
        <w:rPr>
          <w:sz w:val="18"/>
        </w:rPr>
        <w:t>Knight,</w:t>
      </w:r>
      <w:r>
        <w:rPr>
          <w:spacing w:val="-10"/>
          <w:sz w:val="18"/>
        </w:rPr>
        <w:t> </w:t>
      </w:r>
      <w:r>
        <w:rPr>
          <w:sz w:val="18"/>
        </w:rPr>
        <w:t>K.</w:t>
      </w:r>
      <w:r>
        <w:rPr>
          <w:spacing w:val="6"/>
          <w:sz w:val="18"/>
        </w:rPr>
        <w:t> </w:t>
      </w:r>
      <w:r>
        <w:rPr>
          <w:sz w:val="18"/>
        </w:rPr>
        <w:t>Sparsity</w:t>
      </w:r>
      <w:r>
        <w:rPr>
          <w:spacing w:val="-10"/>
          <w:sz w:val="18"/>
        </w:rPr>
        <w:t> </w:t>
      </w:r>
      <w:r>
        <w:rPr>
          <w:sz w:val="18"/>
        </w:rPr>
        <w:t>and</w:t>
      </w:r>
      <w:r>
        <w:rPr>
          <w:spacing w:val="-10"/>
          <w:sz w:val="18"/>
        </w:rPr>
        <w:t> </w:t>
      </w:r>
      <w:r>
        <w:rPr>
          <w:sz w:val="18"/>
        </w:rPr>
        <w:t>smoothness</w:t>
      </w:r>
      <w:r>
        <w:rPr>
          <w:spacing w:val="-10"/>
          <w:sz w:val="18"/>
        </w:rPr>
        <w:t> </w:t>
      </w:r>
      <w:r>
        <w:rPr>
          <w:sz w:val="18"/>
        </w:rPr>
        <w:t>via</w:t>
      </w:r>
      <w:r>
        <w:rPr>
          <w:spacing w:val="-10"/>
          <w:sz w:val="18"/>
        </w:rPr>
        <w:t> </w:t>
      </w:r>
      <w:r>
        <w:rPr>
          <w:sz w:val="18"/>
        </w:rPr>
        <w:t>the</w:t>
      </w:r>
      <w:r>
        <w:rPr>
          <w:spacing w:val="-10"/>
          <w:sz w:val="18"/>
        </w:rPr>
        <w:t> </w:t>
      </w:r>
      <w:r>
        <w:rPr>
          <w:sz w:val="18"/>
        </w:rPr>
        <w:t>fused</w:t>
      </w:r>
      <w:r>
        <w:rPr>
          <w:spacing w:val="-10"/>
          <w:sz w:val="18"/>
        </w:rPr>
        <w:t> </w:t>
      </w:r>
      <w:r>
        <w:rPr>
          <w:sz w:val="18"/>
        </w:rPr>
        <w:t>lasso.</w:t>
      </w:r>
      <w:r>
        <w:rPr>
          <w:spacing w:val="15"/>
          <w:sz w:val="18"/>
        </w:rPr>
        <w:t> </w:t>
      </w:r>
      <w:r>
        <w:rPr>
          <w:i/>
          <w:sz w:val="18"/>
        </w:rPr>
        <w:t>J.</w:t>
      </w:r>
      <w:r>
        <w:rPr>
          <w:i/>
          <w:spacing w:val="-10"/>
          <w:sz w:val="18"/>
        </w:rPr>
        <w:t> </w:t>
      </w:r>
      <w:r>
        <w:rPr>
          <w:i/>
          <w:sz w:val="18"/>
        </w:rPr>
        <w:t>R.</w:t>
      </w:r>
      <w:r>
        <w:rPr>
          <w:i/>
          <w:spacing w:val="-10"/>
          <w:sz w:val="18"/>
        </w:rPr>
        <w:t> </w:t>
      </w:r>
      <w:r>
        <w:rPr>
          <w:i/>
          <w:sz w:val="18"/>
        </w:rPr>
        <w:t>Stat.</w:t>
      </w:r>
      <w:r>
        <w:rPr>
          <w:i/>
          <w:spacing w:val="-1"/>
          <w:sz w:val="18"/>
        </w:rPr>
        <w:t> </w:t>
      </w:r>
      <w:r>
        <w:rPr>
          <w:i/>
          <w:sz w:val="18"/>
        </w:rPr>
        <w:t>Soc.</w:t>
      </w:r>
      <w:r>
        <w:rPr>
          <w:i/>
          <w:spacing w:val="-1"/>
          <w:sz w:val="18"/>
        </w:rPr>
        <w:t> </w:t>
      </w:r>
      <w:r>
        <w:rPr>
          <w:i/>
          <w:sz w:val="18"/>
        </w:rPr>
        <w:t>Ser.</w:t>
      </w:r>
      <w:r>
        <w:rPr>
          <w:i/>
          <w:spacing w:val="-1"/>
          <w:sz w:val="18"/>
        </w:rPr>
        <w:t> </w:t>
      </w:r>
      <w:r>
        <w:rPr>
          <w:i/>
          <w:sz w:val="18"/>
        </w:rPr>
        <w:t>B</w:t>
      </w:r>
      <w:r>
        <w:rPr>
          <w:i/>
          <w:spacing w:val="-10"/>
          <w:sz w:val="18"/>
        </w:rPr>
        <w:t> </w:t>
      </w:r>
      <w:r>
        <w:rPr>
          <w:i/>
          <w:sz w:val="18"/>
        </w:rPr>
        <w:t>(Stat.</w:t>
      </w:r>
      <w:r>
        <w:rPr>
          <w:i/>
          <w:sz w:val="18"/>
        </w:rPr>
        <w:t> </w:t>
      </w:r>
      <w:bookmarkStart w:name="_bookmark53" w:id="91"/>
      <w:bookmarkEnd w:id="91"/>
      <w:r>
        <w:rPr>
          <w:i/>
          <w:sz w:val="18"/>
        </w:rPr>
        <w:t>Methodol.)</w:t>
      </w:r>
      <w:r>
        <w:rPr>
          <w:i/>
          <w:sz w:val="18"/>
        </w:rPr>
        <w:t> </w:t>
      </w:r>
      <w:r>
        <w:rPr>
          <w:b/>
          <w:sz w:val="18"/>
        </w:rPr>
        <w:t>2005</w:t>
      </w:r>
      <w:r>
        <w:rPr>
          <w:sz w:val="18"/>
        </w:rPr>
        <w:t>, </w:t>
      </w:r>
      <w:r>
        <w:rPr>
          <w:i/>
          <w:sz w:val="18"/>
        </w:rPr>
        <w:t>67</w:t>
      </w:r>
      <w:r>
        <w:rPr>
          <w:sz w:val="18"/>
        </w:rPr>
        <w:t>, 91–108.</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r>
        <w:rPr>
          <w:sz w:val="18"/>
        </w:rPr>
        <w:t>Zou,</w:t>
      </w:r>
      <w:r>
        <w:rPr>
          <w:spacing w:val="-5"/>
          <w:sz w:val="18"/>
        </w:rPr>
        <w:t> </w:t>
      </w:r>
      <w:r>
        <w:rPr>
          <w:sz w:val="18"/>
        </w:rPr>
        <w:t>H.</w:t>
      </w:r>
      <w:r>
        <w:rPr>
          <w:spacing w:val="13"/>
          <w:sz w:val="18"/>
        </w:rPr>
        <w:t> </w:t>
      </w:r>
      <w:r>
        <w:rPr>
          <w:sz w:val="18"/>
        </w:rPr>
        <w:t>The</w:t>
      </w:r>
      <w:r>
        <w:rPr>
          <w:spacing w:val="-4"/>
          <w:sz w:val="18"/>
        </w:rPr>
        <w:t> </w:t>
      </w:r>
      <w:r>
        <w:rPr>
          <w:sz w:val="18"/>
        </w:rPr>
        <w:t>adaptive</w:t>
      </w:r>
      <w:r>
        <w:rPr>
          <w:spacing w:val="-5"/>
          <w:sz w:val="18"/>
        </w:rPr>
        <w:t> </w:t>
      </w:r>
      <w:r>
        <w:rPr>
          <w:sz w:val="18"/>
        </w:rPr>
        <w:t>lasso</w:t>
      </w:r>
      <w:r>
        <w:rPr>
          <w:spacing w:val="-5"/>
          <w:sz w:val="18"/>
        </w:rPr>
        <w:t> </w:t>
      </w:r>
      <w:r>
        <w:rPr>
          <w:sz w:val="18"/>
        </w:rPr>
        <w:t>and</w:t>
      </w:r>
      <w:r>
        <w:rPr>
          <w:spacing w:val="-5"/>
          <w:sz w:val="18"/>
        </w:rPr>
        <w:t> </w:t>
      </w:r>
      <w:r>
        <w:rPr>
          <w:sz w:val="18"/>
        </w:rPr>
        <w:t>its</w:t>
      </w:r>
      <w:r>
        <w:rPr>
          <w:spacing w:val="-4"/>
          <w:sz w:val="18"/>
        </w:rPr>
        <w:t> </w:t>
      </w:r>
      <w:r>
        <w:rPr>
          <w:sz w:val="18"/>
        </w:rPr>
        <w:t>oracle</w:t>
      </w:r>
      <w:r>
        <w:rPr>
          <w:spacing w:val="-5"/>
          <w:sz w:val="18"/>
        </w:rPr>
        <w:t> </w:t>
      </w:r>
      <w:r>
        <w:rPr>
          <w:sz w:val="18"/>
        </w:rPr>
        <w:t>properties.</w:t>
      </w:r>
      <w:r>
        <w:rPr>
          <w:spacing w:val="23"/>
          <w:sz w:val="18"/>
        </w:rPr>
        <w:t> </w:t>
      </w:r>
      <w:r>
        <w:rPr>
          <w:i/>
          <w:sz w:val="18"/>
        </w:rPr>
        <w:t>J.</w:t>
      </w:r>
      <w:r>
        <w:rPr>
          <w:i/>
          <w:spacing w:val="-4"/>
          <w:sz w:val="18"/>
        </w:rPr>
        <w:t> </w:t>
      </w:r>
      <w:r>
        <w:rPr>
          <w:i/>
          <w:sz w:val="18"/>
        </w:rPr>
        <w:t>Am.</w:t>
      </w:r>
      <w:r>
        <w:rPr>
          <w:i/>
          <w:spacing w:val="5"/>
          <w:sz w:val="18"/>
        </w:rPr>
        <w:t> </w:t>
      </w:r>
      <w:r>
        <w:rPr>
          <w:i/>
          <w:sz w:val="18"/>
        </w:rPr>
        <w:t>Stat.</w:t>
      </w:r>
      <w:r>
        <w:rPr>
          <w:i/>
          <w:spacing w:val="5"/>
          <w:sz w:val="18"/>
        </w:rPr>
        <w:t> </w:t>
      </w:r>
      <w:r>
        <w:rPr>
          <w:i/>
          <w:sz w:val="18"/>
        </w:rPr>
        <w:t>Assoc.</w:t>
      </w:r>
      <w:r>
        <w:rPr>
          <w:i/>
          <w:spacing w:val="6"/>
          <w:sz w:val="18"/>
        </w:rPr>
        <w:t> </w:t>
      </w:r>
      <w:r>
        <w:rPr>
          <w:b/>
          <w:sz w:val="18"/>
        </w:rPr>
        <w:t>2006</w:t>
      </w:r>
      <w:r>
        <w:rPr>
          <w:sz w:val="18"/>
        </w:rPr>
        <w:t>,</w:t>
      </w:r>
      <w:r>
        <w:rPr>
          <w:spacing w:val="-5"/>
          <w:sz w:val="18"/>
        </w:rPr>
        <w:t> </w:t>
      </w:r>
      <w:r>
        <w:rPr>
          <w:i/>
          <w:sz w:val="18"/>
        </w:rPr>
        <w:t>101</w:t>
      </w:r>
      <w:r>
        <w:rPr>
          <w:sz w:val="18"/>
        </w:rPr>
        <w:t>,</w:t>
      </w:r>
      <w:r>
        <w:rPr>
          <w:spacing w:val="-5"/>
          <w:sz w:val="18"/>
        </w:rPr>
        <w:t> </w:t>
      </w:r>
      <w:r>
        <w:rPr>
          <w:spacing w:val="-2"/>
          <w:sz w:val="18"/>
        </w:rPr>
        <w:t>1418–1429.</w:t>
      </w:r>
    </w:p>
    <w:p>
      <w:pPr>
        <w:spacing w:after="0" w:line="223" w:lineRule="exact"/>
        <w:jc w:val="left"/>
        <w:rPr>
          <w:sz w:val="18"/>
        </w:rPr>
        <w:sectPr>
          <w:pgSz w:w="11910" w:h="16840"/>
          <w:pgMar w:header="1181" w:footer="0" w:top="1480" w:bottom="280" w:left="600" w:right="560"/>
        </w:sectPr>
      </w:pPr>
    </w:p>
    <w:p>
      <w:pPr>
        <w:pStyle w:val="BodyText"/>
      </w:pPr>
    </w:p>
    <w:p>
      <w:pPr>
        <w:pStyle w:val="BodyText"/>
        <w:spacing w:before="7"/>
      </w:pPr>
    </w:p>
    <w:p>
      <w:pPr>
        <w:pStyle w:val="ListParagraph"/>
        <w:numPr>
          <w:ilvl w:val="0"/>
          <w:numId w:val="3"/>
        </w:numPr>
        <w:tabs>
          <w:tab w:pos="545" w:val="left" w:leader="none"/>
        </w:tabs>
        <w:spacing w:line="240" w:lineRule="auto" w:before="0" w:after="0"/>
        <w:ind w:left="544" w:right="0" w:hanging="431"/>
        <w:jc w:val="both"/>
        <w:rPr>
          <w:sz w:val="18"/>
        </w:rPr>
      </w:pPr>
      <w:bookmarkStart w:name="_bookmark54" w:id="92"/>
      <w:bookmarkEnd w:id="92"/>
      <w:r>
        <w:rPr>
          <w:sz w:val="18"/>
        </w:rPr>
        <w:t>Jiang,</w:t>
      </w:r>
      <w:r>
        <w:rPr>
          <w:spacing w:val="-9"/>
          <w:sz w:val="18"/>
        </w:rPr>
        <w:t> </w:t>
      </w:r>
      <w:r>
        <w:rPr>
          <w:sz w:val="18"/>
        </w:rPr>
        <w:t>Y.;</w:t>
      </w:r>
      <w:r>
        <w:rPr>
          <w:spacing w:val="-8"/>
          <w:sz w:val="18"/>
        </w:rPr>
        <w:t> </w:t>
      </w:r>
      <w:r>
        <w:rPr>
          <w:sz w:val="18"/>
        </w:rPr>
        <w:t>He,</w:t>
      </w:r>
      <w:r>
        <w:rPr>
          <w:spacing w:val="-9"/>
          <w:sz w:val="18"/>
        </w:rPr>
        <w:t> </w:t>
      </w:r>
      <w:r>
        <w:rPr>
          <w:sz w:val="18"/>
        </w:rPr>
        <w:t>Y.;</w:t>
      </w:r>
      <w:r>
        <w:rPr>
          <w:spacing w:val="-8"/>
          <w:sz w:val="18"/>
        </w:rPr>
        <w:t> </w:t>
      </w:r>
      <w:r>
        <w:rPr>
          <w:sz w:val="18"/>
        </w:rPr>
        <w:t>Zhang,</w:t>
      </w:r>
      <w:r>
        <w:rPr>
          <w:spacing w:val="-9"/>
          <w:sz w:val="18"/>
        </w:rPr>
        <w:t> </w:t>
      </w:r>
      <w:r>
        <w:rPr>
          <w:sz w:val="18"/>
        </w:rPr>
        <w:t>H.</w:t>
      </w:r>
      <w:r>
        <w:rPr>
          <w:spacing w:val="9"/>
          <w:sz w:val="18"/>
        </w:rPr>
        <w:t> </w:t>
      </w:r>
      <w:r>
        <w:rPr>
          <w:sz w:val="18"/>
        </w:rPr>
        <w:t>Variable</w:t>
      </w:r>
      <w:r>
        <w:rPr>
          <w:spacing w:val="-9"/>
          <w:sz w:val="18"/>
        </w:rPr>
        <w:t> </w:t>
      </w:r>
      <w:r>
        <w:rPr>
          <w:sz w:val="18"/>
        </w:rPr>
        <w:t>selection</w:t>
      </w:r>
      <w:r>
        <w:rPr>
          <w:spacing w:val="-8"/>
          <w:sz w:val="18"/>
        </w:rPr>
        <w:t> </w:t>
      </w:r>
      <w:r>
        <w:rPr>
          <w:sz w:val="18"/>
        </w:rPr>
        <w:t>with</w:t>
      </w:r>
      <w:r>
        <w:rPr>
          <w:spacing w:val="-9"/>
          <w:sz w:val="18"/>
        </w:rPr>
        <w:t> </w:t>
      </w:r>
      <w:r>
        <w:rPr>
          <w:sz w:val="18"/>
        </w:rPr>
        <w:t>prior</w:t>
      </w:r>
      <w:r>
        <w:rPr>
          <w:spacing w:val="-8"/>
          <w:sz w:val="18"/>
        </w:rPr>
        <w:t> </w:t>
      </w:r>
      <w:r>
        <w:rPr>
          <w:sz w:val="18"/>
        </w:rPr>
        <w:t>information</w:t>
      </w:r>
      <w:r>
        <w:rPr>
          <w:spacing w:val="-9"/>
          <w:sz w:val="18"/>
        </w:rPr>
        <w:t> </w:t>
      </w:r>
      <w:r>
        <w:rPr>
          <w:sz w:val="18"/>
        </w:rPr>
        <w:t>for</w:t>
      </w:r>
      <w:r>
        <w:rPr>
          <w:spacing w:val="-8"/>
          <w:sz w:val="18"/>
        </w:rPr>
        <w:t> </w:t>
      </w:r>
      <w:r>
        <w:rPr>
          <w:sz w:val="18"/>
        </w:rPr>
        <w:t>generalized</w:t>
      </w:r>
      <w:r>
        <w:rPr>
          <w:spacing w:val="-9"/>
          <w:sz w:val="18"/>
        </w:rPr>
        <w:t> </w:t>
      </w:r>
      <w:r>
        <w:rPr>
          <w:sz w:val="18"/>
        </w:rPr>
        <w:t>linear</w:t>
      </w:r>
      <w:r>
        <w:rPr>
          <w:spacing w:val="-8"/>
          <w:sz w:val="18"/>
        </w:rPr>
        <w:t> </w:t>
      </w:r>
      <w:r>
        <w:rPr>
          <w:sz w:val="18"/>
        </w:rPr>
        <w:t>models</w:t>
      </w:r>
      <w:r>
        <w:rPr>
          <w:spacing w:val="-8"/>
          <w:sz w:val="18"/>
        </w:rPr>
        <w:t> </w:t>
      </w:r>
      <w:r>
        <w:rPr>
          <w:sz w:val="18"/>
        </w:rPr>
        <w:t>via</w:t>
      </w:r>
      <w:r>
        <w:rPr>
          <w:spacing w:val="-9"/>
          <w:sz w:val="18"/>
        </w:rPr>
        <w:t> </w:t>
      </w:r>
      <w:r>
        <w:rPr>
          <w:sz w:val="18"/>
        </w:rPr>
        <w:t>the</w:t>
      </w:r>
      <w:r>
        <w:rPr>
          <w:spacing w:val="-8"/>
          <w:sz w:val="18"/>
        </w:rPr>
        <w:t> </w:t>
      </w:r>
      <w:r>
        <w:rPr>
          <w:sz w:val="18"/>
        </w:rPr>
        <w:t>prior</w:t>
      </w:r>
      <w:r>
        <w:rPr>
          <w:spacing w:val="-9"/>
          <w:sz w:val="18"/>
        </w:rPr>
        <w:t> </w:t>
      </w:r>
      <w:r>
        <w:rPr>
          <w:sz w:val="18"/>
        </w:rPr>
        <w:t>LASSO</w:t>
      </w:r>
      <w:r>
        <w:rPr>
          <w:spacing w:val="-8"/>
          <w:sz w:val="18"/>
        </w:rPr>
        <w:t> </w:t>
      </w:r>
      <w:r>
        <w:rPr>
          <w:spacing w:val="-2"/>
          <w:sz w:val="18"/>
        </w:rPr>
        <w:t>method.</w:t>
      </w:r>
    </w:p>
    <w:p>
      <w:pPr>
        <w:spacing w:before="7"/>
        <w:ind w:left="544" w:right="0" w:firstLine="0"/>
        <w:jc w:val="both"/>
        <w:rPr>
          <w:sz w:val="18"/>
        </w:rPr>
      </w:pPr>
      <w:bookmarkStart w:name="_bookmark55" w:id="93"/>
      <w:bookmarkEnd w:id="93"/>
      <w:r>
        <w:rPr/>
      </w:r>
      <w:r>
        <w:rPr>
          <w:i/>
          <w:sz w:val="18"/>
        </w:rPr>
        <w:t>J.</w:t>
      </w:r>
      <w:r>
        <w:rPr>
          <w:i/>
          <w:spacing w:val="-5"/>
          <w:sz w:val="18"/>
        </w:rPr>
        <w:t> </w:t>
      </w:r>
      <w:r>
        <w:rPr>
          <w:i/>
          <w:sz w:val="18"/>
        </w:rPr>
        <w:t>Am.</w:t>
      </w:r>
      <w:r>
        <w:rPr>
          <w:i/>
          <w:spacing w:val="7"/>
          <w:sz w:val="18"/>
        </w:rPr>
        <w:t> </w:t>
      </w:r>
      <w:r>
        <w:rPr>
          <w:i/>
          <w:sz w:val="18"/>
        </w:rPr>
        <w:t>Stat.</w:t>
      </w:r>
      <w:r>
        <w:rPr>
          <w:i/>
          <w:spacing w:val="6"/>
          <w:sz w:val="18"/>
        </w:rPr>
        <w:t> </w:t>
      </w:r>
      <w:r>
        <w:rPr>
          <w:i/>
          <w:sz w:val="18"/>
        </w:rPr>
        <w:t>Assoc.</w:t>
      </w:r>
      <w:r>
        <w:rPr>
          <w:i/>
          <w:spacing w:val="6"/>
          <w:sz w:val="18"/>
        </w:rPr>
        <w:t> </w:t>
      </w:r>
      <w:r>
        <w:rPr>
          <w:b/>
          <w:sz w:val="18"/>
        </w:rPr>
        <w:t>2016</w:t>
      </w:r>
      <w:r>
        <w:rPr>
          <w:sz w:val="18"/>
        </w:rPr>
        <w:t>,</w:t>
      </w:r>
      <w:r>
        <w:rPr>
          <w:spacing w:val="-4"/>
          <w:sz w:val="18"/>
        </w:rPr>
        <w:t> </w:t>
      </w:r>
      <w:r>
        <w:rPr>
          <w:i/>
          <w:sz w:val="18"/>
        </w:rPr>
        <w:t>111</w:t>
      </w:r>
      <w:r>
        <w:rPr>
          <w:sz w:val="18"/>
        </w:rPr>
        <w:t>,</w:t>
      </w:r>
      <w:r>
        <w:rPr>
          <w:spacing w:val="-4"/>
          <w:sz w:val="18"/>
        </w:rPr>
        <w:t> </w:t>
      </w:r>
      <w:r>
        <w:rPr>
          <w:spacing w:val="-2"/>
          <w:sz w:val="18"/>
        </w:rPr>
        <w:t>355–376.</w:t>
      </w:r>
    </w:p>
    <w:p>
      <w:pPr>
        <w:pStyle w:val="ListParagraph"/>
        <w:numPr>
          <w:ilvl w:val="0"/>
          <w:numId w:val="3"/>
        </w:numPr>
        <w:tabs>
          <w:tab w:pos="545" w:val="left" w:leader="none"/>
        </w:tabs>
        <w:spacing w:line="247" w:lineRule="auto" w:before="6" w:after="0"/>
        <w:ind w:left="544" w:right="158" w:hanging="431"/>
        <w:jc w:val="both"/>
        <w:rPr>
          <w:sz w:val="18"/>
        </w:rPr>
      </w:pPr>
      <w:r>
        <w:rPr>
          <w:sz w:val="18"/>
        </w:rPr>
        <w:t>Scialdone,</w:t>
      </w:r>
      <w:r>
        <w:rPr>
          <w:spacing w:val="-12"/>
          <w:sz w:val="18"/>
        </w:rPr>
        <w:t> </w:t>
      </w:r>
      <w:r>
        <w:rPr>
          <w:sz w:val="18"/>
        </w:rPr>
        <w:t>A.;</w:t>
      </w:r>
      <w:r>
        <w:rPr>
          <w:spacing w:val="-11"/>
          <w:sz w:val="18"/>
        </w:rPr>
        <w:t> </w:t>
      </w:r>
      <w:r>
        <w:rPr>
          <w:sz w:val="18"/>
        </w:rPr>
        <w:t>Natarajan,</w:t>
      </w:r>
      <w:r>
        <w:rPr>
          <w:spacing w:val="-11"/>
          <w:sz w:val="18"/>
        </w:rPr>
        <w:t> </w:t>
      </w:r>
      <w:r>
        <w:rPr>
          <w:sz w:val="18"/>
        </w:rPr>
        <w:t>K.N.;</w:t>
      </w:r>
      <w:r>
        <w:rPr>
          <w:spacing w:val="-11"/>
          <w:sz w:val="18"/>
        </w:rPr>
        <w:t> </w:t>
      </w:r>
      <w:r>
        <w:rPr>
          <w:sz w:val="18"/>
        </w:rPr>
        <w:t>Saraiva,</w:t>
      </w:r>
      <w:r>
        <w:rPr>
          <w:spacing w:val="-12"/>
          <w:sz w:val="18"/>
        </w:rPr>
        <w:t> </w:t>
      </w:r>
      <w:r>
        <w:rPr>
          <w:sz w:val="18"/>
        </w:rPr>
        <w:t>L.R.;</w:t>
      </w:r>
      <w:r>
        <w:rPr>
          <w:spacing w:val="-11"/>
          <w:sz w:val="18"/>
        </w:rPr>
        <w:t> </w:t>
      </w:r>
      <w:r>
        <w:rPr>
          <w:sz w:val="18"/>
        </w:rPr>
        <w:t>Proserpio,</w:t>
      </w:r>
      <w:r>
        <w:rPr>
          <w:spacing w:val="-11"/>
          <w:sz w:val="18"/>
        </w:rPr>
        <w:t> </w:t>
      </w:r>
      <w:r>
        <w:rPr>
          <w:sz w:val="18"/>
        </w:rPr>
        <w:t>V.;</w:t>
      </w:r>
      <w:r>
        <w:rPr>
          <w:spacing w:val="-11"/>
          <w:sz w:val="18"/>
        </w:rPr>
        <w:t> </w:t>
      </w:r>
      <w:r>
        <w:rPr>
          <w:sz w:val="18"/>
        </w:rPr>
        <w:t>Teichmann,</w:t>
      </w:r>
      <w:r>
        <w:rPr>
          <w:spacing w:val="-12"/>
          <w:sz w:val="18"/>
        </w:rPr>
        <w:t> </w:t>
      </w:r>
      <w:r>
        <w:rPr>
          <w:sz w:val="18"/>
        </w:rPr>
        <w:t>S.A.;</w:t>
      </w:r>
      <w:r>
        <w:rPr>
          <w:spacing w:val="-11"/>
          <w:sz w:val="18"/>
        </w:rPr>
        <w:t> </w:t>
      </w:r>
      <w:r>
        <w:rPr>
          <w:sz w:val="18"/>
        </w:rPr>
        <w:t>Stegle,</w:t>
      </w:r>
      <w:r>
        <w:rPr>
          <w:spacing w:val="-11"/>
          <w:sz w:val="18"/>
        </w:rPr>
        <w:t> </w:t>
      </w:r>
      <w:r>
        <w:rPr>
          <w:sz w:val="18"/>
        </w:rPr>
        <w:t>O.;</w:t>
      </w:r>
      <w:r>
        <w:rPr>
          <w:spacing w:val="-11"/>
          <w:sz w:val="18"/>
        </w:rPr>
        <w:t> </w:t>
      </w:r>
      <w:r>
        <w:rPr>
          <w:sz w:val="18"/>
        </w:rPr>
        <w:t>Marioni,</w:t>
      </w:r>
      <w:r>
        <w:rPr>
          <w:spacing w:val="-12"/>
          <w:sz w:val="18"/>
        </w:rPr>
        <w:t> </w:t>
      </w:r>
      <w:r>
        <w:rPr>
          <w:sz w:val="18"/>
        </w:rPr>
        <w:t>J.C.;</w:t>
      </w:r>
      <w:r>
        <w:rPr>
          <w:spacing w:val="-11"/>
          <w:sz w:val="18"/>
        </w:rPr>
        <w:t> </w:t>
      </w:r>
      <w:r>
        <w:rPr>
          <w:sz w:val="18"/>
        </w:rPr>
        <w:t>Buettner,</w:t>
      </w:r>
      <w:r>
        <w:rPr>
          <w:spacing w:val="-11"/>
          <w:sz w:val="18"/>
        </w:rPr>
        <w:t> </w:t>
      </w:r>
      <w:r>
        <w:rPr>
          <w:sz w:val="18"/>
        </w:rPr>
        <w:t>F.</w:t>
      </w:r>
      <w:r>
        <w:rPr>
          <w:spacing w:val="-11"/>
          <w:sz w:val="18"/>
        </w:rPr>
        <w:t> </w:t>
      </w:r>
      <w:r>
        <w:rPr>
          <w:sz w:val="18"/>
        </w:rPr>
        <w:t>Computational</w:t>
      </w:r>
      <w:r>
        <w:rPr>
          <w:sz w:val="18"/>
        </w:rPr>
        <w:t> </w:t>
      </w:r>
      <w:bookmarkStart w:name="_bookmark56" w:id="94"/>
      <w:bookmarkEnd w:id="94"/>
      <w:r>
        <w:rPr>
          <w:sz w:val="18"/>
        </w:rPr>
        <w:t>assignment</w:t>
      </w:r>
      <w:r>
        <w:rPr>
          <w:sz w:val="18"/>
        </w:rPr>
        <w:t> of cell-cycle stage from single-cell transcriptome data.</w:t>
      </w:r>
      <w:r>
        <w:rPr>
          <w:spacing w:val="40"/>
          <w:sz w:val="18"/>
        </w:rPr>
        <w:t> </w:t>
      </w:r>
      <w:r>
        <w:rPr>
          <w:i/>
          <w:sz w:val="18"/>
        </w:rPr>
        <w:t>Methods </w:t>
      </w:r>
      <w:r>
        <w:rPr>
          <w:b/>
          <w:sz w:val="18"/>
        </w:rPr>
        <w:t>2015</w:t>
      </w:r>
      <w:r>
        <w:rPr>
          <w:sz w:val="18"/>
        </w:rPr>
        <w:t>, </w:t>
      </w:r>
      <w:r>
        <w:rPr>
          <w:i/>
          <w:sz w:val="18"/>
        </w:rPr>
        <w:t>85</w:t>
      </w:r>
      <w:r>
        <w:rPr>
          <w:sz w:val="18"/>
        </w:rPr>
        <w:t>, 54–61.</w:t>
      </w:r>
    </w:p>
    <w:p>
      <w:pPr>
        <w:pStyle w:val="ListParagraph"/>
        <w:numPr>
          <w:ilvl w:val="0"/>
          <w:numId w:val="3"/>
        </w:numPr>
        <w:tabs>
          <w:tab w:pos="545" w:val="left" w:leader="none"/>
        </w:tabs>
        <w:spacing w:line="247" w:lineRule="auto" w:before="0" w:after="0"/>
        <w:ind w:left="544" w:right="158" w:hanging="431"/>
        <w:jc w:val="both"/>
        <w:rPr>
          <w:sz w:val="18"/>
        </w:rPr>
      </w:pPr>
      <w:r>
        <w:rPr>
          <w:sz w:val="18"/>
        </w:rPr>
        <w:t>Cao, X.; Xing, L.; Majd, E.; He, H.; Gu, J.; Zhang, X.</w:t>
      </w:r>
      <w:r>
        <w:rPr>
          <w:spacing w:val="20"/>
          <w:sz w:val="18"/>
        </w:rPr>
        <w:t> </w:t>
      </w:r>
      <w:r>
        <w:rPr>
          <w:sz w:val="18"/>
        </w:rPr>
        <w:t>A systematic evaluation of methods for cell phenotype classification using </w:t>
      </w:r>
      <w:bookmarkStart w:name="_bookmark57" w:id="95"/>
      <w:bookmarkEnd w:id="95"/>
      <w:r>
        <w:rPr>
          <w:sz w:val="18"/>
        </w:rPr>
        <w:t>single</w:t>
      </w:r>
      <w:r>
        <w:rPr>
          <w:sz w:val="18"/>
        </w:rPr>
        <w:t>-cell RNA sequencing data.</w:t>
      </w:r>
      <w:r>
        <w:rPr>
          <w:spacing w:val="40"/>
          <w:sz w:val="18"/>
        </w:rPr>
        <w:t> </w:t>
      </w:r>
      <w:r>
        <w:rPr>
          <w:i/>
          <w:sz w:val="18"/>
        </w:rPr>
        <w:t>arXiv </w:t>
      </w:r>
      <w:r>
        <w:rPr>
          <w:b/>
          <w:sz w:val="18"/>
        </w:rPr>
        <w:t>2021</w:t>
      </w:r>
      <w:r>
        <w:rPr>
          <w:sz w:val="18"/>
        </w:rPr>
        <w:t>, arXiv:2110.00681.</w:t>
      </w:r>
    </w:p>
    <w:p>
      <w:pPr>
        <w:pStyle w:val="ListParagraph"/>
        <w:numPr>
          <w:ilvl w:val="0"/>
          <w:numId w:val="3"/>
        </w:numPr>
        <w:tabs>
          <w:tab w:pos="545" w:val="left" w:leader="none"/>
        </w:tabs>
        <w:spacing w:line="247" w:lineRule="auto" w:before="0" w:after="0"/>
        <w:ind w:left="544" w:right="128" w:hanging="431"/>
        <w:jc w:val="both"/>
        <w:rPr>
          <w:sz w:val="18"/>
        </w:rPr>
      </w:pPr>
      <w:r>
        <w:rPr>
          <w:sz w:val="18"/>
        </w:rPr>
        <w:t>Puliparambil, B.S.; Tomal, J.; Yan, Y.</w:t>
      </w:r>
      <w:r>
        <w:rPr>
          <w:spacing w:val="30"/>
          <w:sz w:val="18"/>
        </w:rPr>
        <w:t> </w:t>
      </w:r>
      <w:r>
        <w:rPr>
          <w:sz w:val="18"/>
        </w:rPr>
        <w:t>Benchmarking Penalized Regression Methods in Machine Learning for Single Cell RNA Sequencing</w:t>
      </w:r>
      <w:r>
        <w:rPr>
          <w:spacing w:val="-12"/>
          <w:sz w:val="18"/>
        </w:rPr>
        <w:t> </w:t>
      </w:r>
      <w:r>
        <w:rPr>
          <w:sz w:val="18"/>
        </w:rPr>
        <w:t>Data.</w:t>
      </w:r>
      <w:r>
        <w:rPr>
          <w:spacing w:val="-3"/>
          <w:sz w:val="18"/>
        </w:rPr>
        <w:t> </w:t>
      </w:r>
      <w:r>
        <w:rPr>
          <w:sz w:val="18"/>
        </w:rPr>
        <w:t>In</w:t>
      </w:r>
      <w:r>
        <w:rPr>
          <w:spacing w:val="-12"/>
          <w:sz w:val="18"/>
        </w:rPr>
        <w:t> </w:t>
      </w:r>
      <w:r>
        <w:rPr>
          <w:sz w:val="18"/>
        </w:rPr>
        <w:t>Proceedings</w:t>
      </w:r>
      <w:r>
        <w:rPr>
          <w:spacing w:val="-11"/>
          <w:sz w:val="18"/>
        </w:rPr>
        <w:t> </w:t>
      </w:r>
      <w:r>
        <w:rPr>
          <w:sz w:val="18"/>
        </w:rPr>
        <w:t>of</w:t>
      </w:r>
      <w:r>
        <w:rPr>
          <w:spacing w:val="-11"/>
          <w:sz w:val="18"/>
        </w:rPr>
        <w:t> </w:t>
      </w:r>
      <w:r>
        <w:rPr>
          <w:sz w:val="18"/>
        </w:rPr>
        <w:t>the</w:t>
      </w:r>
      <w:r>
        <w:rPr>
          <w:spacing w:val="-11"/>
          <w:sz w:val="18"/>
        </w:rPr>
        <w:t> </w:t>
      </w:r>
      <w:r>
        <w:rPr>
          <w:sz w:val="18"/>
        </w:rPr>
        <w:t>Comparative</w:t>
      </w:r>
      <w:r>
        <w:rPr>
          <w:spacing w:val="-12"/>
          <w:sz w:val="18"/>
        </w:rPr>
        <w:t> </w:t>
      </w:r>
      <w:r>
        <w:rPr>
          <w:sz w:val="18"/>
        </w:rPr>
        <w:t>Genomics:</w:t>
      </w:r>
      <w:r>
        <w:rPr>
          <w:spacing w:val="-4"/>
          <w:sz w:val="18"/>
        </w:rPr>
        <w:t> </w:t>
      </w:r>
      <w:r>
        <w:rPr>
          <w:sz w:val="18"/>
        </w:rPr>
        <w:t>19th</w:t>
      </w:r>
      <w:r>
        <w:rPr>
          <w:spacing w:val="-12"/>
          <w:sz w:val="18"/>
        </w:rPr>
        <w:t> </w:t>
      </w:r>
      <w:r>
        <w:rPr>
          <w:sz w:val="18"/>
        </w:rPr>
        <w:t>International</w:t>
      </w:r>
      <w:r>
        <w:rPr>
          <w:spacing w:val="-11"/>
          <w:sz w:val="18"/>
        </w:rPr>
        <w:t> </w:t>
      </w:r>
      <w:r>
        <w:rPr>
          <w:sz w:val="18"/>
        </w:rPr>
        <w:t>Conference,</w:t>
      </w:r>
      <w:r>
        <w:rPr>
          <w:spacing w:val="-11"/>
          <w:sz w:val="18"/>
        </w:rPr>
        <w:t> </w:t>
      </w:r>
      <w:r>
        <w:rPr>
          <w:sz w:val="18"/>
        </w:rPr>
        <w:t>RECOMB-CG</w:t>
      </w:r>
      <w:r>
        <w:rPr>
          <w:spacing w:val="-11"/>
          <w:sz w:val="18"/>
        </w:rPr>
        <w:t> </w:t>
      </w:r>
      <w:r>
        <w:rPr>
          <w:sz w:val="18"/>
        </w:rPr>
        <w:t>2022,</w:t>
      </w:r>
      <w:r>
        <w:rPr>
          <w:spacing w:val="-12"/>
          <w:sz w:val="18"/>
        </w:rPr>
        <w:t> </w:t>
      </w:r>
      <w:r>
        <w:rPr>
          <w:sz w:val="18"/>
        </w:rPr>
        <w:t>La</w:t>
      </w:r>
      <w:r>
        <w:rPr>
          <w:spacing w:val="-11"/>
          <w:sz w:val="18"/>
        </w:rPr>
        <w:t> </w:t>
      </w:r>
      <w:r>
        <w:rPr>
          <w:sz w:val="18"/>
        </w:rPr>
        <w:t>Jolla,</w:t>
      </w:r>
      <w:r>
        <w:rPr>
          <w:spacing w:val="-11"/>
          <w:sz w:val="18"/>
        </w:rPr>
        <w:t> </w:t>
      </w:r>
      <w:r>
        <w:rPr>
          <w:sz w:val="18"/>
        </w:rPr>
        <w:t>CA, </w:t>
      </w:r>
      <w:bookmarkStart w:name="_bookmark58" w:id="96"/>
      <w:bookmarkEnd w:id="96"/>
      <w:r>
        <w:rPr>
          <w:spacing w:val="-2"/>
          <w:sz w:val="18"/>
        </w:rPr>
        <w:t>USA,</w:t>
      </w:r>
      <w:r>
        <w:rPr>
          <w:spacing w:val="-3"/>
          <w:sz w:val="18"/>
        </w:rPr>
        <w:t> </w:t>
      </w:r>
      <w:r>
        <w:rPr>
          <w:spacing w:val="-2"/>
          <w:sz w:val="18"/>
        </w:rPr>
        <w:t>20–21</w:t>
      </w:r>
      <w:r>
        <w:rPr>
          <w:spacing w:val="-3"/>
          <w:sz w:val="18"/>
        </w:rPr>
        <w:t> </w:t>
      </w:r>
      <w:r>
        <w:rPr>
          <w:spacing w:val="-2"/>
          <w:sz w:val="18"/>
        </w:rPr>
        <w:t>May</w:t>
      </w:r>
      <w:r>
        <w:rPr>
          <w:spacing w:val="-3"/>
          <w:sz w:val="18"/>
        </w:rPr>
        <w:t> </w:t>
      </w:r>
      <w:r>
        <w:rPr>
          <w:spacing w:val="-2"/>
          <w:sz w:val="18"/>
        </w:rPr>
        <w:t>2022;</w:t>
      </w:r>
      <w:r>
        <w:rPr>
          <w:spacing w:val="-3"/>
          <w:sz w:val="18"/>
        </w:rPr>
        <w:t> </w:t>
      </w:r>
      <w:r>
        <w:rPr>
          <w:spacing w:val="-2"/>
          <w:sz w:val="18"/>
        </w:rPr>
        <w:t>Springer: Berlin/Heidelberg,</w:t>
      </w:r>
      <w:r>
        <w:rPr>
          <w:spacing w:val="-3"/>
          <w:sz w:val="18"/>
        </w:rPr>
        <w:t> </w:t>
      </w:r>
      <w:r>
        <w:rPr>
          <w:spacing w:val="-2"/>
          <w:sz w:val="18"/>
        </w:rPr>
        <w:t>Germany,</w:t>
      </w:r>
      <w:r>
        <w:rPr>
          <w:spacing w:val="-3"/>
          <w:sz w:val="18"/>
        </w:rPr>
        <w:t> </w:t>
      </w:r>
      <w:r>
        <w:rPr>
          <w:spacing w:val="-2"/>
          <w:sz w:val="18"/>
        </w:rPr>
        <w:t>2022;</w:t>
      </w:r>
      <w:r>
        <w:rPr>
          <w:spacing w:val="-3"/>
          <w:sz w:val="18"/>
        </w:rPr>
        <w:t> </w:t>
      </w:r>
      <w:r>
        <w:rPr>
          <w:spacing w:val="-2"/>
          <w:sz w:val="18"/>
        </w:rPr>
        <w:t>pp.</w:t>
      </w:r>
      <w:r>
        <w:rPr>
          <w:spacing w:val="-3"/>
          <w:sz w:val="18"/>
        </w:rPr>
        <w:t> </w:t>
      </w:r>
      <w:r>
        <w:rPr>
          <w:spacing w:val="-2"/>
          <w:sz w:val="18"/>
        </w:rPr>
        <w:t>295–310.</w:t>
      </w:r>
      <w:r>
        <w:rPr>
          <w:spacing w:val="27"/>
          <w:sz w:val="18"/>
        </w:rPr>
        <w:t> </w:t>
      </w:r>
      <w:r>
        <w:rPr>
          <w:spacing w:val="-2"/>
          <w:sz w:val="18"/>
        </w:rPr>
        <w:t>https://doi.org/</w:t>
      </w:r>
      <w:hyperlink r:id="rId76">
        <w:r>
          <w:rPr>
            <w:spacing w:val="-2"/>
            <w:sz w:val="18"/>
          </w:rPr>
          <w:t>10.1007/978-3-031-06220-9_17</w:t>
        </w:r>
      </w:hyperlink>
      <w:r>
        <w:rPr>
          <w:spacing w:val="-2"/>
          <w:sz w:val="18"/>
        </w:rPr>
        <w:t>.</w:t>
      </w:r>
    </w:p>
    <w:p>
      <w:pPr>
        <w:pStyle w:val="ListParagraph"/>
        <w:numPr>
          <w:ilvl w:val="0"/>
          <w:numId w:val="3"/>
        </w:numPr>
        <w:tabs>
          <w:tab w:pos="545" w:val="left" w:leader="none"/>
        </w:tabs>
        <w:spacing w:line="247" w:lineRule="auto" w:before="0" w:after="0"/>
        <w:ind w:left="544" w:right="157" w:hanging="431"/>
        <w:jc w:val="both"/>
        <w:rPr>
          <w:sz w:val="18"/>
        </w:rPr>
      </w:pPr>
      <w:r>
        <w:rPr>
          <w:sz w:val="18"/>
        </w:rPr>
        <w:t>Lin,</w:t>
      </w:r>
      <w:r>
        <w:rPr>
          <w:spacing w:val="32"/>
          <w:sz w:val="18"/>
        </w:rPr>
        <w:t> </w:t>
      </w:r>
      <w:r>
        <w:rPr>
          <w:sz w:val="18"/>
        </w:rPr>
        <w:t>E.;</w:t>
      </w:r>
      <w:r>
        <w:rPr>
          <w:spacing w:val="38"/>
          <w:sz w:val="18"/>
        </w:rPr>
        <w:t> </w:t>
      </w:r>
      <w:r>
        <w:rPr>
          <w:sz w:val="18"/>
        </w:rPr>
        <w:t>Lin,</w:t>
      </w:r>
      <w:r>
        <w:rPr>
          <w:spacing w:val="32"/>
          <w:sz w:val="18"/>
        </w:rPr>
        <w:t> </w:t>
      </w:r>
      <w:r>
        <w:rPr>
          <w:sz w:val="18"/>
        </w:rPr>
        <w:t>C.H.;</w:t>
      </w:r>
      <w:r>
        <w:rPr>
          <w:spacing w:val="38"/>
          <w:sz w:val="18"/>
        </w:rPr>
        <w:t> </w:t>
      </w:r>
      <w:r>
        <w:rPr>
          <w:sz w:val="18"/>
        </w:rPr>
        <w:t>Lane,</w:t>
      </w:r>
      <w:r>
        <w:rPr>
          <w:spacing w:val="32"/>
          <w:sz w:val="18"/>
        </w:rPr>
        <w:t> </w:t>
      </w:r>
      <w:r>
        <w:rPr>
          <w:sz w:val="18"/>
        </w:rPr>
        <w:t>H.Y.</w:t>
      </w:r>
      <w:r>
        <w:rPr>
          <w:spacing w:val="80"/>
          <w:sz w:val="18"/>
        </w:rPr>
        <w:t> </w:t>
      </w:r>
      <w:r>
        <w:rPr>
          <w:sz w:val="18"/>
        </w:rPr>
        <w:t>Logistic</w:t>
      </w:r>
      <w:r>
        <w:rPr>
          <w:spacing w:val="26"/>
          <w:sz w:val="18"/>
        </w:rPr>
        <w:t> </w:t>
      </w:r>
      <w:r>
        <w:rPr>
          <w:sz w:val="18"/>
        </w:rPr>
        <w:t>ridge</w:t>
      </w:r>
      <w:r>
        <w:rPr>
          <w:spacing w:val="26"/>
          <w:sz w:val="18"/>
        </w:rPr>
        <w:t> </w:t>
      </w:r>
      <w:r>
        <w:rPr>
          <w:sz w:val="18"/>
        </w:rPr>
        <w:t>regression</w:t>
      </w:r>
      <w:r>
        <w:rPr>
          <w:spacing w:val="26"/>
          <w:sz w:val="18"/>
        </w:rPr>
        <w:t> </w:t>
      </w:r>
      <w:r>
        <w:rPr>
          <w:sz w:val="18"/>
        </w:rPr>
        <w:t>to</w:t>
      </w:r>
      <w:r>
        <w:rPr>
          <w:spacing w:val="26"/>
          <w:sz w:val="18"/>
        </w:rPr>
        <w:t> </w:t>
      </w:r>
      <w:r>
        <w:rPr>
          <w:sz w:val="18"/>
        </w:rPr>
        <w:t>predict</w:t>
      </w:r>
      <w:r>
        <w:rPr>
          <w:spacing w:val="26"/>
          <w:sz w:val="18"/>
        </w:rPr>
        <w:t> </w:t>
      </w:r>
      <w:r>
        <w:rPr>
          <w:sz w:val="18"/>
        </w:rPr>
        <w:t>bipolar</w:t>
      </w:r>
      <w:r>
        <w:rPr>
          <w:spacing w:val="26"/>
          <w:sz w:val="18"/>
        </w:rPr>
        <w:t> </w:t>
      </w:r>
      <w:r>
        <w:rPr>
          <w:sz w:val="18"/>
        </w:rPr>
        <w:t>disorder</w:t>
      </w:r>
      <w:r>
        <w:rPr>
          <w:spacing w:val="26"/>
          <w:sz w:val="18"/>
        </w:rPr>
        <w:t> </w:t>
      </w:r>
      <w:r>
        <w:rPr>
          <w:sz w:val="18"/>
        </w:rPr>
        <w:t>using</w:t>
      </w:r>
      <w:r>
        <w:rPr>
          <w:spacing w:val="26"/>
          <w:sz w:val="18"/>
        </w:rPr>
        <w:t> </w:t>
      </w:r>
      <w:r>
        <w:rPr>
          <w:sz w:val="18"/>
        </w:rPr>
        <w:t>mRNA</w:t>
      </w:r>
      <w:r>
        <w:rPr>
          <w:spacing w:val="26"/>
          <w:sz w:val="18"/>
        </w:rPr>
        <w:t> </w:t>
      </w:r>
      <w:r>
        <w:rPr>
          <w:sz w:val="18"/>
        </w:rPr>
        <w:t>expression</w:t>
      </w:r>
      <w:r>
        <w:rPr>
          <w:spacing w:val="26"/>
          <w:sz w:val="18"/>
        </w:rPr>
        <w:t> </w:t>
      </w:r>
      <w:r>
        <w:rPr>
          <w:sz w:val="18"/>
        </w:rPr>
        <w:t>levels</w:t>
      </w:r>
      <w:r>
        <w:rPr>
          <w:spacing w:val="26"/>
          <w:sz w:val="18"/>
        </w:rPr>
        <w:t> </w:t>
      </w:r>
      <w:r>
        <w:rPr>
          <w:sz w:val="18"/>
        </w:rPr>
        <w:t>in</w:t>
      </w:r>
      <w:r>
        <w:rPr>
          <w:spacing w:val="26"/>
          <w:sz w:val="18"/>
        </w:rPr>
        <w:t> </w:t>
      </w:r>
      <w:r>
        <w:rPr>
          <w:sz w:val="18"/>
        </w:rPr>
        <w:t>the N-methyl-D-aspartate receptor genes.</w:t>
      </w:r>
      <w:r>
        <w:rPr>
          <w:spacing w:val="40"/>
          <w:sz w:val="18"/>
        </w:rPr>
        <w:t> </w:t>
      </w:r>
      <w:r>
        <w:rPr>
          <w:i/>
          <w:sz w:val="18"/>
        </w:rPr>
        <w:t>J. Affect. Disord. </w:t>
      </w:r>
      <w:r>
        <w:rPr>
          <w:b/>
          <w:sz w:val="18"/>
        </w:rPr>
        <w:t>2022</w:t>
      </w:r>
      <w:r>
        <w:rPr>
          <w:sz w:val="18"/>
        </w:rPr>
        <w:t>, </w:t>
      </w:r>
      <w:r>
        <w:rPr>
          <w:i/>
          <w:sz w:val="18"/>
        </w:rPr>
        <w:t>297</w:t>
      </w:r>
      <w:r>
        <w:rPr>
          <w:sz w:val="18"/>
        </w:rPr>
        <w:t>, 309–313.</w:t>
      </w:r>
    </w:p>
    <w:p>
      <w:pPr>
        <w:pStyle w:val="ListParagraph"/>
        <w:numPr>
          <w:ilvl w:val="0"/>
          <w:numId w:val="3"/>
        </w:numPr>
        <w:tabs>
          <w:tab w:pos="545" w:val="left" w:leader="none"/>
        </w:tabs>
        <w:spacing w:line="247" w:lineRule="auto" w:before="0" w:after="0"/>
        <w:ind w:left="544" w:right="157" w:hanging="431"/>
        <w:jc w:val="both"/>
        <w:rPr>
          <w:sz w:val="18"/>
        </w:rPr>
      </w:pPr>
      <w:r>
        <w:rPr>
          <w:sz w:val="18"/>
        </w:rPr>
        <w:t>Liu,</w:t>
      </w:r>
      <w:r>
        <w:rPr>
          <w:spacing w:val="-8"/>
          <w:sz w:val="18"/>
        </w:rPr>
        <w:t> </w:t>
      </w:r>
      <w:r>
        <w:rPr>
          <w:sz w:val="18"/>
        </w:rPr>
        <w:t>C.;</w:t>
      </w:r>
      <w:r>
        <w:rPr>
          <w:spacing w:val="-9"/>
          <w:sz w:val="18"/>
        </w:rPr>
        <w:t> </w:t>
      </w:r>
      <w:r>
        <w:rPr>
          <w:sz w:val="18"/>
        </w:rPr>
        <w:t>Wei,</w:t>
      </w:r>
      <w:r>
        <w:rPr>
          <w:spacing w:val="-8"/>
          <w:sz w:val="18"/>
        </w:rPr>
        <w:t> </w:t>
      </w:r>
      <w:r>
        <w:rPr>
          <w:sz w:val="18"/>
        </w:rPr>
        <w:t>D.;</w:t>
      </w:r>
      <w:r>
        <w:rPr>
          <w:spacing w:val="-9"/>
          <w:sz w:val="18"/>
        </w:rPr>
        <w:t> </w:t>
      </w:r>
      <w:r>
        <w:rPr>
          <w:sz w:val="18"/>
        </w:rPr>
        <w:t>Xiang,</w:t>
      </w:r>
      <w:r>
        <w:rPr>
          <w:spacing w:val="-8"/>
          <w:sz w:val="18"/>
        </w:rPr>
        <w:t> </w:t>
      </w:r>
      <w:r>
        <w:rPr>
          <w:sz w:val="18"/>
        </w:rPr>
        <w:t>J.;</w:t>
      </w:r>
      <w:r>
        <w:rPr>
          <w:spacing w:val="-8"/>
          <w:sz w:val="18"/>
        </w:rPr>
        <w:t> </w:t>
      </w:r>
      <w:r>
        <w:rPr>
          <w:sz w:val="18"/>
        </w:rPr>
        <w:t>Ren,</w:t>
      </w:r>
      <w:r>
        <w:rPr>
          <w:spacing w:val="-9"/>
          <w:sz w:val="18"/>
        </w:rPr>
        <w:t> </w:t>
      </w:r>
      <w:r>
        <w:rPr>
          <w:sz w:val="18"/>
        </w:rPr>
        <w:t>F.;</w:t>
      </w:r>
      <w:r>
        <w:rPr>
          <w:spacing w:val="-8"/>
          <w:sz w:val="18"/>
        </w:rPr>
        <w:t> </w:t>
      </w:r>
      <w:r>
        <w:rPr>
          <w:sz w:val="18"/>
        </w:rPr>
        <w:t>Huang,</w:t>
      </w:r>
      <w:r>
        <w:rPr>
          <w:spacing w:val="-8"/>
          <w:sz w:val="18"/>
        </w:rPr>
        <w:t> </w:t>
      </w:r>
      <w:r>
        <w:rPr>
          <w:sz w:val="18"/>
        </w:rPr>
        <w:t>L.;</w:t>
      </w:r>
      <w:r>
        <w:rPr>
          <w:spacing w:val="-9"/>
          <w:sz w:val="18"/>
        </w:rPr>
        <w:t> </w:t>
      </w:r>
      <w:r>
        <w:rPr>
          <w:sz w:val="18"/>
        </w:rPr>
        <w:t>Lang,</w:t>
      </w:r>
      <w:r>
        <w:rPr>
          <w:spacing w:val="-8"/>
          <w:sz w:val="18"/>
        </w:rPr>
        <w:t> </w:t>
      </w:r>
      <w:r>
        <w:rPr>
          <w:sz w:val="18"/>
        </w:rPr>
        <w:t>J.;</w:t>
      </w:r>
      <w:r>
        <w:rPr>
          <w:spacing w:val="-8"/>
          <w:sz w:val="18"/>
        </w:rPr>
        <w:t> </w:t>
      </w:r>
      <w:r>
        <w:rPr>
          <w:sz w:val="18"/>
        </w:rPr>
        <w:t>Tian,</w:t>
      </w:r>
      <w:r>
        <w:rPr>
          <w:spacing w:val="-9"/>
          <w:sz w:val="18"/>
        </w:rPr>
        <w:t> </w:t>
      </w:r>
      <w:r>
        <w:rPr>
          <w:sz w:val="18"/>
        </w:rPr>
        <w:t>G.;</w:t>
      </w:r>
      <w:r>
        <w:rPr>
          <w:spacing w:val="-8"/>
          <w:sz w:val="18"/>
        </w:rPr>
        <w:t> </w:t>
      </w:r>
      <w:r>
        <w:rPr>
          <w:sz w:val="18"/>
        </w:rPr>
        <w:t>Li,</w:t>
      </w:r>
      <w:r>
        <w:rPr>
          <w:spacing w:val="-9"/>
          <w:sz w:val="18"/>
        </w:rPr>
        <w:t> </w:t>
      </w:r>
      <w:r>
        <w:rPr>
          <w:sz w:val="18"/>
        </w:rPr>
        <w:t>Y.;</w:t>
      </w:r>
      <w:r>
        <w:rPr>
          <w:spacing w:val="-8"/>
          <w:sz w:val="18"/>
        </w:rPr>
        <w:t> </w:t>
      </w:r>
      <w:r>
        <w:rPr>
          <w:sz w:val="18"/>
        </w:rPr>
        <w:t>Yang,</w:t>
      </w:r>
      <w:r>
        <w:rPr>
          <w:spacing w:val="-9"/>
          <w:sz w:val="18"/>
        </w:rPr>
        <w:t> </w:t>
      </w:r>
      <w:r>
        <w:rPr>
          <w:sz w:val="18"/>
        </w:rPr>
        <w:t>J.</w:t>
      </w:r>
      <w:r>
        <w:rPr>
          <w:spacing w:val="9"/>
          <w:sz w:val="18"/>
        </w:rPr>
        <w:t> </w:t>
      </w:r>
      <w:r>
        <w:rPr>
          <w:sz w:val="18"/>
        </w:rPr>
        <w:t>An</w:t>
      </w:r>
      <w:r>
        <w:rPr>
          <w:spacing w:val="-9"/>
          <w:sz w:val="18"/>
        </w:rPr>
        <w:t> </w:t>
      </w:r>
      <w:r>
        <w:rPr>
          <w:sz w:val="18"/>
        </w:rPr>
        <w:t>improved</w:t>
      </w:r>
      <w:r>
        <w:rPr>
          <w:spacing w:val="-8"/>
          <w:sz w:val="18"/>
        </w:rPr>
        <w:t> </w:t>
      </w:r>
      <w:r>
        <w:rPr>
          <w:sz w:val="18"/>
        </w:rPr>
        <w:t>anticancer</w:t>
      </w:r>
      <w:r>
        <w:rPr>
          <w:spacing w:val="-8"/>
          <w:sz w:val="18"/>
        </w:rPr>
        <w:t> </w:t>
      </w:r>
      <w:r>
        <w:rPr>
          <w:sz w:val="18"/>
        </w:rPr>
        <w:t>drug-response</w:t>
      </w:r>
      <w:r>
        <w:rPr>
          <w:spacing w:val="-9"/>
          <w:sz w:val="18"/>
        </w:rPr>
        <w:t> </w:t>
      </w:r>
      <w:r>
        <w:rPr>
          <w:sz w:val="18"/>
        </w:rPr>
        <w:t>prediction </w:t>
      </w:r>
      <w:bookmarkStart w:name="_bookmark59" w:id="97"/>
      <w:bookmarkEnd w:id="97"/>
      <w:r>
        <w:rPr>
          <w:sz w:val="18"/>
        </w:rPr>
        <w:t>based</w:t>
      </w:r>
      <w:r>
        <w:rPr>
          <w:sz w:val="18"/>
        </w:rPr>
        <w:t> on an ensemble method integrating matrix completion and ridge regression.</w:t>
      </w:r>
      <w:r>
        <w:rPr>
          <w:spacing w:val="37"/>
          <w:sz w:val="18"/>
        </w:rPr>
        <w:t> </w:t>
      </w:r>
      <w:r>
        <w:rPr>
          <w:i/>
          <w:sz w:val="18"/>
        </w:rPr>
        <w:t>Mol.-Ther.-Nucleic Acids </w:t>
      </w:r>
      <w:r>
        <w:rPr>
          <w:b/>
          <w:sz w:val="18"/>
        </w:rPr>
        <w:t>2020</w:t>
      </w:r>
      <w:r>
        <w:rPr>
          <w:sz w:val="18"/>
        </w:rPr>
        <w:t>, </w:t>
      </w:r>
      <w:r>
        <w:rPr>
          <w:i/>
          <w:sz w:val="18"/>
        </w:rPr>
        <w:t>21</w:t>
      </w:r>
      <w:r>
        <w:rPr>
          <w:sz w:val="18"/>
        </w:rPr>
        <w:t>, 676–686.</w:t>
      </w:r>
    </w:p>
    <w:p>
      <w:pPr>
        <w:pStyle w:val="ListParagraph"/>
        <w:numPr>
          <w:ilvl w:val="0"/>
          <w:numId w:val="3"/>
        </w:numPr>
        <w:tabs>
          <w:tab w:pos="545" w:val="left" w:leader="none"/>
        </w:tabs>
        <w:spacing w:line="223" w:lineRule="exact" w:before="0" w:after="0"/>
        <w:ind w:left="544" w:right="0" w:hanging="431"/>
        <w:jc w:val="both"/>
        <w:rPr>
          <w:sz w:val="18"/>
        </w:rPr>
      </w:pPr>
      <w:r>
        <w:rPr>
          <w:sz w:val="18"/>
        </w:rPr>
        <w:t>Malo,</w:t>
      </w:r>
      <w:r>
        <w:rPr>
          <w:spacing w:val="-2"/>
          <w:sz w:val="18"/>
        </w:rPr>
        <w:t> </w:t>
      </w:r>
      <w:r>
        <w:rPr>
          <w:sz w:val="18"/>
        </w:rPr>
        <w:t>N.;</w:t>
      </w:r>
      <w:r>
        <w:rPr>
          <w:spacing w:val="-2"/>
          <w:sz w:val="18"/>
        </w:rPr>
        <w:t> </w:t>
      </w:r>
      <w:r>
        <w:rPr>
          <w:sz w:val="18"/>
        </w:rPr>
        <w:t>Libiger,</w:t>
      </w:r>
      <w:r>
        <w:rPr>
          <w:spacing w:val="-2"/>
          <w:sz w:val="18"/>
        </w:rPr>
        <w:t> </w:t>
      </w:r>
      <w:r>
        <w:rPr>
          <w:sz w:val="18"/>
        </w:rPr>
        <w:t>O.;</w:t>
      </w:r>
      <w:r>
        <w:rPr>
          <w:spacing w:val="-2"/>
          <w:sz w:val="18"/>
        </w:rPr>
        <w:t> </w:t>
      </w:r>
      <w:r>
        <w:rPr>
          <w:sz w:val="18"/>
        </w:rPr>
        <w:t>Schork,</w:t>
      </w:r>
      <w:r>
        <w:rPr>
          <w:spacing w:val="-2"/>
          <w:sz w:val="18"/>
        </w:rPr>
        <w:t> </w:t>
      </w:r>
      <w:r>
        <w:rPr>
          <w:sz w:val="18"/>
        </w:rPr>
        <w:t>N.J.</w:t>
      </w:r>
      <w:r>
        <w:rPr>
          <w:spacing w:val="17"/>
          <w:sz w:val="18"/>
        </w:rPr>
        <w:t> </w:t>
      </w:r>
      <w:r>
        <w:rPr>
          <w:sz w:val="18"/>
        </w:rPr>
        <w:t>Accommodating</w:t>
      </w:r>
      <w:r>
        <w:rPr>
          <w:spacing w:val="-2"/>
          <w:sz w:val="18"/>
        </w:rPr>
        <w:t> </w:t>
      </w:r>
      <w:r>
        <w:rPr>
          <w:sz w:val="18"/>
        </w:rPr>
        <w:t>linkage</w:t>
      </w:r>
      <w:r>
        <w:rPr>
          <w:spacing w:val="-2"/>
          <w:sz w:val="18"/>
        </w:rPr>
        <w:t> </w:t>
      </w:r>
      <w:r>
        <w:rPr>
          <w:sz w:val="18"/>
        </w:rPr>
        <w:t>disequilibrium</w:t>
      </w:r>
      <w:r>
        <w:rPr>
          <w:spacing w:val="-2"/>
          <w:sz w:val="18"/>
        </w:rPr>
        <w:t> </w:t>
      </w:r>
      <w:r>
        <w:rPr>
          <w:sz w:val="18"/>
        </w:rPr>
        <w:t>in</w:t>
      </w:r>
      <w:r>
        <w:rPr>
          <w:spacing w:val="-2"/>
          <w:sz w:val="18"/>
        </w:rPr>
        <w:t> </w:t>
      </w:r>
      <w:r>
        <w:rPr>
          <w:sz w:val="18"/>
        </w:rPr>
        <w:t>genetic-association</w:t>
      </w:r>
      <w:r>
        <w:rPr>
          <w:spacing w:val="-2"/>
          <w:sz w:val="18"/>
        </w:rPr>
        <w:t> </w:t>
      </w:r>
      <w:r>
        <w:rPr>
          <w:sz w:val="18"/>
        </w:rPr>
        <w:t>analyses</w:t>
      </w:r>
      <w:r>
        <w:rPr>
          <w:spacing w:val="-2"/>
          <w:sz w:val="18"/>
        </w:rPr>
        <w:t> </w:t>
      </w:r>
      <w:r>
        <w:rPr>
          <w:sz w:val="18"/>
        </w:rPr>
        <w:t>via</w:t>
      </w:r>
      <w:r>
        <w:rPr>
          <w:spacing w:val="-2"/>
          <w:sz w:val="18"/>
        </w:rPr>
        <w:t> </w:t>
      </w:r>
      <w:r>
        <w:rPr>
          <w:sz w:val="18"/>
        </w:rPr>
        <w:t>ridge</w:t>
      </w:r>
      <w:r>
        <w:rPr>
          <w:spacing w:val="-1"/>
          <w:sz w:val="18"/>
        </w:rPr>
        <w:t> </w:t>
      </w:r>
      <w:r>
        <w:rPr>
          <w:spacing w:val="-2"/>
          <w:sz w:val="18"/>
        </w:rPr>
        <w:t>regression.</w:t>
      </w:r>
    </w:p>
    <w:p>
      <w:pPr>
        <w:spacing w:before="4"/>
        <w:ind w:left="538" w:right="0" w:firstLine="0"/>
        <w:jc w:val="both"/>
        <w:rPr>
          <w:sz w:val="18"/>
        </w:rPr>
      </w:pPr>
      <w:bookmarkStart w:name="_bookmark60" w:id="98"/>
      <w:bookmarkEnd w:id="98"/>
      <w:r>
        <w:rPr/>
      </w:r>
      <w:r>
        <w:rPr>
          <w:i/>
          <w:sz w:val="18"/>
        </w:rPr>
        <w:t>Am.</w:t>
      </w:r>
      <w:r>
        <w:rPr>
          <w:i/>
          <w:spacing w:val="6"/>
          <w:sz w:val="18"/>
        </w:rPr>
        <w:t> </w:t>
      </w:r>
      <w:r>
        <w:rPr>
          <w:i/>
          <w:sz w:val="18"/>
        </w:rPr>
        <w:t>J.</w:t>
      </w:r>
      <w:r>
        <w:rPr>
          <w:i/>
          <w:spacing w:val="-4"/>
          <w:sz w:val="18"/>
        </w:rPr>
        <w:t> </w:t>
      </w:r>
      <w:r>
        <w:rPr>
          <w:i/>
          <w:sz w:val="18"/>
        </w:rPr>
        <w:t>Hum.</w:t>
      </w:r>
      <w:r>
        <w:rPr>
          <w:i/>
          <w:spacing w:val="6"/>
          <w:sz w:val="18"/>
        </w:rPr>
        <w:t> </w:t>
      </w:r>
      <w:r>
        <w:rPr>
          <w:i/>
          <w:sz w:val="18"/>
        </w:rPr>
        <w:t>Genet.</w:t>
      </w:r>
      <w:r>
        <w:rPr>
          <w:i/>
          <w:spacing w:val="6"/>
          <w:sz w:val="18"/>
        </w:rPr>
        <w:t> </w:t>
      </w:r>
      <w:r>
        <w:rPr>
          <w:b/>
          <w:sz w:val="18"/>
        </w:rPr>
        <w:t>2008</w:t>
      </w:r>
      <w:r>
        <w:rPr>
          <w:sz w:val="18"/>
        </w:rPr>
        <w:t>,</w:t>
      </w:r>
      <w:r>
        <w:rPr>
          <w:spacing w:val="-4"/>
          <w:sz w:val="18"/>
        </w:rPr>
        <w:t> </w:t>
      </w:r>
      <w:r>
        <w:rPr>
          <w:i/>
          <w:sz w:val="18"/>
        </w:rPr>
        <w:t>82</w:t>
      </w:r>
      <w:r>
        <w:rPr>
          <w:sz w:val="18"/>
        </w:rPr>
        <w:t>,</w:t>
      </w:r>
      <w:r>
        <w:rPr>
          <w:spacing w:val="-4"/>
          <w:sz w:val="18"/>
        </w:rPr>
        <w:t> </w:t>
      </w:r>
      <w:r>
        <w:rPr>
          <w:spacing w:val="-2"/>
          <w:sz w:val="18"/>
        </w:rPr>
        <w:t>375–385.</w:t>
      </w:r>
    </w:p>
    <w:p>
      <w:pPr>
        <w:pStyle w:val="ListParagraph"/>
        <w:numPr>
          <w:ilvl w:val="0"/>
          <w:numId w:val="3"/>
        </w:numPr>
        <w:tabs>
          <w:tab w:pos="545" w:val="left" w:leader="none"/>
        </w:tabs>
        <w:spacing w:line="240" w:lineRule="auto" w:before="7" w:after="0"/>
        <w:ind w:left="544" w:right="0" w:hanging="431"/>
        <w:jc w:val="both"/>
        <w:rPr>
          <w:i/>
          <w:sz w:val="18"/>
        </w:rPr>
      </w:pPr>
      <w:r>
        <w:rPr>
          <w:sz w:val="18"/>
        </w:rPr>
        <w:t>Zou,</w:t>
      </w:r>
      <w:r>
        <w:rPr>
          <w:spacing w:val="1"/>
          <w:sz w:val="18"/>
        </w:rPr>
        <w:t> </w:t>
      </w:r>
      <w:r>
        <w:rPr>
          <w:sz w:val="18"/>
        </w:rPr>
        <w:t>H.;</w:t>
      </w:r>
      <w:r>
        <w:rPr>
          <w:spacing w:val="2"/>
          <w:sz w:val="18"/>
        </w:rPr>
        <w:t> </w:t>
      </w:r>
      <w:r>
        <w:rPr>
          <w:sz w:val="18"/>
        </w:rPr>
        <w:t>Hastie,</w:t>
      </w:r>
      <w:r>
        <w:rPr>
          <w:spacing w:val="2"/>
          <w:sz w:val="18"/>
        </w:rPr>
        <w:t> </w:t>
      </w:r>
      <w:r>
        <w:rPr>
          <w:sz w:val="18"/>
        </w:rPr>
        <w:t>T.</w:t>
      </w:r>
      <w:r>
        <w:rPr>
          <w:spacing w:val="22"/>
          <w:sz w:val="18"/>
        </w:rPr>
        <w:t> </w:t>
      </w:r>
      <w:r>
        <w:rPr>
          <w:sz w:val="18"/>
        </w:rPr>
        <w:t>Regression</w:t>
      </w:r>
      <w:r>
        <w:rPr>
          <w:spacing w:val="2"/>
          <w:sz w:val="18"/>
        </w:rPr>
        <w:t> </w:t>
      </w:r>
      <w:r>
        <w:rPr>
          <w:sz w:val="18"/>
        </w:rPr>
        <w:t>shrinkage</w:t>
      </w:r>
      <w:r>
        <w:rPr>
          <w:spacing w:val="2"/>
          <w:sz w:val="18"/>
        </w:rPr>
        <w:t> </w:t>
      </w:r>
      <w:r>
        <w:rPr>
          <w:sz w:val="18"/>
        </w:rPr>
        <w:t>and</w:t>
      </w:r>
      <w:r>
        <w:rPr>
          <w:spacing w:val="1"/>
          <w:sz w:val="18"/>
        </w:rPr>
        <w:t> </w:t>
      </w:r>
      <w:r>
        <w:rPr>
          <w:sz w:val="18"/>
        </w:rPr>
        <w:t>selection</w:t>
      </w:r>
      <w:r>
        <w:rPr>
          <w:spacing w:val="2"/>
          <w:sz w:val="18"/>
        </w:rPr>
        <w:t> </w:t>
      </w:r>
      <w:r>
        <w:rPr>
          <w:sz w:val="18"/>
        </w:rPr>
        <w:t>via</w:t>
      </w:r>
      <w:r>
        <w:rPr>
          <w:spacing w:val="1"/>
          <w:sz w:val="18"/>
        </w:rPr>
        <w:t> </w:t>
      </w:r>
      <w:r>
        <w:rPr>
          <w:sz w:val="18"/>
        </w:rPr>
        <w:t>the</w:t>
      </w:r>
      <w:r>
        <w:rPr>
          <w:spacing w:val="3"/>
          <w:sz w:val="18"/>
        </w:rPr>
        <w:t> </w:t>
      </w:r>
      <w:r>
        <w:rPr>
          <w:sz w:val="18"/>
        </w:rPr>
        <w:t>elastic</w:t>
      </w:r>
      <w:r>
        <w:rPr>
          <w:spacing w:val="1"/>
          <w:sz w:val="18"/>
        </w:rPr>
        <w:t> </w:t>
      </w:r>
      <w:r>
        <w:rPr>
          <w:sz w:val="18"/>
        </w:rPr>
        <w:t>net,</w:t>
      </w:r>
      <w:r>
        <w:rPr>
          <w:spacing w:val="2"/>
          <w:sz w:val="18"/>
        </w:rPr>
        <w:t> </w:t>
      </w:r>
      <w:r>
        <w:rPr>
          <w:sz w:val="18"/>
        </w:rPr>
        <w:t>with</w:t>
      </w:r>
      <w:r>
        <w:rPr>
          <w:spacing w:val="1"/>
          <w:sz w:val="18"/>
        </w:rPr>
        <w:t> </w:t>
      </w:r>
      <w:r>
        <w:rPr>
          <w:sz w:val="18"/>
        </w:rPr>
        <w:t>applications</w:t>
      </w:r>
      <w:r>
        <w:rPr>
          <w:spacing w:val="2"/>
          <w:sz w:val="18"/>
        </w:rPr>
        <w:t> </w:t>
      </w:r>
      <w:r>
        <w:rPr>
          <w:sz w:val="18"/>
        </w:rPr>
        <w:t>to</w:t>
      </w:r>
      <w:r>
        <w:rPr>
          <w:spacing w:val="2"/>
          <w:sz w:val="18"/>
        </w:rPr>
        <w:t> </w:t>
      </w:r>
      <w:r>
        <w:rPr>
          <w:sz w:val="18"/>
        </w:rPr>
        <w:t>microarrays.</w:t>
      </w:r>
      <w:r>
        <w:rPr>
          <w:spacing w:val="34"/>
          <w:sz w:val="18"/>
        </w:rPr>
        <w:t> </w:t>
      </w:r>
      <w:r>
        <w:rPr>
          <w:i/>
          <w:sz w:val="18"/>
        </w:rPr>
        <w:t>JR</w:t>
      </w:r>
      <w:r>
        <w:rPr>
          <w:i/>
          <w:spacing w:val="1"/>
          <w:sz w:val="18"/>
        </w:rPr>
        <w:t> </w:t>
      </w:r>
      <w:r>
        <w:rPr>
          <w:i/>
          <w:sz w:val="18"/>
        </w:rPr>
        <w:t>Stat.</w:t>
      </w:r>
      <w:r>
        <w:rPr>
          <w:i/>
          <w:spacing w:val="13"/>
          <w:sz w:val="18"/>
        </w:rPr>
        <w:t> </w:t>
      </w:r>
      <w:r>
        <w:rPr>
          <w:i/>
          <w:sz w:val="18"/>
        </w:rPr>
        <w:t>Soc.</w:t>
      </w:r>
      <w:r>
        <w:rPr>
          <w:i/>
          <w:spacing w:val="13"/>
          <w:sz w:val="18"/>
        </w:rPr>
        <w:t> </w:t>
      </w:r>
      <w:r>
        <w:rPr>
          <w:i/>
          <w:sz w:val="18"/>
        </w:rPr>
        <w:t>Ser.</w:t>
      </w:r>
      <w:r>
        <w:rPr>
          <w:i/>
          <w:spacing w:val="13"/>
          <w:sz w:val="18"/>
        </w:rPr>
        <w:t> </w:t>
      </w:r>
      <w:r>
        <w:rPr>
          <w:i/>
          <w:spacing w:val="-10"/>
          <w:sz w:val="18"/>
        </w:rPr>
        <w:t>B</w:t>
      </w:r>
    </w:p>
    <w:p>
      <w:pPr>
        <w:spacing w:before="6"/>
        <w:ind w:left="544" w:right="0" w:firstLine="0"/>
        <w:jc w:val="both"/>
        <w:rPr>
          <w:sz w:val="18"/>
        </w:rPr>
      </w:pPr>
      <w:bookmarkStart w:name="_bookmark61" w:id="99"/>
      <w:bookmarkEnd w:id="99"/>
      <w:r>
        <w:rPr/>
      </w:r>
      <w:r>
        <w:rPr>
          <w:b/>
          <w:sz w:val="18"/>
        </w:rPr>
        <w:t>2003</w:t>
      </w:r>
      <w:r>
        <w:rPr>
          <w:sz w:val="18"/>
        </w:rPr>
        <w:t>,</w:t>
      </w:r>
      <w:r>
        <w:rPr>
          <w:spacing w:val="-5"/>
          <w:sz w:val="18"/>
        </w:rPr>
        <w:t> </w:t>
      </w:r>
      <w:r>
        <w:rPr>
          <w:i/>
          <w:sz w:val="18"/>
        </w:rPr>
        <w:t>67</w:t>
      </w:r>
      <w:r>
        <w:rPr>
          <w:sz w:val="18"/>
        </w:rPr>
        <w:t>,</w:t>
      </w:r>
      <w:r>
        <w:rPr>
          <w:spacing w:val="-5"/>
          <w:sz w:val="18"/>
        </w:rPr>
        <w:t> </w:t>
      </w:r>
      <w:r>
        <w:rPr>
          <w:spacing w:val="-2"/>
          <w:sz w:val="18"/>
        </w:rPr>
        <w:t>301–320.</w:t>
      </w:r>
    </w:p>
    <w:p>
      <w:pPr>
        <w:pStyle w:val="ListParagraph"/>
        <w:numPr>
          <w:ilvl w:val="0"/>
          <w:numId w:val="3"/>
        </w:numPr>
        <w:tabs>
          <w:tab w:pos="544" w:val="left" w:leader="none"/>
          <w:tab w:pos="545" w:val="left" w:leader="none"/>
        </w:tabs>
        <w:spacing w:line="247" w:lineRule="auto" w:before="7" w:after="0"/>
        <w:ind w:left="544" w:right="158" w:hanging="431"/>
        <w:jc w:val="left"/>
        <w:rPr>
          <w:sz w:val="18"/>
        </w:rPr>
      </w:pPr>
      <w:r>
        <w:rPr>
          <w:sz w:val="18"/>
        </w:rPr>
        <w:t>Srivastava,</w:t>
      </w:r>
      <w:r>
        <w:rPr>
          <w:spacing w:val="-4"/>
          <w:sz w:val="18"/>
        </w:rPr>
        <w:t> </w:t>
      </w:r>
      <w:r>
        <w:rPr>
          <w:sz w:val="18"/>
        </w:rPr>
        <w:t>N.;</w:t>
      </w:r>
      <w:r>
        <w:rPr>
          <w:spacing w:val="-4"/>
          <w:sz w:val="18"/>
        </w:rPr>
        <w:t> </w:t>
      </w:r>
      <w:r>
        <w:rPr>
          <w:sz w:val="18"/>
        </w:rPr>
        <w:t>Hinton,</w:t>
      </w:r>
      <w:r>
        <w:rPr>
          <w:spacing w:val="-4"/>
          <w:sz w:val="18"/>
        </w:rPr>
        <w:t> </w:t>
      </w:r>
      <w:r>
        <w:rPr>
          <w:sz w:val="18"/>
        </w:rPr>
        <w:t>G.;</w:t>
      </w:r>
      <w:r>
        <w:rPr>
          <w:spacing w:val="-4"/>
          <w:sz w:val="18"/>
        </w:rPr>
        <w:t> </w:t>
      </w:r>
      <w:r>
        <w:rPr>
          <w:sz w:val="18"/>
        </w:rPr>
        <w:t>Krizhevsky,</w:t>
      </w:r>
      <w:r>
        <w:rPr>
          <w:spacing w:val="-4"/>
          <w:sz w:val="18"/>
        </w:rPr>
        <w:t> </w:t>
      </w:r>
      <w:r>
        <w:rPr>
          <w:sz w:val="18"/>
        </w:rPr>
        <w:t>A.;</w:t>
      </w:r>
      <w:r>
        <w:rPr>
          <w:spacing w:val="-4"/>
          <w:sz w:val="18"/>
        </w:rPr>
        <w:t> </w:t>
      </w:r>
      <w:r>
        <w:rPr>
          <w:sz w:val="18"/>
        </w:rPr>
        <w:t>Sutskever,</w:t>
      </w:r>
      <w:r>
        <w:rPr>
          <w:spacing w:val="-4"/>
          <w:sz w:val="18"/>
        </w:rPr>
        <w:t> </w:t>
      </w:r>
      <w:r>
        <w:rPr>
          <w:sz w:val="18"/>
        </w:rPr>
        <w:t>I.;</w:t>
      </w:r>
      <w:r>
        <w:rPr>
          <w:spacing w:val="-4"/>
          <w:sz w:val="18"/>
        </w:rPr>
        <w:t> </w:t>
      </w:r>
      <w:r>
        <w:rPr>
          <w:sz w:val="18"/>
        </w:rPr>
        <w:t>Salakhutdinov,</w:t>
      </w:r>
      <w:r>
        <w:rPr>
          <w:spacing w:val="-4"/>
          <w:sz w:val="18"/>
        </w:rPr>
        <w:t> </w:t>
      </w:r>
      <w:r>
        <w:rPr>
          <w:sz w:val="18"/>
        </w:rPr>
        <w:t>R.</w:t>
      </w:r>
      <w:r>
        <w:rPr>
          <w:spacing w:val="15"/>
          <w:sz w:val="18"/>
        </w:rPr>
        <w:t> </w:t>
      </w:r>
      <w:r>
        <w:rPr>
          <w:sz w:val="18"/>
        </w:rPr>
        <w:t>Dropout: A</w:t>
      </w:r>
      <w:r>
        <w:rPr>
          <w:spacing w:val="-4"/>
          <w:sz w:val="18"/>
        </w:rPr>
        <w:t> </w:t>
      </w:r>
      <w:r>
        <w:rPr>
          <w:sz w:val="18"/>
        </w:rPr>
        <w:t>simple</w:t>
      </w:r>
      <w:r>
        <w:rPr>
          <w:spacing w:val="-4"/>
          <w:sz w:val="18"/>
        </w:rPr>
        <w:t> </w:t>
      </w:r>
      <w:r>
        <w:rPr>
          <w:sz w:val="18"/>
        </w:rPr>
        <w:t>way</w:t>
      </w:r>
      <w:r>
        <w:rPr>
          <w:spacing w:val="-4"/>
          <w:sz w:val="18"/>
        </w:rPr>
        <w:t> </w:t>
      </w:r>
      <w:r>
        <w:rPr>
          <w:sz w:val="18"/>
        </w:rPr>
        <w:t>to</w:t>
      </w:r>
      <w:r>
        <w:rPr>
          <w:spacing w:val="-4"/>
          <w:sz w:val="18"/>
        </w:rPr>
        <w:t> </w:t>
      </w:r>
      <w:r>
        <w:rPr>
          <w:sz w:val="18"/>
        </w:rPr>
        <w:t>prevent</w:t>
      </w:r>
      <w:r>
        <w:rPr>
          <w:spacing w:val="-4"/>
          <w:sz w:val="18"/>
        </w:rPr>
        <w:t> </w:t>
      </w:r>
      <w:r>
        <w:rPr>
          <w:sz w:val="18"/>
        </w:rPr>
        <w:t>neural</w:t>
      </w:r>
      <w:r>
        <w:rPr>
          <w:spacing w:val="-4"/>
          <w:sz w:val="18"/>
        </w:rPr>
        <w:t> </w:t>
      </w:r>
      <w:r>
        <w:rPr>
          <w:sz w:val="18"/>
        </w:rPr>
        <w:t>networks </w:t>
      </w:r>
      <w:bookmarkStart w:name="_bookmark62" w:id="100"/>
      <w:bookmarkEnd w:id="100"/>
      <w:r>
        <w:rPr>
          <w:sz w:val="18"/>
        </w:rPr>
        <w:t>f</w:t>
      </w:r>
      <w:r>
        <w:rPr>
          <w:sz w:val="18"/>
        </w:rPr>
        <w:t>rom overfitting.</w:t>
      </w:r>
      <w:r>
        <w:rPr>
          <w:spacing w:val="40"/>
          <w:sz w:val="18"/>
        </w:rPr>
        <w:t> </w:t>
      </w:r>
      <w:r>
        <w:rPr>
          <w:i/>
          <w:sz w:val="18"/>
        </w:rPr>
        <w:t>J. Mach. Learn. Res. </w:t>
      </w:r>
      <w:r>
        <w:rPr>
          <w:b/>
          <w:sz w:val="18"/>
        </w:rPr>
        <w:t>2014</w:t>
      </w:r>
      <w:r>
        <w:rPr>
          <w:sz w:val="18"/>
        </w:rPr>
        <w:t>, </w:t>
      </w:r>
      <w:r>
        <w:rPr>
          <w:i/>
          <w:sz w:val="18"/>
        </w:rPr>
        <w:t>15</w:t>
      </w:r>
      <w:r>
        <w:rPr>
          <w:sz w:val="18"/>
        </w:rPr>
        <w:t>, 1929–1958.</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bookmarkStart w:name="_bookmark63" w:id="101"/>
      <w:bookmarkEnd w:id="101"/>
      <w:r>
        <w:rPr>
          <w:sz w:val="18"/>
        </w:rPr>
        <w:t>Ran</w:t>
      </w:r>
      <w:r>
        <w:rPr>
          <w:sz w:val="18"/>
        </w:rPr>
        <w:t>i</w:t>
      </w:r>
      <w:r>
        <w:rPr>
          <w:position w:val="7"/>
          <w:sz w:val="14"/>
        </w:rPr>
        <w:t>1</w:t>
      </w:r>
      <w:r>
        <w:rPr>
          <w:sz w:val="18"/>
        </w:rPr>
        <w:t>,</w:t>
      </w:r>
      <w:r>
        <w:rPr>
          <w:spacing w:val="-7"/>
          <w:sz w:val="18"/>
        </w:rPr>
        <w:t> </w:t>
      </w:r>
      <w:r>
        <w:rPr>
          <w:sz w:val="18"/>
        </w:rPr>
        <w:t>Y.;</w:t>
      </w:r>
      <w:r>
        <w:rPr>
          <w:spacing w:val="-6"/>
          <w:sz w:val="18"/>
        </w:rPr>
        <w:t> </w:t>
      </w:r>
      <w:r>
        <w:rPr>
          <w:sz w:val="18"/>
        </w:rPr>
        <w:t>Rohil,</w:t>
      </w:r>
      <w:r>
        <w:rPr>
          <w:spacing w:val="-6"/>
          <w:sz w:val="18"/>
        </w:rPr>
        <w:t> </w:t>
      </w:r>
      <w:r>
        <w:rPr>
          <w:sz w:val="18"/>
        </w:rPr>
        <w:t>H.</w:t>
      </w:r>
      <w:r>
        <w:rPr>
          <w:spacing w:val="12"/>
          <w:sz w:val="18"/>
        </w:rPr>
        <w:t> </w:t>
      </w:r>
      <w:r>
        <w:rPr>
          <w:sz w:val="18"/>
        </w:rPr>
        <w:t>A</w:t>
      </w:r>
      <w:r>
        <w:rPr>
          <w:spacing w:val="-7"/>
          <w:sz w:val="18"/>
        </w:rPr>
        <w:t> </w:t>
      </w:r>
      <w:r>
        <w:rPr>
          <w:sz w:val="18"/>
        </w:rPr>
        <w:t>study</w:t>
      </w:r>
      <w:r>
        <w:rPr>
          <w:spacing w:val="-6"/>
          <w:sz w:val="18"/>
        </w:rPr>
        <w:t> </w:t>
      </w:r>
      <w:r>
        <w:rPr>
          <w:sz w:val="18"/>
        </w:rPr>
        <w:t>of</w:t>
      </w:r>
      <w:r>
        <w:rPr>
          <w:spacing w:val="-6"/>
          <w:sz w:val="18"/>
        </w:rPr>
        <w:t> </w:t>
      </w:r>
      <w:r>
        <w:rPr>
          <w:sz w:val="18"/>
        </w:rPr>
        <w:t>hierarchical</w:t>
      </w:r>
      <w:r>
        <w:rPr>
          <w:spacing w:val="-6"/>
          <w:sz w:val="18"/>
        </w:rPr>
        <w:t> </w:t>
      </w:r>
      <w:r>
        <w:rPr>
          <w:sz w:val="18"/>
        </w:rPr>
        <w:t>clustering</w:t>
      </w:r>
      <w:r>
        <w:rPr>
          <w:spacing w:val="-6"/>
          <w:sz w:val="18"/>
        </w:rPr>
        <w:t> </w:t>
      </w:r>
      <w:r>
        <w:rPr>
          <w:sz w:val="18"/>
        </w:rPr>
        <w:t>algorithm.</w:t>
      </w:r>
      <w:r>
        <w:rPr>
          <w:spacing w:val="21"/>
          <w:sz w:val="18"/>
        </w:rPr>
        <w:t> </w:t>
      </w:r>
      <w:r>
        <w:rPr>
          <w:i/>
          <w:sz w:val="18"/>
        </w:rPr>
        <w:t>ter</w:t>
      </w:r>
      <w:r>
        <w:rPr>
          <w:i/>
          <w:spacing w:val="-6"/>
          <w:sz w:val="18"/>
        </w:rPr>
        <w:t> </w:t>
      </w:r>
      <w:r>
        <w:rPr>
          <w:i/>
          <w:sz w:val="18"/>
        </w:rPr>
        <w:t>S</w:t>
      </w:r>
      <w:r>
        <w:rPr>
          <w:i/>
          <w:spacing w:val="-6"/>
          <w:sz w:val="18"/>
        </w:rPr>
        <w:t> </w:t>
      </w:r>
      <w:r>
        <w:rPr>
          <w:i/>
          <w:sz w:val="18"/>
        </w:rPr>
        <w:t>&amp;</w:t>
      </w:r>
      <w:r>
        <w:rPr>
          <w:i/>
          <w:spacing w:val="-6"/>
          <w:sz w:val="18"/>
        </w:rPr>
        <w:t> </w:t>
      </w:r>
      <w:r>
        <w:rPr>
          <w:i/>
          <w:sz w:val="18"/>
        </w:rPr>
        <w:t>on</w:t>
      </w:r>
      <w:r>
        <w:rPr>
          <w:i/>
          <w:spacing w:val="-7"/>
          <w:sz w:val="18"/>
        </w:rPr>
        <w:t> </w:t>
      </w:r>
      <w:r>
        <w:rPr>
          <w:i/>
          <w:sz w:val="18"/>
        </w:rPr>
        <w:t>Te</w:t>
      </w:r>
      <w:r>
        <w:rPr>
          <w:i/>
          <w:spacing w:val="-6"/>
          <w:sz w:val="18"/>
        </w:rPr>
        <w:t> </w:t>
      </w:r>
      <w:r>
        <w:rPr>
          <w:i/>
          <w:sz w:val="18"/>
        </w:rPr>
        <w:t>SIT</w:t>
      </w:r>
      <w:r>
        <w:rPr>
          <w:i/>
          <w:spacing w:val="-6"/>
          <w:sz w:val="18"/>
        </w:rPr>
        <w:t> </w:t>
      </w:r>
      <w:r>
        <w:rPr>
          <w:b/>
          <w:sz w:val="18"/>
        </w:rPr>
        <w:t>2013</w:t>
      </w:r>
      <w:r>
        <w:rPr>
          <w:sz w:val="18"/>
        </w:rPr>
        <w:t>,</w:t>
      </w:r>
      <w:r>
        <w:rPr>
          <w:spacing w:val="-6"/>
          <w:sz w:val="18"/>
        </w:rPr>
        <w:t> </w:t>
      </w:r>
      <w:r>
        <w:rPr>
          <w:i/>
          <w:sz w:val="18"/>
        </w:rPr>
        <w:t>2</w:t>
      </w:r>
      <w:r>
        <w:rPr>
          <w:sz w:val="18"/>
        </w:rPr>
        <w:t>,</w:t>
      </w:r>
      <w:r>
        <w:rPr>
          <w:spacing w:val="-6"/>
          <w:sz w:val="18"/>
        </w:rPr>
        <w:t> </w:t>
      </w:r>
      <w:r>
        <w:rPr>
          <w:spacing w:val="-4"/>
          <w:sz w:val="18"/>
        </w:rPr>
        <w:t>113.</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r>
        <w:rPr>
          <w:sz w:val="18"/>
        </w:rPr>
        <w:t>Hartigan,</w:t>
      </w:r>
      <w:r>
        <w:rPr>
          <w:spacing w:val="20"/>
          <w:sz w:val="18"/>
        </w:rPr>
        <w:t> </w:t>
      </w:r>
      <w:r>
        <w:rPr>
          <w:sz w:val="18"/>
        </w:rPr>
        <w:t>J.A.;</w:t>
      </w:r>
      <w:r>
        <w:rPr>
          <w:spacing w:val="24"/>
          <w:sz w:val="18"/>
        </w:rPr>
        <w:t> </w:t>
      </w:r>
      <w:r>
        <w:rPr>
          <w:sz w:val="18"/>
        </w:rPr>
        <w:t>Wong,</w:t>
      </w:r>
      <w:r>
        <w:rPr>
          <w:spacing w:val="20"/>
          <w:sz w:val="18"/>
        </w:rPr>
        <w:t> </w:t>
      </w:r>
      <w:r>
        <w:rPr>
          <w:sz w:val="18"/>
        </w:rPr>
        <w:t>M.A.</w:t>
      </w:r>
      <w:r>
        <w:rPr>
          <w:spacing w:val="69"/>
          <w:sz w:val="18"/>
        </w:rPr>
        <w:t> </w:t>
      </w:r>
      <w:r>
        <w:rPr>
          <w:sz w:val="18"/>
        </w:rPr>
        <w:t>Algorithm</w:t>
      </w:r>
      <w:r>
        <w:rPr>
          <w:spacing w:val="16"/>
          <w:sz w:val="18"/>
        </w:rPr>
        <w:t> </w:t>
      </w:r>
      <w:r>
        <w:rPr>
          <w:sz w:val="18"/>
        </w:rPr>
        <w:t>AS</w:t>
      </w:r>
      <w:r>
        <w:rPr>
          <w:spacing w:val="16"/>
          <w:sz w:val="18"/>
        </w:rPr>
        <w:t> </w:t>
      </w:r>
      <w:r>
        <w:rPr>
          <w:sz w:val="18"/>
        </w:rPr>
        <w:t>136:</w:t>
      </w:r>
      <w:r>
        <w:rPr>
          <w:spacing w:val="43"/>
          <w:sz w:val="18"/>
        </w:rPr>
        <w:t> </w:t>
      </w:r>
      <w:r>
        <w:rPr>
          <w:sz w:val="18"/>
        </w:rPr>
        <w:t>A</w:t>
      </w:r>
      <w:r>
        <w:rPr>
          <w:spacing w:val="16"/>
          <w:sz w:val="18"/>
        </w:rPr>
        <w:t> </w:t>
      </w:r>
      <w:r>
        <w:rPr>
          <w:sz w:val="18"/>
        </w:rPr>
        <w:t>k-means</w:t>
      </w:r>
      <w:r>
        <w:rPr>
          <w:spacing w:val="15"/>
          <w:sz w:val="18"/>
        </w:rPr>
        <w:t> </w:t>
      </w:r>
      <w:r>
        <w:rPr>
          <w:sz w:val="18"/>
        </w:rPr>
        <w:t>clustering</w:t>
      </w:r>
      <w:r>
        <w:rPr>
          <w:spacing w:val="16"/>
          <w:sz w:val="18"/>
        </w:rPr>
        <w:t> </w:t>
      </w:r>
      <w:r>
        <w:rPr>
          <w:sz w:val="18"/>
        </w:rPr>
        <w:t>algorithm.</w:t>
      </w:r>
      <w:r>
        <w:rPr>
          <w:spacing w:val="33"/>
          <w:sz w:val="18"/>
        </w:rPr>
        <w:t>  </w:t>
      </w:r>
      <w:r>
        <w:rPr>
          <w:i/>
          <w:sz w:val="18"/>
        </w:rPr>
        <w:t>J.</w:t>
      </w:r>
      <w:r>
        <w:rPr>
          <w:i/>
          <w:spacing w:val="17"/>
          <w:sz w:val="18"/>
        </w:rPr>
        <w:t> </w:t>
      </w:r>
      <w:r>
        <w:rPr>
          <w:i/>
          <w:sz w:val="18"/>
        </w:rPr>
        <w:t>R.</w:t>
      </w:r>
      <w:r>
        <w:rPr>
          <w:i/>
          <w:spacing w:val="16"/>
          <w:sz w:val="18"/>
        </w:rPr>
        <w:t> </w:t>
      </w:r>
      <w:r>
        <w:rPr>
          <w:i/>
          <w:sz w:val="18"/>
        </w:rPr>
        <w:t>Stat.</w:t>
      </w:r>
      <w:r>
        <w:rPr>
          <w:i/>
          <w:spacing w:val="58"/>
          <w:sz w:val="18"/>
        </w:rPr>
        <w:t> </w:t>
      </w:r>
      <w:r>
        <w:rPr>
          <w:i/>
          <w:sz w:val="18"/>
        </w:rPr>
        <w:t>Soc.</w:t>
      </w:r>
      <w:r>
        <w:rPr>
          <w:i/>
          <w:spacing w:val="58"/>
          <w:sz w:val="18"/>
        </w:rPr>
        <w:t> </w:t>
      </w:r>
      <w:r>
        <w:rPr>
          <w:i/>
          <w:sz w:val="18"/>
        </w:rPr>
        <w:t>Ser.</w:t>
      </w:r>
      <w:r>
        <w:rPr>
          <w:i/>
          <w:spacing w:val="59"/>
          <w:sz w:val="18"/>
        </w:rPr>
        <w:t> </w:t>
      </w:r>
      <w:r>
        <w:rPr>
          <w:i/>
          <w:sz w:val="18"/>
        </w:rPr>
        <w:t>C</w:t>
      </w:r>
      <w:r>
        <w:rPr>
          <w:i/>
          <w:spacing w:val="15"/>
          <w:sz w:val="18"/>
        </w:rPr>
        <w:t> </w:t>
      </w:r>
      <w:r>
        <w:rPr>
          <w:i/>
          <w:sz w:val="18"/>
        </w:rPr>
        <w:t>(Appl.</w:t>
      </w:r>
      <w:r>
        <w:rPr>
          <w:i/>
          <w:spacing w:val="59"/>
          <w:sz w:val="18"/>
        </w:rPr>
        <w:t> </w:t>
      </w:r>
      <w:r>
        <w:rPr>
          <w:i/>
          <w:sz w:val="18"/>
        </w:rPr>
        <w:t>Stat.)</w:t>
      </w:r>
      <w:r>
        <w:rPr>
          <w:i/>
          <w:spacing w:val="58"/>
          <w:sz w:val="18"/>
        </w:rPr>
        <w:t> </w:t>
      </w:r>
      <w:r>
        <w:rPr>
          <w:b/>
          <w:spacing w:val="-2"/>
          <w:sz w:val="18"/>
        </w:rPr>
        <w:t>1979</w:t>
      </w:r>
      <w:r>
        <w:rPr>
          <w:spacing w:val="-2"/>
          <w:sz w:val="18"/>
        </w:rPr>
        <w:t>,</w:t>
      </w:r>
    </w:p>
    <w:p>
      <w:pPr>
        <w:spacing w:before="7"/>
        <w:ind w:left="540" w:right="0" w:firstLine="0"/>
        <w:jc w:val="left"/>
        <w:rPr>
          <w:sz w:val="18"/>
        </w:rPr>
      </w:pPr>
      <w:bookmarkStart w:name="_bookmark64" w:id="102"/>
      <w:bookmarkEnd w:id="102"/>
      <w:r>
        <w:rPr/>
      </w:r>
      <w:r>
        <w:rPr>
          <w:i/>
          <w:sz w:val="18"/>
        </w:rPr>
        <w:t>28</w:t>
      </w:r>
      <w:r>
        <w:rPr>
          <w:sz w:val="18"/>
        </w:rPr>
        <w:t>,</w:t>
      </w:r>
      <w:r>
        <w:rPr>
          <w:spacing w:val="-4"/>
          <w:sz w:val="18"/>
        </w:rPr>
        <w:t> </w:t>
      </w:r>
      <w:r>
        <w:rPr>
          <w:spacing w:val="-2"/>
          <w:sz w:val="18"/>
        </w:rPr>
        <w:t>100–108.</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r>
        <w:rPr>
          <w:sz w:val="18"/>
        </w:rPr>
        <w:t>Hua,</w:t>
      </w:r>
      <w:r>
        <w:rPr>
          <w:spacing w:val="-10"/>
          <w:sz w:val="18"/>
        </w:rPr>
        <w:t> </w:t>
      </w:r>
      <w:r>
        <w:rPr>
          <w:sz w:val="18"/>
        </w:rPr>
        <w:t>J.;</w:t>
      </w:r>
      <w:r>
        <w:rPr>
          <w:spacing w:val="-9"/>
          <w:sz w:val="18"/>
        </w:rPr>
        <w:t> </w:t>
      </w:r>
      <w:r>
        <w:rPr>
          <w:sz w:val="18"/>
        </w:rPr>
        <w:t>Liu,</w:t>
      </w:r>
      <w:r>
        <w:rPr>
          <w:spacing w:val="-10"/>
          <w:sz w:val="18"/>
        </w:rPr>
        <w:t> </w:t>
      </w:r>
      <w:r>
        <w:rPr>
          <w:sz w:val="18"/>
        </w:rPr>
        <w:t>H.;</w:t>
      </w:r>
      <w:r>
        <w:rPr>
          <w:spacing w:val="-9"/>
          <w:sz w:val="18"/>
        </w:rPr>
        <w:t> </w:t>
      </w:r>
      <w:r>
        <w:rPr>
          <w:sz w:val="18"/>
        </w:rPr>
        <w:t>Zhang,</w:t>
      </w:r>
      <w:r>
        <w:rPr>
          <w:spacing w:val="-9"/>
          <w:sz w:val="18"/>
        </w:rPr>
        <w:t> </w:t>
      </w:r>
      <w:r>
        <w:rPr>
          <w:sz w:val="18"/>
        </w:rPr>
        <w:t>B.;</w:t>
      </w:r>
      <w:r>
        <w:rPr>
          <w:spacing w:val="-10"/>
          <w:sz w:val="18"/>
        </w:rPr>
        <w:t> </w:t>
      </w:r>
      <w:r>
        <w:rPr>
          <w:sz w:val="18"/>
        </w:rPr>
        <w:t>Jin,</w:t>
      </w:r>
      <w:r>
        <w:rPr>
          <w:spacing w:val="-9"/>
          <w:sz w:val="18"/>
        </w:rPr>
        <w:t> </w:t>
      </w:r>
      <w:r>
        <w:rPr>
          <w:sz w:val="18"/>
        </w:rPr>
        <w:t>S.</w:t>
      </w:r>
      <w:r>
        <w:rPr>
          <w:spacing w:val="7"/>
          <w:sz w:val="18"/>
        </w:rPr>
        <w:t> </w:t>
      </w:r>
      <w:r>
        <w:rPr>
          <w:sz w:val="18"/>
        </w:rPr>
        <w:t>LAK:</w:t>
      </w:r>
      <w:r>
        <w:rPr>
          <w:spacing w:val="-10"/>
          <w:sz w:val="18"/>
        </w:rPr>
        <w:t> </w:t>
      </w:r>
      <w:r>
        <w:rPr>
          <w:sz w:val="18"/>
        </w:rPr>
        <w:t>Lasso</w:t>
      </w:r>
      <w:r>
        <w:rPr>
          <w:spacing w:val="-9"/>
          <w:sz w:val="18"/>
        </w:rPr>
        <w:t> </w:t>
      </w:r>
      <w:r>
        <w:rPr>
          <w:sz w:val="18"/>
        </w:rPr>
        <w:t>and</w:t>
      </w:r>
      <w:r>
        <w:rPr>
          <w:spacing w:val="-10"/>
          <w:sz w:val="18"/>
        </w:rPr>
        <w:t> </w:t>
      </w:r>
      <w:r>
        <w:rPr>
          <w:sz w:val="18"/>
        </w:rPr>
        <w:t>K-means</w:t>
      </w:r>
      <w:r>
        <w:rPr>
          <w:spacing w:val="-9"/>
          <w:sz w:val="18"/>
        </w:rPr>
        <w:t> </w:t>
      </w:r>
      <w:r>
        <w:rPr>
          <w:sz w:val="18"/>
        </w:rPr>
        <w:t>based</w:t>
      </w:r>
      <w:r>
        <w:rPr>
          <w:spacing w:val="-9"/>
          <w:sz w:val="18"/>
        </w:rPr>
        <w:t> </w:t>
      </w:r>
      <w:r>
        <w:rPr>
          <w:sz w:val="18"/>
        </w:rPr>
        <w:t>single-cell</w:t>
      </w:r>
      <w:r>
        <w:rPr>
          <w:spacing w:val="-10"/>
          <w:sz w:val="18"/>
        </w:rPr>
        <w:t> </w:t>
      </w:r>
      <w:r>
        <w:rPr>
          <w:sz w:val="18"/>
        </w:rPr>
        <w:t>RNA-Seq</w:t>
      </w:r>
      <w:r>
        <w:rPr>
          <w:spacing w:val="-9"/>
          <w:sz w:val="18"/>
        </w:rPr>
        <w:t> </w:t>
      </w:r>
      <w:r>
        <w:rPr>
          <w:sz w:val="18"/>
        </w:rPr>
        <w:t>data</w:t>
      </w:r>
      <w:r>
        <w:rPr>
          <w:spacing w:val="-9"/>
          <w:sz w:val="18"/>
        </w:rPr>
        <w:t> </w:t>
      </w:r>
      <w:r>
        <w:rPr>
          <w:sz w:val="18"/>
        </w:rPr>
        <w:t>clustering</w:t>
      </w:r>
      <w:r>
        <w:rPr>
          <w:spacing w:val="-10"/>
          <w:sz w:val="18"/>
        </w:rPr>
        <w:t> </w:t>
      </w:r>
      <w:r>
        <w:rPr>
          <w:sz w:val="18"/>
        </w:rPr>
        <w:t>analysis.</w:t>
      </w:r>
      <w:r>
        <w:rPr>
          <w:spacing w:val="16"/>
          <w:sz w:val="18"/>
        </w:rPr>
        <w:t> </w:t>
      </w:r>
      <w:r>
        <w:rPr>
          <w:i/>
          <w:sz w:val="18"/>
        </w:rPr>
        <w:t>IEEE</w:t>
      </w:r>
      <w:r>
        <w:rPr>
          <w:i/>
          <w:spacing w:val="-10"/>
          <w:sz w:val="18"/>
        </w:rPr>
        <w:t> </w:t>
      </w:r>
      <w:r>
        <w:rPr>
          <w:i/>
          <w:sz w:val="18"/>
        </w:rPr>
        <w:t>Access</w:t>
      </w:r>
      <w:r>
        <w:rPr>
          <w:i/>
          <w:spacing w:val="-9"/>
          <w:sz w:val="18"/>
        </w:rPr>
        <w:t> </w:t>
      </w:r>
      <w:r>
        <w:rPr>
          <w:b/>
          <w:spacing w:val="-2"/>
          <w:sz w:val="18"/>
        </w:rPr>
        <w:t>2020</w:t>
      </w:r>
      <w:r>
        <w:rPr>
          <w:spacing w:val="-2"/>
          <w:sz w:val="18"/>
        </w:rPr>
        <w:t>,</w:t>
      </w:r>
    </w:p>
    <w:p>
      <w:pPr>
        <w:spacing w:before="6"/>
        <w:ind w:left="544" w:right="0" w:firstLine="0"/>
        <w:jc w:val="left"/>
        <w:rPr>
          <w:sz w:val="18"/>
        </w:rPr>
      </w:pPr>
      <w:bookmarkStart w:name="_bookmark65" w:id="103"/>
      <w:bookmarkEnd w:id="103"/>
      <w:r>
        <w:rPr/>
      </w:r>
      <w:r>
        <w:rPr>
          <w:i/>
          <w:sz w:val="18"/>
        </w:rPr>
        <w:t>8</w:t>
      </w:r>
      <w:r>
        <w:rPr>
          <w:sz w:val="18"/>
        </w:rPr>
        <w:t>,</w:t>
      </w:r>
      <w:r>
        <w:rPr>
          <w:spacing w:val="-3"/>
          <w:sz w:val="18"/>
        </w:rPr>
        <w:t> </w:t>
      </w:r>
      <w:r>
        <w:rPr>
          <w:spacing w:val="-2"/>
          <w:sz w:val="18"/>
        </w:rPr>
        <w:t>129679–129688.</w:t>
      </w:r>
    </w:p>
    <w:p>
      <w:pPr>
        <w:pStyle w:val="ListParagraph"/>
        <w:numPr>
          <w:ilvl w:val="0"/>
          <w:numId w:val="3"/>
        </w:numPr>
        <w:tabs>
          <w:tab w:pos="544" w:val="left" w:leader="none"/>
          <w:tab w:pos="545" w:val="left" w:leader="none"/>
        </w:tabs>
        <w:spacing w:line="240" w:lineRule="auto" w:before="7" w:after="0"/>
        <w:ind w:left="544" w:right="0" w:hanging="431"/>
        <w:jc w:val="left"/>
        <w:rPr>
          <w:sz w:val="18"/>
        </w:rPr>
      </w:pPr>
      <w:bookmarkStart w:name="_bookmark66" w:id="104"/>
      <w:bookmarkEnd w:id="104"/>
      <w:r>
        <w:rPr>
          <w:spacing w:val="-2"/>
          <w:sz w:val="18"/>
        </w:rPr>
        <w:t>Bates,</w:t>
      </w:r>
      <w:r>
        <w:rPr>
          <w:spacing w:val="-9"/>
          <w:sz w:val="18"/>
        </w:rPr>
        <w:t> </w:t>
      </w:r>
      <w:r>
        <w:rPr>
          <w:spacing w:val="-2"/>
          <w:sz w:val="18"/>
        </w:rPr>
        <w:t>S.;</w:t>
      </w:r>
      <w:r>
        <w:rPr>
          <w:spacing w:val="-7"/>
          <w:sz w:val="18"/>
        </w:rPr>
        <w:t> </w:t>
      </w:r>
      <w:r>
        <w:rPr>
          <w:spacing w:val="-2"/>
          <w:sz w:val="18"/>
        </w:rPr>
        <w:t>Hastie,</w:t>
      </w:r>
      <w:r>
        <w:rPr>
          <w:spacing w:val="-8"/>
          <w:sz w:val="18"/>
        </w:rPr>
        <w:t> </w:t>
      </w:r>
      <w:r>
        <w:rPr>
          <w:spacing w:val="-2"/>
          <w:sz w:val="18"/>
        </w:rPr>
        <w:t>T.;</w:t>
      </w:r>
      <w:r>
        <w:rPr>
          <w:spacing w:val="-8"/>
          <w:sz w:val="18"/>
        </w:rPr>
        <w:t> </w:t>
      </w:r>
      <w:r>
        <w:rPr>
          <w:spacing w:val="-2"/>
          <w:sz w:val="18"/>
        </w:rPr>
        <w:t>Tibshirani,</w:t>
      </w:r>
      <w:r>
        <w:rPr>
          <w:spacing w:val="-8"/>
          <w:sz w:val="18"/>
        </w:rPr>
        <w:t> </w:t>
      </w:r>
      <w:r>
        <w:rPr>
          <w:spacing w:val="-2"/>
          <w:sz w:val="18"/>
        </w:rPr>
        <w:t>R.</w:t>
      </w:r>
      <w:r>
        <w:rPr>
          <w:spacing w:val="3"/>
          <w:sz w:val="18"/>
        </w:rPr>
        <w:t> </w:t>
      </w:r>
      <w:r>
        <w:rPr>
          <w:spacing w:val="-2"/>
          <w:sz w:val="18"/>
        </w:rPr>
        <w:t>Cross-validation:</w:t>
      </w:r>
      <w:r>
        <w:rPr>
          <w:spacing w:val="2"/>
          <w:sz w:val="18"/>
        </w:rPr>
        <w:t> </w:t>
      </w:r>
      <w:r>
        <w:rPr>
          <w:spacing w:val="-2"/>
          <w:sz w:val="18"/>
        </w:rPr>
        <w:t>What</w:t>
      </w:r>
      <w:r>
        <w:rPr>
          <w:spacing w:val="-9"/>
          <w:sz w:val="18"/>
        </w:rPr>
        <w:t> </w:t>
      </w:r>
      <w:r>
        <w:rPr>
          <w:spacing w:val="-2"/>
          <w:sz w:val="18"/>
        </w:rPr>
        <w:t>does</w:t>
      </w:r>
      <w:r>
        <w:rPr>
          <w:spacing w:val="-9"/>
          <w:sz w:val="18"/>
        </w:rPr>
        <w:t> </w:t>
      </w:r>
      <w:r>
        <w:rPr>
          <w:spacing w:val="-2"/>
          <w:sz w:val="18"/>
        </w:rPr>
        <w:t>it</w:t>
      </w:r>
      <w:r>
        <w:rPr>
          <w:spacing w:val="-9"/>
          <w:sz w:val="18"/>
        </w:rPr>
        <w:t> </w:t>
      </w:r>
      <w:r>
        <w:rPr>
          <w:spacing w:val="-2"/>
          <w:sz w:val="18"/>
        </w:rPr>
        <w:t>estimate</w:t>
      </w:r>
      <w:r>
        <w:rPr>
          <w:spacing w:val="-10"/>
          <w:sz w:val="18"/>
        </w:rPr>
        <w:t> </w:t>
      </w:r>
      <w:r>
        <w:rPr>
          <w:spacing w:val="-2"/>
          <w:sz w:val="18"/>
        </w:rPr>
        <w:t>and</w:t>
      </w:r>
      <w:r>
        <w:rPr>
          <w:spacing w:val="-9"/>
          <w:sz w:val="18"/>
        </w:rPr>
        <w:t> </w:t>
      </w:r>
      <w:r>
        <w:rPr>
          <w:spacing w:val="-2"/>
          <w:sz w:val="18"/>
        </w:rPr>
        <w:t>how</w:t>
      </w:r>
      <w:r>
        <w:rPr>
          <w:spacing w:val="-9"/>
          <w:sz w:val="18"/>
        </w:rPr>
        <w:t> </w:t>
      </w:r>
      <w:r>
        <w:rPr>
          <w:spacing w:val="-2"/>
          <w:sz w:val="18"/>
        </w:rPr>
        <w:t>well</w:t>
      </w:r>
      <w:r>
        <w:rPr>
          <w:spacing w:val="-9"/>
          <w:sz w:val="18"/>
        </w:rPr>
        <w:t> </w:t>
      </w:r>
      <w:r>
        <w:rPr>
          <w:spacing w:val="-2"/>
          <w:sz w:val="18"/>
        </w:rPr>
        <w:t>does</w:t>
      </w:r>
      <w:r>
        <w:rPr>
          <w:spacing w:val="-9"/>
          <w:sz w:val="18"/>
        </w:rPr>
        <w:t> </w:t>
      </w:r>
      <w:r>
        <w:rPr>
          <w:spacing w:val="-2"/>
          <w:sz w:val="18"/>
        </w:rPr>
        <w:t>it</w:t>
      </w:r>
      <w:r>
        <w:rPr>
          <w:spacing w:val="-10"/>
          <w:sz w:val="18"/>
        </w:rPr>
        <w:t> </w:t>
      </w:r>
      <w:r>
        <w:rPr>
          <w:spacing w:val="-2"/>
          <w:sz w:val="18"/>
        </w:rPr>
        <w:t>do</w:t>
      </w:r>
      <w:r>
        <w:rPr>
          <w:spacing w:val="-9"/>
          <w:sz w:val="18"/>
        </w:rPr>
        <w:t> </w:t>
      </w:r>
      <w:r>
        <w:rPr>
          <w:spacing w:val="-2"/>
          <w:sz w:val="18"/>
        </w:rPr>
        <w:t>it?</w:t>
      </w:r>
      <w:r>
        <w:rPr>
          <w:spacing w:val="17"/>
          <w:sz w:val="18"/>
        </w:rPr>
        <w:t> </w:t>
      </w:r>
      <w:r>
        <w:rPr>
          <w:i/>
          <w:spacing w:val="-2"/>
          <w:sz w:val="18"/>
        </w:rPr>
        <w:t>arXiv</w:t>
      </w:r>
      <w:r>
        <w:rPr>
          <w:i/>
          <w:spacing w:val="-10"/>
          <w:sz w:val="18"/>
        </w:rPr>
        <w:t> </w:t>
      </w:r>
      <w:r>
        <w:rPr>
          <w:b/>
          <w:spacing w:val="-2"/>
          <w:sz w:val="18"/>
        </w:rPr>
        <w:t>2021</w:t>
      </w:r>
      <w:r>
        <w:rPr>
          <w:spacing w:val="-2"/>
          <w:sz w:val="18"/>
        </w:rPr>
        <w:t>,</w:t>
      </w:r>
      <w:r>
        <w:rPr>
          <w:spacing w:val="-8"/>
          <w:sz w:val="18"/>
        </w:rPr>
        <w:t> </w:t>
      </w:r>
      <w:r>
        <w:rPr>
          <w:spacing w:val="-2"/>
          <w:sz w:val="18"/>
        </w:rPr>
        <w:t>arXiv:2104.00673.</w:t>
      </w:r>
    </w:p>
    <w:p>
      <w:pPr>
        <w:pStyle w:val="ListParagraph"/>
        <w:numPr>
          <w:ilvl w:val="0"/>
          <w:numId w:val="3"/>
        </w:numPr>
        <w:tabs>
          <w:tab w:pos="544" w:val="left" w:leader="none"/>
          <w:tab w:pos="545" w:val="left" w:leader="none"/>
        </w:tabs>
        <w:spacing w:line="240" w:lineRule="auto" w:before="6" w:after="0"/>
        <w:ind w:left="544" w:right="0" w:hanging="431"/>
        <w:jc w:val="left"/>
        <w:rPr>
          <w:sz w:val="18"/>
        </w:rPr>
      </w:pPr>
      <w:bookmarkStart w:name="_bookmark67" w:id="105"/>
      <w:bookmarkEnd w:id="105"/>
      <w:r>
        <w:rPr>
          <w:sz w:val="18"/>
        </w:rPr>
        <w:t>V</w:t>
      </w:r>
      <w:r>
        <w:rPr>
          <w:sz w:val="18"/>
        </w:rPr>
        <w:t>isa,</w:t>
      </w:r>
      <w:r>
        <w:rPr>
          <w:spacing w:val="-9"/>
          <w:sz w:val="18"/>
        </w:rPr>
        <w:t> </w:t>
      </w:r>
      <w:r>
        <w:rPr>
          <w:sz w:val="18"/>
        </w:rPr>
        <w:t>S.;</w:t>
      </w:r>
      <w:r>
        <w:rPr>
          <w:spacing w:val="-8"/>
          <w:sz w:val="18"/>
        </w:rPr>
        <w:t> </w:t>
      </w:r>
      <w:r>
        <w:rPr>
          <w:sz w:val="18"/>
        </w:rPr>
        <w:t>Ramsay,</w:t>
      </w:r>
      <w:r>
        <w:rPr>
          <w:spacing w:val="-9"/>
          <w:sz w:val="18"/>
        </w:rPr>
        <w:t> </w:t>
      </w:r>
      <w:r>
        <w:rPr>
          <w:sz w:val="18"/>
        </w:rPr>
        <w:t>B.;</w:t>
      </w:r>
      <w:r>
        <w:rPr>
          <w:spacing w:val="-8"/>
          <w:sz w:val="18"/>
        </w:rPr>
        <w:t> </w:t>
      </w:r>
      <w:r>
        <w:rPr>
          <w:sz w:val="18"/>
        </w:rPr>
        <w:t>Ralescu,</w:t>
      </w:r>
      <w:r>
        <w:rPr>
          <w:spacing w:val="-9"/>
          <w:sz w:val="18"/>
        </w:rPr>
        <w:t> </w:t>
      </w:r>
      <w:r>
        <w:rPr>
          <w:sz w:val="18"/>
        </w:rPr>
        <w:t>A.L.;</w:t>
      </w:r>
      <w:r>
        <w:rPr>
          <w:spacing w:val="-8"/>
          <w:sz w:val="18"/>
        </w:rPr>
        <w:t> </w:t>
      </w:r>
      <w:r>
        <w:rPr>
          <w:sz w:val="18"/>
        </w:rPr>
        <w:t>Van</w:t>
      </w:r>
      <w:r>
        <w:rPr>
          <w:spacing w:val="-9"/>
          <w:sz w:val="18"/>
        </w:rPr>
        <w:t> </w:t>
      </w:r>
      <w:r>
        <w:rPr>
          <w:sz w:val="18"/>
        </w:rPr>
        <w:t>Der</w:t>
      </w:r>
      <w:r>
        <w:rPr>
          <w:spacing w:val="-8"/>
          <w:sz w:val="18"/>
        </w:rPr>
        <w:t> </w:t>
      </w:r>
      <w:r>
        <w:rPr>
          <w:sz w:val="18"/>
        </w:rPr>
        <w:t>Knaap,</w:t>
      </w:r>
      <w:r>
        <w:rPr>
          <w:spacing w:val="-9"/>
          <w:sz w:val="18"/>
        </w:rPr>
        <w:t> </w:t>
      </w:r>
      <w:r>
        <w:rPr>
          <w:sz w:val="18"/>
        </w:rPr>
        <w:t>E.</w:t>
      </w:r>
      <w:r>
        <w:rPr>
          <w:spacing w:val="9"/>
          <w:sz w:val="18"/>
        </w:rPr>
        <w:t> </w:t>
      </w:r>
      <w:r>
        <w:rPr>
          <w:sz w:val="18"/>
        </w:rPr>
        <w:t>Confusion</w:t>
      </w:r>
      <w:r>
        <w:rPr>
          <w:spacing w:val="-9"/>
          <w:sz w:val="18"/>
        </w:rPr>
        <w:t> </w:t>
      </w:r>
      <w:r>
        <w:rPr>
          <w:sz w:val="18"/>
        </w:rPr>
        <w:t>matrix-based</w:t>
      </w:r>
      <w:r>
        <w:rPr>
          <w:spacing w:val="-8"/>
          <w:sz w:val="18"/>
        </w:rPr>
        <w:t> </w:t>
      </w:r>
      <w:r>
        <w:rPr>
          <w:sz w:val="18"/>
        </w:rPr>
        <w:t>feature</w:t>
      </w:r>
      <w:r>
        <w:rPr>
          <w:spacing w:val="-9"/>
          <w:sz w:val="18"/>
        </w:rPr>
        <w:t> </w:t>
      </w:r>
      <w:r>
        <w:rPr>
          <w:sz w:val="18"/>
        </w:rPr>
        <w:t>selection.</w:t>
      </w:r>
      <w:r>
        <w:rPr>
          <w:spacing w:val="18"/>
          <w:sz w:val="18"/>
        </w:rPr>
        <w:t> </w:t>
      </w:r>
      <w:r>
        <w:rPr>
          <w:i/>
          <w:sz w:val="18"/>
        </w:rPr>
        <w:t>MAICS</w:t>
      </w:r>
      <w:r>
        <w:rPr>
          <w:i/>
          <w:spacing w:val="-9"/>
          <w:sz w:val="18"/>
        </w:rPr>
        <w:t> </w:t>
      </w:r>
      <w:r>
        <w:rPr>
          <w:b/>
          <w:sz w:val="18"/>
        </w:rPr>
        <w:t>2011</w:t>
      </w:r>
      <w:r>
        <w:rPr>
          <w:sz w:val="18"/>
        </w:rPr>
        <w:t>,</w:t>
      </w:r>
      <w:r>
        <w:rPr>
          <w:spacing w:val="-8"/>
          <w:sz w:val="18"/>
        </w:rPr>
        <w:t> </w:t>
      </w:r>
      <w:r>
        <w:rPr>
          <w:i/>
          <w:sz w:val="18"/>
        </w:rPr>
        <w:t>710</w:t>
      </w:r>
      <w:r>
        <w:rPr>
          <w:sz w:val="18"/>
        </w:rPr>
        <w:t>,</w:t>
      </w:r>
      <w:r>
        <w:rPr>
          <w:spacing w:val="-9"/>
          <w:sz w:val="18"/>
        </w:rPr>
        <w:t> </w:t>
      </w:r>
      <w:r>
        <w:rPr>
          <w:spacing w:val="-2"/>
          <w:sz w:val="18"/>
        </w:rPr>
        <w:t>120–127.</w:t>
      </w:r>
    </w:p>
    <w:p>
      <w:pPr>
        <w:pStyle w:val="ListParagraph"/>
        <w:numPr>
          <w:ilvl w:val="0"/>
          <w:numId w:val="3"/>
        </w:numPr>
        <w:tabs>
          <w:tab w:pos="544" w:val="left" w:leader="none"/>
          <w:tab w:pos="545" w:val="left" w:leader="none"/>
        </w:tabs>
        <w:spacing w:line="240" w:lineRule="auto" w:before="7" w:after="0"/>
        <w:ind w:left="544" w:right="0" w:hanging="431"/>
        <w:jc w:val="left"/>
        <w:rPr>
          <w:sz w:val="18"/>
        </w:rPr>
      </w:pPr>
      <w:bookmarkStart w:name="_bookmark68" w:id="106"/>
      <w:bookmarkEnd w:id="106"/>
      <w:r>
        <w:rPr>
          <w:spacing w:val="-2"/>
          <w:sz w:val="18"/>
        </w:rPr>
        <w:t>Tharwat,</w:t>
      </w:r>
      <w:r>
        <w:rPr>
          <w:spacing w:val="-10"/>
          <w:sz w:val="18"/>
        </w:rPr>
        <w:t> </w:t>
      </w:r>
      <w:r>
        <w:rPr>
          <w:spacing w:val="-2"/>
          <w:sz w:val="18"/>
        </w:rPr>
        <w:t>A.</w:t>
      </w:r>
      <w:r>
        <w:rPr>
          <w:spacing w:val="-9"/>
          <w:sz w:val="18"/>
        </w:rPr>
        <w:t> </w:t>
      </w:r>
      <w:r>
        <w:rPr>
          <w:spacing w:val="-2"/>
          <w:sz w:val="18"/>
        </w:rPr>
        <w:t>Classification</w:t>
      </w:r>
      <w:r>
        <w:rPr>
          <w:spacing w:val="-12"/>
          <w:sz w:val="18"/>
        </w:rPr>
        <w:t> </w:t>
      </w:r>
      <w:r>
        <w:rPr>
          <w:spacing w:val="-2"/>
          <w:sz w:val="18"/>
        </w:rPr>
        <w:t>assessment</w:t>
      </w:r>
      <w:r>
        <w:rPr>
          <w:spacing w:val="-11"/>
          <w:sz w:val="18"/>
        </w:rPr>
        <w:t> </w:t>
      </w:r>
      <w:r>
        <w:rPr>
          <w:spacing w:val="-2"/>
          <w:sz w:val="18"/>
        </w:rPr>
        <w:t>methods.</w:t>
      </w:r>
      <w:r>
        <w:rPr>
          <w:spacing w:val="1"/>
          <w:sz w:val="18"/>
        </w:rPr>
        <w:t> </w:t>
      </w:r>
      <w:r>
        <w:rPr>
          <w:i/>
          <w:spacing w:val="-2"/>
          <w:sz w:val="18"/>
        </w:rPr>
        <w:t>Appl.</w:t>
      </w:r>
      <w:r>
        <w:rPr>
          <w:i/>
          <w:spacing w:val="3"/>
          <w:sz w:val="18"/>
        </w:rPr>
        <w:t> </w:t>
      </w:r>
      <w:r>
        <w:rPr>
          <w:i/>
          <w:spacing w:val="-2"/>
          <w:sz w:val="18"/>
        </w:rPr>
        <w:t>Comput.</w:t>
      </w:r>
      <w:r>
        <w:rPr>
          <w:i/>
          <w:spacing w:val="4"/>
          <w:sz w:val="18"/>
        </w:rPr>
        <w:t> </w:t>
      </w:r>
      <w:r>
        <w:rPr>
          <w:i/>
          <w:spacing w:val="-2"/>
          <w:sz w:val="18"/>
        </w:rPr>
        <w:t>Inform.</w:t>
      </w:r>
      <w:r>
        <w:rPr>
          <w:i/>
          <w:spacing w:val="2"/>
          <w:sz w:val="18"/>
        </w:rPr>
        <w:t> </w:t>
      </w:r>
      <w:r>
        <w:rPr>
          <w:b/>
          <w:spacing w:val="-2"/>
          <w:sz w:val="18"/>
        </w:rPr>
        <w:t>2020</w:t>
      </w:r>
      <w:r>
        <w:rPr>
          <w:spacing w:val="-2"/>
          <w:sz w:val="18"/>
        </w:rPr>
        <w:t>,</w:t>
      </w:r>
      <w:r>
        <w:rPr>
          <w:spacing w:val="-9"/>
          <w:sz w:val="18"/>
        </w:rPr>
        <w:t> </w:t>
      </w:r>
      <w:r>
        <w:rPr>
          <w:i/>
          <w:spacing w:val="-2"/>
          <w:sz w:val="18"/>
        </w:rPr>
        <w:t>17</w:t>
      </w:r>
      <w:r>
        <w:rPr>
          <w:spacing w:val="-2"/>
          <w:sz w:val="18"/>
        </w:rPr>
        <w:t>,</w:t>
      </w:r>
      <w:r>
        <w:rPr>
          <w:spacing w:val="-9"/>
          <w:sz w:val="18"/>
        </w:rPr>
        <w:t> </w:t>
      </w:r>
      <w:r>
        <w:rPr>
          <w:spacing w:val="-2"/>
          <w:sz w:val="18"/>
        </w:rPr>
        <w:t>168–192.</w:t>
      </w:r>
      <w:r>
        <w:rPr>
          <w:spacing w:val="3"/>
          <w:sz w:val="18"/>
        </w:rPr>
        <w:t> </w:t>
      </w:r>
      <w:r>
        <w:rPr>
          <w:spacing w:val="-2"/>
          <w:sz w:val="18"/>
        </w:rPr>
        <w:t>https://doi.org/10.1016/j.aci.2018.08.003.</w:t>
      </w:r>
    </w:p>
    <w:p>
      <w:pPr>
        <w:pStyle w:val="ListParagraph"/>
        <w:numPr>
          <w:ilvl w:val="0"/>
          <w:numId w:val="3"/>
        </w:numPr>
        <w:tabs>
          <w:tab w:pos="544" w:val="left" w:leader="none"/>
          <w:tab w:pos="545" w:val="left" w:leader="none"/>
        </w:tabs>
        <w:spacing w:line="240" w:lineRule="auto" w:before="6" w:after="0"/>
        <w:ind w:left="544" w:right="0" w:hanging="431"/>
        <w:jc w:val="left"/>
        <w:rPr>
          <w:i/>
          <w:sz w:val="18"/>
        </w:rPr>
      </w:pPr>
      <w:r>
        <w:rPr>
          <w:sz w:val="18"/>
        </w:rPr>
        <w:t>Park,</w:t>
      </w:r>
      <w:r>
        <w:rPr>
          <w:spacing w:val="-2"/>
          <w:sz w:val="18"/>
        </w:rPr>
        <w:t> </w:t>
      </w:r>
      <w:r>
        <w:rPr>
          <w:sz w:val="18"/>
        </w:rPr>
        <w:t>S.H.;</w:t>
      </w:r>
      <w:r>
        <w:rPr>
          <w:spacing w:val="-1"/>
          <w:sz w:val="18"/>
        </w:rPr>
        <w:t> </w:t>
      </w:r>
      <w:r>
        <w:rPr>
          <w:sz w:val="18"/>
        </w:rPr>
        <w:t>Goo,</w:t>
      </w:r>
      <w:r>
        <w:rPr>
          <w:spacing w:val="-1"/>
          <w:sz w:val="18"/>
        </w:rPr>
        <w:t> </w:t>
      </w:r>
      <w:r>
        <w:rPr>
          <w:sz w:val="18"/>
        </w:rPr>
        <w:t>J.M.;</w:t>
      </w:r>
      <w:r>
        <w:rPr>
          <w:spacing w:val="-1"/>
          <w:sz w:val="18"/>
        </w:rPr>
        <w:t> </w:t>
      </w:r>
      <w:r>
        <w:rPr>
          <w:sz w:val="18"/>
        </w:rPr>
        <w:t>Jo,</w:t>
      </w:r>
      <w:r>
        <w:rPr>
          <w:spacing w:val="-2"/>
          <w:sz w:val="18"/>
        </w:rPr>
        <w:t> </w:t>
      </w:r>
      <w:r>
        <w:rPr>
          <w:sz w:val="18"/>
        </w:rPr>
        <w:t>C.H.</w:t>
      </w:r>
      <w:r>
        <w:rPr>
          <w:spacing w:val="19"/>
          <w:sz w:val="18"/>
        </w:rPr>
        <w:t> </w:t>
      </w:r>
      <w:r>
        <w:rPr>
          <w:sz w:val="18"/>
        </w:rPr>
        <w:t>Receiver</w:t>
      </w:r>
      <w:r>
        <w:rPr>
          <w:spacing w:val="-2"/>
          <w:sz w:val="18"/>
        </w:rPr>
        <w:t> </w:t>
      </w:r>
      <w:r>
        <w:rPr>
          <w:sz w:val="18"/>
        </w:rPr>
        <w:t>operating</w:t>
      </w:r>
      <w:r>
        <w:rPr>
          <w:spacing w:val="-1"/>
          <w:sz w:val="18"/>
        </w:rPr>
        <w:t> </w:t>
      </w:r>
      <w:r>
        <w:rPr>
          <w:sz w:val="18"/>
        </w:rPr>
        <w:t>characteristic</w:t>
      </w:r>
      <w:r>
        <w:rPr>
          <w:spacing w:val="-2"/>
          <w:sz w:val="18"/>
        </w:rPr>
        <w:t> </w:t>
      </w:r>
      <w:r>
        <w:rPr>
          <w:sz w:val="18"/>
        </w:rPr>
        <w:t>(ROC)</w:t>
      </w:r>
      <w:r>
        <w:rPr>
          <w:spacing w:val="-1"/>
          <w:sz w:val="18"/>
        </w:rPr>
        <w:t> </w:t>
      </w:r>
      <w:r>
        <w:rPr>
          <w:sz w:val="18"/>
        </w:rPr>
        <w:t>curve:</w:t>
      </w:r>
      <w:r>
        <w:rPr>
          <w:spacing w:val="9"/>
          <w:sz w:val="18"/>
        </w:rPr>
        <w:t> </w:t>
      </w:r>
      <w:r>
        <w:rPr>
          <w:sz w:val="18"/>
        </w:rPr>
        <w:t>Practical</w:t>
      </w:r>
      <w:r>
        <w:rPr>
          <w:spacing w:val="-1"/>
          <w:sz w:val="18"/>
        </w:rPr>
        <w:t> </w:t>
      </w:r>
      <w:r>
        <w:rPr>
          <w:sz w:val="18"/>
        </w:rPr>
        <w:t>review</w:t>
      </w:r>
      <w:r>
        <w:rPr>
          <w:spacing w:val="-1"/>
          <w:sz w:val="18"/>
        </w:rPr>
        <w:t> </w:t>
      </w:r>
      <w:r>
        <w:rPr>
          <w:sz w:val="18"/>
        </w:rPr>
        <w:t>for</w:t>
      </w:r>
      <w:r>
        <w:rPr>
          <w:spacing w:val="-2"/>
          <w:sz w:val="18"/>
        </w:rPr>
        <w:t> </w:t>
      </w:r>
      <w:r>
        <w:rPr>
          <w:sz w:val="18"/>
        </w:rPr>
        <w:t>radiologists.</w:t>
      </w:r>
      <w:r>
        <w:rPr>
          <w:spacing w:val="29"/>
          <w:sz w:val="18"/>
        </w:rPr>
        <w:t> </w:t>
      </w:r>
      <w:r>
        <w:rPr>
          <w:i/>
          <w:sz w:val="18"/>
        </w:rPr>
        <w:t>Korean</w:t>
      </w:r>
      <w:r>
        <w:rPr>
          <w:i/>
          <w:spacing w:val="-1"/>
          <w:sz w:val="18"/>
        </w:rPr>
        <w:t> </w:t>
      </w:r>
      <w:r>
        <w:rPr>
          <w:i/>
          <w:sz w:val="18"/>
        </w:rPr>
        <w:t>J.</w:t>
      </w:r>
      <w:r>
        <w:rPr>
          <w:i/>
          <w:spacing w:val="-1"/>
          <w:sz w:val="18"/>
        </w:rPr>
        <w:t> </w:t>
      </w:r>
      <w:r>
        <w:rPr>
          <w:i/>
          <w:spacing w:val="-2"/>
          <w:sz w:val="18"/>
        </w:rPr>
        <w:t>Radiol.</w:t>
      </w:r>
    </w:p>
    <w:p>
      <w:pPr>
        <w:spacing w:before="7"/>
        <w:ind w:left="544" w:right="0" w:firstLine="0"/>
        <w:jc w:val="left"/>
        <w:rPr>
          <w:sz w:val="18"/>
        </w:rPr>
      </w:pPr>
      <w:bookmarkStart w:name="_bookmark69" w:id="107"/>
      <w:bookmarkEnd w:id="107"/>
      <w:r>
        <w:rPr/>
      </w:r>
      <w:r>
        <w:rPr>
          <w:b/>
          <w:sz w:val="18"/>
        </w:rPr>
        <w:t>2004</w:t>
      </w:r>
      <w:r>
        <w:rPr>
          <w:sz w:val="18"/>
        </w:rPr>
        <w:t>,</w:t>
      </w:r>
      <w:r>
        <w:rPr>
          <w:spacing w:val="-5"/>
          <w:sz w:val="18"/>
        </w:rPr>
        <w:t> </w:t>
      </w:r>
      <w:r>
        <w:rPr>
          <w:i/>
          <w:sz w:val="18"/>
        </w:rPr>
        <w:t>5</w:t>
      </w:r>
      <w:r>
        <w:rPr>
          <w:sz w:val="18"/>
        </w:rPr>
        <w:t>,</w:t>
      </w:r>
      <w:r>
        <w:rPr>
          <w:spacing w:val="-4"/>
          <w:sz w:val="18"/>
        </w:rPr>
        <w:t> </w:t>
      </w:r>
      <w:r>
        <w:rPr>
          <w:spacing w:val="-2"/>
          <w:sz w:val="18"/>
        </w:rPr>
        <w:t>11–18.</w:t>
      </w:r>
    </w:p>
    <w:p>
      <w:pPr>
        <w:pStyle w:val="ListParagraph"/>
        <w:numPr>
          <w:ilvl w:val="0"/>
          <w:numId w:val="3"/>
        </w:numPr>
        <w:tabs>
          <w:tab w:pos="545" w:val="left" w:leader="none"/>
        </w:tabs>
        <w:spacing w:line="247" w:lineRule="auto" w:before="6" w:after="0"/>
        <w:ind w:left="539" w:right="135" w:hanging="425"/>
        <w:jc w:val="both"/>
        <w:rPr>
          <w:sz w:val="18"/>
        </w:rPr>
      </w:pPr>
      <w:r>
        <w:rPr>
          <w:sz w:val="18"/>
        </w:rPr>
        <w:t>Hossin, M.; Sulaiman, M.N. A review on evaluation metrics for data classification evaluations.</w:t>
      </w:r>
      <w:r>
        <w:rPr>
          <w:spacing w:val="31"/>
          <w:sz w:val="18"/>
        </w:rPr>
        <w:t> </w:t>
      </w:r>
      <w:r>
        <w:rPr>
          <w:i/>
          <w:sz w:val="18"/>
        </w:rPr>
        <w:t>Int. J. Data Min. Knowl. Manag.</w:t>
      </w:r>
      <w:r>
        <w:rPr>
          <w:i/>
          <w:sz w:val="18"/>
        </w:rPr>
        <w:t> </w:t>
      </w:r>
      <w:bookmarkStart w:name="_bookmark70" w:id="108"/>
      <w:bookmarkEnd w:id="108"/>
      <w:r>
        <w:rPr>
          <w:i/>
          <w:sz w:val="18"/>
        </w:rPr>
        <w:t>P</w:t>
      </w:r>
      <w:r>
        <w:rPr>
          <w:i/>
          <w:sz w:val="18"/>
        </w:rPr>
        <w:t>rocess. </w:t>
      </w:r>
      <w:r>
        <w:rPr>
          <w:b/>
          <w:sz w:val="18"/>
        </w:rPr>
        <w:t>2015</w:t>
      </w:r>
      <w:r>
        <w:rPr>
          <w:sz w:val="18"/>
        </w:rPr>
        <w:t>, </w:t>
      </w:r>
      <w:r>
        <w:rPr>
          <w:i/>
          <w:sz w:val="18"/>
        </w:rPr>
        <w:t>5</w:t>
      </w:r>
      <w:r>
        <w:rPr>
          <w:sz w:val="18"/>
        </w:rPr>
        <w:t>, 1.</w:t>
      </w:r>
    </w:p>
    <w:p>
      <w:pPr>
        <w:pStyle w:val="ListParagraph"/>
        <w:numPr>
          <w:ilvl w:val="0"/>
          <w:numId w:val="3"/>
        </w:numPr>
        <w:tabs>
          <w:tab w:pos="545" w:val="left" w:leader="none"/>
        </w:tabs>
        <w:spacing w:line="247" w:lineRule="auto" w:before="0" w:after="0"/>
        <w:ind w:left="544" w:right="126" w:hanging="431"/>
        <w:jc w:val="both"/>
        <w:rPr>
          <w:sz w:val="18"/>
        </w:rPr>
      </w:pPr>
      <w:r>
        <w:rPr>
          <w:spacing w:val="-2"/>
          <w:sz w:val="18"/>
        </w:rPr>
        <w:t>Kumar,</w:t>
      </w:r>
      <w:r>
        <w:rPr>
          <w:spacing w:val="-4"/>
          <w:sz w:val="18"/>
        </w:rPr>
        <w:t> </w:t>
      </w:r>
      <w:r>
        <w:rPr>
          <w:spacing w:val="-2"/>
          <w:sz w:val="18"/>
        </w:rPr>
        <w:t>R.M.;</w:t>
      </w:r>
      <w:r>
        <w:rPr>
          <w:spacing w:val="-4"/>
          <w:sz w:val="18"/>
        </w:rPr>
        <w:t> </w:t>
      </w:r>
      <w:r>
        <w:rPr>
          <w:spacing w:val="-2"/>
          <w:sz w:val="18"/>
        </w:rPr>
        <w:t>Cahan,</w:t>
      </w:r>
      <w:r>
        <w:rPr>
          <w:spacing w:val="-4"/>
          <w:sz w:val="18"/>
        </w:rPr>
        <w:t> </w:t>
      </w:r>
      <w:r>
        <w:rPr>
          <w:spacing w:val="-2"/>
          <w:sz w:val="18"/>
        </w:rPr>
        <w:t>P.;</w:t>
      </w:r>
      <w:r>
        <w:rPr>
          <w:spacing w:val="-4"/>
          <w:sz w:val="18"/>
        </w:rPr>
        <w:t> </w:t>
      </w:r>
      <w:r>
        <w:rPr>
          <w:spacing w:val="-2"/>
          <w:sz w:val="18"/>
        </w:rPr>
        <w:t>Shalek,</w:t>
      </w:r>
      <w:r>
        <w:rPr>
          <w:spacing w:val="-4"/>
          <w:sz w:val="18"/>
        </w:rPr>
        <w:t> </w:t>
      </w:r>
      <w:r>
        <w:rPr>
          <w:spacing w:val="-2"/>
          <w:sz w:val="18"/>
        </w:rPr>
        <w:t>A.K.;</w:t>
      </w:r>
      <w:r>
        <w:rPr>
          <w:spacing w:val="-4"/>
          <w:sz w:val="18"/>
        </w:rPr>
        <w:t> </w:t>
      </w:r>
      <w:r>
        <w:rPr>
          <w:spacing w:val="-2"/>
          <w:sz w:val="18"/>
        </w:rPr>
        <w:t>Satija,</w:t>
      </w:r>
      <w:r>
        <w:rPr>
          <w:spacing w:val="-4"/>
          <w:sz w:val="18"/>
        </w:rPr>
        <w:t> </w:t>
      </w:r>
      <w:r>
        <w:rPr>
          <w:spacing w:val="-2"/>
          <w:sz w:val="18"/>
        </w:rPr>
        <w:t>R.;</w:t>
      </w:r>
      <w:r>
        <w:rPr>
          <w:spacing w:val="-4"/>
          <w:sz w:val="18"/>
        </w:rPr>
        <w:t> </w:t>
      </w:r>
      <w:r>
        <w:rPr>
          <w:spacing w:val="-2"/>
          <w:sz w:val="18"/>
        </w:rPr>
        <w:t>Jay</w:t>
      </w:r>
      <w:r>
        <w:rPr>
          <w:spacing w:val="-4"/>
          <w:sz w:val="18"/>
        </w:rPr>
        <w:t> </w:t>
      </w:r>
      <w:r>
        <w:rPr>
          <w:spacing w:val="-2"/>
          <w:sz w:val="18"/>
        </w:rPr>
        <w:t>DaleyKeyser,</w:t>
      </w:r>
      <w:r>
        <w:rPr>
          <w:spacing w:val="-4"/>
          <w:sz w:val="18"/>
        </w:rPr>
        <w:t> </w:t>
      </w:r>
      <w:r>
        <w:rPr>
          <w:spacing w:val="-2"/>
          <w:sz w:val="18"/>
        </w:rPr>
        <w:t>A.;</w:t>
      </w:r>
      <w:r>
        <w:rPr>
          <w:spacing w:val="-4"/>
          <w:sz w:val="18"/>
        </w:rPr>
        <w:t> </w:t>
      </w:r>
      <w:r>
        <w:rPr>
          <w:spacing w:val="-2"/>
          <w:sz w:val="18"/>
        </w:rPr>
        <w:t>Li,</w:t>
      </w:r>
      <w:r>
        <w:rPr>
          <w:spacing w:val="-4"/>
          <w:sz w:val="18"/>
        </w:rPr>
        <w:t> </w:t>
      </w:r>
      <w:r>
        <w:rPr>
          <w:spacing w:val="-2"/>
          <w:sz w:val="18"/>
        </w:rPr>
        <w:t>H.;</w:t>
      </w:r>
      <w:r>
        <w:rPr>
          <w:spacing w:val="-4"/>
          <w:sz w:val="18"/>
        </w:rPr>
        <w:t> </w:t>
      </w:r>
      <w:r>
        <w:rPr>
          <w:spacing w:val="-2"/>
          <w:sz w:val="18"/>
        </w:rPr>
        <w:t>Zhang,</w:t>
      </w:r>
      <w:r>
        <w:rPr>
          <w:spacing w:val="-4"/>
          <w:sz w:val="18"/>
        </w:rPr>
        <w:t> </w:t>
      </w:r>
      <w:r>
        <w:rPr>
          <w:spacing w:val="-2"/>
          <w:sz w:val="18"/>
        </w:rPr>
        <w:t>J.;</w:t>
      </w:r>
      <w:r>
        <w:rPr>
          <w:spacing w:val="-4"/>
          <w:sz w:val="18"/>
        </w:rPr>
        <w:t> </w:t>
      </w:r>
      <w:r>
        <w:rPr>
          <w:spacing w:val="-2"/>
          <w:sz w:val="18"/>
        </w:rPr>
        <w:t>Pardee,</w:t>
      </w:r>
      <w:r>
        <w:rPr>
          <w:spacing w:val="-4"/>
          <w:sz w:val="18"/>
        </w:rPr>
        <w:t> </w:t>
      </w:r>
      <w:r>
        <w:rPr>
          <w:spacing w:val="-2"/>
          <w:sz w:val="18"/>
        </w:rPr>
        <w:t>K.;</w:t>
      </w:r>
      <w:r>
        <w:rPr>
          <w:spacing w:val="-4"/>
          <w:sz w:val="18"/>
        </w:rPr>
        <w:t> </w:t>
      </w:r>
      <w:r>
        <w:rPr>
          <w:spacing w:val="-2"/>
          <w:sz w:val="18"/>
        </w:rPr>
        <w:t>Gennert,</w:t>
      </w:r>
      <w:r>
        <w:rPr>
          <w:spacing w:val="-4"/>
          <w:sz w:val="18"/>
        </w:rPr>
        <w:t> </w:t>
      </w:r>
      <w:r>
        <w:rPr>
          <w:spacing w:val="-2"/>
          <w:sz w:val="18"/>
        </w:rPr>
        <w:t>D.;</w:t>
      </w:r>
      <w:r>
        <w:rPr>
          <w:spacing w:val="-4"/>
          <w:sz w:val="18"/>
        </w:rPr>
        <w:t> </w:t>
      </w:r>
      <w:r>
        <w:rPr>
          <w:spacing w:val="-2"/>
          <w:sz w:val="18"/>
        </w:rPr>
        <w:t>Trombetta,</w:t>
      </w:r>
      <w:r>
        <w:rPr>
          <w:spacing w:val="-4"/>
          <w:sz w:val="18"/>
        </w:rPr>
        <w:t> </w:t>
      </w:r>
      <w:r>
        <w:rPr>
          <w:spacing w:val="-2"/>
          <w:sz w:val="18"/>
        </w:rPr>
        <w:t>J.J.;</w:t>
      </w:r>
      <w:r>
        <w:rPr>
          <w:spacing w:val="-4"/>
          <w:sz w:val="18"/>
        </w:rPr>
        <w:t> </w:t>
      </w:r>
      <w:r>
        <w:rPr>
          <w:spacing w:val="-2"/>
          <w:sz w:val="18"/>
        </w:rPr>
        <w:t>et</w:t>
      </w:r>
      <w:r>
        <w:rPr>
          <w:spacing w:val="-4"/>
          <w:sz w:val="18"/>
        </w:rPr>
        <w:t> </w:t>
      </w:r>
      <w:r>
        <w:rPr>
          <w:spacing w:val="-2"/>
          <w:sz w:val="18"/>
        </w:rPr>
        <w:t>al. </w:t>
      </w:r>
      <w:bookmarkStart w:name="_bookmark71" w:id="109"/>
      <w:bookmarkEnd w:id="109"/>
      <w:r>
        <w:rPr>
          <w:sz w:val="18"/>
        </w:rPr>
        <w:t>Deconst</w:t>
      </w:r>
      <w:r>
        <w:rPr>
          <w:sz w:val="18"/>
        </w:rPr>
        <w:t>ructing transcriptional heterogeneity in pluripotent stem cells.</w:t>
      </w:r>
      <w:r>
        <w:rPr>
          <w:spacing w:val="40"/>
          <w:sz w:val="18"/>
        </w:rPr>
        <w:t> </w:t>
      </w:r>
      <w:r>
        <w:rPr>
          <w:i/>
          <w:sz w:val="18"/>
        </w:rPr>
        <w:t>Nature </w:t>
      </w:r>
      <w:r>
        <w:rPr>
          <w:b/>
          <w:sz w:val="18"/>
        </w:rPr>
        <w:t>2014</w:t>
      </w:r>
      <w:r>
        <w:rPr>
          <w:sz w:val="18"/>
        </w:rPr>
        <w:t>, </w:t>
      </w:r>
      <w:r>
        <w:rPr>
          <w:i/>
          <w:sz w:val="18"/>
        </w:rPr>
        <w:t>516</w:t>
      </w:r>
      <w:r>
        <w:rPr>
          <w:sz w:val="18"/>
        </w:rPr>
        <w:t>, 56–61.</w:t>
      </w:r>
    </w:p>
    <w:p>
      <w:pPr>
        <w:pStyle w:val="ListParagraph"/>
        <w:numPr>
          <w:ilvl w:val="0"/>
          <w:numId w:val="3"/>
        </w:numPr>
        <w:tabs>
          <w:tab w:pos="545" w:val="left" w:leader="none"/>
        </w:tabs>
        <w:spacing w:line="247" w:lineRule="auto" w:before="0" w:after="0"/>
        <w:ind w:left="544" w:right="157" w:hanging="431"/>
        <w:jc w:val="both"/>
        <w:rPr>
          <w:sz w:val="18"/>
        </w:rPr>
      </w:pPr>
      <w:r>
        <w:rPr>
          <w:sz w:val="18"/>
        </w:rPr>
        <w:t>Tasic, B.; Menon, V.; Nguyen, T.N.; Kim, T.K.; Jarsky, T.; Yao, Z.; Levi, B.; Gray, L.T.; Sorensen, S.A.; Dolbeare, T.; et al.</w:t>
      </w:r>
      <w:r>
        <w:rPr>
          <w:spacing w:val="40"/>
          <w:sz w:val="18"/>
        </w:rPr>
        <w:t> </w:t>
      </w:r>
      <w:r>
        <w:rPr>
          <w:sz w:val="18"/>
        </w:rPr>
        <w:t>Adult </w:t>
      </w:r>
      <w:bookmarkStart w:name="_bookmark72" w:id="110"/>
      <w:bookmarkEnd w:id="110"/>
      <w:r>
        <w:rPr>
          <w:sz w:val="18"/>
        </w:rPr>
        <w:t>mouse</w:t>
      </w:r>
      <w:r>
        <w:rPr>
          <w:sz w:val="18"/>
        </w:rPr>
        <w:t> cortical cell taxonomy revealed by single cell transcriptomics.</w:t>
      </w:r>
      <w:r>
        <w:rPr>
          <w:spacing w:val="40"/>
          <w:sz w:val="18"/>
        </w:rPr>
        <w:t> </w:t>
      </w:r>
      <w:r>
        <w:rPr>
          <w:i/>
          <w:sz w:val="18"/>
        </w:rPr>
        <w:t>Nat. Neurosci. </w:t>
      </w:r>
      <w:r>
        <w:rPr>
          <w:b/>
          <w:sz w:val="18"/>
        </w:rPr>
        <w:t>2016</w:t>
      </w:r>
      <w:r>
        <w:rPr>
          <w:sz w:val="18"/>
        </w:rPr>
        <w:t>, </w:t>
      </w:r>
      <w:r>
        <w:rPr>
          <w:i/>
          <w:sz w:val="18"/>
        </w:rPr>
        <w:t>19</w:t>
      </w:r>
      <w:r>
        <w:rPr>
          <w:sz w:val="18"/>
        </w:rPr>
        <w:t>, 335–346.</w:t>
      </w:r>
    </w:p>
    <w:p>
      <w:pPr>
        <w:pStyle w:val="ListParagraph"/>
        <w:numPr>
          <w:ilvl w:val="0"/>
          <w:numId w:val="3"/>
        </w:numPr>
        <w:tabs>
          <w:tab w:pos="545" w:val="left" w:leader="none"/>
        </w:tabs>
        <w:spacing w:line="247" w:lineRule="auto" w:before="0" w:after="0"/>
        <w:ind w:left="537" w:right="157" w:hanging="424"/>
        <w:jc w:val="both"/>
        <w:rPr>
          <w:sz w:val="18"/>
        </w:rPr>
      </w:pPr>
      <w:r>
        <w:rPr>
          <w:sz w:val="18"/>
        </w:rPr>
        <w:t>Denyer, T.; Ma, X.; Klesen, S.; Scacchi, E.; Nieselt, K.; Timmermans, M.C.</w:t>
      </w:r>
      <w:r>
        <w:rPr>
          <w:spacing w:val="40"/>
          <w:sz w:val="18"/>
        </w:rPr>
        <w:t> </w:t>
      </w:r>
      <w:r>
        <w:rPr>
          <w:sz w:val="18"/>
        </w:rPr>
        <w:t>Spatiotemporal developmental trajectories in the </w:t>
      </w:r>
      <w:bookmarkStart w:name="_bookmark73" w:id="111"/>
      <w:bookmarkEnd w:id="111"/>
      <w:r>
        <w:rPr>
          <w:sz w:val="18"/>
        </w:rPr>
        <w:t>Arabidopsis</w:t>
      </w:r>
      <w:r>
        <w:rPr>
          <w:sz w:val="18"/>
        </w:rPr>
        <w:t> root revealed using high-throughput single-cell RNA sequencing.</w:t>
      </w:r>
      <w:r>
        <w:rPr>
          <w:spacing w:val="40"/>
          <w:sz w:val="18"/>
        </w:rPr>
        <w:t> </w:t>
      </w:r>
      <w:r>
        <w:rPr>
          <w:i/>
          <w:sz w:val="18"/>
        </w:rPr>
        <w:t>Dev. Cell </w:t>
      </w:r>
      <w:r>
        <w:rPr>
          <w:b/>
          <w:sz w:val="18"/>
        </w:rPr>
        <w:t>2019</w:t>
      </w:r>
      <w:r>
        <w:rPr>
          <w:sz w:val="18"/>
        </w:rPr>
        <w:t>, </w:t>
      </w:r>
      <w:r>
        <w:rPr>
          <w:i/>
          <w:sz w:val="18"/>
        </w:rPr>
        <w:t>48</w:t>
      </w:r>
      <w:r>
        <w:rPr>
          <w:sz w:val="18"/>
        </w:rPr>
        <w:t>, 840–852.</w:t>
      </w:r>
    </w:p>
    <w:p>
      <w:pPr>
        <w:pStyle w:val="ListParagraph"/>
        <w:numPr>
          <w:ilvl w:val="0"/>
          <w:numId w:val="3"/>
        </w:numPr>
        <w:tabs>
          <w:tab w:pos="545" w:val="left" w:leader="none"/>
        </w:tabs>
        <w:spacing w:line="247" w:lineRule="auto" w:before="0" w:after="0"/>
        <w:ind w:left="540" w:right="135" w:hanging="426"/>
        <w:jc w:val="both"/>
        <w:rPr>
          <w:sz w:val="18"/>
        </w:rPr>
      </w:pPr>
      <w:r>
        <w:rPr>
          <w:sz w:val="18"/>
        </w:rPr>
        <w:t>Li, H.; Courtois, E.T.; Sengupta, D.; Tan, Y.; Chen, K.H.; Goh, J.J.L.; Kong, S.L.; Chua, C.; Hon, L.K.; Tan, W.S.; et al.</w:t>
      </w:r>
      <w:r>
        <w:rPr>
          <w:spacing w:val="34"/>
          <w:sz w:val="18"/>
        </w:rPr>
        <w:t> </w:t>
      </w:r>
      <w:r>
        <w:rPr>
          <w:sz w:val="18"/>
        </w:rPr>
        <w:t>Reference component</w:t>
      </w:r>
      <w:r>
        <w:rPr>
          <w:spacing w:val="-10"/>
          <w:sz w:val="18"/>
        </w:rPr>
        <w:t> </w:t>
      </w:r>
      <w:r>
        <w:rPr>
          <w:sz w:val="18"/>
        </w:rPr>
        <w:t>analysis</w:t>
      </w:r>
      <w:r>
        <w:rPr>
          <w:spacing w:val="-10"/>
          <w:sz w:val="18"/>
        </w:rPr>
        <w:t> </w:t>
      </w:r>
      <w:r>
        <w:rPr>
          <w:sz w:val="18"/>
        </w:rPr>
        <w:t>of</w:t>
      </w:r>
      <w:r>
        <w:rPr>
          <w:spacing w:val="-10"/>
          <w:sz w:val="18"/>
        </w:rPr>
        <w:t> </w:t>
      </w:r>
      <w:r>
        <w:rPr>
          <w:sz w:val="18"/>
        </w:rPr>
        <w:t>single-cell</w:t>
      </w:r>
      <w:r>
        <w:rPr>
          <w:spacing w:val="-10"/>
          <w:sz w:val="18"/>
        </w:rPr>
        <w:t> </w:t>
      </w:r>
      <w:r>
        <w:rPr>
          <w:sz w:val="18"/>
        </w:rPr>
        <w:t>transcriptomes</w:t>
      </w:r>
      <w:r>
        <w:rPr>
          <w:spacing w:val="-10"/>
          <w:sz w:val="18"/>
        </w:rPr>
        <w:t> </w:t>
      </w:r>
      <w:r>
        <w:rPr>
          <w:sz w:val="18"/>
        </w:rPr>
        <w:t>elucidates</w:t>
      </w:r>
      <w:r>
        <w:rPr>
          <w:spacing w:val="-10"/>
          <w:sz w:val="18"/>
        </w:rPr>
        <w:t> </w:t>
      </w:r>
      <w:r>
        <w:rPr>
          <w:sz w:val="18"/>
        </w:rPr>
        <w:t>cellular</w:t>
      </w:r>
      <w:r>
        <w:rPr>
          <w:spacing w:val="-10"/>
          <w:sz w:val="18"/>
        </w:rPr>
        <w:t> </w:t>
      </w:r>
      <w:r>
        <w:rPr>
          <w:sz w:val="18"/>
        </w:rPr>
        <w:t>heterogeneity</w:t>
      </w:r>
      <w:r>
        <w:rPr>
          <w:spacing w:val="-10"/>
          <w:sz w:val="18"/>
        </w:rPr>
        <w:t> </w:t>
      </w:r>
      <w:r>
        <w:rPr>
          <w:sz w:val="18"/>
        </w:rPr>
        <w:t>in</w:t>
      </w:r>
      <w:r>
        <w:rPr>
          <w:spacing w:val="-10"/>
          <w:sz w:val="18"/>
        </w:rPr>
        <w:t> </w:t>
      </w:r>
      <w:r>
        <w:rPr>
          <w:sz w:val="18"/>
        </w:rPr>
        <w:t>human</w:t>
      </w:r>
      <w:r>
        <w:rPr>
          <w:spacing w:val="-10"/>
          <w:sz w:val="18"/>
        </w:rPr>
        <w:t> </w:t>
      </w:r>
      <w:r>
        <w:rPr>
          <w:sz w:val="18"/>
        </w:rPr>
        <w:t>colorectal</w:t>
      </w:r>
      <w:r>
        <w:rPr>
          <w:spacing w:val="-10"/>
          <w:sz w:val="18"/>
        </w:rPr>
        <w:t> </w:t>
      </w:r>
      <w:r>
        <w:rPr>
          <w:sz w:val="18"/>
        </w:rPr>
        <w:t>tumors.</w:t>
      </w:r>
      <w:r>
        <w:rPr>
          <w:spacing w:val="15"/>
          <w:sz w:val="18"/>
        </w:rPr>
        <w:t> </w:t>
      </w:r>
      <w:r>
        <w:rPr>
          <w:i/>
          <w:sz w:val="18"/>
        </w:rPr>
        <w:t>Nat.</w:t>
      </w:r>
      <w:r>
        <w:rPr>
          <w:i/>
          <w:spacing w:val="-1"/>
          <w:sz w:val="18"/>
        </w:rPr>
        <w:t> </w:t>
      </w:r>
      <w:r>
        <w:rPr>
          <w:i/>
          <w:sz w:val="18"/>
        </w:rPr>
        <w:t>Genet.</w:t>
      </w:r>
      <w:r>
        <w:rPr>
          <w:i/>
          <w:spacing w:val="-1"/>
          <w:sz w:val="18"/>
        </w:rPr>
        <w:t> </w:t>
      </w:r>
      <w:r>
        <w:rPr>
          <w:b/>
          <w:sz w:val="18"/>
        </w:rPr>
        <w:t>2017</w:t>
      </w:r>
      <w:r>
        <w:rPr>
          <w:sz w:val="18"/>
        </w:rPr>
        <w:t>, </w:t>
      </w:r>
      <w:bookmarkStart w:name="_bookmark74" w:id="112"/>
      <w:bookmarkEnd w:id="112"/>
      <w:r>
        <w:rPr>
          <w:w w:val="98"/>
          <w:sz w:val="18"/>
        </w:rPr>
      </w:r>
      <w:r>
        <w:rPr>
          <w:i/>
          <w:sz w:val="18"/>
        </w:rPr>
        <w:t>49</w:t>
      </w:r>
      <w:r>
        <w:rPr>
          <w:sz w:val="18"/>
        </w:rPr>
        <w:t>, 708–718.</w:t>
      </w:r>
    </w:p>
    <w:p>
      <w:pPr>
        <w:pStyle w:val="ListParagraph"/>
        <w:numPr>
          <w:ilvl w:val="0"/>
          <w:numId w:val="3"/>
        </w:numPr>
        <w:tabs>
          <w:tab w:pos="545" w:val="left" w:leader="none"/>
        </w:tabs>
        <w:spacing w:line="247" w:lineRule="auto" w:before="0" w:after="0"/>
        <w:ind w:left="544" w:right="126" w:hanging="431"/>
        <w:jc w:val="both"/>
        <w:rPr>
          <w:sz w:val="18"/>
        </w:rPr>
      </w:pPr>
      <w:r>
        <w:rPr>
          <w:sz w:val="18"/>
        </w:rPr>
        <w:t>Liang, J.; Huang, G.; Liu, X.; Taghavifar, F.; Liu, N.; Wang, Y.; Deng, N.; Yao, C.; Xie, T.; Kulur, V.; et al.</w:t>
      </w:r>
      <w:r>
        <w:rPr>
          <w:spacing w:val="40"/>
          <w:sz w:val="18"/>
        </w:rPr>
        <w:t> </w:t>
      </w:r>
      <w:r>
        <w:rPr>
          <w:sz w:val="18"/>
        </w:rPr>
        <w:t>The ZIP8/SIRT1 axis regulates alveolar progenitor cell renewal in aging and idiopathic pulmonary fibrosis.</w:t>
      </w:r>
      <w:r>
        <w:rPr>
          <w:spacing w:val="40"/>
          <w:sz w:val="18"/>
        </w:rPr>
        <w:t> </w:t>
      </w:r>
      <w:r>
        <w:rPr>
          <w:i/>
          <w:sz w:val="18"/>
        </w:rPr>
        <w:t>J. Clin.</w:t>
      </w:r>
      <w:r>
        <w:rPr>
          <w:i/>
          <w:spacing w:val="40"/>
          <w:sz w:val="18"/>
        </w:rPr>
        <w:t> </w:t>
      </w:r>
      <w:r>
        <w:rPr>
          <w:i/>
          <w:sz w:val="18"/>
        </w:rPr>
        <w:t>Investig.</w:t>
      </w:r>
      <w:r>
        <w:rPr>
          <w:i/>
          <w:spacing w:val="40"/>
          <w:sz w:val="18"/>
        </w:rPr>
        <w:t> </w:t>
      </w:r>
      <w:r>
        <w:rPr>
          <w:b/>
          <w:sz w:val="18"/>
        </w:rPr>
        <w:t>2022</w:t>
      </w:r>
      <w:r>
        <w:rPr>
          <w:sz w:val="18"/>
        </w:rPr>
        <w:t>, </w:t>
      </w:r>
      <w:r>
        <w:rPr>
          <w:i/>
          <w:sz w:val="18"/>
        </w:rPr>
        <w:t>132</w:t>
      </w:r>
      <w:r>
        <w:rPr>
          <w:sz w:val="18"/>
        </w:rPr>
        <w:t>, e157338. </w:t>
      </w:r>
      <w:bookmarkStart w:name="_bookmark75" w:id="113"/>
      <w:bookmarkEnd w:id="113"/>
      <w:r>
        <w:rPr>
          <w:spacing w:val="-2"/>
          <w:sz w:val="18"/>
        </w:rPr>
        <w:t>https://doi.o</w:t>
      </w:r>
      <w:r>
        <w:rPr>
          <w:spacing w:val="-2"/>
          <w:sz w:val="18"/>
        </w:rPr>
        <w:t>rg/10.1172/JCI157338.</w:t>
      </w:r>
    </w:p>
    <w:p>
      <w:pPr>
        <w:pStyle w:val="ListParagraph"/>
        <w:numPr>
          <w:ilvl w:val="0"/>
          <w:numId w:val="3"/>
        </w:numPr>
        <w:tabs>
          <w:tab w:pos="545" w:val="left" w:leader="none"/>
        </w:tabs>
        <w:spacing w:line="223" w:lineRule="exact" w:before="0" w:after="0"/>
        <w:ind w:left="544" w:right="0" w:hanging="431"/>
        <w:jc w:val="both"/>
        <w:rPr>
          <w:sz w:val="18"/>
        </w:rPr>
      </w:pPr>
      <w:bookmarkStart w:name="_bookmark76" w:id="114"/>
      <w:bookmarkEnd w:id="114"/>
      <w:r>
        <w:rPr>
          <w:sz w:val="18"/>
        </w:rPr>
        <w:t>B</w:t>
      </w:r>
      <w:r>
        <w:rPr>
          <w:sz w:val="18"/>
        </w:rPr>
        <w:t>reiman,</w:t>
      </w:r>
      <w:r>
        <w:rPr>
          <w:spacing w:val="-10"/>
          <w:sz w:val="18"/>
        </w:rPr>
        <w:t> </w:t>
      </w:r>
      <w:r>
        <w:rPr>
          <w:sz w:val="18"/>
        </w:rPr>
        <w:t>L.;</w:t>
      </w:r>
      <w:r>
        <w:rPr>
          <w:spacing w:val="-9"/>
          <w:sz w:val="18"/>
        </w:rPr>
        <w:t> </w:t>
      </w:r>
      <w:r>
        <w:rPr>
          <w:sz w:val="18"/>
        </w:rPr>
        <w:t>Friedman,</w:t>
      </w:r>
      <w:r>
        <w:rPr>
          <w:spacing w:val="-9"/>
          <w:sz w:val="18"/>
        </w:rPr>
        <w:t> </w:t>
      </w:r>
      <w:r>
        <w:rPr>
          <w:sz w:val="18"/>
        </w:rPr>
        <w:t>J.H.;</w:t>
      </w:r>
      <w:r>
        <w:rPr>
          <w:spacing w:val="-9"/>
          <w:sz w:val="18"/>
        </w:rPr>
        <w:t> </w:t>
      </w:r>
      <w:r>
        <w:rPr>
          <w:sz w:val="18"/>
        </w:rPr>
        <w:t>Olshen,</w:t>
      </w:r>
      <w:r>
        <w:rPr>
          <w:spacing w:val="-9"/>
          <w:sz w:val="18"/>
        </w:rPr>
        <w:t> </w:t>
      </w:r>
      <w:r>
        <w:rPr>
          <w:sz w:val="18"/>
        </w:rPr>
        <w:t>R.A.;</w:t>
      </w:r>
      <w:r>
        <w:rPr>
          <w:spacing w:val="-9"/>
          <w:sz w:val="18"/>
        </w:rPr>
        <w:t> </w:t>
      </w:r>
      <w:r>
        <w:rPr>
          <w:sz w:val="18"/>
        </w:rPr>
        <w:t>Stone,</w:t>
      </w:r>
      <w:r>
        <w:rPr>
          <w:spacing w:val="-9"/>
          <w:sz w:val="18"/>
        </w:rPr>
        <w:t> </w:t>
      </w:r>
      <w:r>
        <w:rPr>
          <w:sz w:val="18"/>
        </w:rPr>
        <w:t>C.J.</w:t>
      </w:r>
      <w:r>
        <w:rPr>
          <w:spacing w:val="7"/>
          <w:sz w:val="18"/>
        </w:rPr>
        <w:t> </w:t>
      </w:r>
      <w:r>
        <w:rPr>
          <w:i/>
          <w:sz w:val="18"/>
        </w:rPr>
        <w:t>Classification</w:t>
      </w:r>
      <w:r>
        <w:rPr>
          <w:i/>
          <w:spacing w:val="-9"/>
          <w:sz w:val="18"/>
        </w:rPr>
        <w:t> </w:t>
      </w:r>
      <w:r>
        <w:rPr>
          <w:i/>
          <w:sz w:val="18"/>
        </w:rPr>
        <w:t>and</w:t>
      </w:r>
      <w:r>
        <w:rPr>
          <w:i/>
          <w:spacing w:val="-9"/>
          <w:sz w:val="18"/>
        </w:rPr>
        <w:t> </w:t>
      </w:r>
      <w:r>
        <w:rPr>
          <w:i/>
          <w:sz w:val="18"/>
        </w:rPr>
        <w:t>Regression</w:t>
      </w:r>
      <w:r>
        <w:rPr>
          <w:i/>
          <w:spacing w:val="-9"/>
          <w:sz w:val="18"/>
        </w:rPr>
        <w:t> </w:t>
      </w:r>
      <w:r>
        <w:rPr>
          <w:i/>
          <w:sz w:val="18"/>
        </w:rPr>
        <w:t>Trees</w:t>
      </w:r>
      <w:r>
        <w:rPr>
          <w:sz w:val="18"/>
        </w:rPr>
        <w:t>;</w:t>
      </w:r>
      <w:r>
        <w:rPr>
          <w:spacing w:val="-9"/>
          <w:sz w:val="18"/>
        </w:rPr>
        <w:t> </w:t>
      </w:r>
      <w:r>
        <w:rPr>
          <w:sz w:val="18"/>
        </w:rPr>
        <w:t>Routledge:</w:t>
      </w:r>
      <w:r>
        <w:rPr>
          <w:spacing w:val="-1"/>
          <w:sz w:val="18"/>
        </w:rPr>
        <w:t> </w:t>
      </w:r>
      <w:r>
        <w:rPr>
          <w:sz w:val="18"/>
        </w:rPr>
        <w:t>Oxfordshire,</w:t>
      </w:r>
      <w:r>
        <w:rPr>
          <w:spacing w:val="-9"/>
          <w:sz w:val="18"/>
        </w:rPr>
        <w:t> </w:t>
      </w:r>
      <w:r>
        <w:rPr>
          <w:sz w:val="18"/>
        </w:rPr>
        <w:t>UK,</w:t>
      </w:r>
      <w:r>
        <w:rPr>
          <w:spacing w:val="-9"/>
          <w:sz w:val="18"/>
        </w:rPr>
        <w:t> </w:t>
      </w:r>
      <w:r>
        <w:rPr>
          <w:spacing w:val="-2"/>
          <w:sz w:val="18"/>
        </w:rPr>
        <w:t>2017.</w:t>
      </w:r>
    </w:p>
    <w:p>
      <w:pPr>
        <w:pStyle w:val="ListParagraph"/>
        <w:numPr>
          <w:ilvl w:val="0"/>
          <w:numId w:val="3"/>
        </w:numPr>
        <w:tabs>
          <w:tab w:pos="545" w:val="left" w:leader="none"/>
        </w:tabs>
        <w:spacing w:line="247" w:lineRule="auto" w:before="4" w:after="0"/>
        <w:ind w:left="544" w:right="135" w:hanging="431"/>
        <w:jc w:val="both"/>
        <w:rPr>
          <w:sz w:val="18"/>
        </w:rPr>
      </w:pPr>
      <w:r>
        <w:rPr>
          <w:sz w:val="18"/>
        </w:rPr>
        <w:t>R</w:t>
      </w:r>
      <w:r>
        <w:rPr>
          <w:spacing w:val="-6"/>
          <w:sz w:val="18"/>
        </w:rPr>
        <w:t> </w:t>
      </w:r>
      <w:r>
        <w:rPr>
          <w:sz w:val="18"/>
        </w:rPr>
        <w:t>Core</w:t>
      </w:r>
      <w:r>
        <w:rPr>
          <w:spacing w:val="-6"/>
          <w:sz w:val="18"/>
        </w:rPr>
        <w:t> </w:t>
      </w:r>
      <w:r>
        <w:rPr>
          <w:sz w:val="18"/>
        </w:rPr>
        <w:t>Team.</w:t>
      </w:r>
      <w:r>
        <w:rPr>
          <w:spacing w:val="23"/>
          <w:sz w:val="18"/>
        </w:rPr>
        <w:t> </w:t>
      </w:r>
      <w:r>
        <w:rPr>
          <w:i/>
          <w:sz w:val="18"/>
        </w:rPr>
        <w:t>R</w:t>
      </w:r>
      <w:r>
        <w:rPr>
          <w:i/>
          <w:spacing w:val="31"/>
          <w:sz w:val="18"/>
        </w:rPr>
        <w:t> </w:t>
      </w:r>
      <w:r>
        <w:rPr>
          <w:i/>
          <w:sz w:val="18"/>
        </w:rPr>
        <w:t>A</w:t>
      </w:r>
      <w:r>
        <w:rPr>
          <w:i/>
          <w:spacing w:val="-6"/>
          <w:sz w:val="18"/>
        </w:rPr>
        <w:t> </w:t>
      </w:r>
      <w:r>
        <w:rPr>
          <w:i/>
          <w:sz w:val="18"/>
        </w:rPr>
        <w:t>Language</w:t>
      </w:r>
      <w:r>
        <w:rPr>
          <w:i/>
          <w:spacing w:val="-6"/>
          <w:sz w:val="18"/>
        </w:rPr>
        <w:t> </w:t>
      </w:r>
      <w:r>
        <w:rPr>
          <w:i/>
          <w:sz w:val="18"/>
        </w:rPr>
        <w:t>and</w:t>
      </w:r>
      <w:r>
        <w:rPr>
          <w:i/>
          <w:spacing w:val="-6"/>
          <w:sz w:val="18"/>
        </w:rPr>
        <w:t> </w:t>
      </w:r>
      <w:r>
        <w:rPr>
          <w:i/>
          <w:sz w:val="18"/>
        </w:rPr>
        <w:t>Environment</w:t>
      </w:r>
      <w:r>
        <w:rPr>
          <w:i/>
          <w:spacing w:val="-6"/>
          <w:sz w:val="18"/>
        </w:rPr>
        <w:t> </w:t>
      </w:r>
      <w:r>
        <w:rPr>
          <w:i/>
          <w:sz w:val="18"/>
        </w:rPr>
        <w:t>for</w:t>
      </w:r>
      <w:r>
        <w:rPr>
          <w:i/>
          <w:spacing w:val="-6"/>
          <w:sz w:val="18"/>
        </w:rPr>
        <w:t> </w:t>
      </w:r>
      <w:r>
        <w:rPr>
          <w:i/>
          <w:sz w:val="18"/>
        </w:rPr>
        <w:t>Statistical</w:t>
      </w:r>
      <w:r>
        <w:rPr>
          <w:i/>
          <w:spacing w:val="-6"/>
          <w:sz w:val="18"/>
        </w:rPr>
        <w:t> </w:t>
      </w:r>
      <w:r>
        <w:rPr>
          <w:i/>
          <w:sz w:val="18"/>
        </w:rPr>
        <w:t>Computing</w:t>
      </w:r>
      <w:r>
        <w:rPr>
          <w:sz w:val="18"/>
        </w:rPr>
        <w:t>; R</w:t>
      </w:r>
      <w:r>
        <w:rPr>
          <w:spacing w:val="-6"/>
          <w:sz w:val="18"/>
        </w:rPr>
        <w:t> </w:t>
      </w:r>
      <w:r>
        <w:rPr>
          <w:sz w:val="18"/>
        </w:rPr>
        <w:t>Foundation</w:t>
      </w:r>
      <w:r>
        <w:rPr>
          <w:spacing w:val="-6"/>
          <w:sz w:val="18"/>
        </w:rPr>
        <w:t> </w:t>
      </w:r>
      <w:r>
        <w:rPr>
          <w:sz w:val="18"/>
        </w:rPr>
        <w:t>for</w:t>
      </w:r>
      <w:r>
        <w:rPr>
          <w:spacing w:val="-6"/>
          <w:sz w:val="18"/>
        </w:rPr>
        <w:t> </w:t>
      </w:r>
      <w:r>
        <w:rPr>
          <w:sz w:val="18"/>
        </w:rPr>
        <w:t>Statistical</w:t>
      </w:r>
      <w:r>
        <w:rPr>
          <w:spacing w:val="-6"/>
          <w:sz w:val="18"/>
        </w:rPr>
        <w:t> </w:t>
      </w:r>
      <w:r>
        <w:rPr>
          <w:sz w:val="18"/>
        </w:rPr>
        <w:t>Computing: Vienna,</w:t>
      </w:r>
      <w:r>
        <w:rPr>
          <w:spacing w:val="-6"/>
          <w:sz w:val="18"/>
        </w:rPr>
        <w:t> </w:t>
      </w:r>
      <w:r>
        <w:rPr>
          <w:sz w:val="18"/>
        </w:rPr>
        <w:t>Austria, </w:t>
      </w:r>
      <w:bookmarkStart w:name="_bookmark77" w:id="115"/>
      <w:bookmarkEnd w:id="115"/>
      <w:r>
        <w:rPr>
          <w:spacing w:val="-2"/>
          <w:sz w:val="18"/>
        </w:rPr>
        <w:t>2017.</w:t>
      </w:r>
    </w:p>
    <w:p>
      <w:pPr>
        <w:pStyle w:val="ListParagraph"/>
        <w:numPr>
          <w:ilvl w:val="0"/>
          <w:numId w:val="3"/>
        </w:numPr>
        <w:tabs>
          <w:tab w:pos="545" w:val="left" w:leader="none"/>
        </w:tabs>
        <w:spacing w:line="223" w:lineRule="exact" w:before="0" w:after="0"/>
        <w:ind w:left="544" w:right="0" w:hanging="431"/>
        <w:jc w:val="both"/>
        <w:rPr>
          <w:sz w:val="18"/>
        </w:rPr>
      </w:pPr>
      <w:bookmarkStart w:name="_bookmark78" w:id="116"/>
      <w:bookmarkEnd w:id="116"/>
      <w:r>
        <w:rPr>
          <w:sz w:val="18"/>
        </w:rPr>
        <w:t>McHugh,</w:t>
      </w:r>
      <w:r>
        <w:rPr>
          <w:spacing w:val="-8"/>
          <w:sz w:val="18"/>
        </w:rPr>
        <w:t> </w:t>
      </w:r>
      <w:r>
        <w:rPr>
          <w:sz w:val="18"/>
        </w:rPr>
        <w:t>M.L.</w:t>
      </w:r>
      <w:r>
        <w:rPr>
          <w:spacing w:val="9"/>
          <w:sz w:val="18"/>
        </w:rPr>
        <w:t> </w:t>
      </w:r>
      <w:r>
        <w:rPr>
          <w:sz w:val="18"/>
        </w:rPr>
        <w:t>Multiple</w:t>
      </w:r>
      <w:r>
        <w:rPr>
          <w:spacing w:val="-7"/>
          <w:sz w:val="18"/>
        </w:rPr>
        <w:t> </w:t>
      </w:r>
      <w:r>
        <w:rPr>
          <w:sz w:val="18"/>
        </w:rPr>
        <w:t>comparison</w:t>
      </w:r>
      <w:r>
        <w:rPr>
          <w:spacing w:val="-8"/>
          <w:sz w:val="18"/>
        </w:rPr>
        <w:t> </w:t>
      </w:r>
      <w:r>
        <w:rPr>
          <w:sz w:val="18"/>
        </w:rPr>
        <w:t>analysis</w:t>
      </w:r>
      <w:r>
        <w:rPr>
          <w:spacing w:val="-8"/>
          <w:sz w:val="18"/>
        </w:rPr>
        <w:t> </w:t>
      </w:r>
      <w:r>
        <w:rPr>
          <w:sz w:val="18"/>
        </w:rPr>
        <w:t>testing</w:t>
      </w:r>
      <w:r>
        <w:rPr>
          <w:spacing w:val="-7"/>
          <w:sz w:val="18"/>
        </w:rPr>
        <w:t> </w:t>
      </w:r>
      <w:r>
        <w:rPr>
          <w:sz w:val="18"/>
        </w:rPr>
        <w:t>in</w:t>
      </w:r>
      <w:r>
        <w:rPr>
          <w:spacing w:val="-8"/>
          <w:sz w:val="18"/>
        </w:rPr>
        <w:t> </w:t>
      </w:r>
      <w:r>
        <w:rPr>
          <w:sz w:val="18"/>
        </w:rPr>
        <w:t>ANOVA.</w:t>
      </w:r>
      <w:r>
        <w:rPr>
          <w:spacing w:val="9"/>
          <w:sz w:val="18"/>
        </w:rPr>
        <w:t> </w:t>
      </w:r>
      <w:r>
        <w:rPr>
          <w:i/>
          <w:sz w:val="18"/>
        </w:rPr>
        <w:t>Biochem.</w:t>
      </w:r>
      <w:r>
        <w:rPr>
          <w:i/>
          <w:spacing w:val="2"/>
          <w:sz w:val="18"/>
        </w:rPr>
        <w:t> </w:t>
      </w:r>
      <w:r>
        <w:rPr>
          <w:i/>
          <w:sz w:val="18"/>
        </w:rPr>
        <w:t>Medica</w:t>
      </w:r>
      <w:r>
        <w:rPr>
          <w:i/>
          <w:spacing w:val="-8"/>
          <w:sz w:val="18"/>
        </w:rPr>
        <w:t> </w:t>
      </w:r>
      <w:r>
        <w:rPr>
          <w:b/>
          <w:sz w:val="18"/>
        </w:rPr>
        <w:t>2011</w:t>
      </w:r>
      <w:r>
        <w:rPr>
          <w:sz w:val="18"/>
        </w:rPr>
        <w:t>,</w:t>
      </w:r>
      <w:r>
        <w:rPr>
          <w:spacing w:val="-7"/>
          <w:sz w:val="18"/>
        </w:rPr>
        <w:t> </w:t>
      </w:r>
      <w:r>
        <w:rPr>
          <w:i/>
          <w:sz w:val="18"/>
        </w:rPr>
        <w:t>21</w:t>
      </w:r>
      <w:r>
        <w:rPr>
          <w:sz w:val="18"/>
        </w:rPr>
        <w:t>,</w:t>
      </w:r>
      <w:r>
        <w:rPr>
          <w:spacing w:val="-8"/>
          <w:sz w:val="18"/>
        </w:rPr>
        <w:t> </w:t>
      </w:r>
      <w:r>
        <w:rPr>
          <w:spacing w:val="-2"/>
          <w:sz w:val="18"/>
        </w:rPr>
        <w:t>203–209.</w:t>
      </w:r>
    </w:p>
    <w:p>
      <w:pPr>
        <w:pStyle w:val="ListParagraph"/>
        <w:numPr>
          <w:ilvl w:val="0"/>
          <w:numId w:val="3"/>
        </w:numPr>
        <w:tabs>
          <w:tab w:pos="544" w:val="left" w:leader="none"/>
          <w:tab w:pos="545" w:val="left" w:leader="none"/>
        </w:tabs>
        <w:spacing w:line="247" w:lineRule="auto" w:before="6" w:after="0"/>
        <w:ind w:left="539" w:right="157" w:hanging="425"/>
        <w:jc w:val="left"/>
        <w:rPr>
          <w:sz w:val="18"/>
        </w:rPr>
      </w:pPr>
      <w:r>
        <w:rPr>
          <w:sz w:val="18"/>
        </w:rPr>
        <w:t>Girard, A.; Sachidanandam, R.; Hannon, G.J.; Carmell, M.A.</w:t>
      </w:r>
      <w:r>
        <w:rPr>
          <w:spacing w:val="28"/>
          <w:sz w:val="18"/>
        </w:rPr>
        <w:t> </w:t>
      </w:r>
      <w:r>
        <w:rPr>
          <w:sz w:val="18"/>
        </w:rPr>
        <w:t>A germline-specific class of small RNAs binds mammalian Piwi </w:t>
      </w:r>
      <w:bookmarkStart w:name="_bookmark79" w:id="117"/>
      <w:bookmarkEnd w:id="117"/>
      <w:r>
        <w:rPr>
          <w:sz w:val="18"/>
        </w:rPr>
        <w:t>p</w:t>
      </w:r>
      <w:r>
        <w:rPr>
          <w:sz w:val="18"/>
        </w:rPr>
        <w:t>roteins.</w:t>
      </w:r>
      <w:r>
        <w:rPr>
          <w:spacing w:val="40"/>
          <w:sz w:val="18"/>
        </w:rPr>
        <w:t> </w:t>
      </w:r>
      <w:r>
        <w:rPr>
          <w:i/>
          <w:sz w:val="18"/>
        </w:rPr>
        <w:t>Nature </w:t>
      </w:r>
      <w:r>
        <w:rPr>
          <w:b/>
          <w:sz w:val="18"/>
        </w:rPr>
        <w:t>2006</w:t>
      </w:r>
      <w:r>
        <w:rPr>
          <w:sz w:val="18"/>
        </w:rPr>
        <w:t>, </w:t>
      </w:r>
      <w:r>
        <w:rPr>
          <w:i/>
          <w:sz w:val="18"/>
        </w:rPr>
        <w:t>442</w:t>
      </w:r>
      <w:r>
        <w:rPr>
          <w:sz w:val="18"/>
        </w:rPr>
        <w:t>, 199–202.</w:t>
      </w:r>
    </w:p>
    <w:p>
      <w:pPr>
        <w:pStyle w:val="ListParagraph"/>
        <w:numPr>
          <w:ilvl w:val="0"/>
          <w:numId w:val="3"/>
        </w:numPr>
        <w:tabs>
          <w:tab w:pos="544" w:val="left" w:leader="none"/>
          <w:tab w:pos="545" w:val="left" w:leader="none"/>
        </w:tabs>
        <w:spacing w:line="247" w:lineRule="auto" w:before="0" w:after="0"/>
        <w:ind w:left="544" w:right="158" w:hanging="431"/>
        <w:jc w:val="left"/>
        <w:rPr>
          <w:sz w:val="18"/>
        </w:rPr>
      </w:pPr>
      <w:r>
        <w:rPr>
          <w:sz w:val="18"/>
        </w:rPr>
        <w:t>Cheng,</w:t>
      </w:r>
      <w:r>
        <w:rPr>
          <w:spacing w:val="-8"/>
          <w:sz w:val="18"/>
        </w:rPr>
        <w:t> </w:t>
      </w:r>
      <w:r>
        <w:rPr>
          <w:sz w:val="18"/>
        </w:rPr>
        <w:t>J.;</w:t>
      </w:r>
      <w:r>
        <w:rPr>
          <w:spacing w:val="-8"/>
          <w:sz w:val="18"/>
        </w:rPr>
        <w:t> </w:t>
      </w:r>
      <w:r>
        <w:rPr>
          <w:sz w:val="18"/>
        </w:rPr>
        <w:t>Guo,</w:t>
      </w:r>
      <w:r>
        <w:rPr>
          <w:spacing w:val="-8"/>
          <w:sz w:val="18"/>
        </w:rPr>
        <w:t> </w:t>
      </w:r>
      <w:r>
        <w:rPr>
          <w:sz w:val="18"/>
        </w:rPr>
        <w:t>J.M.;</w:t>
      </w:r>
      <w:r>
        <w:rPr>
          <w:spacing w:val="-8"/>
          <w:sz w:val="18"/>
        </w:rPr>
        <w:t> </w:t>
      </w:r>
      <w:r>
        <w:rPr>
          <w:sz w:val="18"/>
        </w:rPr>
        <w:t>Xiao,</w:t>
      </w:r>
      <w:r>
        <w:rPr>
          <w:spacing w:val="-8"/>
          <w:sz w:val="18"/>
        </w:rPr>
        <w:t> </w:t>
      </w:r>
      <w:r>
        <w:rPr>
          <w:sz w:val="18"/>
        </w:rPr>
        <w:t>B.X.;</w:t>
      </w:r>
      <w:r>
        <w:rPr>
          <w:spacing w:val="-8"/>
          <w:sz w:val="18"/>
        </w:rPr>
        <w:t> </w:t>
      </w:r>
      <w:r>
        <w:rPr>
          <w:sz w:val="18"/>
        </w:rPr>
        <w:t>Miao,</w:t>
      </w:r>
      <w:r>
        <w:rPr>
          <w:spacing w:val="-8"/>
          <w:sz w:val="18"/>
        </w:rPr>
        <w:t> </w:t>
      </w:r>
      <w:r>
        <w:rPr>
          <w:sz w:val="18"/>
        </w:rPr>
        <w:t>Y.;</w:t>
      </w:r>
      <w:r>
        <w:rPr>
          <w:spacing w:val="-8"/>
          <w:sz w:val="18"/>
        </w:rPr>
        <w:t> </w:t>
      </w:r>
      <w:r>
        <w:rPr>
          <w:sz w:val="18"/>
        </w:rPr>
        <w:t>Jiang,</w:t>
      </w:r>
      <w:r>
        <w:rPr>
          <w:spacing w:val="-8"/>
          <w:sz w:val="18"/>
        </w:rPr>
        <w:t> </w:t>
      </w:r>
      <w:r>
        <w:rPr>
          <w:sz w:val="18"/>
        </w:rPr>
        <w:t>Z.;</w:t>
      </w:r>
      <w:r>
        <w:rPr>
          <w:spacing w:val="-8"/>
          <w:sz w:val="18"/>
        </w:rPr>
        <w:t> </w:t>
      </w:r>
      <w:r>
        <w:rPr>
          <w:sz w:val="18"/>
        </w:rPr>
        <w:t>Zhou,</w:t>
      </w:r>
      <w:r>
        <w:rPr>
          <w:spacing w:val="-8"/>
          <w:sz w:val="18"/>
        </w:rPr>
        <w:t> </w:t>
      </w:r>
      <w:r>
        <w:rPr>
          <w:sz w:val="18"/>
        </w:rPr>
        <w:t>H.;</w:t>
      </w:r>
      <w:r>
        <w:rPr>
          <w:spacing w:val="-8"/>
          <w:sz w:val="18"/>
        </w:rPr>
        <w:t> </w:t>
      </w:r>
      <w:r>
        <w:rPr>
          <w:sz w:val="18"/>
        </w:rPr>
        <w:t>Li,</w:t>
      </w:r>
      <w:r>
        <w:rPr>
          <w:spacing w:val="-8"/>
          <w:sz w:val="18"/>
        </w:rPr>
        <w:t> </w:t>
      </w:r>
      <w:r>
        <w:rPr>
          <w:sz w:val="18"/>
        </w:rPr>
        <w:t>Q.N.</w:t>
      </w:r>
      <w:r>
        <w:rPr>
          <w:spacing w:val="9"/>
          <w:sz w:val="18"/>
        </w:rPr>
        <w:t> </w:t>
      </w:r>
      <w:r>
        <w:rPr>
          <w:sz w:val="18"/>
        </w:rPr>
        <w:t>piRNA,</w:t>
      </w:r>
      <w:r>
        <w:rPr>
          <w:spacing w:val="-8"/>
          <w:sz w:val="18"/>
        </w:rPr>
        <w:t> </w:t>
      </w:r>
      <w:r>
        <w:rPr>
          <w:sz w:val="18"/>
        </w:rPr>
        <w:t>the</w:t>
      </w:r>
      <w:r>
        <w:rPr>
          <w:spacing w:val="-8"/>
          <w:sz w:val="18"/>
        </w:rPr>
        <w:t> </w:t>
      </w:r>
      <w:r>
        <w:rPr>
          <w:sz w:val="18"/>
        </w:rPr>
        <w:t>new</w:t>
      </w:r>
      <w:r>
        <w:rPr>
          <w:spacing w:val="-8"/>
          <w:sz w:val="18"/>
        </w:rPr>
        <w:t> </w:t>
      </w:r>
      <w:r>
        <w:rPr>
          <w:sz w:val="18"/>
        </w:rPr>
        <w:t>non-coding</w:t>
      </w:r>
      <w:r>
        <w:rPr>
          <w:spacing w:val="-8"/>
          <w:sz w:val="18"/>
        </w:rPr>
        <w:t> </w:t>
      </w:r>
      <w:r>
        <w:rPr>
          <w:sz w:val="18"/>
        </w:rPr>
        <w:t>RNA,</w:t>
      </w:r>
      <w:r>
        <w:rPr>
          <w:spacing w:val="-8"/>
          <w:sz w:val="18"/>
        </w:rPr>
        <w:t> </w:t>
      </w:r>
      <w:r>
        <w:rPr>
          <w:sz w:val="18"/>
        </w:rPr>
        <w:t>is</w:t>
      </w:r>
      <w:r>
        <w:rPr>
          <w:spacing w:val="-8"/>
          <w:sz w:val="18"/>
        </w:rPr>
        <w:t> </w:t>
      </w:r>
      <w:r>
        <w:rPr>
          <w:sz w:val="18"/>
        </w:rPr>
        <w:t>aberrantly</w:t>
      </w:r>
      <w:r>
        <w:rPr>
          <w:spacing w:val="-8"/>
          <w:sz w:val="18"/>
        </w:rPr>
        <w:t> </w:t>
      </w:r>
      <w:r>
        <w:rPr>
          <w:sz w:val="18"/>
        </w:rPr>
        <w:t>expressed</w:t>
      </w:r>
      <w:r>
        <w:rPr>
          <w:sz w:val="18"/>
        </w:rPr>
        <w:t> </w:t>
      </w:r>
      <w:bookmarkStart w:name="_bookmark80" w:id="118"/>
      <w:bookmarkEnd w:id="118"/>
      <w:r>
        <w:rPr>
          <w:sz w:val="18"/>
        </w:rPr>
        <w:t>in</w:t>
      </w:r>
      <w:r>
        <w:rPr>
          <w:sz w:val="18"/>
        </w:rPr>
        <w:t> human cancer cells.</w:t>
      </w:r>
      <w:r>
        <w:rPr>
          <w:spacing w:val="40"/>
          <w:sz w:val="18"/>
        </w:rPr>
        <w:t> </w:t>
      </w:r>
      <w:r>
        <w:rPr>
          <w:i/>
          <w:sz w:val="18"/>
        </w:rPr>
        <w:t>Clin. Chim. Acta </w:t>
      </w:r>
      <w:r>
        <w:rPr>
          <w:b/>
          <w:sz w:val="18"/>
        </w:rPr>
        <w:t>2011</w:t>
      </w:r>
      <w:r>
        <w:rPr>
          <w:sz w:val="18"/>
        </w:rPr>
        <w:t>, </w:t>
      </w:r>
      <w:r>
        <w:rPr>
          <w:i/>
          <w:sz w:val="18"/>
        </w:rPr>
        <w:t>412</w:t>
      </w:r>
      <w:r>
        <w:rPr>
          <w:sz w:val="18"/>
        </w:rPr>
        <w:t>, 1621–1625.</w:t>
      </w:r>
    </w:p>
    <w:p>
      <w:pPr>
        <w:pStyle w:val="ListParagraph"/>
        <w:numPr>
          <w:ilvl w:val="0"/>
          <w:numId w:val="3"/>
        </w:numPr>
        <w:tabs>
          <w:tab w:pos="544" w:val="left" w:leader="none"/>
          <w:tab w:pos="545" w:val="left" w:leader="none"/>
        </w:tabs>
        <w:spacing w:line="247" w:lineRule="auto" w:before="0" w:after="0"/>
        <w:ind w:left="535" w:right="125" w:hanging="422"/>
        <w:jc w:val="left"/>
        <w:rPr>
          <w:sz w:val="18"/>
        </w:rPr>
      </w:pPr>
      <w:r>
        <w:rPr>
          <w:spacing w:val="-2"/>
          <w:sz w:val="18"/>
        </w:rPr>
        <w:t>Calm2</w:t>
      </w:r>
      <w:r>
        <w:rPr>
          <w:spacing w:val="-6"/>
          <w:sz w:val="18"/>
        </w:rPr>
        <w:t> </w:t>
      </w:r>
      <w:r>
        <w:rPr>
          <w:spacing w:val="-2"/>
          <w:sz w:val="18"/>
        </w:rPr>
        <w:t>Calmodulin</w:t>
      </w:r>
      <w:r>
        <w:rPr>
          <w:spacing w:val="-5"/>
          <w:sz w:val="18"/>
        </w:rPr>
        <w:t> </w:t>
      </w:r>
      <w:r>
        <w:rPr>
          <w:spacing w:val="-2"/>
          <w:sz w:val="18"/>
        </w:rPr>
        <w:t>2</w:t>
      </w:r>
      <w:r>
        <w:rPr>
          <w:spacing w:val="-6"/>
          <w:sz w:val="18"/>
        </w:rPr>
        <w:t> </w:t>
      </w:r>
      <w:r>
        <w:rPr>
          <w:spacing w:val="-2"/>
          <w:sz w:val="18"/>
        </w:rPr>
        <w:t>[mus</w:t>
      </w:r>
      <w:r>
        <w:rPr>
          <w:spacing w:val="-6"/>
          <w:sz w:val="18"/>
        </w:rPr>
        <w:t> </w:t>
      </w:r>
      <w:r>
        <w:rPr>
          <w:spacing w:val="-2"/>
          <w:sz w:val="18"/>
        </w:rPr>
        <w:t>Musculus</w:t>
      </w:r>
      <w:r>
        <w:rPr>
          <w:spacing w:val="-6"/>
          <w:sz w:val="18"/>
        </w:rPr>
        <w:t> </w:t>
      </w:r>
      <w:r>
        <w:rPr>
          <w:spacing w:val="-2"/>
          <w:sz w:val="18"/>
        </w:rPr>
        <w:t>(House</w:t>
      </w:r>
      <w:r>
        <w:rPr>
          <w:spacing w:val="-5"/>
          <w:sz w:val="18"/>
        </w:rPr>
        <w:t> </w:t>
      </w:r>
      <w:r>
        <w:rPr>
          <w:spacing w:val="-2"/>
          <w:sz w:val="18"/>
        </w:rPr>
        <w:t>Mouse)]. Gene,</w:t>
      </w:r>
      <w:r>
        <w:rPr>
          <w:spacing w:val="-5"/>
          <w:sz w:val="18"/>
        </w:rPr>
        <w:t> </w:t>
      </w:r>
      <w:r>
        <w:rPr>
          <w:spacing w:val="-2"/>
          <w:sz w:val="18"/>
        </w:rPr>
        <w:t>NCBI.</w:t>
      </w:r>
      <w:r>
        <w:rPr>
          <w:spacing w:val="-6"/>
          <w:sz w:val="18"/>
        </w:rPr>
        <w:t> </w:t>
      </w:r>
      <w:r>
        <w:rPr>
          <w:spacing w:val="-2"/>
          <w:sz w:val="18"/>
        </w:rPr>
        <w:t>2022. Availabe</w:t>
      </w:r>
      <w:r>
        <w:rPr>
          <w:spacing w:val="-5"/>
          <w:sz w:val="18"/>
        </w:rPr>
        <w:t> </w:t>
      </w:r>
      <w:r>
        <w:rPr>
          <w:spacing w:val="-2"/>
          <w:sz w:val="18"/>
        </w:rPr>
        <w:t>online: </w:t>
      </w:r>
      <w:hyperlink r:id="rId45">
        <w:r>
          <w:rPr>
            <w:color w:val="0774B7"/>
            <w:spacing w:val="-2"/>
            <w:sz w:val="18"/>
          </w:rPr>
          <w:t>https://www.ncbi.nlm.nih.gov/gene/</w:t>
        </w:r>
      </w:hyperlink>
      <w:r>
        <w:rPr>
          <w:color w:val="0774B7"/>
          <w:spacing w:val="-2"/>
          <w:sz w:val="18"/>
        </w:rPr>
        <w:t> </w:t>
      </w:r>
      <w:bookmarkStart w:name="_bookmark81" w:id="119"/>
      <w:bookmarkEnd w:id="119"/>
      <w:r>
        <w:rPr>
          <w:color w:val="0774B7"/>
          <w:w w:val="97"/>
          <w:sz w:val="18"/>
        </w:rPr>
      </w:r>
      <w:hyperlink r:id="rId45">
        <w:r>
          <w:rPr>
            <w:color w:val="0774B7"/>
            <w:sz w:val="18"/>
          </w:rPr>
          <w:t>12314</w:t>
        </w:r>
      </w:hyperlink>
      <w:r>
        <w:rPr>
          <w:color w:val="0774B7"/>
          <w:sz w:val="18"/>
        </w:rPr>
        <w:t> </w:t>
      </w:r>
      <w:r>
        <w:rPr>
          <w:sz w:val="18"/>
        </w:rPr>
        <w:t>(accessed on 17 February 2022).</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r>
        <w:rPr>
          <w:sz w:val="18"/>
        </w:rPr>
        <w:t>Snap25</w:t>
      </w:r>
      <w:r>
        <w:rPr>
          <w:spacing w:val="24"/>
          <w:sz w:val="18"/>
        </w:rPr>
        <w:t> </w:t>
      </w:r>
      <w:r>
        <w:rPr>
          <w:sz w:val="18"/>
        </w:rPr>
        <w:t>Synaptosomal-Associated</w:t>
      </w:r>
      <w:r>
        <w:rPr>
          <w:spacing w:val="24"/>
          <w:sz w:val="18"/>
        </w:rPr>
        <w:t> </w:t>
      </w:r>
      <w:r>
        <w:rPr>
          <w:sz w:val="18"/>
        </w:rPr>
        <w:t>Protein</w:t>
      </w:r>
      <w:r>
        <w:rPr>
          <w:spacing w:val="24"/>
          <w:sz w:val="18"/>
        </w:rPr>
        <w:t> </w:t>
      </w:r>
      <w:r>
        <w:rPr>
          <w:sz w:val="18"/>
        </w:rPr>
        <w:t>25</w:t>
      </w:r>
      <w:r>
        <w:rPr>
          <w:spacing w:val="24"/>
          <w:sz w:val="18"/>
        </w:rPr>
        <w:t> </w:t>
      </w:r>
      <w:r>
        <w:rPr>
          <w:sz w:val="18"/>
        </w:rPr>
        <w:t>[Mus</w:t>
      </w:r>
      <w:r>
        <w:rPr>
          <w:spacing w:val="25"/>
          <w:sz w:val="18"/>
        </w:rPr>
        <w:t> </w:t>
      </w:r>
      <w:r>
        <w:rPr>
          <w:sz w:val="18"/>
        </w:rPr>
        <w:t>Musculus</w:t>
      </w:r>
      <w:r>
        <w:rPr>
          <w:spacing w:val="24"/>
          <w:sz w:val="18"/>
        </w:rPr>
        <w:t> </w:t>
      </w:r>
      <w:r>
        <w:rPr>
          <w:sz w:val="18"/>
        </w:rPr>
        <w:t>(House</w:t>
      </w:r>
      <w:r>
        <w:rPr>
          <w:spacing w:val="24"/>
          <w:sz w:val="18"/>
        </w:rPr>
        <w:t> </w:t>
      </w:r>
      <w:r>
        <w:rPr>
          <w:sz w:val="18"/>
        </w:rPr>
        <w:t>Mouse)].</w:t>
      </w:r>
      <w:r>
        <w:rPr>
          <w:spacing w:val="58"/>
          <w:w w:val="150"/>
          <w:sz w:val="18"/>
        </w:rPr>
        <w:t> </w:t>
      </w:r>
      <w:r>
        <w:rPr>
          <w:sz w:val="18"/>
        </w:rPr>
        <w:t>Gene,</w:t>
      </w:r>
      <w:r>
        <w:rPr>
          <w:spacing w:val="30"/>
          <w:sz w:val="18"/>
        </w:rPr>
        <w:t> </w:t>
      </w:r>
      <w:r>
        <w:rPr>
          <w:sz w:val="18"/>
        </w:rPr>
        <w:t>NCBI.</w:t>
      </w:r>
      <w:r>
        <w:rPr>
          <w:spacing w:val="24"/>
          <w:sz w:val="18"/>
        </w:rPr>
        <w:t> </w:t>
      </w:r>
      <w:r>
        <w:rPr>
          <w:sz w:val="18"/>
        </w:rPr>
        <w:t>2022.</w:t>
      </w:r>
      <w:r>
        <w:rPr>
          <w:spacing w:val="58"/>
          <w:w w:val="150"/>
          <w:sz w:val="18"/>
        </w:rPr>
        <w:t> </w:t>
      </w:r>
      <w:r>
        <w:rPr>
          <w:sz w:val="18"/>
        </w:rPr>
        <w:t>Availabe</w:t>
      </w:r>
      <w:r>
        <w:rPr>
          <w:spacing w:val="24"/>
          <w:sz w:val="18"/>
        </w:rPr>
        <w:t> </w:t>
      </w:r>
      <w:r>
        <w:rPr>
          <w:sz w:val="18"/>
        </w:rPr>
        <w:t>online:</w:t>
      </w:r>
      <w:r>
        <w:rPr>
          <w:spacing w:val="58"/>
          <w:sz w:val="18"/>
        </w:rPr>
        <w:t> </w:t>
      </w:r>
      <w:hyperlink r:id="rId46">
        <w:r>
          <w:rPr>
            <w:color w:val="0774B7"/>
            <w:spacing w:val="-2"/>
            <w:sz w:val="18"/>
          </w:rPr>
          <w:t>https:</w:t>
        </w:r>
      </w:hyperlink>
    </w:p>
    <w:p>
      <w:pPr>
        <w:spacing w:line="215" w:lineRule="exact" w:before="6"/>
        <w:ind w:left="522" w:right="0" w:firstLine="0"/>
        <w:jc w:val="left"/>
        <w:rPr>
          <w:sz w:val="18"/>
        </w:rPr>
      </w:pPr>
      <w:bookmarkStart w:name="_bookmark82" w:id="120"/>
      <w:bookmarkEnd w:id="120"/>
      <w:r>
        <w:rPr/>
      </w:r>
      <w:hyperlink r:id="rId46">
        <w:r>
          <w:rPr>
            <w:color w:val="0774B7"/>
            <w:spacing w:val="-2"/>
            <w:sz w:val="18"/>
          </w:rPr>
          <w:t>//www.ncbi.nlm.nih.gov/gene/20614</w:t>
        </w:r>
      </w:hyperlink>
      <w:r>
        <w:rPr>
          <w:color w:val="0774B7"/>
          <w:spacing w:val="6"/>
          <w:sz w:val="18"/>
        </w:rPr>
        <w:t> </w:t>
      </w:r>
      <w:r>
        <w:rPr>
          <w:spacing w:val="-2"/>
          <w:sz w:val="18"/>
        </w:rPr>
        <w:t>(accessed</w:t>
      </w:r>
      <w:r>
        <w:rPr>
          <w:spacing w:val="7"/>
          <w:sz w:val="18"/>
        </w:rPr>
        <w:t> </w:t>
      </w:r>
      <w:r>
        <w:rPr>
          <w:spacing w:val="-2"/>
          <w:sz w:val="18"/>
        </w:rPr>
        <w:t>on</w:t>
      </w:r>
      <w:r>
        <w:rPr>
          <w:spacing w:val="7"/>
          <w:sz w:val="18"/>
        </w:rPr>
        <w:t> </w:t>
      </w:r>
      <w:r>
        <w:rPr>
          <w:spacing w:val="-2"/>
          <w:sz w:val="18"/>
        </w:rPr>
        <w:t>17</w:t>
      </w:r>
      <w:r>
        <w:rPr>
          <w:spacing w:val="7"/>
          <w:sz w:val="18"/>
        </w:rPr>
        <w:t> </w:t>
      </w:r>
      <w:r>
        <w:rPr>
          <w:spacing w:val="-2"/>
          <w:sz w:val="18"/>
        </w:rPr>
        <w:t>February</w:t>
      </w:r>
      <w:r>
        <w:rPr>
          <w:spacing w:val="7"/>
          <w:sz w:val="18"/>
        </w:rPr>
        <w:t> </w:t>
      </w:r>
      <w:r>
        <w:rPr>
          <w:spacing w:val="-2"/>
          <w:sz w:val="18"/>
        </w:rPr>
        <w:t>2022).</w:t>
      </w:r>
    </w:p>
    <w:p>
      <w:pPr>
        <w:pStyle w:val="ListParagraph"/>
        <w:numPr>
          <w:ilvl w:val="0"/>
          <w:numId w:val="3"/>
        </w:numPr>
        <w:tabs>
          <w:tab w:pos="544" w:val="left" w:leader="none"/>
          <w:tab w:pos="545" w:val="left" w:leader="none"/>
        </w:tabs>
        <w:spacing w:line="199" w:lineRule="auto" w:before="24" w:after="0"/>
        <w:ind w:left="544" w:right="160" w:hanging="431"/>
        <w:jc w:val="left"/>
        <w:rPr>
          <w:sz w:val="18"/>
        </w:rPr>
      </w:pPr>
      <w:r>
        <w:rPr>
          <w:sz w:val="18"/>
        </w:rPr>
        <w:t>The Arabidopsis Information Resource (TAIR).</w:t>
      </w:r>
      <w:r>
        <w:rPr>
          <w:spacing w:val="40"/>
          <w:sz w:val="18"/>
        </w:rPr>
        <w:t> </w:t>
      </w:r>
      <w:r>
        <w:rPr>
          <w:sz w:val="18"/>
        </w:rPr>
        <w:t>Availabe online:</w:t>
      </w:r>
      <w:r>
        <w:rPr>
          <w:spacing w:val="40"/>
          <w:sz w:val="18"/>
        </w:rPr>
        <w:t> </w:t>
      </w:r>
      <w:hyperlink r:id="rId51">
        <w:r>
          <w:rPr>
            <w:color w:val="0774B7"/>
            <w:sz w:val="18"/>
          </w:rPr>
          <w:t>https://www.arabidopsis.org/servlets/TairObject?type</w:t>
        </w:r>
        <w:r>
          <w:rPr>
            <w:rFonts w:ascii="Lucida Sans Unicode"/>
            <w:color w:val="0774B7"/>
            <w:sz w:val="18"/>
          </w:rPr>
          <w:t>=</w:t>
        </w:r>
      </w:hyperlink>
      <w:r>
        <w:rPr>
          <w:rFonts w:ascii="Lucida Sans Unicode"/>
          <w:color w:val="0774B7"/>
          <w:sz w:val="18"/>
        </w:rPr>
        <w:t> </w:t>
      </w:r>
      <w:bookmarkStart w:name="_bookmark83" w:id="121"/>
      <w:bookmarkEnd w:id="121"/>
      <w:r>
        <w:rPr>
          <w:rFonts w:ascii="Lucida Sans Unicode"/>
          <w:color w:val="0774B7"/>
          <w:w w:val="101"/>
          <w:sz w:val="18"/>
        </w:rPr>
      </w:r>
      <w:hyperlink r:id="rId51">
        <w:r>
          <w:rPr>
            <w:color w:val="0774B7"/>
            <w:sz w:val="18"/>
          </w:rPr>
          <w:t>locus&amp;name</w:t>
        </w:r>
        <w:r>
          <w:rPr>
            <w:rFonts w:ascii="Lucida Sans Unicode"/>
            <w:color w:val="0774B7"/>
            <w:sz w:val="18"/>
          </w:rPr>
          <w:t>=</w:t>
        </w:r>
        <w:r>
          <w:rPr>
            <w:color w:val="0774B7"/>
            <w:sz w:val="18"/>
          </w:rPr>
          <w:t>At2g43610</w:t>
        </w:r>
      </w:hyperlink>
      <w:r>
        <w:rPr>
          <w:color w:val="0774B7"/>
          <w:sz w:val="18"/>
        </w:rPr>
        <w:t> </w:t>
      </w:r>
      <w:r>
        <w:rPr>
          <w:sz w:val="18"/>
        </w:rPr>
        <w:t>(accessed on 26 June 2022).</w:t>
      </w:r>
    </w:p>
    <w:p>
      <w:pPr>
        <w:pStyle w:val="ListParagraph"/>
        <w:numPr>
          <w:ilvl w:val="0"/>
          <w:numId w:val="3"/>
        </w:numPr>
        <w:tabs>
          <w:tab w:pos="544" w:val="left" w:leader="none"/>
          <w:tab w:pos="545" w:val="left" w:leader="none"/>
        </w:tabs>
        <w:spacing w:line="216" w:lineRule="exact" w:before="0" w:after="0"/>
        <w:ind w:left="544" w:right="0" w:hanging="431"/>
        <w:jc w:val="left"/>
        <w:rPr>
          <w:sz w:val="18"/>
        </w:rPr>
      </w:pPr>
      <w:r>
        <w:rPr>
          <w:sz w:val="18"/>
        </w:rPr>
        <w:t>Menges,</w:t>
      </w:r>
      <w:r>
        <w:rPr>
          <w:spacing w:val="7"/>
          <w:sz w:val="18"/>
        </w:rPr>
        <w:t> </w:t>
      </w:r>
      <w:r>
        <w:rPr>
          <w:sz w:val="18"/>
        </w:rPr>
        <w:t>M.;</w:t>
      </w:r>
      <w:r>
        <w:rPr>
          <w:spacing w:val="8"/>
          <w:sz w:val="18"/>
        </w:rPr>
        <w:t> </w:t>
      </w:r>
      <w:r>
        <w:rPr>
          <w:sz w:val="18"/>
        </w:rPr>
        <w:t>Hennig,</w:t>
      </w:r>
      <w:r>
        <w:rPr>
          <w:spacing w:val="7"/>
          <w:sz w:val="18"/>
        </w:rPr>
        <w:t> </w:t>
      </w:r>
      <w:r>
        <w:rPr>
          <w:sz w:val="18"/>
        </w:rPr>
        <w:t>L.;</w:t>
      </w:r>
      <w:r>
        <w:rPr>
          <w:spacing w:val="8"/>
          <w:sz w:val="18"/>
        </w:rPr>
        <w:t> </w:t>
      </w:r>
      <w:r>
        <w:rPr>
          <w:sz w:val="18"/>
        </w:rPr>
        <w:t>Gruissem,</w:t>
      </w:r>
      <w:r>
        <w:rPr>
          <w:spacing w:val="7"/>
          <w:sz w:val="18"/>
        </w:rPr>
        <w:t> </w:t>
      </w:r>
      <w:r>
        <w:rPr>
          <w:sz w:val="18"/>
        </w:rPr>
        <w:t>W.;</w:t>
      </w:r>
      <w:r>
        <w:rPr>
          <w:spacing w:val="8"/>
          <w:sz w:val="18"/>
        </w:rPr>
        <w:t> </w:t>
      </w:r>
      <w:r>
        <w:rPr>
          <w:sz w:val="18"/>
        </w:rPr>
        <w:t>Murray,</w:t>
      </w:r>
      <w:r>
        <w:rPr>
          <w:spacing w:val="7"/>
          <w:sz w:val="18"/>
        </w:rPr>
        <w:t> </w:t>
      </w:r>
      <w:r>
        <w:rPr>
          <w:sz w:val="18"/>
        </w:rPr>
        <w:t>J.A.</w:t>
      </w:r>
      <w:r>
        <w:rPr>
          <w:spacing w:val="36"/>
          <w:sz w:val="18"/>
        </w:rPr>
        <w:t> </w:t>
      </w:r>
      <w:r>
        <w:rPr>
          <w:sz w:val="18"/>
        </w:rPr>
        <w:t>Cell</w:t>
      </w:r>
      <w:r>
        <w:rPr>
          <w:spacing w:val="6"/>
          <w:sz w:val="18"/>
        </w:rPr>
        <w:t> </w:t>
      </w:r>
      <w:r>
        <w:rPr>
          <w:sz w:val="18"/>
        </w:rPr>
        <w:t>cycle-regulated</w:t>
      </w:r>
      <w:r>
        <w:rPr>
          <w:spacing w:val="6"/>
          <w:sz w:val="18"/>
        </w:rPr>
        <w:t> </w:t>
      </w:r>
      <w:r>
        <w:rPr>
          <w:sz w:val="18"/>
        </w:rPr>
        <w:t>gene</w:t>
      </w:r>
      <w:r>
        <w:rPr>
          <w:spacing w:val="6"/>
          <w:sz w:val="18"/>
        </w:rPr>
        <w:t> </w:t>
      </w:r>
      <w:r>
        <w:rPr>
          <w:sz w:val="18"/>
        </w:rPr>
        <w:t>expression</w:t>
      </w:r>
      <w:r>
        <w:rPr>
          <w:spacing w:val="6"/>
          <w:sz w:val="18"/>
        </w:rPr>
        <w:t> </w:t>
      </w:r>
      <w:r>
        <w:rPr>
          <w:sz w:val="18"/>
        </w:rPr>
        <w:t>inArabidopsis.</w:t>
      </w:r>
      <w:r>
        <w:rPr>
          <w:spacing w:val="56"/>
          <w:sz w:val="18"/>
        </w:rPr>
        <w:t> </w:t>
      </w:r>
      <w:r>
        <w:rPr>
          <w:i/>
          <w:sz w:val="18"/>
        </w:rPr>
        <w:t>J.</w:t>
      </w:r>
      <w:r>
        <w:rPr>
          <w:i/>
          <w:spacing w:val="6"/>
          <w:sz w:val="18"/>
        </w:rPr>
        <w:t> </w:t>
      </w:r>
      <w:r>
        <w:rPr>
          <w:i/>
          <w:sz w:val="18"/>
        </w:rPr>
        <w:t>Biol.</w:t>
      </w:r>
      <w:r>
        <w:rPr>
          <w:i/>
          <w:spacing w:val="26"/>
          <w:sz w:val="18"/>
        </w:rPr>
        <w:t> </w:t>
      </w:r>
      <w:r>
        <w:rPr>
          <w:i/>
          <w:sz w:val="18"/>
        </w:rPr>
        <w:t>Chem.</w:t>
      </w:r>
      <w:r>
        <w:rPr>
          <w:i/>
          <w:spacing w:val="26"/>
          <w:sz w:val="18"/>
        </w:rPr>
        <w:t> </w:t>
      </w:r>
      <w:r>
        <w:rPr>
          <w:b/>
          <w:spacing w:val="-2"/>
          <w:sz w:val="18"/>
        </w:rPr>
        <w:t>2002</w:t>
      </w:r>
      <w:r>
        <w:rPr>
          <w:spacing w:val="-2"/>
          <w:sz w:val="18"/>
        </w:rPr>
        <w:t>,</w:t>
      </w:r>
    </w:p>
    <w:p>
      <w:pPr>
        <w:spacing w:before="7"/>
        <w:ind w:left="540" w:right="0" w:firstLine="0"/>
        <w:jc w:val="left"/>
        <w:rPr>
          <w:sz w:val="18"/>
        </w:rPr>
      </w:pPr>
      <w:r>
        <w:rPr>
          <w:i/>
          <w:sz w:val="18"/>
        </w:rPr>
        <w:t>277</w:t>
      </w:r>
      <w:r>
        <w:rPr>
          <w:sz w:val="18"/>
        </w:rPr>
        <w:t>,</w:t>
      </w:r>
      <w:r>
        <w:rPr>
          <w:spacing w:val="-5"/>
          <w:sz w:val="18"/>
        </w:rPr>
        <w:t> </w:t>
      </w:r>
      <w:r>
        <w:rPr>
          <w:spacing w:val="-2"/>
          <w:sz w:val="18"/>
        </w:rPr>
        <w:t>41987–42002.</w:t>
      </w:r>
    </w:p>
    <w:p>
      <w:pPr>
        <w:spacing w:after="0"/>
        <w:jc w:val="left"/>
        <w:rPr>
          <w:sz w:val="18"/>
        </w:rPr>
        <w:sectPr>
          <w:pgSz w:w="11910" w:h="16840"/>
          <w:pgMar w:header="1181" w:footer="0" w:top="1480" w:bottom="280" w:left="600" w:right="560"/>
        </w:sectPr>
      </w:pPr>
    </w:p>
    <w:p>
      <w:pPr>
        <w:pStyle w:val="BodyText"/>
      </w:pPr>
    </w:p>
    <w:p>
      <w:pPr>
        <w:pStyle w:val="BodyText"/>
        <w:spacing w:before="4"/>
        <w:rPr>
          <w:sz w:val="21"/>
        </w:rPr>
      </w:pPr>
    </w:p>
    <w:p>
      <w:pPr>
        <w:pStyle w:val="ListParagraph"/>
        <w:numPr>
          <w:ilvl w:val="0"/>
          <w:numId w:val="3"/>
        </w:numPr>
        <w:tabs>
          <w:tab w:pos="544" w:val="left" w:leader="none"/>
          <w:tab w:pos="545" w:val="left" w:leader="none"/>
        </w:tabs>
        <w:spacing w:line="199" w:lineRule="auto" w:before="0" w:after="0"/>
        <w:ind w:left="544" w:right="160" w:hanging="431"/>
        <w:jc w:val="left"/>
        <w:rPr>
          <w:sz w:val="18"/>
        </w:rPr>
      </w:pPr>
      <w:bookmarkStart w:name="_bookmark84" w:id="122"/>
      <w:bookmarkEnd w:id="122"/>
      <w:r>
        <w:rPr>
          <w:sz w:val="18"/>
        </w:rPr>
        <w:t>The</w:t>
      </w:r>
      <w:r>
        <w:rPr>
          <w:sz w:val="18"/>
        </w:rPr>
        <w:t> Arabidopsis Information Resource (TAIR).</w:t>
      </w:r>
      <w:r>
        <w:rPr>
          <w:spacing w:val="40"/>
          <w:sz w:val="18"/>
        </w:rPr>
        <w:t> </w:t>
      </w:r>
      <w:r>
        <w:rPr>
          <w:sz w:val="18"/>
        </w:rPr>
        <w:t>Availabe online:</w:t>
      </w:r>
      <w:r>
        <w:rPr>
          <w:spacing w:val="40"/>
          <w:sz w:val="18"/>
        </w:rPr>
        <w:t> </w:t>
      </w:r>
      <w:hyperlink r:id="rId77">
        <w:r>
          <w:rPr>
            <w:color w:val="0774B7"/>
            <w:sz w:val="18"/>
          </w:rPr>
          <w:t>https://www.arabidopsis.org/servlets/TairObject?type</w:t>
        </w:r>
        <w:r>
          <w:rPr>
            <w:rFonts w:ascii="Lucida Sans Unicode"/>
            <w:color w:val="0774B7"/>
            <w:sz w:val="18"/>
          </w:rPr>
          <w:t>=</w:t>
        </w:r>
      </w:hyperlink>
      <w:r>
        <w:rPr>
          <w:rFonts w:ascii="Lucida Sans Unicode"/>
          <w:color w:val="0774B7"/>
          <w:sz w:val="18"/>
        </w:rPr>
        <w:t> </w:t>
      </w:r>
      <w:bookmarkStart w:name="_bookmark85" w:id="123"/>
      <w:bookmarkEnd w:id="123"/>
      <w:r>
        <w:rPr>
          <w:rFonts w:ascii="Lucida Sans Unicode"/>
          <w:color w:val="0774B7"/>
          <w:w w:val="101"/>
          <w:sz w:val="18"/>
        </w:rPr>
      </w:r>
      <w:hyperlink r:id="rId77">
        <w:r>
          <w:rPr>
            <w:color w:val="0774B7"/>
            <w:sz w:val="18"/>
          </w:rPr>
          <w:t>locus&amp;id</w:t>
        </w:r>
        <w:r>
          <w:rPr>
            <w:rFonts w:ascii="Lucida Sans Unicode"/>
            <w:color w:val="0774B7"/>
            <w:sz w:val="18"/>
          </w:rPr>
          <w:t>=</w:t>
        </w:r>
        <w:r>
          <w:rPr>
            <w:color w:val="0774B7"/>
            <w:sz w:val="18"/>
          </w:rPr>
          <w:t>126703</w:t>
        </w:r>
      </w:hyperlink>
      <w:r>
        <w:rPr>
          <w:color w:val="0774B7"/>
          <w:sz w:val="18"/>
        </w:rPr>
        <w:t> </w:t>
      </w:r>
      <w:r>
        <w:rPr>
          <w:sz w:val="18"/>
        </w:rPr>
        <w:t>(accessed on 26 June 2022).</w:t>
      </w:r>
    </w:p>
    <w:p>
      <w:pPr>
        <w:pStyle w:val="ListParagraph"/>
        <w:numPr>
          <w:ilvl w:val="0"/>
          <w:numId w:val="3"/>
        </w:numPr>
        <w:tabs>
          <w:tab w:pos="544" w:val="left" w:leader="none"/>
          <w:tab w:pos="545" w:val="left" w:leader="none"/>
        </w:tabs>
        <w:spacing w:line="199" w:lineRule="auto" w:before="1" w:after="0"/>
        <w:ind w:left="544" w:right="160" w:hanging="431"/>
        <w:jc w:val="left"/>
        <w:rPr>
          <w:sz w:val="18"/>
        </w:rPr>
      </w:pPr>
      <w:r>
        <w:rPr>
          <w:sz w:val="18"/>
        </w:rPr>
        <w:t>The Arabidopsis Information Resource (TAIR).</w:t>
      </w:r>
      <w:r>
        <w:rPr>
          <w:spacing w:val="40"/>
          <w:sz w:val="18"/>
        </w:rPr>
        <w:t> </w:t>
      </w:r>
      <w:r>
        <w:rPr>
          <w:sz w:val="18"/>
        </w:rPr>
        <w:t>Availabe online:</w:t>
      </w:r>
      <w:r>
        <w:rPr>
          <w:spacing w:val="40"/>
          <w:sz w:val="18"/>
        </w:rPr>
        <w:t> </w:t>
      </w:r>
      <w:hyperlink r:id="rId78">
        <w:r>
          <w:rPr>
            <w:color w:val="0774B7"/>
            <w:sz w:val="18"/>
          </w:rPr>
          <w:t>https://www.arabidopsis.org/servlets/TairObject?type</w:t>
        </w:r>
        <w:r>
          <w:rPr>
            <w:rFonts w:ascii="Lucida Sans Unicode"/>
            <w:color w:val="0774B7"/>
            <w:sz w:val="18"/>
          </w:rPr>
          <w:t>=</w:t>
        </w:r>
      </w:hyperlink>
      <w:r>
        <w:rPr>
          <w:rFonts w:ascii="Lucida Sans Unicode"/>
          <w:color w:val="0774B7"/>
          <w:sz w:val="18"/>
        </w:rPr>
        <w:t> </w:t>
      </w:r>
      <w:bookmarkStart w:name="_bookmark86" w:id="124"/>
      <w:bookmarkEnd w:id="124"/>
      <w:r>
        <w:rPr>
          <w:rFonts w:ascii="Lucida Sans Unicode"/>
          <w:color w:val="0774B7"/>
          <w:w w:val="101"/>
          <w:sz w:val="18"/>
        </w:rPr>
      </w:r>
      <w:hyperlink r:id="rId78">
        <w:r>
          <w:rPr>
            <w:color w:val="0774B7"/>
            <w:sz w:val="18"/>
          </w:rPr>
          <w:t>locus&amp;name</w:t>
        </w:r>
        <w:r>
          <w:rPr>
            <w:rFonts w:ascii="Lucida Sans Unicode"/>
            <w:color w:val="0774B7"/>
            <w:sz w:val="18"/>
          </w:rPr>
          <w:t>=</w:t>
        </w:r>
        <w:r>
          <w:rPr>
            <w:color w:val="0774B7"/>
            <w:sz w:val="18"/>
          </w:rPr>
          <w:t>At2g07698</w:t>
        </w:r>
      </w:hyperlink>
      <w:r>
        <w:rPr>
          <w:color w:val="0774B7"/>
          <w:sz w:val="18"/>
        </w:rPr>
        <w:t> </w:t>
      </w:r>
      <w:r>
        <w:rPr>
          <w:sz w:val="18"/>
        </w:rPr>
        <w:t>(accessed on 26 June 2022).</w:t>
      </w:r>
    </w:p>
    <w:p>
      <w:pPr>
        <w:pStyle w:val="ListParagraph"/>
        <w:numPr>
          <w:ilvl w:val="0"/>
          <w:numId w:val="3"/>
        </w:numPr>
        <w:tabs>
          <w:tab w:pos="544" w:val="left" w:leader="none"/>
          <w:tab w:pos="545" w:val="left" w:leader="none"/>
        </w:tabs>
        <w:spacing w:line="199" w:lineRule="auto" w:before="1" w:after="0"/>
        <w:ind w:left="544" w:right="160" w:hanging="431"/>
        <w:jc w:val="left"/>
        <w:rPr>
          <w:sz w:val="18"/>
        </w:rPr>
      </w:pPr>
      <w:r>
        <w:rPr>
          <w:spacing w:val="-2"/>
          <w:sz w:val="18"/>
        </w:rPr>
        <w:t>The</w:t>
      </w:r>
      <w:r>
        <w:rPr>
          <w:spacing w:val="-3"/>
          <w:sz w:val="18"/>
        </w:rPr>
        <w:t> </w:t>
      </w:r>
      <w:r>
        <w:rPr>
          <w:spacing w:val="-2"/>
          <w:sz w:val="18"/>
        </w:rPr>
        <w:t>Arabidopsis</w:t>
      </w:r>
      <w:r>
        <w:rPr>
          <w:spacing w:val="-4"/>
          <w:sz w:val="18"/>
        </w:rPr>
        <w:t> </w:t>
      </w:r>
      <w:r>
        <w:rPr>
          <w:spacing w:val="-2"/>
          <w:sz w:val="18"/>
        </w:rPr>
        <w:t>Information</w:t>
      </w:r>
      <w:r>
        <w:rPr>
          <w:spacing w:val="-3"/>
          <w:sz w:val="18"/>
        </w:rPr>
        <w:t> </w:t>
      </w:r>
      <w:r>
        <w:rPr>
          <w:spacing w:val="-2"/>
          <w:sz w:val="18"/>
        </w:rPr>
        <w:t>Resource</w:t>
      </w:r>
      <w:r>
        <w:rPr>
          <w:spacing w:val="-3"/>
          <w:sz w:val="18"/>
        </w:rPr>
        <w:t> </w:t>
      </w:r>
      <w:r>
        <w:rPr>
          <w:spacing w:val="-2"/>
          <w:sz w:val="18"/>
        </w:rPr>
        <w:t>(TAIR),</w:t>
      </w:r>
      <w:r>
        <w:rPr>
          <w:spacing w:val="-4"/>
          <w:sz w:val="18"/>
        </w:rPr>
        <w:t> </w:t>
      </w:r>
      <w:r>
        <w:rPr>
          <w:spacing w:val="-2"/>
          <w:sz w:val="18"/>
        </w:rPr>
        <w:t>2022.</w:t>
      </w:r>
      <w:r>
        <w:rPr>
          <w:spacing w:val="26"/>
          <w:sz w:val="18"/>
        </w:rPr>
        <w:t> </w:t>
      </w:r>
      <w:r>
        <w:rPr>
          <w:spacing w:val="-2"/>
          <w:sz w:val="18"/>
        </w:rPr>
        <w:t>Availabe</w:t>
      </w:r>
      <w:r>
        <w:rPr>
          <w:spacing w:val="-3"/>
          <w:sz w:val="18"/>
        </w:rPr>
        <w:t> </w:t>
      </w:r>
      <w:r>
        <w:rPr>
          <w:spacing w:val="-2"/>
          <w:sz w:val="18"/>
        </w:rPr>
        <w:t>online: </w:t>
      </w:r>
      <w:hyperlink r:id="rId79">
        <w:r>
          <w:rPr>
            <w:color w:val="0774B7"/>
            <w:spacing w:val="-2"/>
            <w:sz w:val="18"/>
          </w:rPr>
          <w:t>https://www.arabidopsis.org/servlets/TairObject?type</w:t>
        </w:r>
        <w:r>
          <w:rPr>
            <w:rFonts w:ascii="Lucida Sans Unicode"/>
            <w:color w:val="0774B7"/>
            <w:spacing w:val="-2"/>
            <w:sz w:val="18"/>
          </w:rPr>
          <w:t>=</w:t>
        </w:r>
      </w:hyperlink>
      <w:r>
        <w:rPr>
          <w:rFonts w:ascii="Lucida Sans Unicode"/>
          <w:color w:val="0774B7"/>
          <w:spacing w:val="-2"/>
          <w:sz w:val="18"/>
        </w:rPr>
        <w:t> </w:t>
      </w:r>
      <w:bookmarkStart w:name="_bookmark87" w:id="125"/>
      <w:bookmarkEnd w:id="125"/>
      <w:r>
        <w:rPr>
          <w:rFonts w:ascii="Lucida Sans Unicode"/>
          <w:color w:val="0774B7"/>
          <w:w w:val="101"/>
          <w:sz w:val="18"/>
        </w:rPr>
      </w:r>
      <w:hyperlink r:id="rId79">
        <w:r>
          <w:rPr>
            <w:color w:val="0774B7"/>
            <w:sz w:val="18"/>
          </w:rPr>
          <w:t>locus&amp;name</w:t>
        </w:r>
        <w:r>
          <w:rPr>
            <w:rFonts w:ascii="Lucida Sans Unicode"/>
            <w:color w:val="0774B7"/>
            <w:sz w:val="18"/>
          </w:rPr>
          <w:t>=</w:t>
        </w:r>
        <w:r>
          <w:rPr>
            <w:color w:val="0774B7"/>
            <w:sz w:val="18"/>
          </w:rPr>
          <w:t>At3g51750</w:t>
        </w:r>
      </w:hyperlink>
      <w:r>
        <w:rPr>
          <w:color w:val="0774B7"/>
          <w:sz w:val="18"/>
        </w:rPr>
        <w:t> </w:t>
      </w:r>
      <w:r>
        <w:rPr>
          <w:sz w:val="18"/>
        </w:rPr>
        <w:t>(accessed on 26 June 2022).</w:t>
      </w:r>
    </w:p>
    <w:p>
      <w:pPr>
        <w:pStyle w:val="ListParagraph"/>
        <w:numPr>
          <w:ilvl w:val="0"/>
          <w:numId w:val="3"/>
        </w:numPr>
        <w:tabs>
          <w:tab w:pos="544" w:val="left" w:leader="none"/>
          <w:tab w:pos="545" w:val="left" w:leader="none"/>
        </w:tabs>
        <w:spacing w:line="247" w:lineRule="auto" w:before="0" w:after="0"/>
        <w:ind w:left="537" w:right="125" w:hanging="423"/>
        <w:jc w:val="left"/>
        <w:rPr>
          <w:sz w:val="18"/>
        </w:rPr>
      </w:pPr>
      <w:r>
        <w:rPr>
          <w:sz w:val="18"/>
        </w:rPr>
        <w:t>Fabp1</w:t>
      </w:r>
      <w:r>
        <w:rPr>
          <w:spacing w:val="22"/>
          <w:sz w:val="18"/>
        </w:rPr>
        <w:t> </w:t>
      </w:r>
      <w:r>
        <w:rPr>
          <w:sz w:val="18"/>
        </w:rPr>
        <w:t>Fatty</w:t>
      </w:r>
      <w:r>
        <w:rPr>
          <w:spacing w:val="22"/>
          <w:sz w:val="18"/>
        </w:rPr>
        <w:t> </w:t>
      </w:r>
      <w:r>
        <w:rPr>
          <w:sz w:val="18"/>
        </w:rPr>
        <w:t>Acid</w:t>
      </w:r>
      <w:r>
        <w:rPr>
          <w:spacing w:val="24"/>
          <w:sz w:val="18"/>
        </w:rPr>
        <w:t> </w:t>
      </w:r>
      <w:r>
        <w:rPr>
          <w:sz w:val="18"/>
        </w:rPr>
        <w:t>Binding</w:t>
      </w:r>
      <w:r>
        <w:rPr>
          <w:spacing w:val="22"/>
          <w:sz w:val="18"/>
        </w:rPr>
        <w:t> </w:t>
      </w:r>
      <w:r>
        <w:rPr>
          <w:sz w:val="18"/>
        </w:rPr>
        <w:t>Protein</w:t>
      </w:r>
      <w:r>
        <w:rPr>
          <w:spacing w:val="22"/>
          <w:sz w:val="18"/>
        </w:rPr>
        <w:t> </w:t>
      </w:r>
      <w:r>
        <w:rPr>
          <w:sz w:val="18"/>
        </w:rPr>
        <w:t>1,</w:t>
      </w:r>
      <w:r>
        <w:rPr>
          <w:spacing w:val="28"/>
          <w:sz w:val="18"/>
        </w:rPr>
        <w:t> </w:t>
      </w:r>
      <w:r>
        <w:rPr>
          <w:sz w:val="18"/>
        </w:rPr>
        <w:t>Liver</w:t>
      </w:r>
      <w:r>
        <w:rPr>
          <w:spacing w:val="24"/>
          <w:sz w:val="18"/>
        </w:rPr>
        <w:t> </w:t>
      </w:r>
      <w:r>
        <w:rPr>
          <w:sz w:val="18"/>
        </w:rPr>
        <w:t>[Mus</w:t>
      </w:r>
      <w:r>
        <w:rPr>
          <w:spacing w:val="22"/>
          <w:sz w:val="18"/>
        </w:rPr>
        <w:t> </w:t>
      </w:r>
      <w:r>
        <w:rPr>
          <w:sz w:val="18"/>
        </w:rPr>
        <w:t>Musculus</w:t>
      </w:r>
      <w:r>
        <w:rPr>
          <w:spacing w:val="22"/>
          <w:sz w:val="18"/>
        </w:rPr>
        <w:t> </w:t>
      </w:r>
      <w:r>
        <w:rPr>
          <w:sz w:val="18"/>
        </w:rPr>
        <w:t>(House</w:t>
      </w:r>
      <w:r>
        <w:rPr>
          <w:spacing w:val="22"/>
          <w:sz w:val="18"/>
        </w:rPr>
        <w:t> </w:t>
      </w:r>
      <w:r>
        <w:rPr>
          <w:sz w:val="18"/>
        </w:rPr>
        <w:t>Mouse)].</w:t>
      </w:r>
      <w:r>
        <w:rPr>
          <w:spacing w:val="75"/>
          <w:sz w:val="18"/>
        </w:rPr>
        <w:t> </w:t>
      </w:r>
      <w:r>
        <w:rPr>
          <w:sz w:val="18"/>
        </w:rPr>
        <w:t>Gene,</w:t>
      </w:r>
      <w:r>
        <w:rPr>
          <w:spacing w:val="28"/>
          <w:sz w:val="18"/>
        </w:rPr>
        <w:t> </w:t>
      </w:r>
      <w:r>
        <w:rPr>
          <w:sz w:val="18"/>
        </w:rPr>
        <w:t>NCBI.</w:t>
      </w:r>
      <w:r>
        <w:rPr>
          <w:spacing w:val="22"/>
          <w:sz w:val="18"/>
        </w:rPr>
        <w:t> </w:t>
      </w:r>
      <w:r>
        <w:rPr>
          <w:sz w:val="18"/>
        </w:rPr>
        <w:t>2022.</w:t>
      </w:r>
      <w:r>
        <w:rPr>
          <w:spacing w:val="74"/>
          <w:sz w:val="18"/>
        </w:rPr>
        <w:t> </w:t>
      </w:r>
      <w:r>
        <w:rPr>
          <w:sz w:val="18"/>
        </w:rPr>
        <w:t>Availabe</w:t>
      </w:r>
      <w:r>
        <w:rPr>
          <w:spacing w:val="22"/>
          <w:sz w:val="18"/>
        </w:rPr>
        <w:t> </w:t>
      </w:r>
      <w:r>
        <w:rPr>
          <w:sz w:val="18"/>
        </w:rPr>
        <w:t>online:</w:t>
      </w:r>
      <w:r>
        <w:rPr>
          <w:spacing w:val="40"/>
          <w:sz w:val="18"/>
        </w:rPr>
        <w:t> </w:t>
      </w:r>
      <w:hyperlink r:id="rId80">
        <w:r>
          <w:rPr>
            <w:color w:val="0774B7"/>
            <w:sz w:val="18"/>
          </w:rPr>
          <w:t>https://</w:t>
        </w:r>
      </w:hyperlink>
      <w:r>
        <w:rPr>
          <w:color w:val="0774B7"/>
          <w:sz w:val="18"/>
        </w:rPr>
        <w:t> </w:t>
      </w:r>
      <w:bookmarkStart w:name="_bookmark88" w:id="126"/>
      <w:bookmarkEnd w:id="126"/>
      <w:r>
        <w:rPr>
          <w:color w:val="0774B7"/>
          <w:w w:val="101"/>
          <w:sz w:val="18"/>
        </w:rPr>
      </w:r>
      <w:hyperlink r:id="rId80">
        <w:r>
          <w:rPr>
            <w:color w:val="0774B7"/>
            <w:sz w:val="18"/>
          </w:rPr>
          <w:t>www.ncbi.nlm.nih.gov/gene/14080</w:t>
        </w:r>
      </w:hyperlink>
      <w:r>
        <w:rPr>
          <w:color w:val="0774B7"/>
          <w:sz w:val="18"/>
        </w:rPr>
        <w:t> </w:t>
      </w:r>
      <w:r>
        <w:rPr>
          <w:sz w:val="18"/>
        </w:rPr>
        <w:t>(accessed on 17 February 2022).</w:t>
      </w:r>
    </w:p>
    <w:p>
      <w:pPr>
        <w:pStyle w:val="ListParagraph"/>
        <w:numPr>
          <w:ilvl w:val="0"/>
          <w:numId w:val="3"/>
        </w:numPr>
        <w:tabs>
          <w:tab w:pos="544" w:val="left" w:leader="none"/>
          <w:tab w:pos="545" w:val="left" w:leader="none"/>
        </w:tabs>
        <w:spacing w:line="247" w:lineRule="auto" w:before="0" w:after="0"/>
        <w:ind w:left="544" w:right="154" w:hanging="431"/>
        <w:jc w:val="left"/>
        <w:rPr>
          <w:sz w:val="18"/>
        </w:rPr>
      </w:pPr>
      <w:r>
        <w:rPr>
          <w:sz w:val="18"/>
        </w:rPr>
        <w:t>Yang, F.; Gan, L.; Pan, J.; Chen, Y.; Zhang, H.; Huang, L.</w:t>
      </w:r>
      <w:r>
        <w:rPr>
          <w:spacing w:val="38"/>
          <w:sz w:val="18"/>
        </w:rPr>
        <w:t> </w:t>
      </w:r>
      <w:r>
        <w:rPr>
          <w:sz w:val="18"/>
        </w:rPr>
        <w:t>Integrated Single-Cell RNA-Sequencing Analysis of Gastric </w:t>
      </w:r>
      <w:r>
        <w:rPr>
          <w:sz w:val="18"/>
        </w:rPr>
        <w:t>Cancer</w:t>
      </w:r>
      <w:r>
        <w:rPr>
          <w:sz w:val="18"/>
        </w:rPr>
        <w:t> </w:t>
      </w:r>
      <w:bookmarkStart w:name="_bookmark89" w:id="127"/>
      <w:bookmarkEnd w:id="127"/>
      <w:r>
        <w:rPr>
          <w:sz w:val="18"/>
        </w:rPr>
        <w:t>Identifies</w:t>
      </w:r>
      <w:r>
        <w:rPr>
          <w:sz w:val="18"/>
        </w:rPr>
        <w:t> FABP1 as a Novel Prognostic Biomarker.</w:t>
      </w:r>
      <w:r>
        <w:rPr>
          <w:spacing w:val="40"/>
          <w:sz w:val="18"/>
        </w:rPr>
        <w:t> </w:t>
      </w:r>
      <w:r>
        <w:rPr>
          <w:i/>
          <w:sz w:val="18"/>
        </w:rPr>
        <w:t>J. Oncol. </w:t>
      </w:r>
      <w:r>
        <w:rPr>
          <w:b/>
          <w:sz w:val="18"/>
        </w:rPr>
        <w:t>2022</w:t>
      </w:r>
      <w:r>
        <w:rPr>
          <w:sz w:val="18"/>
        </w:rPr>
        <w:t>, </w:t>
      </w:r>
      <w:r>
        <w:rPr>
          <w:i/>
          <w:sz w:val="18"/>
        </w:rPr>
        <w:t>2022</w:t>
      </w:r>
      <w:r>
        <w:rPr>
          <w:sz w:val="18"/>
        </w:rPr>
        <w:t>, 4761403. https://doi.org/10.1155/2022/4761403.</w:t>
      </w:r>
    </w:p>
    <w:p>
      <w:pPr>
        <w:pStyle w:val="ListParagraph"/>
        <w:numPr>
          <w:ilvl w:val="0"/>
          <w:numId w:val="3"/>
        </w:numPr>
        <w:tabs>
          <w:tab w:pos="544" w:val="left" w:leader="none"/>
          <w:tab w:pos="545" w:val="left" w:leader="none"/>
        </w:tabs>
        <w:spacing w:line="223" w:lineRule="exact" w:before="0" w:after="0"/>
        <w:ind w:left="544" w:right="0" w:hanging="431"/>
        <w:jc w:val="left"/>
        <w:rPr>
          <w:sz w:val="18"/>
        </w:rPr>
      </w:pPr>
      <w:r>
        <w:rPr>
          <w:sz w:val="18"/>
        </w:rPr>
        <w:t>SAT1</w:t>
      </w:r>
      <w:r>
        <w:rPr>
          <w:spacing w:val="25"/>
          <w:sz w:val="18"/>
        </w:rPr>
        <w:t> </w:t>
      </w:r>
      <w:r>
        <w:rPr>
          <w:sz w:val="18"/>
        </w:rPr>
        <w:t>Spermidine/Spermine</w:t>
      </w:r>
      <w:r>
        <w:rPr>
          <w:spacing w:val="26"/>
          <w:sz w:val="18"/>
        </w:rPr>
        <w:t> </w:t>
      </w:r>
      <w:r>
        <w:rPr>
          <w:sz w:val="18"/>
        </w:rPr>
        <w:t>N1-acetyltransferase</w:t>
      </w:r>
      <w:r>
        <w:rPr>
          <w:spacing w:val="26"/>
          <w:sz w:val="18"/>
        </w:rPr>
        <w:t> </w:t>
      </w:r>
      <w:r>
        <w:rPr>
          <w:sz w:val="18"/>
        </w:rPr>
        <w:t>1</w:t>
      </w:r>
      <w:r>
        <w:rPr>
          <w:spacing w:val="26"/>
          <w:sz w:val="18"/>
        </w:rPr>
        <w:t> </w:t>
      </w:r>
      <w:r>
        <w:rPr>
          <w:sz w:val="18"/>
        </w:rPr>
        <w:t>[Homo</w:t>
      </w:r>
      <w:r>
        <w:rPr>
          <w:spacing w:val="26"/>
          <w:sz w:val="18"/>
        </w:rPr>
        <w:t> </w:t>
      </w:r>
      <w:r>
        <w:rPr>
          <w:sz w:val="18"/>
        </w:rPr>
        <w:t>Sapiens</w:t>
      </w:r>
      <w:r>
        <w:rPr>
          <w:spacing w:val="25"/>
          <w:sz w:val="18"/>
        </w:rPr>
        <w:t> </w:t>
      </w:r>
      <w:r>
        <w:rPr>
          <w:sz w:val="18"/>
        </w:rPr>
        <w:t>(human)].</w:t>
      </w:r>
      <w:r>
        <w:rPr>
          <w:spacing w:val="62"/>
          <w:w w:val="150"/>
          <w:sz w:val="18"/>
        </w:rPr>
        <w:t> </w:t>
      </w:r>
      <w:r>
        <w:rPr>
          <w:sz w:val="18"/>
        </w:rPr>
        <w:t>Gene,</w:t>
      </w:r>
      <w:r>
        <w:rPr>
          <w:spacing w:val="31"/>
          <w:sz w:val="18"/>
        </w:rPr>
        <w:t> </w:t>
      </w:r>
      <w:r>
        <w:rPr>
          <w:sz w:val="18"/>
        </w:rPr>
        <w:t>NCBI.</w:t>
      </w:r>
      <w:r>
        <w:rPr>
          <w:spacing w:val="26"/>
          <w:sz w:val="18"/>
        </w:rPr>
        <w:t> </w:t>
      </w:r>
      <w:r>
        <w:rPr>
          <w:sz w:val="18"/>
        </w:rPr>
        <w:t>2022.</w:t>
      </w:r>
      <w:r>
        <w:rPr>
          <w:spacing w:val="61"/>
          <w:w w:val="150"/>
          <w:sz w:val="18"/>
        </w:rPr>
        <w:t> </w:t>
      </w:r>
      <w:r>
        <w:rPr>
          <w:sz w:val="18"/>
        </w:rPr>
        <w:t>Availabe</w:t>
      </w:r>
      <w:r>
        <w:rPr>
          <w:spacing w:val="26"/>
          <w:sz w:val="18"/>
        </w:rPr>
        <w:t> </w:t>
      </w:r>
      <w:r>
        <w:rPr>
          <w:sz w:val="18"/>
        </w:rPr>
        <w:t>online:</w:t>
      </w:r>
      <w:r>
        <w:rPr>
          <w:spacing w:val="61"/>
          <w:sz w:val="18"/>
        </w:rPr>
        <w:t> </w:t>
      </w:r>
      <w:hyperlink r:id="rId57">
        <w:r>
          <w:rPr>
            <w:color w:val="0774B7"/>
            <w:spacing w:val="-2"/>
            <w:sz w:val="18"/>
          </w:rPr>
          <w:t>https:</w:t>
        </w:r>
      </w:hyperlink>
    </w:p>
    <w:p>
      <w:pPr>
        <w:spacing w:before="0"/>
        <w:ind w:left="522" w:right="0" w:firstLine="0"/>
        <w:jc w:val="left"/>
        <w:rPr>
          <w:sz w:val="18"/>
        </w:rPr>
      </w:pPr>
      <w:bookmarkStart w:name="_bookmark90" w:id="128"/>
      <w:bookmarkEnd w:id="128"/>
      <w:r>
        <w:rPr/>
      </w:r>
      <w:hyperlink r:id="rId57">
        <w:r>
          <w:rPr>
            <w:color w:val="0774B7"/>
            <w:spacing w:val="-2"/>
            <w:sz w:val="18"/>
          </w:rPr>
          <w:t>//www.ncbi.nlm.nih.gov/gene/6303</w:t>
        </w:r>
      </w:hyperlink>
      <w:r>
        <w:rPr>
          <w:color w:val="0774B7"/>
          <w:spacing w:val="6"/>
          <w:sz w:val="18"/>
        </w:rPr>
        <w:t> </w:t>
      </w:r>
      <w:r>
        <w:rPr>
          <w:spacing w:val="-2"/>
          <w:sz w:val="18"/>
        </w:rPr>
        <w:t>(accessed</w:t>
      </w:r>
      <w:r>
        <w:rPr>
          <w:spacing w:val="7"/>
          <w:sz w:val="18"/>
        </w:rPr>
        <w:t> </w:t>
      </w:r>
      <w:r>
        <w:rPr>
          <w:spacing w:val="-2"/>
          <w:sz w:val="18"/>
        </w:rPr>
        <w:t>on</w:t>
      </w:r>
      <w:r>
        <w:rPr>
          <w:spacing w:val="6"/>
          <w:sz w:val="18"/>
        </w:rPr>
        <w:t> </w:t>
      </w:r>
      <w:r>
        <w:rPr>
          <w:spacing w:val="-2"/>
          <w:sz w:val="18"/>
        </w:rPr>
        <w:t>17</w:t>
      </w:r>
      <w:r>
        <w:rPr>
          <w:spacing w:val="7"/>
          <w:sz w:val="18"/>
        </w:rPr>
        <w:t> </w:t>
      </w:r>
      <w:r>
        <w:rPr>
          <w:spacing w:val="-2"/>
          <w:sz w:val="18"/>
        </w:rPr>
        <w:t>February</w:t>
      </w:r>
      <w:r>
        <w:rPr>
          <w:spacing w:val="7"/>
          <w:sz w:val="18"/>
        </w:rPr>
        <w:t> </w:t>
      </w:r>
      <w:r>
        <w:rPr>
          <w:spacing w:val="-2"/>
          <w:sz w:val="18"/>
        </w:rPr>
        <w:t>2022).</w:t>
      </w:r>
    </w:p>
    <w:p>
      <w:pPr>
        <w:pStyle w:val="ListParagraph"/>
        <w:numPr>
          <w:ilvl w:val="0"/>
          <w:numId w:val="3"/>
        </w:numPr>
        <w:tabs>
          <w:tab w:pos="545" w:val="left" w:leader="none"/>
        </w:tabs>
        <w:spacing w:line="247" w:lineRule="auto" w:before="5" w:after="0"/>
        <w:ind w:left="538" w:right="158" w:hanging="425"/>
        <w:jc w:val="both"/>
        <w:rPr>
          <w:sz w:val="18"/>
        </w:rPr>
      </w:pPr>
      <w:r>
        <w:rPr>
          <w:sz w:val="18"/>
        </w:rPr>
        <w:t>LGALS4 Galectin 4 [Homo Sapiens (Human)]. Gene, NCBI. 2022.Availabe online: </w:t>
      </w:r>
      <w:hyperlink r:id="rId59">
        <w:r>
          <w:rPr>
            <w:color w:val="0774B7"/>
            <w:sz w:val="18"/>
          </w:rPr>
          <w:t>https://www.ncbi.nlm.nih.gov/gene/3960</w:t>
        </w:r>
      </w:hyperlink>
      <w:r>
        <w:rPr>
          <w:color w:val="0774B7"/>
          <w:sz w:val="18"/>
        </w:rPr>
        <w:t> </w:t>
      </w:r>
      <w:bookmarkStart w:name="_bookmark91" w:id="129"/>
      <w:bookmarkEnd w:id="129"/>
      <w:r>
        <w:rPr>
          <w:color w:val="0774B7"/>
          <w:sz w:val="18"/>
        </w:rPr>
      </w:r>
      <w:r>
        <w:rPr>
          <w:sz w:val="18"/>
        </w:rPr>
        <w:t>(accessed on 17 February 2022).</w:t>
      </w:r>
    </w:p>
    <w:p>
      <w:pPr>
        <w:pStyle w:val="ListParagraph"/>
        <w:numPr>
          <w:ilvl w:val="0"/>
          <w:numId w:val="3"/>
        </w:numPr>
        <w:tabs>
          <w:tab w:pos="545" w:val="left" w:leader="none"/>
        </w:tabs>
        <w:spacing w:line="247" w:lineRule="auto" w:before="0" w:after="0"/>
        <w:ind w:left="544" w:right="135" w:hanging="431"/>
        <w:jc w:val="both"/>
        <w:rPr>
          <w:sz w:val="18"/>
        </w:rPr>
      </w:pPr>
      <w:r>
        <w:rPr>
          <w:spacing w:val="-2"/>
          <w:sz w:val="18"/>
        </w:rPr>
        <w:t>HSP90AA1</w:t>
      </w:r>
      <w:r>
        <w:rPr>
          <w:spacing w:val="-7"/>
          <w:sz w:val="18"/>
        </w:rPr>
        <w:t> </w:t>
      </w:r>
      <w:r>
        <w:rPr>
          <w:spacing w:val="-2"/>
          <w:sz w:val="18"/>
        </w:rPr>
        <w:t>Heat</w:t>
      </w:r>
      <w:r>
        <w:rPr>
          <w:spacing w:val="-8"/>
          <w:sz w:val="18"/>
        </w:rPr>
        <w:t> </w:t>
      </w:r>
      <w:r>
        <w:rPr>
          <w:spacing w:val="-2"/>
          <w:sz w:val="18"/>
        </w:rPr>
        <w:t>Shock</w:t>
      </w:r>
      <w:r>
        <w:rPr>
          <w:spacing w:val="-7"/>
          <w:sz w:val="18"/>
        </w:rPr>
        <w:t> </w:t>
      </w:r>
      <w:r>
        <w:rPr>
          <w:spacing w:val="-2"/>
          <w:sz w:val="18"/>
        </w:rPr>
        <w:t>Protein</w:t>
      </w:r>
      <w:r>
        <w:rPr>
          <w:spacing w:val="-8"/>
          <w:sz w:val="18"/>
        </w:rPr>
        <w:t> </w:t>
      </w:r>
      <w:r>
        <w:rPr>
          <w:spacing w:val="-2"/>
          <w:sz w:val="18"/>
        </w:rPr>
        <w:t>90</w:t>
      </w:r>
      <w:r>
        <w:rPr>
          <w:spacing w:val="-7"/>
          <w:sz w:val="18"/>
        </w:rPr>
        <w:t> </w:t>
      </w:r>
      <w:r>
        <w:rPr>
          <w:spacing w:val="-2"/>
          <w:sz w:val="18"/>
        </w:rPr>
        <w:t>Alpha</w:t>
      </w:r>
      <w:r>
        <w:rPr>
          <w:spacing w:val="-7"/>
          <w:sz w:val="18"/>
        </w:rPr>
        <w:t> </w:t>
      </w:r>
      <w:r>
        <w:rPr>
          <w:spacing w:val="-2"/>
          <w:sz w:val="18"/>
        </w:rPr>
        <w:t>Family</w:t>
      </w:r>
      <w:r>
        <w:rPr>
          <w:spacing w:val="-7"/>
          <w:sz w:val="18"/>
        </w:rPr>
        <w:t> </w:t>
      </w:r>
      <w:r>
        <w:rPr>
          <w:spacing w:val="-2"/>
          <w:sz w:val="18"/>
        </w:rPr>
        <w:t>Class</w:t>
      </w:r>
      <w:r>
        <w:rPr>
          <w:spacing w:val="-8"/>
          <w:sz w:val="18"/>
        </w:rPr>
        <w:t> </w:t>
      </w:r>
      <w:r>
        <w:rPr>
          <w:spacing w:val="-2"/>
          <w:sz w:val="18"/>
        </w:rPr>
        <w:t>A</w:t>
      </w:r>
      <w:r>
        <w:rPr>
          <w:spacing w:val="-7"/>
          <w:sz w:val="18"/>
        </w:rPr>
        <w:t> </w:t>
      </w:r>
      <w:r>
        <w:rPr>
          <w:spacing w:val="-2"/>
          <w:sz w:val="18"/>
        </w:rPr>
        <w:t>Member</w:t>
      </w:r>
      <w:r>
        <w:rPr>
          <w:spacing w:val="-7"/>
          <w:sz w:val="18"/>
        </w:rPr>
        <w:t> </w:t>
      </w:r>
      <w:r>
        <w:rPr>
          <w:spacing w:val="-2"/>
          <w:sz w:val="18"/>
        </w:rPr>
        <w:t>1</w:t>
      </w:r>
      <w:r>
        <w:rPr>
          <w:spacing w:val="-8"/>
          <w:sz w:val="18"/>
        </w:rPr>
        <w:t> </w:t>
      </w:r>
      <w:r>
        <w:rPr>
          <w:spacing w:val="-2"/>
          <w:sz w:val="18"/>
        </w:rPr>
        <w:t>[Homo</w:t>
      </w:r>
      <w:r>
        <w:rPr>
          <w:spacing w:val="-7"/>
          <w:sz w:val="18"/>
        </w:rPr>
        <w:t> </w:t>
      </w:r>
      <w:r>
        <w:rPr>
          <w:spacing w:val="-2"/>
          <w:sz w:val="18"/>
        </w:rPr>
        <w:t>Sapiens</w:t>
      </w:r>
      <w:r>
        <w:rPr>
          <w:spacing w:val="-7"/>
          <w:sz w:val="18"/>
        </w:rPr>
        <w:t> </w:t>
      </w:r>
      <w:r>
        <w:rPr>
          <w:spacing w:val="-2"/>
          <w:sz w:val="18"/>
        </w:rPr>
        <w:t>(Human)].</w:t>
      </w:r>
      <w:r>
        <w:rPr>
          <w:sz w:val="18"/>
        </w:rPr>
        <w:t> </w:t>
      </w:r>
      <w:r>
        <w:rPr>
          <w:spacing w:val="-2"/>
          <w:sz w:val="18"/>
        </w:rPr>
        <w:t>Gene,</w:t>
      </w:r>
      <w:r>
        <w:rPr>
          <w:spacing w:val="-7"/>
          <w:sz w:val="18"/>
        </w:rPr>
        <w:t> </w:t>
      </w:r>
      <w:r>
        <w:rPr>
          <w:spacing w:val="-2"/>
          <w:sz w:val="18"/>
        </w:rPr>
        <w:t>NCBI.</w:t>
      </w:r>
      <w:r>
        <w:rPr>
          <w:spacing w:val="-8"/>
          <w:sz w:val="18"/>
        </w:rPr>
        <w:t> </w:t>
      </w:r>
      <w:r>
        <w:rPr>
          <w:spacing w:val="-2"/>
          <w:sz w:val="18"/>
        </w:rPr>
        <w:t>2022.</w:t>
      </w:r>
      <w:r>
        <w:rPr>
          <w:sz w:val="18"/>
        </w:rPr>
        <w:t> </w:t>
      </w:r>
      <w:r>
        <w:rPr>
          <w:spacing w:val="-2"/>
          <w:sz w:val="18"/>
        </w:rPr>
        <w:t>Availabe</w:t>
      </w:r>
      <w:r>
        <w:rPr>
          <w:spacing w:val="-7"/>
          <w:sz w:val="18"/>
        </w:rPr>
        <w:t> </w:t>
      </w:r>
      <w:r>
        <w:rPr>
          <w:spacing w:val="-2"/>
          <w:sz w:val="18"/>
        </w:rPr>
        <w:t>online: </w:t>
      </w:r>
      <w:bookmarkStart w:name="_bookmark92" w:id="130"/>
      <w:bookmarkEnd w:id="130"/>
      <w:r>
        <w:rPr>
          <w:w w:val="97"/>
          <w:sz w:val="18"/>
        </w:rPr>
      </w:r>
      <w:hyperlink r:id="rId62">
        <w:r>
          <w:rPr>
            <w:color w:val="0774B7"/>
            <w:sz w:val="18"/>
          </w:rPr>
          <w:t>https://www.ncbi.nlm.nih.gov/gene/3320</w:t>
        </w:r>
      </w:hyperlink>
      <w:r>
        <w:rPr>
          <w:color w:val="0774B7"/>
          <w:sz w:val="18"/>
        </w:rPr>
        <w:t> </w:t>
      </w:r>
      <w:r>
        <w:rPr>
          <w:sz w:val="18"/>
        </w:rPr>
        <w:t>(accessed on 17 February 2022).</w:t>
      </w:r>
    </w:p>
    <w:p>
      <w:pPr>
        <w:pStyle w:val="ListParagraph"/>
        <w:numPr>
          <w:ilvl w:val="0"/>
          <w:numId w:val="3"/>
        </w:numPr>
        <w:tabs>
          <w:tab w:pos="545" w:val="left" w:leader="none"/>
        </w:tabs>
        <w:spacing w:line="247" w:lineRule="auto" w:before="0" w:after="0"/>
        <w:ind w:left="544" w:right="135" w:hanging="431"/>
        <w:jc w:val="both"/>
        <w:rPr>
          <w:sz w:val="18"/>
        </w:rPr>
      </w:pPr>
      <w:r>
        <w:rPr>
          <w:sz w:val="18"/>
        </w:rPr>
        <w:t>HNRNPH1 Heterogeneous Nuclear Ribonucleoprotein H1 [Homo Sapiens (Human)].</w:t>
      </w:r>
      <w:r>
        <w:rPr>
          <w:spacing w:val="40"/>
          <w:sz w:val="18"/>
        </w:rPr>
        <w:t> </w:t>
      </w:r>
      <w:r>
        <w:rPr>
          <w:sz w:val="18"/>
        </w:rPr>
        <w:t>Gene, NCBI. 2022.Availabe online: </w:t>
      </w:r>
      <w:bookmarkStart w:name="_bookmark93" w:id="131"/>
      <w:bookmarkEnd w:id="131"/>
      <w:r>
        <w:rPr>
          <w:w w:val="101"/>
          <w:sz w:val="18"/>
        </w:rPr>
      </w:r>
      <w:hyperlink r:id="rId63">
        <w:r>
          <w:rPr>
            <w:color w:val="0774B7"/>
            <w:sz w:val="18"/>
          </w:rPr>
          <w:t>https://www.ncbi.nlm.nih.gov/gene/3187</w:t>
        </w:r>
      </w:hyperlink>
      <w:r>
        <w:rPr>
          <w:color w:val="0774B7"/>
          <w:sz w:val="18"/>
        </w:rPr>
        <w:t> </w:t>
      </w:r>
      <w:r>
        <w:rPr>
          <w:sz w:val="18"/>
        </w:rPr>
        <w:t>(accessed on 17 February 2022).</w:t>
      </w:r>
    </w:p>
    <w:p>
      <w:pPr>
        <w:pStyle w:val="ListParagraph"/>
        <w:numPr>
          <w:ilvl w:val="0"/>
          <w:numId w:val="3"/>
        </w:numPr>
        <w:tabs>
          <w:tab w:pos="545" w:val="left" w:leader="none"/>
        </w:tabs>
        <w:spacing w:line="247" w:lineRule="auto" w:before="0" w:after="0"/>
        <w:ind w:left="544" w:right="126" w:hanging="431"/>
        <w:jc w:val="both"/>
        <w:rPr>
          <w:sz w:val="18"/>
        </w:rPr>
      </w:pPr>
      <w:r>
        <w:rPr>
          <w:sz w:val="18"/>
        </w:rPr>
        <w:t>König,</w:t>
      </w:r>
      <w:r>
        <w:rPr>
          <w:spacing w:val="-10"/>
          <w:sz w:val="18"/>
        </w:rPr>
        <w:t> </w:t>
      </w:r>
      <w:r>
        <w:rPr>
          <w:sz w:val="18"/>
        </w:rPr>
        <w:t>R.;</w:t>
      </w:r>
      <w:r>
        <w:rPr>
          <w:spacing w:val="-10"/>
          <w:sz w:val="18"/>
        </w:rPr>
        <w:t> </w:t>
      </w:r>
      <w:r>
        <w:rPr>
          <w:sz w:val="18"/>
        </w:rPr>
        <w:t>Zhou,</w:t>
      </w:r>
      <w:r>
        <w:rPr>
          <w:spacing w:val="-10"/>
          <w:sz w:val="18"/>
        </w:rPr>
        <w:t> </w:t>
      </w:r>
      <w:r>
        <w:rPr>
          <w:sz w:val="18"/>
        </w:rPr>
        <w:t>Y.;</w:t>
      </w:r>
      <w:r>
        <w:rPr>
          <w:spacing w:val="-10"/>
          <w:sz w:val="18"/>
        </w:rPr>
        <w:t> </w:t>
      </w:r>
      <w:r>
        <w:rPr>
          <w:sz w:val="18"/>
        </w:rPr>
        <w:t>Elleder,</w:t>
      </w:r>
      <w:r>
        <w:rPr>
          <w:spacing w:val="-10"/>
          <w:sz w:val="18"/>
        </w:rPr>
        <w:t> </w:t>
      </w:r>
      <w:r>
        <w:rPr>
          <w:sz w:val="18"/>
        </w:rPr>
        <w:t>D.;</w:t>
      </w:r>
      <w:r>
        <w:rPr>
          <w:spacing w:val="-10"/>
          <w:sz w:val="18"/>
        </w:rPr>
        <w:t> </w:t>
      </w:r>
      <w:r>
        <w:rPr>
          <w:sz w:val="18"/>
        </w:rPr>
        <w:t>Diamond,</w:t>
      </w:r>
      <w:r>
        <w:rPr>
          <w:spacing w:val="-10"/>
          <w:sz w:val="18"/>
        </w:rPr>
        <w:t> </w:t>
      </w:r>
      <w:r>
        <w:rPr>
          <w:sz w:val="18"/>
        </w:rPr>
        <w:t>T.L.;</w:t>
      </w:r>
      <w:r>
        <w:rPr>
          <w:spacing w:val="-10"/>
          <w:sz w:val="18"/>
        </w:rPr>
        <w:t> </w:t>
      </w:r>
      <w:r>
        <w:rPr>
          <w:sz w:val="18"/>
        </w:rPr>
        <w:t>Bonamy,</w:t>
      </w:r>
      <w:r>
        <w:rPr>
          <w:spacing w:val="-10"/>
          <w:sz w:val="18"/>
        </w:rPr>
        <w:t> </w:t>
      </w:r>
      <w:r>
        <w:rPr>
          <w:sz w:val="18"/>
        </w:rPr>
        <w:t>G.M.;</w:t>
      </w:r>
      <w:r>
        <w:rPr>
          <w:spacing w:val="-10"/>
          <w:sz w:val="18"/>
        </w:rPr>
        <w:t> </w:t>
      </w:r>
      <w:r>
        <w:rPr>
          <w:sz w:val="18"/>
        </w:rPr>
        <w:t>Irelan,</w:t>
      </w:r>
      <w:r>
        <w:rPr>
          <w:spacing w:val="-10"/>
          <w:sz w:val="18"/>
        </w:rPr>
        <w:t> </w:t>
      </w:r>
      <w:r>
        <w:rPr>
          <w:sz w:val="18"/>
        </w:rPr>
        <w:t>J.T.;</w:t>
      </w:r>
      <w:r>
        <w:rPr>
          <w:spacing w:val="-10"/>
          <w:sz w:val="18"/>
        </w:rPr>
        <w:t> </w:t>
      </w:r>
      <w:r>
        <w:rPr>
          <w:sz w:val="18"/>
        </w:rPr>
        <w:t>Chiang,</w:t>
      </w:r>
      <w:r>
        <w:rPr>
          <w:spacing w:val="-10"/>
          <w:sz w:val="18"/>
        </w:rPr>
        <w:t> </w:t>
      </w:r>
      <w:r>
        <w:rPr>
          <w:sz w:val="18"/>
        </w:rPr>
        <w:t>C.y.;</w:t>
      </w:r>
      <w:r>
        <w:rPr>
          <w:spacing w:val="-10"/>
          <w:sz w:val="18"/>
        </w:rPr>
        <w:t> </w:t>
      </w:r>
      <w:r>
        <w:rPr>
          <w:sz w:val="18"/>
        </w:rPr>
        <w:t>Tu,</w:t>
      </w:r>
      <w:r>
        <w:rPr>
          <w:spacing w:val="-10"/>
          <w:sz w:val="18"/>
        </w:rPr>
        <w:t> </w:t>
      </w:r>
      <w:r>
        <w:rPr>
          <w:sz w:val="18"/>
        </w:rPr>
        <w:t>B.P.;</w:t>
      </w:r>
      <w:r>
        <w:rPr>
          <w:spacing w:val="-10"/>
          <w:sz w:val="18"/>
        </w:rPr>
        <w:t> </w:t>
      </w:r>
      <w:r>
        <w:rPr>
          <w:sz w:val="18"/>
        </w:rPr>
        <w:t>De</w:t>
      </w:r>
      <w:r>
        <w:rPr>
          <w:spacing w:val="-10"/>
          <w:sz w:val="18"/>
        </w:rPr>
        <w:t> </w:t>
      </w:r>
      <w:r>
        <w:rPr>
          <w:sz w:val="18"/>
        </w:rPr>
        <w:t>Jesus,</w:t>
      </w:r>
      <w:r>
        <w:rPr>
          <w:spacing w:val="-10"/>
          <w:sz w:val="18"/>
        </w:rPr>
        <w:t> </w:t>
      </w:r>
      <w:r>
        <w:rPr>
          <w:sz w:val="18"/>
        </w:rPr>
        <w:t>P.D.;</w:t>
      </w:r>
      <w:r>
        <w:rPr>
          <w:spacing w:val="-10"/>
          <w:sz w:val="18"/>
        </w:rPr>
        <w:t> </w:t>
      </w:r>
      <w:r>
        <w:rPr>
          <w:sz w:val="18"/>
        </w:rPr>
        <w:t>Lilley,</w:t>
      </w:r>
      <w:r>
        <w:rPr>
          <w:spacing w:val="-10"/>
          <w:sz w:val="18"/>
        </w:rPr>
        <w:t> </w:t>
      </w:r>
      <w:r>
        <w:rPr>
          <w:sz w:val="18"/>
        </w:rPr>
        <w:t>C.E.;</w:t>
      </w:r>
      <w:r>
        <w:rPr>
          <w:spacing w:val="-10"/>
          <w:sz w:val="18"/>
        </w:rPr>
        <w:t> </w:t>
      </w:r>
      <w:r>
        <w:rPr>
          <w:sz w:val="18"/>
        </w:rPr>
        <w:t>et</w:t>
      </w:r>
      <w:r>
        <w:rPr>
          <w:spacing w:val="-10"/>
          <w:sz w:val="18"/>
        </w:rPr>
        <w:t> </w:t>
      </w:r>
      <w:r>
        <w:rPr>
          <w:sz w:val="18"/>
        </w:rPr>
        <w:t>al. Global analysis of host-pathogen interactions that regulate early-stage HIV-1 replication.</w:t>
      </w:r>
      <w:r>
        <w:rPr>
          <w:spacing w:val="40"/>
          <w:sz w:val="18"/>
        </w:rPr>
        <w:t> </w:t>
      </w:r>
      <w:r>
        <w:rPr>
          <w:i/>
          <w:sz w:val="18"/>
        </w:rPr>
        <w:t>Cell </w:t>
      </w:r>
      <w:r>
        <w:rPr>
          <w:b/>
          <w:sz w:val="18"/>
        </w:rPr>
        <w:t>2008</w:t>
      </w:r>
      <w:r>
        <w:rPr>
          <w:sz w:val="18"/>
        </w:rPr>
        <w:t>, </w:t>
      </w:r>
      <w:r>
        <w:rPr>
          <w:i/>
          <w:sz w:val="18"/>
        </w:rPr>
        <w:t>135</w:t>
      </w:r>
      <w:r>
        <w:rPr>
          <w:sz w:val="18"/>
        </w:rPr>
        <w:t>, 49–60.</w:t>
      </w:r>
    </w:p>
    <w:p>
      <w:pPr>
        <w:pStyle w:val="ListParagraph"/>
        <w:numPr>
          <w:ilvl w:val="0"/>
          <w:numId w:val="3"/>
        </w:numPr>
        <w:tabs>
          <w:tab w:pos="545" w:val="left" w:leader="none"/>
        </w:tabs>
        <w:spacing w:line="247" w:lineRule="auto" w:before="0" w:after="0"/>
        <w:ind w:left="538" w:right="135" w:hanging="425"/>
        <w:jc w:val="both"/>
        <w:rPr>
          <w:sz w:val="18"/>
        </w:rPr>
      </w:pPr>
      <w:r>
        <w:rPr>
          <w:sz w:val="18"/>
        </w:rPr>
        <w:t>Nunnari,</w:t>
      </w:r>
      <w:r>
        <w:rPr>
          <w:spacing w:val="-12"/>
          <w:sz w:val="18"/>
        </w:rPr>
        <w:t> </w:t>
      </w:r>
      <w:r>
        <w:rPr>
          <w:sz w:val="18"/>
        </w:rPr>
        <w:t>G.;</w:t>
      </w:r>
      <w:r>
        <w:rPr>
          <w:spacing w:val="-11"/>
          <w:sz w:val="18"/>
        </w:rPr>
        <w:t> </w:t>
      </w:r>
      <w:r>
        <w:rPr>
          <w:sz w:val="18"/>
        </w:rPr>
        <w:t>Smith,</w:t>
      </w:r>
      <w:r>
        <w:rPr>
          <w:spacing w:val="-11"/>
          <w:sz w:val="18"/>
        </w:rPr>
        <w:t> </w:t>
      </w:r>
      <w:r>
        <w:rPr>
          <w:sz w:val="18"/>
        </w:rPr>
        <w:t>J.A.;</w:t>
      </w:r>
      <w:r>
        <w:rPr>
          <w:spacing w:val="-11"/>
          <w:sz w:val="18"/>
        </w:rPr>
        <w:t> </w:t>
      </w:r>
      <w:r>
        <w:rPr>
          <w:sz w:val="18"/>
        </w:rPr>
        <w:t>Daniel,</w:t>
      </w:r>
      <w:r>
        <w:rPr>
          <w:spacing w:val="-12"/>
          <w:sz w:val="18"/>
        </w:rPr>
        <w:t> </w:t>
      </w:r>
      <w:r>
        <w:rPr>
          <w:sz w:val="18"/>
        </w:rPr>
        <w:t>R.</w:t>
      </w:r>
      <w:r>
        <w:rPr>
          <w:spacing w:val="-2"/>
          <w:sz w:val="18"/>
        </w:rPr>
        <w:t> </w:t>
      </w:r>
      <w:r>
        <w:rPr>
          <w:sz w:val="18"/>
        </w:rPr>
        <w:t>HIV-1</w:t>
      </w:r>
      <w:r>
        <w:rPr>
          <w:spacing w:val="-12"/>
          <w:sz w:val="18"/>
        </w:rPr>
        <w:t> </w:t>
      </w:r>
      <w:r>
        <w:rPr>
          <w:sz w:val="18"/>
        </w:rPr>
        <w:t>Tat</w:t>
      </w:r>
      <w:r>
        <w:rPr>
          <w:spacing w:val="-11"/>
          <w:sz w:val="18"/>
        </w:rPr>
        <w:t> </w:t>
      </w:r>
      <w:r>
        <w:rPr>
          <w:sz w:val="18"/>
        </w:rPr>
        <w:t>and</w:t>
      </w:r>
      <w:r>
        <w:rPr>
          <w:spacing w:val="-11"/>
          <w:sz w:val="18"/>
        </w:rPr>
        <w:t> </w:t>
      </w:r>
      <w:r>
        <w:rPr>
          <w:sz w:val="18"/>
        </w:rPr>
        <w:t>AIDS-associated</w:t>
      </w:r>
      <w:r>
        <w:rPr>
          <w:spacing w:val="-11"/>
          <w:sz w:val="18"/>
        </w:rPr>
        <w:t> </w:t>
      </w:r>
      <w:r>
        <w:rPr>
          <w:sz w:val="18"/>
        </w:rPr>
        <w:t>cancer:</w:t>
      </w:r>
      <w:r>
        <w:rPr>
          <w:spacing w:val="-4"/>
          <w:sz w:val="18"/>
        </w:rPr>
        <w:t> </w:t>
      </w:r>
      <w:r>
        <w:rPr>
          <w:sz w:val="18"/>
        </w:rPr>
        <w:t>Targeting</w:t>
      </w:r>
      <w:r>
        <w:rPr>
          <w:spacing w:val="-12"/>
          <w:sz w:val="18"/>
        </w:rPr>
        <w:t> </w:t>
      </w:r>
      <w:r>
        <w:rPr>
          <w:sz w:val="18"/>
        </w:rPr>
        <w:t>the</w:t>
      </w:r>
      <w:r>
        <w:rPr>
          <w:spacing w:val="-11"/>
          <w:sz w:val="18"/>
        </w:rPr>
        <w:t> </w:t>
      </w:r>
      <w:r>
        <w:rPr>
          <w:sz w:val="18"/>
        </w:rPr>
        <w:t>cellular</w:t>
      </w:r>
      <w:r>
        <w:rPr>
          <w:spacing w:val="-11"/>
          <w:sz w:val="18"/>
        </w:rPr>
        <w:t> </w:t>
      </w:r>
      <w:r>
        <w:rPr>
          <w:sz w:val="18"/>
        </w:rPr>
        <w:t>anti-cancer</w:t>
      </w:r>
      <w:r>
        <w:rPr>
          <w:spacing w:val="-11"/>
          <w:sz w:val="18"/>
        </w:rPr>
        <w:t> </w:t>
      </w:r>
      <w:r>
        <w:rPr>
          <w:sz w:val="18"/>
        </w:rPr>
        <w:t>barrier?</w:t>
      </w:r>
      <w:r>
        <w:rPr>
          <w:spacing w:val="11"/>
          <w:sz w:val="18"/>
        </w:rPr>
        <w:t> </w:t>
      </w:r>
      <w:r>
        <w:rPr>
          <w:i/>
          <w:sz w:val="18"/>
        </w:rPr>
        <w:t>J.</w:t>
      </w:r>
      <w:r>
        <w:rPr>
          <w:i/>
          <w:spacing w:val="-12"/>
          <w:sz w:val="18"/>
        </w:rPr>
        <w:t> </w:t>
      </w:r>
      <w:r>
        <w:rPr>
          <w:i/>
          <w:sz w:val="18"/>
        </w:rPr>
        <w:t>Exp.</w:t>
      </w:r>
      <w:r>
        <w:rPr>
          <w:i/>
          <w:spacing w:val="-3"/>
          <w:sz w:val="18"/>
        </w:rPr>
        <w:t> </w:t>
      </w:r>
      <w:r>
        <w:rPr>
          <w:i/>
          <w:sz w:val="18"/>
        </w:rPr>
        <w:t>Clin.</w:t>
      </w:r>
      <w:r>
        <w:rPr>
          <w:i/>
          <w:sz w:val="18"/>
        </w:rPr>
        <w:t> Cancer Res. </w:t>
      </w:r>
      <w:r>
        <w:rPr>
          <w:b/>
          <w:sz w:val="18"/>
        </w:rPr>
        <w:t>2008</w:t>
      </w:r>
      <w:r>
        <w:rPr>
          <w:sz w:val="18"/>
        </w:rPr>
        <w:t>, </w:t>
      </w:r>
      <w:r>
        <w:rPr>
          <w:i/>
          <w:sz w:val="18"/>
        </w:rPr>
        <w:t>27</w:t>
      </w:r>
      <w:r>
        <w:rPr>
          <w:sz w:val="18"/>
        </w:rPr>
        <w:t>, 1–8.</w:t>
      </w:r>
    </w:p>
    <w:p>
      <w:pPr>
        <w:pStyle w:val="ListParagraph"/>
        <w:numPr>
          <w:ilvl w:val="0"/>
          <w:numId w:val="3"/>
        </w:numPr>
        <w:tabs>
          <w:tab w:pos="545" w:val="left" w:leader="none"/>
        </w:tabs>
        <w:spacing w:line="247" w:lineRule="auto" w:before="0" w:after="0"/>
        <w:ind w:left="540" w:right="135" w:hanging="426"/>
        <w:jc w:val="both"/>
        <w:rPr>
          <w:sz w:val="18"/>
        </w:rPr>
      </w:pPr>
      <w:r>
        <w:rPr>
          <w:sz w:val="18"/>
        </w:rPr>
        <w:t>Corbeil, J.; Evans, L.A.; McQueen, P.W.; Vasak, E.; Edward, P.D.; Richman, D.D.; Penny, R.; Cooper, D.A.</w:t>
      </w:r>
      <w:r>
        <w:rPr>
          <w:spacing w:val="33"/>
          <w:sz w:val="18"/>
        </w:rPr>
        <w:t> </w:t>
      </w:r>
      <w:r>
        <w:rPr>
          <w:sz w:val="18"/>
        </w:rPr>
        <w:t>Productive in vitro infection of human umbilical vein endothelial cells and three colon carcinoma cell lines with HIV-1.</w:t>
      </w:r>
      <w:r>
        <w:rPr>
          <w:spacing w:val="40"/>
          <w:sz w:val="18"/>
        </w:rPr>
        <w:t> </w:t>
      </w:r>
      <w:r>
        <w:rPr>
          <w:i/>
          <w:sz w:val="18"/>
        </w:rPr>
        <w:t>Immunol.</w:t>
      </w:r>
      <w:r>
        <w:rPr>
          <w:i/>
          <w:spacing w:val="24"/>
          <w:sz w:val="18"/>
        </w:rPr>
        <w:t> </w:t>
      </w:r>
      <w:r>
        <w:rPr>
          <w:i/>
          <w:sz w:val="18"/>
        </w:rPr>
        <w:t>Cell Biol.</w:t>
      </w:r>
      <w:r>
        <w:rPr>
          <w:i/>
          <w:spacing w:val="24"/>
          <w:sz w:val="18"/>
        </w:rPr>
        <w:t> </w:t>
      </w:r>
      <w:r>
        <w:rPr>
          <w:b/>
          <w:sz w:val="18"/>
        </w:rPr>
        <w:t>1995</w:t>
      </w:r>
      <w:r>
        <w:rPr>
          <w:sz w:val="18"/>
        </w:rPr>
        <w:t>, </w:t>
      </w:r>
      <w:bookmarkStart w:name="_bookmark94" w:id="132"/>
      <w:bookmarkEnd w:id="132"/>
      <w:r>
        <w:rPr>
          <w:w w:val="101"/>
          <w:sz w:val="18"/>
        </w:rPr>
      </w:r>
      <w:r>
        <w:rPr>
          <w:i/>
          <w:sz w:val="18"/>
        </w:rPr>
        <w:t>73</w:t>
      </w:r>
      <w:r>
        <w:rPr>
          <w:sz w:val="18"/>
        </w:rPr>
        <w:t>, 140–145.</w:t>
      </w:r>
    </w:p>
    <w:p>
      <w:pPr>
        <w:pStyle w:val="ListParagraph"/>
        <w:numPr>
          <w:ilvl w:val="0"/>
          <w:numId w:val="3"/>
        </w:numPr>
        <w:tabs>
          <w:tab w:pos="545" w:val="left" w:leader="none"/>
        </w:tabs>
        <w:spacing w:line="247" w:lineRule="auto" w:before="0" w:after="0"/>
        <w:ind w:left="544" w:right="154" w:hanging="431"/>
        <w:jc w:val="both"/>
        <w:rPr>
          <w:sz w:val="18"/>
        </w:rPr>
      </w:pPr>
      <w:r>
        <w:rPr>
          <w:sz w:val="18"/>
        </w:rPr>
        <w:t>Alfano, M.; Graziano, F.; Genovese, L.; Poli, G.</w:t>
      </w:r>
      <w:r>
        <w:rPr>
          <w:spacing w:val="23"/>
          <w:sz w:val="18"/>
        </w:rPr>
        <w:t> </w:t>
      </w:r>
      <w:r>
        <w:rPr>
          <w:sz w:val="18"/>
        </w:rPr>
        <w:t>Macrophage polarization at the crossroad between HIV-1 infection and cancer </w:t>
      </w:r>
      <w:bookmarkStart w:name="_bookmark95" w:id="133"/>
      <w:bookmarkEnd w:id="133"/>
      <w:r>
        <w:rPr>
          <w:sz w:val="18"/>
        </w:rPr>
        <w:t>development.</w:t>
      </w:r>
      <w:r>
        <w:rPr>
          <w:spacing w:val="40"/>
          <w:sz w:val="18"/>
        </w:rPr>
        <w:t> </w:t>
      </w:r>
      <w:r>
        <w:rPr>
          <w:i/>
          <w:sz w:val="18"/>
        </w:rPr>
        <w:t>Arterioscler. Thromb. Vasc. Biol. </w:t>
      </w:r>
      <w:r>
        <w:rPr>
          <w:b/>
          <w:sz w:val="18"/>
        </w:rPr>
        <w:t>2013</w:t>
      </w:r>
      <w:r>
        <w:rPr>
          <w:sz w:val="18"/>
        </w:rPr>
        <w:t>, </w:t>
      </w:r>
      <w:r>
        <w:rPr>
          <w:i/>
          <w:sz w:val="18"/>
        </w:rPr>
        <w:t>33</w:t>
      </w:r>
      <w:r>
        <w:rPr>
          <w:sz w:val="18"/>
        </w:rPr>
        <w:t>, 1145–1152.</w:t>
      </w:r>
    </w:p>
    <w:p>
      <w:pPr>
        <w:pStyle w:val="ListParagraph"/>
        <w:numPr>
          <w:ilvl w:val="0"/>
          <w:numId w:val="3"/>
        </w:numPr>
        <w:tabs>
          <w:tab w:pos="545" w:val="left" w:leader="none"/>
        </w:tabs>
        <w:spacing w:line="247" w:lineRule="auto" w:before="0" w:after="0"/>
        <w:ind w:left="539" w:right="157" w:hanging="425"/>
        <w:jc w:val="both"/>
        <w:rPr>
          <w:sz w:val="18"/>
        </w:rPr>
      </w:pPr>
      <w:r>
        <w:rPr>
          <w:sz w:val="18"/>
        </w:rPr>
        <w:t>Chi,</w:t>
      </w:r>
      <w:r>
        <w:rPr>
          <w:spacing w:val="-4"/>
          <w:sz w:val="18"/>
        </w:rPr>
        <w:t> </w:t>
      </w:r>
      <w:r>
        <w:rPr>
          <w:sz w:val="18"/>
        </w:rPr>
        <w:t>L.H.;</w:t>
      </w:r>
      <w:r>
        <w:rPr>
          <w:spacing w:val="-4"/>
          <w:sz w:val="18"/>
        </w:rPr>
        <w:t> </w:t>
      </w:r>
      <w:r>
        <w:rPr>
          <w:sz w:val="18"/>
        </w:rPr>
        <w:t>Chang,</w:t>
      </w:r>
      <w:r>
        <w:rPr>
          <w:spacing w:val="-4"/>
          <w:sz w:val="18"/>
        </w:rPr>
        <w:t> </w:t>
      </w:r>
      <w:r>
        <w:rPr>
          <w:sz w:val="18"/>
        </w:rPr>
        <w:t>W.M.;</w:t>
      </w:r>
      <w:r>
        <w:rPr>
          <w:spacing w:val="-4"/>
          <w:sz w:val="18"/>
        </w:rPr>
        <w:t> </w:t>
      </w:r>
      <w:r>
        <w:rPr>
          <w:sz w:val="18"/>
        </w:rPr>
        <w:t>Chang,</w:t>
      </w:r>
      <w:r>
        <w:rPr>
          <w:spacing w:val="-4"/>
          <w:sz w:val="18"/>
        </w:rPr>
        <w:t> </w:t>
      </w:r>
      <w:r>
        <w:rPr>
          <w:sz w:val="18"/>
        </w:rPr>
        <w:t>Y.C.;</w:t>
      </w:r>
      <w:r>
        <w:rPr>
          <w:spacing w:val="-4"/>
          <w:sz w:val="18"/>
        </w:rPr>
        <w:t> </w:t>
      </w:r>
      <w:r>
        <w:rPr>
          <w:sz w:val="18"/>
        </w:rPr>
        <w:t>Chan,</w:t>
      </w:r>
      <w:r>
        <w:rPr>
          <w:spacing w:val="-4"/>
          <w:sz w:val="18"/>
        </w:rPr>
        <w:t> </w:t>
      </w:r>
      <w:r>
        <w:rPr>
          <w:sz w:val="18"/>
        </w:rPr>
        <w:t>Y.C.;</w:t>
      </w:r>
      <w:r>
        <w:rPr>
          <w:spacing w:val="-4"/>
          <w:sz w:val="18"/>
        </w:rPr>
        <w:t> </w:t>
      </w:r>
      <w:r>
        <w:rPr>
          <w:sz w:val="18"/>
        </w:rPr>
        <w:t>Tai,</w:t>
      </w:r>
      <w:r>
        <w:rPr>
          <w:spacing w:val="-4"/>
          <w:sz w:val="18"/>
        </w:rPr>
        <w:t> </w:t>
      </w:r>
      <w:r>
        <w:rPr>
          <w:sz w:val="18"/>
        </w:rPr>
        <w:t>C.C.;</w:t>
      </w:r>
      <w:r>
        <w:rPr>
          <w:spacing w:val="-4"/>
          <w:sz w:val="18"/>
        </w:rPr>
        <w:t> </w:t>
      </w:r>
      <w:r>
        <w:rPr>
          <w:sz w:val="18"/>
        </w:rPr>
        <w:t>Leung,</w:t>
      </w:r>
      <w:r>
        <w:rPr>
          <w:spacing w:val="-4"/>
          <w:sz w:val="18"/>
        </w:rPr>
        <w:t> </w:t>
      </w:r>
      <w:r>
        <w:rPr>
          <w:sz w:val="18"/>
        </w:rPr>
        <w:t>K.W.;</w:t>
      </w:r>
      <w:r>
        <w:rPr>
          <w:spacing w:val="-4"/>
          <w:sz w:val="18"/>
        </w:rPr>
        <w:t> </w:t>
      </w:r>
      <w:r>
        <w:rPr>
          <w:sz w:val="18"/>
        </w:rPr>
        <w:t>Chen,</w:t>
      </w:r>
      <w:r>
        <w:rPr>
          <w:spacing w:val="-4"/>
          <w:sz w:val="18"/>
        </w:rPr>
        <w:t> </w:t>
      </w:r>
      <w:r>
        <w:rPr>
          <w:sz w:val="18"/>
        </w:rPr>
        <w:t>C.L.;</w:t>
      </w:r>
      <w:r>
        <w:rPr>
          <w:spacing w:val="-4"/>
          <w:sz w:val="18"/>
        </w:rPr>
        <w:t> </w:t>
      </w:r>
      <w:r>
        <w:rPr>
          <w:sz w:val="18"/>
        </w:rPr>
        <w:t>Wu,</w:t>
      </w:r>
      <w:r>
        <w:rPr>
          <w:spacing w:val="-4"/>
          <w:sz w:val="18"/>
        </w:rPr>
        <w:t> </w:t>
      </w:r>
      <w:r>
        <w:rPr>
          <w:sz w:val="18"/>
        </w:rPr>
        <w:t>A.T.;</w:t>
      </w:r>
      <w:r>
        <w:rPr>
          <w:spacing w:val="-4"/>
          <w:sz w:val="18"/>
        </w:rPr>
        <w:t> </w:t>
      </w:r>
      <w:r>
        <w:rPr>
          <w:sz w:val="18"/>
        </w:rPr>
        <w:t>Lai,</w:t>
      </w:r>
      <w:r>
        <w:rPr>
          <w:spacing w:val="-4"/>
          <w:sz w:val="18"/>
        </w:rPr>
        <w:t> </w:t>
      </w:r>
      <w:r>
        <w:rPr>
          <w:sz w:val="18"/>
        </w:rPr>
        <w:t>T.C.;</w:t>
      </w:r>
      <w:r>
        <w:rPr>
          <w:spacing w:val="-4"/>
          <w:sz w:val="18"/>
        </w:rPr>
        <w:t> </w:t>
      </w:r>
      <w:r>
        <w:rPr>
          <w:sz w:val="18"/>
        </w:rPr>
        <w:t>Li,</w:t>
      </w:r>
      <w:r>
        <w:rPr>
          <w:spacing w:val="-4"/>
          <w:sz w:val="18"/>
        </w:rPr>
        <w:t> </w:t>
      </w:r>
      <w:r>
        <w:rPr>
          <w:sz w:val="18"/>
        </w:rPr>
        <w:t>Y.C.J.;</w:t>
      </w:r>
      <w:r>
        <w:rPr>
          <w:spacing w:val="-4"/>
          <w:sz w:val="18"/>
        </w:rPr>
        <w:t> </w:t>
      </w:r>
      <w:r>
        <w:rPr>
          <w:sz w:val="18"/>
        </w:rPr>
        <w:t>et</w:t>
      </w:r>
      <w:r>
        <w:rPr>
          <w:spacing w:val="-4"/>
          <w:sz w:val="18"/>
        </w:rPr>
        <w:t> </w:t>
      </w:r>
      <w:r>
        <w:rPr>
          <w:sz w:val="18"/>
        </w:rPr>
        <w:t>al.</w:t>
      </w:r>
      <w:r>
        <w:rPr>
          <w:spacing w:val="26"/>
          <w:sz w:val="18"/>
        </w:rPr>
        <w:t> </w:t>
      </w:r>
      <w:r>
        <w:rPr>
          <w:sz w:val="18"/>
        </w:rPr>
        <w:t>Global proteomics-based</w:t>
      </w:r>
      <w:r>
        <w:rPr>
          <w:spacing w:val="-12"/>
          <w:sz w:val="18"/>
        </w:rPr>
        <w:t> </w:t>
      </w:r>
      <w:r>
        <w:rPr>
          <w:sz w:val="18"/>
        </w:rPr>
        <w:t>identification</w:t>
      </w:r>
      <w:r>
        <w:rPr>
          <w:spacing w:val="-11"/>
          <w:sz w:val="18"/>
        </w:rPr>
        <w:t> </w:t>
      </w:r>
      <w:r>
        <w:rPr>
          <w:sz w:val="18"/>
        </w:rPr>
        <w:t>and</w:t>
      </w:r>
      <w:r>
        <w:rPr>
          <w:spacing w:val="-11"/>
          <w:sz w:val="18"/>
        </w:rPr>
        <w:t> </w:t>
      </w:r>
      <w:r>
        <w:rPr>
          <w:sz w:val="18"/>
        </w:rPr>
        <w:t>validation</w:t>
      </w:r>
      <w:r>
        <w:rPr>
          <w:spacing w:val="-11"/>
          <w:sz w:val="18"/>
        </w:rPr>
        <w:t> </w:t>
      </w:r>
      <w:r>
        <w:rPr>
          <w:sz w:val="18"/>
        </w:rPr>
        <w:t>of</w:t>
      </w:r>
      <w:r>
        <w:rPr>
          <w:spacing w:val="-12"/>
          <w:sz w:val="18"/>
        </w:rPr>
        <w:t> </w:t>
      </w:r>
      <w:r>
        <w:rPr>
          <w:sz w:val="18"/>
        </w:rPr>
        <w:t>thymosin</w:t>
      </w:r>
      <w:r>
        <w:rPr>
          <w:spacing w:val="-11"/>
          <w:sz w:val="18"/>
        </w:rPr>
        <w:t> </w:t>
      </w:r>
      <w:r>
        <w:rPr>
          <w:sz w:val="18"/>
        </w:rPr>
        <w:t>Beta-4</w:t>
      </w:r>
      <w:r>
        <w:rPr>
          <w:spacing w:val="-11"/>
          <w:sz w:val="18"/>
        </w:rPr>
        <w:t> </w:t>
      </w:r>
      <w:r>
        <w:rPr>
          <w:sz w:val="18"/>
        </w:rPr>
        <w:t>X-linked</w:t>
      </w:r>
      <w:r>
        <w:rPr>
          <w:spacing w:val="-11"/>
          <w:sz w:val="18"/>
        </w:rPr>
        <w:t> </w:t>
      </w:r>
      <w:r>
        <w:rPr>
          <w:sz w:val="18"/>
        </w:rPr>
        <w:t>as</w:t>
      </w:r>
      <w:r>
        <w:rPr>
          <w:spacing w:val="-12"/>
          <w:sz w:val="18"/>
        </w:rPr>
        <w:t> </w:t>
      </w:r>
      <w:r>
        <w:rPr>
          <w:sz w:val="18"/>
        </w:rPr>
        <w:t>a</w:t>
      </w:r>
      <w:r>
        <w:rPr>
          <w:spacing w:val="-11"/>
          <w:sz w:val="18"/>
        </w:rPr>
        <w:t> </w:t>
      </w:r>
      <w:r>
        <w:rPr>
          <w:sz w:val="18"/>
        </w:rPr>
        <w:t>prognostic</w:t>
      </w:r>
      <w:r>
        <w:rPr>
          <w:spacing w:val="-11"/>
          <w:sz w:val="18"/>
        </w:rPr>
        <w:t> </w:t>
      </w:r>
      <w:r>
        <w:rPr>
          <w:sz w:val="18"/>
        </w:rPr>
        <w:t>marker</w:t>
      </w:r>
      <w:r>
        <w:rPr>
          <w:spacing w:val="-11"/>
          <w:sz w:val="18"/>
        </w:rPr>
        <w:t> </w:t>
      </w:r>
      <w:r>
        <w:rPr>
          <w:sz w:val="18"/>
        </w:rPr>
        <w:t>for</w:t>
      </w:r>
      <w:r>
        <w:rPr>
          <w:spacing w:val="-12"/>
          <w:sz w:val="18"/>
        </w:rPr>
        <w:t> </w:t>
      </w:r>
      <w:r>
        <w:rPr>
          <w:sz w:val="18"/>
        </w:rPr>
        <w:t>head</w:t>
      </w:r>
      <w:r>
        <w:rPr>
          <w:spacing w:val="-11"/>
          <w:sz w:val="18"/>
        </w:rPr>
        <w:t> </w:t>
      </w:r>
      <w:r>
        <w:rPr>
          <w:sz w:val="18"/>
        </w:rPr>
        <w:t>and</w:t>
      </w:r>
      <w:r>
        <w:rPr>
          <w:spacing w:val="-11"/>
          <w:sz w:val="18"/>
        </w:rPr>
        <w:t> </w:t>
      </w:r>
      <w:r>
        <w:rPr>
          <w:sz w:val="18"/>
        </w:rPr>
        <w:t>neck</w:t>
      </w:r>
      <w:r>
        <w:rPr>
          <w:spacing w:val="-11"/>
          <w:sz w:val="18"/>
        </w:rPr>
        <w:t> </w:t>
      </w:r>
      <w:r>
        <w:rPr>
          <w:sz w:val="18"/>
        </w:rPr>
        <w:t>squamous</w:t>
      </w:r>
      <w:r>
        <w:rPr>
          <w:sz w:val="18"/>
        </w:rPr>
        <w:t> </w:t>
      </w:r>
      <w:bookmarkStart w:name="_bookmark96" w:id="134"/>
      <w:bookmarkEnd w:id="134"/>
      <w:r>
        <w:rPr>
          <w:sz w:val="18"/>
        </w:rPr>
        <w:t>cell</w:t>
      </w:r>
      <w:r>
        <w:rPr>
          <w:sz w:val="18"/>
        </w:rPr>
        <w:t> carcinoma.</w:t>
      </w:r>
      <w:r>
        <w:rPr>
          <w:spacing w:val="40"/>
          <w:sz w:val="18"/>
        </w:rPr>
        <w:t> </w:t>
      </w:r>
      <w:r>
        <w:rPr>
          <w:i/>
          <w:sz w:val="18"/>
        </w:rPr>
        <w:t>Sci. Rep. </w:t>
      </w:r>
      <w:r>
        <w:rPr>
          <w:b/>
          <w:sz w:val="18"/>
        </w:rPr>
        <w:t>2017</w:t>
      </w:r>
      <w:r>
        <w:rPr>
          <w:sz w:val="18"/>
        </w:rPr>
        <w:t>, </w:t>
      </w:r>
      <w:r>
        <w:rPr>
          <w:i/>
          <w:sz w:val="18"/>
        </w:rPr>
        <w:t>7</w:t>
      </w:r>
      <w:r>
        <w:rPr>
          <w:sz w:val="18"/>
        </w:rPr>
        <w:t>, 9031.</w:t>
      </w:r>
    </w:p>
    <w:p>
      <w:pPr>
        <w:pStyle w:val="ListParagraph"/>
        <w:numPr>
          <w:ilvl w:val="0"/>
          <w:numId w:val="3"/>
        </w:numPr>
        <w:tabs>
          <w:tab w:pos="545" w:val="left" w:leader="none"/>
        </w:tabs>
        <w:spacing w:line="247" w:lineRule="auto" w:before="0" w:after="0"/>
        <w:ind w:left="544" w:right="158" w:hanging="431"/>
        <w:jc w:val="both"/>
        <w:rPr>
          <w:sz w:val="18"/>
        </w:rPr>
      </w:pPr>
      <w:r>
        <w:rPr>
          <w:sz w:val="18"/>
        </w:rPr>
        <w:t>Makowiecka,</w:t>
      </w:r>
      <w:r>
        <w:rPr>
          <w:spacing w:val="-12"/>
          <w:sz w:val="18"/>
        </w:rPr>
        <w:t> </w:t>
      </w:r>
      <w:r>
        <w:rPr>
          <w:sz w:val="18"/>
        </w:rPr>
        <w:t>A.;</w:t>
      </w:r>
      <w:r>
        <w:rPr>
          <w:spacing w:val="-11"/>
          <w:sz w:val="18"/>
        </w:rPr>
        <w:t> </w:t>
      </w:r>
      <w:r>
        <w:rPr>
          <w:sz w:val="18"/>
        </w:rPr>
        <w:t>Mazurkiewicz,</w:t>
      </w:r>
      <w:r>
        <w:rPr>
          <w:spacing w:val="-11"/>
          <w:sz w:val="18"/>
        </w:rPr>
        <w:t> </w:t>
      </w:r>
      <w:r>
        <w:rPr>
          <w:sz w:val="18"/>
        </w:rPr>
        <w:t>E.;</w:t>
      </w:r>
      <w:r>
        <w:rPr>
          <w:spacing w:val="-11"/>
          <w:sz w:val="18"/>
        </w:rPr>
        <w:t> </w:t>
      </w:r>
      <w:r>
        <w:rPr>
          <w:spacing w:val="4"/>
          <w:sz w:val="18"/>
        </w:rPr>
        <w:t>Mrówczy</w:t>
      </w:r>
      <w:r>
        <w:rPr>
          <w:spacing w:val="-78"/>
          <w:sz w:val="18"/>
        </w:rPr>
        <w:t>n</w:t>
      </w:r>
      <w:r>
        <w:rPr>
          <w:spacing w:val="26"/>
          <w:sz w:val="18"/>
        </w:rPr>
        <w:t>´</w:t>
      </w:r>
      <w:r>
        <w:rPr>
          <w:spacing w:val="4"/>
          <w:sz w:val="18"/>
        </w:rPr>
        <w:t>ska,</w:t>
      </w:r>
      <w:r>
        <w:rPr>
          <w:spacing w:val="-11"/>
          <w:sz w:val="18"/>
        </w:rPr>
        <w:t> </w:t>
      </w:r>
      <w:r>
        <w:rPr>
          <w:sz w:val="18"/>
        </w:rPr>
        <w:t>E.;</w:t>
      </w:r>
      <w:r>
        <w:rPr>
          <w:spacing w:val="-11"/>
          <w:sz w:val="18"/>
        </w:rPr>
        <w:t> </w:t>
      </w:r>
      <w:r>
        <w:rPr>
          <w:sz w:val="18"/>
        </w:rPr>
        <w:t>Malek,</w:t>
      </w:r>
      <w:r>
        <w:rPr>
          <w:spacing w:val="-12"/>
          <w:sz w:val="18"/>
        </w:rPr>
        <w:t> </w:t>
      </w:r>
      <w:r>
        <w:rPr>
          <w:sz w:val="18"/>
        </w:rPr>
        <w:t>N.;</w:t>
      </w:r>
      <w:r>
        <w:rPr>
          <w:spacing w:val="-11"/>
          <w:sz w:val="18"/>
        </w:rPr>
        <w:t> </w:t>
      </w:r>
      <w:r>
        <w:rPr>
          <w:sz w:val="18"/>
        </w:rPr>
        <w:t>Battistella,</w:t>
      </w:r>
      <w:r>
        <w:rPr>
          <w:spacing w:val="-11"/>
          <w:sz w:val="18"/>
        </w:rPr>
        <w:t> </w:t>
      </w:r>
      <w:r>
        <w:rPr>
          <w:sz w:val="18"/>
        </w:rPr>
        <w:t>A.;</w:t>
      </w:r>
      <w:r>
        <w:rPr>
          <w:spacing w:val="-11"/>
          <w:sz w:val="18"/>
        </w:rPr>
        <w:t> </w:t>
      </w:r>
      <w:r>
        <w:rPr>
          <w:sz w:val="18"/>
        </w:rPr>
        <w:t>Lazzarino,</w:t>
      </w:r>
      <w:r>
        <w:rPr>
          <w:spacing w:val="-12"/>
          <w:sz w:val="18"/>
        </w:rPr>
        <w:t> </w:t>
      </w:r>
      <w:r>
        <w:rPr>
          <w:sz w:val="18"/>
        </w:rPr>
        <w:t>M.;</w:t>
      </w:r>
      <w:r>
        <w:rPr>
          <w:spacing w:val="-11"/>
          <w:sz w:val="18"/>
        </w:rPr>
        <w:t> </w:t>
      </w:r>
      <w:r>
        <w:rPr>
          <w:sz w:val="18"/>
        </w:rPr>
        <w:t>Nowak,</w:t>
      </w:r>
      <w:r>
        <w:rPr>
          <w:spacing w:val="-11"/>
          <w:sz w:val="18"/>
        </w:rPr>
        <w:t> </w:t>
      </w:r>
      <w:r>
        <w:rPr>
          <w:sz w:val="18"/>
        </w:rPr>
        <w:t>D.;</w:t>
      </w:r>
      <w:r>
        <w:rPr>
          <w:spacing w:val="-11"/>
          <w:sz w:val="18"/>
        </w:rPr>
        <w:t> </w:t>
      </w:r>
      <w:r>
        <w:rPr>
          <w:sz w:val="18"/>
        </w:rPr>
        <w:t>Mazur,</w:t>
      </w:r>
      <w:r>
        <w:rPr>
          <w:spacing w:val="-12"/>
          <w:sz w:val="18"/>
        </w:rPr>
        <w:t> </w:t>
      </w:r>
      <w:r>
        <w:rPr>
          <w:sz w:val="18"/>
        </w:rPr>
        <w:t>A.J.</w:t>
      </w:r>
      <w:r>
        <w:rPr>
          <w:spacing w:val="-11"/>
          <w:sz w:val="18"/>
        </w:rPr>
        <w:t> </w:t>
      </w:r>
      <w:r>
        <w:rPr>
          <w:sz w:val="18"/>
        </w:rPr>
        <w:t>Changes </w:t>
      </w:r>
      <w:r>
        <w:rPr>
          <w:spacing w:val="-2"/>
          <w:sz w:val="18"/>
        </w:rPr>
        <w:t>in</w:t>
      </w:r>
      <w:r>
        <w:rPr>
          <w:spacing w:val="-4"/>
          <w:sz w:val="18"/>
        </w:rPr>
        <w:t> </w:t>
      </w:r>
      <w:r>
        <w:rPr>
          <w:spacing w:val="-2"/>
          <w:sz w:val="18"/>
        </w:rPr>
        <w:t>biomechanical</w:t>
      </w:r>
      <w:r>
        <w:rPr>
          <w:spacing w:val="-4"/>
          <w:sz w:val="18"/>
        </w:rPr>
        <w:t> </w:t>
      </w:r>
      <w:r>
        <w:rPr>
          <w:spacing w:val="-2"/>
          <w:sz w:val="18"/>
        </w:rPr>
        <w:t>properties</w:t>
      </w:r>
      <w:r>
        <w:rPr>
          <w:spacing w:val="-4"/>
          <w:sz w:val="18"/>
        </w:rPr>
        <w:t> </w:t>
      </w:r>
      <w:r>
        <w:rPr>
          <w:spacing w:val="-2"/>
          <w:sz w:val="18"/>
        </w:rPr>
        <w:t>of</w:t>
      </w:r>
      <w:r>
        <w:rPr>
          <w:spacing w:val="-4"/>
          <w:sz w:val="18"/>
        </w:rPr>
        <w:t> </w:t>
      </w:r>
      <w:r>
        <w:rPr>
          <w:spacing w:val="-2"/>
          <w:sz w:val="18"/>
        </w:rPr>
        <w:t>A375</w:t>
      </w:r>
      <w:r>
        <w:rPr>
          <w:spacing w:val="-4"/>
          <w:sz w:val="18"/>
        </w:rPr>
        <w:t> </w:t>
      </w:r>
      <w:r>
        <w:rPr>
          <w:spacing w:val="-2"/>
          <w:sz w:val="18"/>
        </w:rPr>
        <w:t>cells</w:t>
      </w:r>
      <w:r>
        <w:rPr>
          <w:spacing w:val="-4"/>
          <w:sz w:val="18"/>
        </w:rPr>
        <w:t> </w:t>
      </w:r>
      <w:r>
        <w:rPr>
          <w:spacing w:val="-2"/>
          <w:sz w:val="18"/>
        </w:rPr>
        <w:t>due</w:t>
      </w:r>
      <w:r>
        <w:rPr>
          <w:spacing w:val="-4"/>
          <w:sz w:val="18"/>
        </w:rPr>
        <w:t> </w:t>
      </w:r>
      <w:r>
        <w:rPr>
          <w:spacing w:val="-2"/>
          <w:sz w:val="18"/>
        </w:rPr>
        <w:t>to</w:t>
      </w:r>
      <w:r>
        <w:rPr>
          <w:spacing w:val="-4"/>
          <w:sz w:val="18"/>
        </w:rPr>
        <w:t> </w:t>
      </w:r>
      <w:r>
        <w:rPr>
          <w:spacing w:val="-2"/>
          <w:sz w:val="18"/>
        </w:rPr>
        <w:t>the</w:t>
      </w:r>
      <w:r>
        <w:rPr>
          <w:spacing w:val="-4"/>
          <w:sz w:val="18"/>
        </w:rPr>
        <w:t> </w:t>
      </w:r>
      <w:r>
        <w:rPr>
          <w:spacing w:val="-2"/>
          <w:sz w:val="18"/>
        </w:rPr>
        <w:t>silencing</w:t>
      </w:r>
      <w:r>
        <w:rPr>
          <w:spacing w:val="-4"/>
          <w:sz w:val="18"/>
        </w:rPr>
        <w:t> </w:t>
      </w:r>
      <w:r>
        <w:rPr>
          <w:spacing w:val="-2"/>
          <w:sz w:val="18"/>
        </w:rPr>
        <w:t>of</w:t>
      </w:r>
      <w:r>
        <w:rPr>
          <w:spacing w:val="-4"/>
          <w:sz w:val="18"/>
        </w:rPr>
        <w:t> </w:t>
      </w:r>
      <w:r>
        <w:rPr>
          <w:spacing w:val="-2"/>
          <w:sz w:val="18"/>
        </w:rPr>
        <w:t>TMSB4X</w:t>
      </w:r>
      <w:r>
        <w:rPr>
          <w:spacing w:val="-4"/>
          <w:sz w:val="18"/>
        </w:rPr>
        <w:t> </w:t>
      </w:r>
      <w:r>
        <w:rPr>
          <w:spacing w:val="-2"/>
          <w:sz w:val="18"/>
        </w:rPr>
        <w:t>expression</w:t>
      </w:r>
      <w:r>
        <w:rPr>
          <w:spacing w:val="-4"/>
          <w:sz w:val="18"/>
        </w:rPr>
        <w:t> </w:t>
      </w:r>
      <w:r>
        <w:rPr>
          <w:spacing w:val="-2"/>
          <w:sz w:val="18"/>
        </w:rPr>
        <w:t>are</w:t>
      </w:r>
      <w:r>
        <w:rPr>
          <w:spacing w:val="-4"/>
          <w:sz w:val="18"/>
        </w:rPr>
        <w:t> </w:t>
      </w:r>
      <w:r>
        <w:rPr>
          <w:spacing w:val="-2"/>
          <w:sz w:val="18"/>
        </w:rPr>
        <w:t>not</w:t>
      </w:r>
      <w:r>
        <w:rPr>
          <w:spacing w:val="-4"/>
          <w:sz w:val="18"/>
        </w:rPr>
        <w:t> </w:t>
      </w:r>
      <w:r>
        <w:rPr>
          <w:spacing w:val="-2"/>
          <w:sz w:val="18"/>
        </w:rPr>
        <w:t>directly</w:t>
      </w:r>
      <w:r>
        <w:rPr>
          <w:spacing w:val="-4"/>
          <w:sz w:val="18"/>
        </w:rPr>
        <w:t> </w:t>
      </w:r>
      <w:r>
        <w:rPr>
          <w:spacing w:val="-2"/>
          <w:sz w:val="18"/>
        </w:rPr>
        <w:t>correlated</w:t>
      </w:r>
      <w:r>
        <w:rPr>
          <w:spacing w:val="-4"/>
          <w:sz w:val="18"/>
        </w:rPr>
        <w:t> </w:t>
      </w:r>
      <w:r>
        <w:rPr>
          <w:spacing w:val="-2"/>
          <w:sz w:val="18"/>
        </w:rPr>
        <w:t>with</w:t>
      </w:r>
      <w:r>
        <w:rPr>
          <w:spacing w:val="-4"/>
          <w:sz w:val="18"/>
        </w:rPr>
        <w:t> </w:t>
      </w:r>
      <w:r>
        <w:rPr>
          <w:spacing w:val="-2"/>
          <w:sz w:val="18"/>
        </w:rPr>
        <w:t>alterations</w:t>
      </w:r>
      <w:r>
        <w:rPr>
          <w:spacing w:val="-4"/>
          <w:sz w:val="18"/>
        </w:rPr>
        <w:t> </w:t>
      </w:r>
      <w:r>
        <w:rPr>
          <w:spacing w:val="-2"/>
          <w:sz w:val="18"/>
        </w:rPr>
        <w:t>in </w:t>
      </w:r>
      <w:bookmarkStart w:name="_bookmark97" w:id="135"/>
      <w:bookmarkEnd w:id="135"/>
      <w:r>
        <w:rPr>
          <w:sz w:val="18"/>
        </w:rPr>
        <w:t>their</w:t>
      </w:r>
      <w:r>
        <w:rPr>
          <w:sz w:val="18"/>
        </w:rPr>
        <w:t> stemness features.</w:t>
      </w:r>
      <w:r>
        <w:rPr>
          <w:spacing w:val="40"/>
          <w:sz w:val="18"/>
        </w:rPr>
        <w:t> </w:t>
      </w:r>
      <w:r>
        <w:rPr>
          <w:i/>
          <w:sz w:val="18"/>
        </w:rPr>
        <w:t>Cells </w:t>
      </w:r>
      <w:r>
        <w:rPr>
          <w:b/>
          <w:sz w:val="18"/>
        </w:rPr>
        <w:t>2021</w:t>
      </w:r>
      <w:r>
        <w:rPr>
          <w:sz w:val="18"/>
        </w:rPr>
        <w:t>, </w:t>
      </w:r>
      <w:r>
        <w:rPr>
          <w:i/>
          <w:sz w:val="18"/>
        </w:rPr>
        <w:t>10</w:t>
      </w:r>
      <w:r>
        <w:rPr>
          <w:sz w:val="18"/>
        </w:rPr>
        <w:t>, 769.</w:t>
      </w:r>
    </w:p>
    <w:p>
      <w:pPr>
        <w:pStyle w:val="ListParagraph"/>
        <w:numPr>
          <w:ilvl w:val="0"/>
          <w:numId w:val="3"/>
        </w:numPr>
        <w:tabs>
          <w:tab w:pos="545" w:val="left" w:leader="none"/>
        </w:tabs>
        <w:spacing w:line="247" w:lineRule="auto" w:before="0" w:after="0"/>
        <w:ind w:left="544" w:right="157" w:hanging="431"/>
        <w:jc w:val="both"/>
        <w:rPr>
          <w:sz w:val="18"/>
        </w:rPr>
      </w:pPr>
      <w:r>
        <w:rPr>
          <w:sz w:val="18"/>
        </w:rPr>
        <w:t>Klosa, J.; Simon, N.; Westermark, P.O.; Liebscher, V.; Wittenburg, D.</w:t>
      </w:r>
      <w:r>
        <w:rPr>
          <w:spacing w:val="40"/>
          <w:sz w:val="18"/>
        </w:rPr>
        <w:t> </w:t>
      </w:r>
      <w:r>
        <w:rPr>
          <w:sz w:val="18"/>
        </w:rPr>
        <w:t>Seagull: Lasso, group lasso and sparse-group lasso </w:t>
      </w:r>
      <w:bookmarkStart w:name="_bookmark98" w:id="136"/>
      <w:bookmarkEnd w:id="136"/>
      <w:r>
        <w:rPr>
          <w:sz w:val="18"/>
        </w:rPr>
        <w:t>r</w:t>
      </w:r>
      <w:r>
        <w:rPr>
          <w:sz w:val="18"/>
        </w:rPr>
        <w:t>egularization for linear regression models via proximal gradient descent.</w:t>
      </w:r>
      <w:r>
        <w:rPr>
          <w:spacing w:val="40"/>
          <w:sz w:val="18"/>
        </w:rPr>
        <w:t> </w:t>
      </w:r>
      <w:r>
        <w:rPr>
          <w:i/>
          <w:sz w:val="18"/>
        </w:rPr>
        <w:t>BMC Bioinform. </w:t>
      </w:r>
      <w:r>
        <w:rPr>
          <w:b/>
          <w:sz w:val="18"/>
        </w:rPr>
        <w:t>2020</w:t>
      </w:r>
      <w:r>
        <w:rPr>
          <w:sz w:val="18"/>
        </w:rPr>
        <w:t>, </w:t>
      </w:r>
      <w:r>
        <w:rPr>
          <w:i/>
          <w:sz w:val="18"/>
        </w:rPr>
        <w:t>21</w:t>
      </w:r>
      <w:r>
        <w:rPr>
          <w:sz w:val="18"/>
        </w:rPr>
        <w:t>, 407.</w:t>
      </w:r>
    </w:p>
    <w:p>
      <w:pPr>
        <w:pStyle w:val="ListParagraph"/>
        <w:numPr>
          <w:ilvl w:val="0"/>
          <w:numId w:val="3"/>
        </w:numPr>
        <w:tabs>
          <w:tab w:pos="545" w:val="left" w:leader="none"/>
        </w:tabs>
        <w:spacing w:line="247" w:lineRule="auto" w:before="0" w:after="0"/>
        <w:ind w:left="531" w:right="157" w:hanging="418"/>
        <w:jc w:val="both"/>
        <w:rPr>
          <w:sz w:val="18"/>
        </w:rPr>
      </w:pPr>
      <w:r>
        <w:rPr>
          <w:sz w:val="18"/>
        </w:rPr>
        <w:t>Chen,</w:t>
      </w:r>
      <w:r>
        <w:rPr>
          <w:spacing w:val="-2"/>
          <w:sz w:val="18"/>
        </w:rPr>
        <w:t> </w:t>
      </w:r>
      <w:r>
        <w:rPr>
          <w:sz w:val="18"/>
        </w:rPr>
        <w:t>T.;</w:t>
      </w:r>
      <w:r>
        <w:rPr>
          <w:spacing w:val="-2"/>
          <w:sz w:val="18"/>
        </w:rPr>
        <w:t> </w:t>
      </w:r>
      <w:r>
        <w:rPr>
          <w:sz w:val="18"/>
        </w:rPr>
        <w:t>He,</w:t>
      </w:r>
      <w:r>
        <w:rPr>
          <w:spacing w:val="-2"/>
          <w:sz w:val="18"/>
        </w:rPr>
        <w:t> </w:t>
      </w:r>
      <w:r>
        <w:rPr>
          <w:sz w:val="18"/>
        </w:rPr>
        <w:t>T.;</w:t>
      </w:r>
      <w:r>
        <w:rPr>
          <w:spacing w:val="-2"/>
          <w:sz w:val="18"/>
        </w:rPr>
        <w:t> </w:t>
      </w:r>
      <w:r>
        <w:rPr>
          <w:sz w:val="18"/>
        </w:rPr>
        <w:t>Benesty,</w:t>
      </w:r>
      <w:r>
        <w:rPr>
          <w:spacing w:val="-2"/>
          <w:sz w:val="18"/>
        </w:rPr>
        <w:t> </w:t>
      </w:r>
      <w:r>
        <w:rPr>
          <w:sz w:val="18"/>
        </w:rPr>
        <w:t>M.;</w:t>
      </w:r>
      <w:r>
        <w:rPr>
          <w:spacing w:val="-2"/>
          <w:sz w:val="18"/>
        </w:rPr>
        <w:t> </w:t>
      </w:r>
      <w:r>
        <w:rPr>
          <w:sz w:val="18"/>
        </w:rPr>
        <w:t>Khotilovich,</w:t>
      </w:r>
      <w:r>
        <w:rPr>
          <w:spacing w:val="-2"/>
          <w:sz w:val="18"/>
        </w:rPr>
        <w:t> </w:t>
      </w:r>
      <w:r>
        <w:rPr>
          <w:sz w:val="18"/>
        </w:rPr>
        <w:t>V.;</w:t>
      </w:r>
      <w:r>
        <w:rPr>
          <w:spacing w:val="-2"/>
          <w:sz w:val="18"/>
        </w:rPr>
        <w:t> </w:t>
      </w:r>
      <w:r>
        <w:rPr>
          <w:sz w:val="18"/>
        </w:rPr>
        <w:t>Tang,</w:t>
      </w:r>
      <w:r>
        <w:rPr>
          <w:spacing w:val="-2"/>
          <w:sz w:val="18"/>
        </w:rPr>
        <w:t> </w:t>
      </w:r>
      <w:r>
        <w:rPr>
          <w:sz w:val="18"/>
        </w:rPr>
        <w:t>Y.;</w:t>
      </w:r>
      <w:r>
        <w:rPr>
          <w:spacing w:val="-2"/>
          <w:sz w:val="18"/>
        </w:rPr>
        <w:t> </w:t>
      </w:r>
      <w:r>
        <w:rPr>
          <w:sz w:val="18"/>
        </w:rPr>
        <w:t>Cho,</w:t>
      </w:r>
      <w:r>
        <w:rPr>
          <w:spacing w:val="-2"/>
          <w:sz w:val="18"/>
        </w:rPr>
        <w:t> </w:t>
      </w:r>
      <w:r>
        <w:rPr>
          <w:sz w:val="18"/>
        </w:rPr>
        <w:t>H.;</w:t>
      </w:r>
      <w:r>
        <w:rPr>
          <w:spacing w:val="-2"/>
          <w:sz w:val="18"/>
        </w:rPr>
        <w:t> </w:t>
      </w:r>
      <w:r>
        <w:rPr>
          <w:sz w:val="18"/>
        </w:rPr>
        <w:t>Chen,</w:t>
      </w:r>
      <w:r>
        <w:rPr>
          <w:spacing w:val="-2"/>
          <w:sz w:val="18"/>
        </w:rPr>
        <w:t> </w:t>
      </w:r>
      <w:r>
        <w:rPr>
          <w:sz w:val="18"/>
        </w:rPr>
        <w:t>K.;</w:t>
      </w:r>
      <w:r>
        <w:rPr>
          <w:spacing w:val="-2"/>
          <w:sz w:val="18"/>
        </w:rPr>
        <w:t> </w:t>
      </w:r>
      <w:r>
        <w:rPr>
          <w:sz w:val="18"/>
        </w:rPr>
        <w:t>et</w:t>
      </w:r>
      <w:r>
        <w:rPr>
          <w:spacing w:val="-2"/>
          <w:sz w:val="18"/>
        </w:rPr>
        <w:t> </w:t>
      </w:r>
      <w:r>
        <w:rPr>
          <w:sz w:val="18"/>
        </w:rPr>
        <w:t>al.</w:t>
      </w:r>
      <w:r>
        <w:rPr>
          <w:spacing w:val="28"/>
          <w:sz w:val="18"/>
        </w:rPr>
        <w:t> </w:t>
      </w:r>
      <w:r>
        <w:rPr>
          <w:sz w:val="18"/>
        </w:rPr>
        <w:t>Xgboost: Extreme</w:t>
      </w:r>
      <w:r>
        <w:rPr>
          <w:spacing w:val="-2"/>
          <w:sz w:val="18"/>
        </w:rPr>
        <w:t> </w:t>
      </w:r>
      <w:r>
        <w:rPr>
          <w:sz w:val="18"/>
        </w:rPr>
        <w:t>gradient</w:t>
      </w:r>
      <w:r>
        <w:rPr>
          <w:spacing w:val="-2"/>
          <w:sz w:val="18"/>
        </w:rPr>
        <w:t> </w:t>
      </w:r>
      <w:r>
        <w:rPr>
          <w:sz w:val="18"/>
        </w:rPr>
        <w:t>boosting.</w:t>
      </w:r>
      <w:r>
        <w:rPr>
          <w:spacing w:val="28"/>
          <w:sz w:val="18"/>
        </w:rPr>
        <w:t> </w:t>
      </w:r>
      <w:r>
        <w:rPr>
          <w:i/>
          <w:sz w:val="18"/>
        </w:rPr>
        <w:t>R</w:t>
      </w:r>
      <w:r>
        <w:rPr>
          <w:i/>
          <w:spacing w:val="-2"/>
          <w:sz w:val="18"/>
        </w:rPr>
        <w:t> </w:t>
      </w:r>
      <w:r>
        <w:rPr>
          <w:i/>
          <w:sz w:val="18"/>
        </w:rPr>
        <w:t>Package</w:t>
      </w:r>
      <w:r>
        <w:rPr>
          <w:i/>
          <w:sz w:val="18"/>
        </w:rPr>
        <w:t> </w:t>
      </w:r>
      <w:bookmarkStart w:name="_bookmark99" w:id="137"/>
      <w:bookmarkEnd w:id="137"/>
      <w:r>
        <w:rPr>
          <w:i/>
          <w:sz w:val="18"/>
        </w:rPr>
        <w:t>V</w:t>
      </w:r>
      <w:r>
        <w:rPr>
          <w:i/>
          <w:sz w:val="18"/>
        </w:rPr>
        <w:t>ersion 0.4-2 </w:t>
      </w:r>
      <w:r>
        <w:rPr>
          <w:b/>
          <w:sz w:val="18"/>
        </w:rPr>
        <w:t>2015</w:t>
      </w:r>
      <w:r>
        <w:rPr>
          <w:sz w:val="18"/>
        </w:rPr>
        <w:t>, </w:t>
      </w:r>
      <w:r>
        <w:rPr>
          <w:i/>
          <w:sz w:val="18"/>
        </w:rPr>
        <w:t>1</w:t>
      </w:r>
      <w:r>
        <w:rPr>
          <w:sz w:val="18"/>
        </w:rPr>
        <w:t>, 1–4.</w:t>
      </w:r>
    </w:p>
    <w:p>
      <w:pPr>
        <w:pStyle w:val="ListParagraph"/>
        <w:numPr>
          <w:ilvl w:val="0"/>
          <w:numId w:val="3"/>
        </w:numPr>
        <w:tabs>
          <w:tab w:pos="545" w:val="left" w:leader="none"/>
        </w:tabs>
        <w:spacing w:line="223" w:lineRule="exact" w:before="0" w:after="0"/>
        <w:ind w:left="544" w:right="0" w:hanging="431"/>
        <w:jc w:val="both"/>
        <w:rPr>
          <w:sz w:val="18"/>
        </w:rPr>
      </w:pPr>
      <w:r>
        <w:rPr>
          <w:sz w:val="18"/>
        </w:rPr>
        <w:t>Vincent,</w:t>
      </w:r>
      <w:r>
        <w:rPr>
          <w:spacing w:val="-4"/>
          <w:sz w:val="18"/>
        </w:rPr>
        <w:t> </w:t>
      </w:r>
      <w:r>
        <w:rPr>
          <w:sz w:val="18"/>
        </w:rPr>
        <w:t>M.;</w:t>
      </w:r>
      <w:r>
        <w:rPr>
          <w:spacing w:val="-2"/>
          <w:sz w:val="18"/>
        </w:rPr>
        <w:t> </w:t>
      </w:r>
      <w:r>
        <w:rPr>
          <w:sz w:val="18"/>
        </w:rPr>
        <w:t>Hansen,</w:t>
      </w:r>
      <w:r>
        <w:rPr>
          <w:spacing w:val="-2"/>
          <w:sz w:val="18"/>
        </w:rPr>
        <w:t> </w:t>
      </w:r>
      <w:r>
        <w:rPr>
          <w:sz w:val="18"/>
        </w:rPr>
        <w:t>N.R.</w:t>
      </w:r>
      <w:r>
        <w:rPr>
          <w:spacing w:val="16"/>
          <w:sz w:val="18"/>
        </w:rPr>
        <w:t> </w:t>
      </w:r>
      <w:r>
        <w:rPr>
          <w:sz w:val="18"/>
        </w:rPr>
        <w:t>Sparse</w:t>
      </w:r>
      <w:r>
        <w:rPr>
          <w:spacing w:val="-2"/>
          <w:sz w:val="18"/>
        </w:rPr>
        <w:t> </w:t>
      </w:r>
      <w:r>
        <w:rPr>
          <w:sz w:val="18"/>
        </w:rPr>
        <w:t>group</w:t>
      </w:r>
      <w:r>
        <w:rPr>
          <w:spacing w:val="-2"/>
          <w:sz w:val="18"/>
        </w:rPr>
        <w:t> </w:t>
      </w:r>
      <w:r>
        <w:rPr>
          <w:sz w:val="18"/>
        </w:rPr>
        <w:t>lasso</w:t>
      </w:r>
      <w:r>
        <w:rPr>
          <w:spacing w:val="-2"/>
          <w:sz w:val="18"/>
        </w:rPr>
        <w:t> </w:t>
      </w:r>
      <w:r>
        <w:rPr>
          <w:sz w:val="18"/>
        </w:rPr>
        <w:t>and</w:t>
      </w:r>
      <w:r>
        <w:rPr>
          <w:spacing w:val="-2"/>
          <w:sz w:val="18"/>
        </w:rPr>
        <w:t> </w:t>
      </w:r>
      <w:r>
        <w:rPr>
          <w:sz w:val="18"/>
        </w:rPr>
        <w:t>high</w:t>
      </w:r>
      <w:r>
        <w:rPr>
          <w:spacing w:val="-1"/>
          <w:sz w:val="18"/>
        </w:rPr>
        <w:t> </w:t>
      </w:r>
      <w:r>
        <w:rPr>
          <w:sz w:val="18"/>
        </w:rPr>
        <w:t>dimensional</w:t>
      </w:r>
      <w:r>
        <w:rPr>
          <w:spacing w:val="-2"/>
          <w:sz w:val="18"/>
        </w:rPr>
        <w:t> </w:t>
      </w:r>
      <w:r>
        <w:rPr>
          <w:sz w:val="18"/>
        </w:rPr>
        <w:t>multinomial</w:t>
      </w:r>
      <w:r>
        <w:rPr>
          <w:spacing w:val="-2"/>
          <w:sz w:val="18"/>
        </w:rPr>
        <w:t> </w:t>
      </w:r>
      <w:r>
        <w:rPr>
          <w:sz w:val="18"/>
        </w:rPr>
        <w:t>classification.</w:t>
      </w:r>
      <w:r>
        <w:rPr>
          <w:spacing w:val="27"/>
          <w:sz w:val="18"/>
        </w:rPr>
        <w:t> </w:t>
      </w:r>
      <w:r>
        <w:rPr>
          <w:i/>
          <w:sz w:val="18"/>
        </w:rPr>
        <w:t>Comput.</w:t>
      </w:r>
      <w:r>
        <w:rPr>
          <w:i/>
          <w:spacing w:val="9"/>
          <w:sz w:val="18"/>
        </w:rPr>
        <w:t> </w:t>
      </w:r>
      <w:r>
        <w:rPr>
          <w:i/>
          <w:sz w:val="18"/>
        </w:rPr>
        <w:t>Stat.</w:t>
      </w:r>
      <w:r>
        <w:rPr>
          <w:i/>
          <w:spacing w:val="9"/>
          <w:sz w:val="18"/>
        </w:rPr>
        <w:t> </w:t>
      </w:r>
      <w:r>
        <w:rPr>
          <w:i/>
          <w:sz w:val="18"/>
        </w:rPr>
        <w:t>Data</w:t>
      </w:r>
      <w:r>
        <w:rPr>
          <w:i/>
          <w:spacing w:val="-2"/>
          <w:sz w:val="18"/>
        </w:rPr>
        <w:t> </w:t>
      </w:r>
      <w:r>
        <w:rPr>
          <w:i/>
          <w:sz w:val="18"/>
        </w:rPr>
        <w:t>Anal.</w:t>
      </w:r>
      <w:r>
        <w:rPr>
          <w:i/>
          <w:spacing w:val="9"/>
          <w:sz w:val="18"/>
        </w:rPr>
        <w:t> </w:t>
      </w:r>
      <w:r>
        <w:rPr>
          <w:b/>
          <w:spacing w:val="-2"/>
          <w:sz w:val="18"/>
        </w:rPr>
        <w:t>2014</w:t>
      </w:r>
      <w:r>
        <w:rPr>
          <w:spacing w:val="-2"/>
          <w:sz w:val="18"/>
        </w:rPr>
        <w:t>,</w:t>
      </w:r>
    </w:p>
    <w:p>
      <w:pPr>
        <w:spacing w:before="0"/>
        <w:ind w:left="540" w:right="0" w:firstLine="0"/>
        <w:jc w:val="both"/>
        <w:rPr>
          <w:sz w:val="18"/>
        </w:rPr>
      </w:pPr>
      <w:r>
        <w:rPr>
          <w:i/>
          <w:sz w:val="18"/>
        </w:rPr>
        <w:t>71</w:t>
      </w:r>
      <w:r>
        <w:rPr>
          <w:sz w:val="18"/>
        </w:rPr>
        <w:t>,</w:t>
      </w:r>
      <w:r>
        <w:rPr>
          <w:spacing w:val="-4"/>
          <w:sz w:val="18"/>
        </w:rPr>
        <w:t> </w:t>
      </w:r>
      <w:r>
        <w:rPr>
          <w:spacing w:val="-2"/>
          <w:sz w:val="18"/>
        </w:rPr>
        <w:t>771–786.</w:t>
      </w:r>
    </w:p>
    <w:sectPr>
      <w:pgSz w:w="11910" w:h="16840"/>
      <w:pgMar w:header="1181" w:footer="0" w:top="148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Calibri">
    <w:altName w:val="Calibri"/>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5.716pt;margin-top:74.138016pt;width:523.6pt;height:.4pt;mso-position-horizontal-relative:page;mso-position-vertical-relative:page;z-index:-16825344" id="docshapegroup11" coordorigin="714,1483" coordsize="10472,8">
          <v:line style="position:absolute" from="714,1487" to="8572,1487" stroked="true" strokeweight=".398pt" strokecolor="#000000">
            <v:stroke dashstyle="solid"/>
          </v:line>
          <v:line style="position:absolute" from="3328,1487" to="11186,1487" stroked="true" strokeweight=".398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34.469002pt;margin-top:58.050209pt;width:76.2pt;height:11.95pt;mso-position-horizontal-relative:page;mso-position-vertical-relative:page;z-index:-16824832" type="#_x0000_t202" id="docshape12" filled="false" stroked="false">
          <v:textbox inset="0,0,0,0">
            <w:txbxContent>
              <w:p>
                <w:pPr>
                  <w:spacing w:before="16"/>
                  <w:ind w:left="20" w:right="0" w:firstLine="0"/>
                  <w:jc w:val="left"/>
                  <w:rPr>
                    <w:sz w:val="16"/>
                  </w:rPr>
                </w:pPr>
                <w:r>
                  <w:rPr>
                    <w:i/>
                    <w:sz w:val="16"/>
                  </w:rPr>
                  <w:t>Biology</w:t>
                </w:r>
                <w:r>
                  <w:rPr>
                    <w:i/>
                    <w:spacing w:val="-5"/>
                    <w:sz w:val="16"/>
                  </w:rPr>
                  <w:t> </w:t>
                </w:r>
                <w:r>
                  <w:rPr>
                    <w:b/>
                    <w:sz w:val="16"/>
                  </w:rPr>
                  <w:t>2022</w:t>
                </w:r>
                <w:r>
                  <w:rPr>
                    <w:sz w:val="16"/>
                  </w:rPr>
                  <w:t>,</w:t>
                </w:r>
                <w:r>
                  <w:rPr>
                    <w:spacing w:val="-4"/>
                    <w:sz w:val="16"/>
                  </w:rPr>
                  <w:t> </w:t>
                </w:r>
                <w:r>
                  <w:rPr>
                    <w:i/>
                    <w:sz w:val="16"/>
                  </w:rPr>
                  <w:t>11</w:t>
                </w:r>
                <w:r>
                  <w:rPr>
                    <w:sz w:val="16"/>
                  </w:rPr>
                  <w:t>,</w:t>
                </w:r>
                <w:r>
                  <w:rPr>
                    <w:spacing w:val="-5"/>
                    <w:sz w:val="16"/>
                  </w:rPr>
                  <w:t> </w:t>
                </w:r>
                <w:r>
                  <w:rPr>
                    <w:spacing w:val="-4"/>
                    <w:sz w:val="16"/>
                  </w:rPr>
                  <w:t>1495</w:t>
                </w:r>
              </w:p>
            </w:txbxContent>
          </v:textbox>
          <w10:wrap type="none"/>
        </v:shape>
      </w:pict>
    </w:r>
    <w:r>
      <w:rPr/>
      <w:pict>
        <v:shape style="position:absolute;margin-left:529.344971pt;margin-top:58.050209pt;width:30.95pt;height:11.8pt;mso-position-horizontal-relative:page;mso-position-vertical-relative:page;z-index:-16824320" type="#_x0000_t202" id="docshape13" filled="false" stroked="false">
          <v:textbox inset="0,0,0,0">
            <w:txbxContent>
              <w:p>
                <w:pPr>
                  <w:spacing w:before="16"/>
                  <w:ind w:left="60" w:right="0" w:firstLine="0"/>
                  <w:jc w:val="lef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r>
                  <w:rPr>
                    <w:spacing w:val="-5"/>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28</w:t>
                </w:r>
                <w:r>
                  <w:rPr>
                    <w:spacing w:val="-5"/>
                    <w:sz w:val="16"/>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4" w:hanging="431"/>
        <w:jc w:val="left"/>
      </w:pPr>
      <w:rPr>
        <w:rFonts w:hint="default" w:ascii="Book Antiqua" w:hAnsi="Book Antiqua" w:eastAsia="Book Antiqua" w:cs="Book Antiqua"/>
        <w:b w:val="0"/>
        <w:bCs w:val="0"/>
        <w:i w:val="0"/>
        <w:iCs w:val="0"/>
        <w:w w:val="99"/>
        <w:sz w:val="18"/>
        <w:szCs w:val="18"/>
        <w:lang w:val="en-US" w:eastAsia="en-US" w:bidi="ar-SA"/>
      </w:rPr>
    </w:lvl>
    <w:lvl w:ilvl="1">
      <w:start w:val="0"/>
      <w:numFmt w:val="bullet"/>
      <w:lvlText w:val="•"/>
      <w:lvlJc w:val="left"/>
      <w:pPr>
        <w:ind w:left="1560" w:hanging="431"/>
      </w:pPr>
      <w:rPr>
        <w:rFonts w:hint="default"/>
        <w:lang w:val="en-US" w:eastAsia="en-US" w:bidi="ar-SA"/>
      </w:rPr>
    </w:lvl>
    <w:lvl w:ilvl="2">
      <w:start w:val="0"/>
      <w:numFmt w:val="bullet"/>
      <w:lvlText w:val="•"/>
      <w:lvlJc w:val="left"/>
      <w:pPr>
        <w:ind w:left="2581" w:hanging="431"/>
      </w:pPr>
      <w:rPr>
        <w:rFonts w:hint="default"/>
        <w:lang w:val="en-US" w:eastAsia="en-US" w:bidi="ar-SA"/>
      </w:rPr>
    </w:lvl>
    <w:lvl w:ilvl="3">
      <w:start w:val="0"/>
      <w:numFmt w:val="bullet"/>
      <w:lvlText w:val="•"/>
      <w:lvlJc w:val="left"/>
      <w:pPr>
        <w:ind w:left="3601" w:hanging="431"/>
      </w:pPr>
      <w:rPr>
        <w:rFonts w:hint="default"/>
        <w:lang w:val="en-US" w:eastAsia="en-US" w:bidi="ar-SA"/>
      </w:rPr>
    </w:lvl>
    <w:lvl w:ilvl="4">
      <w:start w:val="0"/>
      <w:numFmt w:val="bullet"/>
      <w:lvlText w:val="•"/>
      <w:lvlJc w:val="left"/>
      <w:pPr>
        <w:ind w:left="4622" w:hanging="431"/>
      </w:pPr>
      <w:rPr>
        <w:rFonts w:hint="default"/>
        <w:lang w:val="en-US" w:eastAsia="en-US" w:bidi="ar-SA"/>
      </w:rPr>
    </w:lvl>
    <w:lvl w:ilvl="5">
      <w:start w:val="0"/>
      <w:numFmt w:val="bullet"/>
      <w:lvlText w:val="•"/>
      <w:lvlJc w:val="left"/>
      <w:pPr>
        <w:ind w:left="5642" w:hanging="431"/>
      </w:pPr>
      <w:rPr>
        <w:rFonts w:hint="default"/>
        <w:lang w:val="en-US" w:eastAsia="en-US" w:bidi="ar-SA"/>
      </w:rPr>
    </w:lvl>
    <w:lvl w:ilvl="6">
      <w:start w:val="0"/>
      <w:numFmt w:val="bullet"/>
      <w:lvlText w:val="•"/>
      <w:lvlJc w:val="left"/>
      <w:pPr>
        <w:ind w:left="6663" w:hanging="431"/>
      </w:pPr>
      <w:rPr>
        <w:rFonts w:hint="default"/>
        <w:lang w:val="en-US" w:eastAsia="en-US" w:bidi="ar-SA"/>
      </w:rPr>
    </w:lvl>
    <w:lvl w:ilvl="7">
      <w:start w:val="0"/>
      <w:numFmt w:val="bullet"/>
      <w:lvlText w:val="•"/>
      <w:lvlJc w:val="left"/>
      <w:pPr>
        <w:ind w:left="7683" w:hanging="431"/>
      </w:pPr>
      <w:rPr>
        <w:rFonts w:hint="default"/>
        <w:lang w:val="en-US" w:eastAsia="en-US" w:bidi="ar-SA"/>
      </w:rPr>
    </w:lvl>
    <w:lvl w:ilvl="8">
      <w:start w:val="0"/>
      <w:numFmt w:val="bullet"/>
      <w:lvlText w:val="•"/>
      <w:lvlJc w:val="left"/>
      <w:pPr>
        <w:ind w:left="8704" w:hanging="431"/>
      </w:pPr>
      <w:rPr>
        <w:rFonts w:hint="default"/>
        <w:lang w:val="en-US" w:eastAsia="en-US" w:bidi="ar-SA"/>
      </w:rPr>
    </w:lvl>
  </w:abstractNum>
  <w:abstractNum w:abstractNumId="1">
    <w:multiLevelType w:val="hybridMultilevel"/>
    <w:lvl w:ilvl="0">
      <w:start w:val="1"/>
      <w:numFmt w:val="decimal"/>
      <w:lvlText w:val="%1."/>
      <w:lvlJc w:val="left"/>
      <w:pPr>
        <w:ind w:left="3189" w:hanging="472"/>
        <w:jc w:val="left"/>
      </w:pPr>
      <w:rPr>
        <w:rFonts w:hint="default" w:ascii="Book Antiqua" w:hAnsi="Book Antiqua" w:eastAsia="Book Antiqua" w:cs="Book Antiqua"/>
        <w:b w:val="0"/>
        <w:bCs w:val="0"/>
        <w:i w:val="0"/>
        <w:iCs w:val="0"/>
        <w:w w:val="99"/>
        <w:sz w:val="20"/>
        <w:szCs w:val="20"/>
        <w:lang w:val="en-US" w:eastAsia="en-US" w:bidi="ar-SA"/>
      </w:rPr>
    </w:lvl>
    <w:lvl w:ilvl="1">
      <w:start w:val="1"/>
      <w:numFmt w:val="lowerLetter"/>
      <w:lvlText w:val="(%2)"/>
      <w:lvlJc w:val="left"/>
      <w:pPr>
        <w:ind w:left="3809" w:hanging="628"/>
        <w:jc w:val="left"/>
      </w:pPr>
      <w:rPr>
        <w:rFonts w:hint="default" w:ascii="Book Antiqua" w:hAnsi="Book Antiqua" w:eastAsia="Book Antiqua" w:cs="Book Antiqua"/>
        <w:b w:val="0"/>
        <w:bCs w:val="0"/>
        <w:i w:val="0"/>
        <w:iCs w:val="0"/>
        <w:w w:val="99"/>
        <w:sz w:val="20"/>
        <w:szCs w:val="20"/>
        <w:lang w:val="en-US" w:eastAsia="en-US" w:bidi="ar-SA"/>
      </w:rPr>
    </w:lvl>
    <w:lvl w:ilvl="2">
      <w:start w:val="0"/>
      <w:numFmt w:val="bullet"/>
      <w:lvlText w:val="•"/>
      <w:lvlJc w:val="left"/>
      <w:pPr>
        <w:ind w:left="4571" w:hanging="628"/>
      </w:pPr>
      <w:rPr>
        <w:rFonts w:hint="default"/>
        <w:lang w:val="en-US" w:eastAsia="en-US" w:bidi="ar-SA"/>
      </w:rPr>
    </w:lvl>
    <w:lvl w:ilvl="3">
      <w:start w:val="0"/>
      <w:numFmt w:val="bullet"/>
      <w:lvlText w:val="•"/>
      <w:lvlJc w:val="left"/>
      <w:pPr>
        <w:ind w:left="5343" w:hanging="628"/>
      </w:pPr>
      <w:rPr>
        <w:rFonts w:hint="default"/>
        <w:lang w:val="en-US" w:eastAsia="en-US" w:bidi="ar-SA"/>
      </w:rPr>
    </w:lvl>
    <w:lvl w:ilvl="4">
      <w:start w:val="0"/>
      <w:numFmt w:val="bullet"/>
      <w:lvlText w:val="•"/>
      <w:lvlJc w:val="left"/>
      <w:pPr>
        <w:ind w:left="6115" w:hanging="628"/>
      </w:pPr>
      <w:rPr>
        <w:rFonts w:hint="default"/>
        <w:lang w:val="en-US" w:eastAsia="en-US" w:bidi="ar-SA"/>
      </w:rPr>
    </w:lvl>
    <w:lvl w:ilvl="5">
      <w:start w:val="0"/>
      <w:numFmt w:val="bullet"/>
      <w:lvlText w:val="•"/>
      <w:lvlJc w:val="left"/>
      <w:pPr>
        <w:ind w:left="6886" w:hanging="628"/>
      </w:pPr>
      <w:rPr>
        <w:rFonts w:hint="default"/>
        <w:lang w:val="en-US" w:eastAsia="en-US" w:bidi="ar-SA"/>
      </w:rPr>
    </w:lvl>
    <w:lvl w:ilvl="6">
      <w:start w:val="0"/>
      <w:numFmt w:val="bullet"/>
      <w:lvlText w:val="•"/>
      <w:lvlJc w:val="left"/>
      <w:pPr>
        <w:ind w:left="7658" w:hanging="628"/>
      </w:pPr>
      <w:rPr>
        <w:rFonts w:hint="default"/>
        <w:lang w:val="en-US" w:eastAsia="en-US" w:bidi="ar-SA"/>
      </w:rPr>
    </w:lvl>
    <w:lvl w:ilvl="7">
      <w:start w:val="0"/>
      <w:numFmt w:val="bullet"/>
      <w:lvlText w:val="•"/>
      <w:lvlJc w:val="left"/>
      <w:pPr>
        <w:ind w:left="8430" w:hanging="628"/>
      </w:pPr>
      <w:rPr>
        <w:rFonts w:hint="default"/>
        <w:lang w:val="en-US" w:eastAsia="en-US" w:bidi="ar-SA"/>
      </w:rPr>
    </w:lvl>
    <w:lvl w:ilvl="8">
      <w:start w:val="0"/>
      <w:numFmt w:val="bullet"/>
      <w:lvlText w:val="•"/>
      <w:lvlJc w:val="left"/>
      <w:pPr>
        <w:ind w:left="9202" w:hanging="628"/>
      </w:pPr>
      <w:rPr>
        <w:rFonts w:hint="default"/>
        <w:lang w:val="en-US" w:eastAsia="en-US" w:bidi="ar-SA"/>
      </w:rPr>
    </w:lvl>
  </w:abstractNum>
  <w:abstractNum w:abstractNumId="0">
    <w:multiLevelType w:val="hybridMultilevel"/>
    <w:lvl w:ilvl="0">
      <w:start w:val="1"/>
      <w:numFmt w:val="decimal"/>
      <w:lvlText w:val="%1."/>
      <w:lvlJc w:val="left"/>
      <w:pPr>
        <w:ind w:left="2939" w:hanging="212"/>
        <w:jc w:val="left"/>
      </w:pPr>
      <w:rPr>
        <w:rFonts w:hint="default" w:ascii="Book Antiqua" w:hAnsi="Book Antiqua" w:eastAsia="Book Antiqua" w:cs="Book Antiqua"/>
        <w:b/>
        <w:bCs/>
        <w:i w:val="0"/>
        <w:iCs w:val="0"/>
        <w:w w:val="99"/>
        <w:sz w:val="20"/>
        <w:szCs w:val="20"/>
        <w:lang w:val="en-US" w:eastAsia="en-US" w:bidi="ar-SA"/>
      </w:rPr>
    </w:lvl>
    <w:lvl w:ilvl="1">
      <w:start w:val="1"/>
      <w:numFmt w:val="decimal"/>
      <w:lvlText w:val="%1.%2."/>
      <w:lvlJc w:val="left"/>
      <w:pPr>
        <w:ind w:left="3088" w:hanging="361"/>
        <w:jc w:val="left"/>
      </w:pPr>
      <w:rPr>
        <w:rFonts w:hint="default" w:ascii="Book Antiqua" w:hAnsi="Book Antiqua" w:eastAsia="Book Antiqua" w:cs="Book Antiqua"/>
        <w:b w:val="0"/>
        <w:bCs w:val="0"/>
        <w:i/>
        <w:iCs/>
        <w:w w:val="99"/>
        <w:sz w:val="20"/>
        <w:szCs w:val="20"/>
        <w:lang w:val="en-US" w:eastAsia="en-US" w:bidi="ar-SA"/>
      </w:rPr>
    </w:lvl>
    <w:lvl w:ilvl="2">
      <w:start w:val="1"/>
      <w:numFmt w:val="decimal"/>
      <w:lvlText w:val="%1.%2.%3."/>
      <w:lvlJc w:val="left"/>
      <w:pPr>
        <w:ind w:left="3237" w:hanging="511"/>
        <w:jc w:val="left"/>
      </w:pPr>
      <w:rPr>
        <w:rFonts w:hint="default" w:ascii="Book Antiqua" w:hAnsi="Book Antiqua" w:eastAsia="Book Antiqua" w:cs="Book Antiqua"/>
        <w:b w:val="0"/>
        <w:bCs w:val="0"/>
        <w:i w:val="0"/>
        <w:iCs w:val="0"/>
        <w:w w:val="99"/>
        <w:sz w:val="20"/>
        <w:szCs w:val="20"/>
        <w:lang w:val="en-US" w:eastAsia="en-US" w:bidi="ar-SA"/>
      </w:rPr>
    </w:lvl>
    <w:lvl w:ilvl="3">
      <w:start w:val="0"/>
      <w:numFmt w:val="bullet"/>
      <w:lvlText w:val="•"/>
      <w:lvlJc w:val="left"/>
      <w:pPr>
        <w:ind w:left="4178" w:hanging="511"/>
      </w:pPr>
      <w:rPr>
        <w:rFonts w:hint="default"/>
        <w:lang w:val="en-US" w:eastAsia="en-US" w:bidi="ar-SA"/>
      </w:rPr>
    </w:lvl>
    <w:lvl w:ilvl="4">
      <w:start w:val="0"/>
      <w:numFmt w:val="bullet"/>
      <w:lvlText w:val="•"/>
      <w:lvlJc w:val="left"/>
      <w:pPr>
        <w:ind w:left="5116" w:hanging="511"/>
      </w:pPr>
      <w:rPr>
        <w:rFonts w:hint="default"/>
        <w:lang w:val="en-US" w:eastAsia="en-US" w:bidi="ar-SA"/>
      </w:rPr>
    </w:lvl>
    <w:lvl w:ilvl="5">
      <w:start w:val="0"/>
      <w:numFmt w:val="bullet"/>
      <w:lvlText w:val="•"/>
      <w:lvlJc w:val="left"/>
      <w:pPr>
        <w:ind w:left="6054" w:hanging="511"/>
      </w:pPr>
      <w:rPr>
        <w:rFonts w:hint="default"/>
        <w:lang w:val="en-US" w:eastAsia="en-US" w:bidi="ar-SA"/>
      </w:rPr>
    </w:lvl>
    <w:lvl w:ilvl="6">
      <w:start w:val="0"/>
      <w:numFmt w:val="bullet"/>
      <w:lvlText w:val="•"/>
      <w:lvlJc w:val="left"/>
      <w:pPr>
        <w:ind w:left="6992" w:hanging="511"/>
      </w:pPr>
      <w:rPr>
        <w:rFonts w:hint="default"/>
        <w:lang w:val="en-US" w:eastAsia="en-US" w:bidi="ar-SA"/>
      </w:rPr>
    </w:lvl>
    <w:lvl w:ilvl="7">
      <w:start w:val="0"/>
      <w:numFmt w:val="bullet"/>
      <w:lvlText w:val="•"/>
      <w:lvlJc w:val="left"/>
      <w:pPr>
        <w:ind w:left="7930" w:hanging="511"/>
      </w:pPr>
      <w:rPr>
        <w:rFonts w:hint="default"/>
        <w:lang w:val="en-US" w:eastAsia="en-US" w:bidi="ar-SA"/>
      </w:rPr>
    </w:lvl>
    <w:lvl w:ilvl="8">
      <w:start w:val="0"/>
      <w:numFmt w:val="bullet"/>
      <w:lvlText w:val="•"/>
      <w:lvlJc w:val="left"/>
      <w:pPr>
        <w:ind w:left="8869" w:hanging="51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lang w:val="en-US" w:eastAsia="en-US" w:bidi="ar-SA"/>
    </w:rPr>
  </w:style>
  <w:style w:styleId="BodyText" w:type="paragraph">
    <w:name w:val="Body Text"/>
    <w:basedOn w:val="Normal"/>
    <w:uiPriority w:val="1"/>
    <w:qFormat/>
    <w:pPr/>
    <w:rPr>
      <w:rFonts w:ascii="Book Antiqua" w:hAnsi="Book Antiqua" w:eastAsia="Book Antiqua" w:cs="Book Antiqua"/>
      <w:sz w:val="20"/>
      <w:szCs w:val="20"/>
      <w:lang w:val="en-US" w:eastAsia="en-US" w:bidi="ar-SA"/>
    </w:rPr>
  </w:style>
  <w:style w:styleId="Heading1" w:type="paragraph">
    <w:name w:val="Heading 1"/>
    <w:basedOn w:val="Normal"/>
    <w:uiPriority w:val="1"/>
    <w:qFormat/>
    <w:pPr>
      <w:ind w:left="2939"/>
      <w:outlineLvl w:val="1"/>
    </w:pPr>
    <w:rPr>
      <w:rFonts w:ascii="Book Antiqua" w:hAnsi="Book Antiqua" w:eastAsia="Book Antiqua" w:cs="Book Antiqua"/>
      <w:b/>
      <w:bCs/>
      <w:sz w:val="20"/>
      <w:szCs w:val="20"/>
      <w:lang w:val="en-US" w:eastAsia="en-US" w:bidi="ar-SA"/>
    </w:rPr>
  </w:style>
  <w:style w:styleId="Title" w:type="paragraph">
    <w:name w:val="Title"/>
    <w:basedOn w:val="Normal"/>
    <w:uiPriority w:val="1"/>
    <w:qFormat/>
    <w:pPr>
      <w:spacing w:line="563" w:lineRule="exact"/>
      <w:ind w:left="890"/>
    </w:pPr>
    <w:rPr>
      <w:rFonts w:ascii="Times New Roman" w:hAnsi="Times New Roman" w:eastAsia="Times New Roman" w:cs="Times New Roman"/>
      <w:b/>
      <w:bCs/>
      <w:i/>
      <w:iCs/>
      <w:sz w:val="50"/>
      <w:szCs w:val="50"/>
      <w:lang w:val="en-US" w:eastAsia="en-US" w:bidi="ar-SA"/>
    </w:rPr>
  </w:style>
  <w:style w:styleId="ListParagraph" w:type="paragraph">
    <w:name w:val="List Paragraph"/>
    <w:basedOn w:val="Normal"/>
    <w:uiPriority w:val="1"/>
    <w:qFormat/>
    <w:pPr>
      <w:ind w:left="544" w:hanging="431"/>
      <w:jc w:val="both"/>
    </w:pPr>
    <w:rPr>
      <w:rFonts w:ascii="Book Antiqua" w:hAnsi="Book Antiqua" w:eastAsia="Book Antiqua" w:cs="Book Antiqua"/>
      <w:lang w:val="en-US" w:eastAsia="en-US" w:bidi="ar-SA"/>
    </w:rPr>
  </w:style>
  <w:style w:styleId="TableParagraph" w:type="paragraph">
    <w:name w:val="Table Paragraph"/>
    <w:basedOn w:val="Normal"/>
    <w:uiPriority w:val="1"/>
    <w:qFormat/>
    <w:pPr>
      <w:ind w:left="119"/>
    </w:pPr>
    <w:rPr>
      <w:rFonts w:ascii="Book Antiqua" w:hAnsi="Book Antiqua" w:eastAsia="Book Antiqua" w:cs="Book Antiqu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mdpi.com/journal/biology"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https://orcid.org/0000-0002-2966-3049" TargetMode="External"/><Relationship Id="rId15" Type="http://schemas.openxmlformats.org/officeDocument/2006/relationships/hyperlink" Target="https://orcid.org/0000-0001-9953-3744" TargetMode="External"/><Relationship Id="rId16" Type="http://schemas.openxmlformats.org/officeDocument/2006/relationships/hyperlink" Target="https://orcid.org/0000-0002-8380-2863" TargetMode="External"/><Relationship Id="rId17" Type="http://schemas.openxmlformats.org/officeDocument/2006/relationships/hyperlink" Target="mailto:bsenpuliparambil@tru.ca" TargetMode="External"/><Relationship Id="rId18" Type="http://schemas.openxmlformats.org/officeDocument/2006/relationships/image" Target="media/image9.png"/><Relationship Id="rId19" Type="http://schemas.openxmlformats.org/officeDocument/2006/relationships/hyperlink" Target="https://www.mdpi.com/article/10.3390/biology11101495?type=check_update&amp;version=1" TargetMode="External"/><Relationship Id="rId20" Type="http://schemas.openxmlformats.org/officeDocument/2006/relationships/hyperlink" Target="https://doi.org/10.3390/biology11101495" TargetMode="External"/><Relationship Id="rId21" Type="http://schemas.openxmlformats.org/officeDocument/2006/relationships/image" Target="media/image10.png"/><Relationship Id="rId22" Type="http://schemas.openxmlformats.org/officeDocument/2006/relationships/hyperlink" Target="https://creativecommons.org/" TargetMode="External"/><Relationship Id="rId23" Type="http://schemas.openxmlformats.org/officeDocument/2006/relationships/hyperlink" Target="https://creativecommons.org/licenses/by/4.0/" TargetMode="External"/><Relationship Id="rId24" Type="http://schemas.openxmlformats.org/officeDocument/2006/relationships/header" Target="header1.xml"/><Relationship Id="rId25" Type="http://schemas.openxmlformats.org/officeDocument/2006/relationships/image" Target="media/image11.jpeg"/><Relationship Id="rId26" Type="http://schemas.openxmlformats.org/officeDocument/2006/relationships/image" Target="media/image12.pn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hyperlink" Target="https://www.ncbi.nlm.nih.gov/geo/query/acc.cgi?acc=GSE123818" TargetMode="External"/><Relationship Id="rId30" Type="http://schemas.openxmlformats.org/officeDocument/2006/relationships/hyperlink" Target="https://www.ncbi.nlm.nih.gov/geo/query/acc.cgi?acc=GSE81861" TargetMode="External"/><Relationship Id="rId31" Type="http://schemas.openxmlformats.org/officeDocument/2006/relationships/hyperlink" Target="https://www.ncbi.nlm.nih.gov/geo/query/acc.cgi?acc=GSE157996" TargetMode="External"/><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s://www.ncbi.nlm.nih.gov/nuccore/DQ576148?report=GenBank" TargetMode="External"/><Relationship Id="rId36" Type="http://schemas.openxmlformats.org/officeDocument/2006/relationships/hyperlink" Target="https://rnacentral.org/rna/URS0000AAA1C7/10090" TargetMode="External"/><Relationship Id="rId37" Type="http://schemas.openxmlformats.org/officeDocument/2006/relationships/hyperlink" Target="https://rgd.mcw.edu/rgdweb/report/gene/main.html?id=15562692" TargetMode="External"/><Relationship Id="rId38" Type="http://schemas.openxmlformats.org/officeDocument/2006/relationships/hyperlink" Target="https://rgd.mcw.edu/rgdweb/report/gene/main.html?id=15561668" TargetMode="External"/><Relationship Id="rId39" Type="http://schemas.openxmlformats.org/officeDocument/2006/relationships/hyperlink" Target="https://www.pirnadb.org/information/pirna/rno-piR-44440" TargetMode="External"/><Relationship Id="rId40" Type="http://schemas.openxmlformats.org/officeDocument/2006/relationships/hyperlink" Target="https://www.ncbi.nlm.nih.gov/gene?cmd=Retrieve&amp;dopt=Graphics&amp;list_uids=68371" TargetMode="External"/><Relationship Id="rId41" Type="http://schemas.openxmlformats.org/officeDocument/2006/relationships/hyperlink" Target="https://www.ncbi.nlm.nih.gov/gene/16880" TargetMode="External"/><Relationship Id="rId42" Type="http://schemas.openxmlformats.org/officeDocument/2006/relationships/hyperlink" Target="https://www.ncbi.nlm.nih.gov/gene/?term=Hist2h4%2Bmus%2Bmusculus" TargetMode="External"/><Relationship Id="rId43" Type="http://schemas.openxmlformats.org/officeDocument/2006/relationships/hyperlink" Target="https://www.ncbi.nlm.nih.gov/gene?cmd=retrieve&amp;list_uids=22143" TargetMode="External"/><Relationship Id="rId44" Type="http://schemas.openxmlformats.org/officeDocument/2006/relationships/image" Target="media/image18.png"/><Relationship Id="rId45" Type="http://schemas.openxmlformats.org/officeDocument/2006/relationships/hyperlink" Target="https://www.ncbi.nlm.nih.gov/gene/12314" TargetMode="External"/><Relationship Id="rId46" Type="http://schemas.openxmlformats.org/officeDocument/2006/relationships/hyperlink" Target="https://www.ncbi.nlm.nih.gov/gene/20614" TargetMode="External"/><Relationship Id="rId47" Type="http://schemas.openxmlformats.org/officeDocument/2006/relationships/hyperlink" Target="https://www.ncbi.nlm.nih.gov/gene/?term=0610005C13Rik" TargetMode="External"/><Relationship Id="rId48" Type="http://schemas.openxmlformats.org/officeDocument/2006/relationships/hyperlink" Target="https://www.ncbi.nlm.nih.gov/gene/381629" TargetMode="External"/><Relationship Id="rId49" Type="http://schemas.openxmlformats.org/officeDocument/2006/relationships/image" Target="media/image19.png"/><Relationship Id="rId50" Type="http://schemas.openxmlformats.org/officeDocument/2006/relationships/image" Target="media/image20.png"/><Relationship Id="rId51" Type="http://schemas.openxmlformats.org/officeDocument/2006/relationships/hyperlink" Target="https://www.arabidopsis.org/servlets/TairObject?type=locus&amp;name=At2g43610" TargetMode="External"/><Relationship Id="rId52" Type="http://schemas.openxmlformats.org/officeDocument/2006/relationships/hyperlink" Target="https://arabidopsis.org/servlets/TairObject?type=locus&amp;name=AT4G05320" TargetMode="External"/><Relationship Id="rId53" Type="http://schemas.openxmlformats.org/officeDocument/2006/relationships/hyperlink" Target="https://arabidopsis.org/servlets/TairObject?type=locus&amp;name=AT2G07698" TargetMode="External"/><Relationship Id="rId54" Type="http://schemas.openxmlformats.org/officeDocument/2006/relationships/hyperlink" Target="https://arabidopsis.org/servlets/TairObject?type=locus&amp;name=AT3G51750" TargetMode="External"/><Relationship Id="rId55" Type="http://schemas.openxmlformats.org/officeDocument/2006/relationships/image" Target="media/image21.jpeg"/><Relationship Id="rId56" Type="http://schemas.openxmlformats.org/officeDocument/2006/relationships/hyperlink" Target="https://www.ncbi.nlm.nih.gov/gene/2168" TargetMode="External"/><Relationship Id="rId57" Type="http://schemas.openxmlformats.org/officeDocument/2006/relationships/hyperlink" Target="https://www.ncbi.nlm.nih.gov/gene/6303" TargetMode="External"/><Relationship Id="rId58" Type="http://schemas.openxmlformats.org/officeDocument/2006/relationships/hyperlink" Target="https://www.ncbi.nlm.nih.gov/gene/644844" TargetMode="External"/><Relationship Id="rId59" Type="http://schemas.openxmlformats.org/officeDocument/2006/relationships/hyperlink" Target="https://www.ncbi.nlm.nih.gov/gene/3960" TargetMode="External"/><Relationship Id="rId60" Type="http://schemas.openxmlformats.org/officeDocument/2006/relationships/hyperlink" Target="https://www.ncbi.nlm.nih.gov/gene/285527" TargetMode="External"/><Relationship Id="rId61" Type="http://schemas.openxmlformats.org/officeDocument/2006/relationships/hyperlink" Target="https://www.ncbi.nlm.nih.gov/gene/4493" TargetMode="External"/><Relationship Id="rId62" Type="http://schemas.openxmlformats.org/officeDocument/2006/relationships/hyperlink" Target="https://www.ncbi.nlm.nih.gov/gene/3320" TargetMode="External"/><Relationship Id="rId63" Type="http://schemas.openxmlformats.org/officeDocument/2006/relationships/hyperlink" Target="https://www.ncbi.nlm.nih.gov/gene/3187" TargetMode="External"/><Relationship Id="rId64" Type="http://schemas.openxmlformats.org/officeDocument/2006/relationships/image" Target="media/image22.jpeg"/><Relationship Id="rId65" Type="http://schemas.openxmlformats.org/officeDocument/2006/relationships/image" Target="media/image23.png"/><Relationship Id="rId66" Type="http://schemas.openxmlformats.org/officeDocument/2006/relationships/hyperlink" Target="https://www.ncbi.nlm.nih.gov/gene/7114" TargetMode="External"/><Relationship Id="rId67" Type="http://schemas.openxmlformats.org/officeDocument/2006/relationships/hyperlink" Target="https://www.ncbi.nlm.nih.gov/gene/6277" TargetMode="External"/><Relationship Id="rId68" Type="http://schemas.openxmlformats.org/officeDocument/2006/relationships/hyperlink" Target="https://www.ncbi.nlm.nih.gov/gene/567" TargetMode="External"/><Relationship Id="rId69" Type="http://schemas.openxmlformats.org/officeDocument/2006/relationships/hyperlink" Target="https://www.ncbi.nlm.nih.gov/gene/6415" TargetMode="External"/><Relationship Id="rId70" Type="http://schemas.openxmlformats.org/officeDocument/2006/relationships/hyperlink" Target="https://www.ncbi.nlm.nih.gov/gene/3106" TargetMode="External"/><Relationship Id="rId71" Type="http://schemas.openxmlformats.org/officeDocument/2006/relationships/image" Target="media/image24.jpeg"/><Relationship Id="rId72" Type="http://schemas.openxmlformats.org/officeDocument/2006/relationships/image" Target="media/image25.jpeg"/><Relationship Id="rId73" Type="http://schemas.openxmlformats.org/officeDocument/2006/relationships/hyperlink" Target="https://github.com/bhavithry/Benchmarking-LASSO-R" TargetMode="External"/><Relationship Id="rId74" Type="http://schemas.openxmlformats.org/officeDocument/2006/relationships/hyperlink" Target="https://doi.org/10.3389/fgene.2019.00317" TargetMode="External"/><Relationship Id="rId75" Type="http://schemas.openxmlformats.org/officeDocument/2006/relationships/hyperlink" Target="https://doi.org/10.3390/e24070995" TargetMode="External"/><Relationship Id="rId76" Type="http://schemas.openxmlformats.org/officeDocument/2006/relationships/hyperlink" Target="https://doi.org/10.1007/978-3-031-06220-9_17" TargetMode="External"/><Relationship Id="rId77" Type="http://schemas.openxmlformats.org/officeDocument/2006/relationships/hyperlink" Target="https://www.arabidopsis.org/servlets/TairObject?type=locus&amp;id=126703" TargetMode="External"/><Relationship Id="rId78" Type="http://schemas.openxmlformats.org/officeDocument/2006/relationships/hyperlink" Target="https://www.arabidopsis.org/servlets/TairObject?type=locus&amp;name=At2g07698" TargetMode="External"/><Relationship Id="rId79" Type="http://schemas.openxmlformats.org/officeDocument/2006/relationships/hyperlink" Target="https://www.arabidopsis.org/servlets/TairObject?type=locus&amp;name=At3g51750" TargetMode="External"/><Relationship Id="rId80" Type="http://schemas.openxmlformats.org/officeDocument/2006/relationships/hyperlink" Target="https://www.ncbi.nlm.nih.gov/gene/14080" TargetMode="External"/><Relationship Id="rId8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Bhavithry Sen Puliparambil, Jabed H. Tomal and Yan Yan</dc:creator>
  <cp:keywords>high-dimensional data; single-cell RNA sequencing; gene expression data; machine learning; penalized regression; lasso; sparse group lasso; feature selection; R</cp:keywords>
  <dc:subject>With the emergence of single-cell RNA sequencing (scRNA-seq) technology, scientists are able to examine black gene expression red black at single-cell resolution. Analysis of black scRNA-seq data has its own challenges, which stem from its high dimensionality. The method of machine learning comes with the potential of gene (feature) selection from the high-dimensional scRNA-seq data. Even though there exist multiple machine learning methods that appear to be black suitable for feature selection, such as penalized regression, there is no rigorous comparison of their performances across data sets, where each poses its own challenges. Therefore, in this paper, we analyzed and compared multiple penalized regression methods red black for scRNA-seq data. Given black the scRNA-seq data sets we analyzed, the results show black that sparse group lasso (SGL) outperforms the other six methods (ridge, lasso, elastic net, drop lasso, group lasso, and big lasso) using the metrics red black area under the receiver operating curve (AUC) and computation time. Building on black these findings, we proposed a new black algorithm for feature selection using penalized regression methods. black The proposed algorithm black works by selecting a small subset of genes and applying SGL to select the differentially expressed genes in scRNA-seq data. By using hierarchical clustering to group genes, the proposed method bypasses black the need for domain-specific knowledge for gene grouping information. In addition, the proposed algorithm black provided consistently better AUC for the data sets used. </dc:subject>
  <dc:title>A Novel Algorithm for Feature Selection Using Penalized Regression with Applications to Single-Cell RNASequencing Data </dc:title>
  <dcterms:created xsi:type="dcterms:W3CDTF">2023-06-16T19:13:33Z</dcterms:created>
  <dcterms:modified xsi:type="dcterms:W3CDTF">2023-06-16T19:13:33Z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LaTeX with hyperref</vt:lpwstr>
  </property>
  <property fmtid="{D5CDD505-2E9C-101B-9397-08002B2CF9AE}" pid="4" name="LastSaved">
    <vt:filetime>2023-06-16T00:00:00Z</vt:filetime>
  </property>
  <property fmtid="{D5CDD505-2E9C-101B-9397-08002B2CF9AE}" pid="5" name="Producer">
    <vt:lpwstr>pdfTeX-1.40.21</vt:lpwstr>
  </property>
</Properties>
</file>