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Test plan for</w:t>
      </w:r>
    </w:p>
    <w:p w:rsidR="00000000" w:rsidDel="00000000" w:rsidP="00000000" w:rsidRDefault="00000000" w:rsidRPr="00000000" w14:paraId="00000002">
      <w:pPr>
        <w:pStyle w:val="Heading1"/>
        <w:keepNext w:val="0"/>
        <w:pBdr>
          <w:top w:color="auto" w:space="15" w:sz="0" w:val="none"/>
          <w:left w:color="auto" w:space="30" w:sz="0" w:val="none"/>
          <w:bottom w:color="auto" w:space="0" w:sz="0" w:val="none"/>
          <w:right w:color="auto" w:space="30" w:sz="0" w:val="none"/>
        </w:pBdr>
        <w:spacing w:after="120" w:before="0" w:line="288" w:lineRule="auto"/>
        <w:ind w:left="0"/>
        <w:jc w:val="center"/>
        <w:rPr>
          <w:rFonts w:ascii="Arial" w:cs="Arial" w:eastAsia="Arial" w:hAnsi="Arial"/>
          <w:b w:val="0"/>
          <w:color w:val="333333"/>
          <w:sz w:val="46"/>
          <w:szCs w:val="46"/>
        </w:rPr>
      </w:pPr>
      <w:bookmarkStart w:colFirst="0" w:colLast="0" w:name="_155n3rpt3jl" w:id="0"/>
      <w:bookmarkEnd w:id="0"/>
      <w:r w:rsidDel="00000000" w:rsidR="00000000" w:rsidRPr="00000000">
        <w:rPr>
          <w:rFonts w:ascii="Arial" w:cs="Arial" w:eastAsia="Arial" w:hAnsi="Arial"/>
          <w:b w:val="0"/>
          <w:color w:val="333333"/>
          <w:sz w:val="46"/>
          <w:szCs w:val="46"/>
          <w:rtl w:val="0"/>
        </w:rPr>
        <w:t xml:space="preserve">Design tests for Jira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left"/>
        <w:rPr>
          <w:rFonts w:ascii="Calibri" w:cs="Calibri" w:eastAsia="Calibri" w:hAnsi="Calibri"/>
          <w:smallCaps w:val="0"/>
          <w:color w:val="5b9bd5"/>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5b9bd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Quality Objective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Methodology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Levels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rtl w:val="0"/>
            </w:rPr>
            <w:t xml:space="preserve">Defect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Suspension Criteria and Resumption Requirements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rPr>
          </w:pPr>
          <w:r w:rsidDel="00000000" w:rsidR="00000000" w:rsidRPr="00000000">
            <w:rPr>
              <w:rFonts w:ascii="Calibri" w:cs="Calibri" w:eastAsia="Calibri" w:hAnsi="Calibri"/>
              <w:rtl w:val="0"/>
            </w:rPr>
            <w:t xml:space="preserve">2.5</w:t>
            <w:tab/>
            <w:t xml:space="preserve">Entry Criteria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Completeness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Deliverables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Resource &amp; Environment Needs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Terms/Acronyms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numPr>
          <w:ilvl w:val="0"/>
          <w:numId w:val="4"/>
        </w:numPr>
        <w:pBdr>
          <w:top w:space="0" w:sz="0" w:val="nil"/>
          <w:left w:space="0" w:sz="0" w:val="nil"/>
          <w:bottom w:space="0" w:sz="0" w:val="nil"/>
          <w:right w:space="0" w:sz="0" w:val="nil"/>
          <w:between w:space="0" w:sz="0" w:val="nil"/>
        </w:pBdr>
        <w:shd w:fill="auto" w:val="clear"/>
      </w:pPr>
      <w:bookmarkStart w:colFirst="0" w:colLast="0" w:name="_gjdgxs" w:id="1"/>
      <w:bookmarkEnd w:id="1"/>
      <w:r w:rsidDel="00000000" w:rsidR="00000000" w:rsidRPr="00000000">
        <w:rPr>
          <w:rFonts w:ascii="Calibri" w:cs="Calibri" w:eastAsia="Calibri" w:hAnsi="Calibri"/>
          <w:smallCaps w:val="0"/>
          <w:rtl w:val="0"/>
        </w:rPr>
        <w:t xml:space="preserve">Introduction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Fonts w:ascii="Calibri" w:cs="Calibri" w:eastAsia="Calibri" w:hAnsi="Calibri"/>
          <w:sz w:val="22"/>
          <w:szCs w:val="22"/>
          <w:rtl w:val="0"/>
        </w:rPr>
        <w:t xml:space="preserve">This test plan describes the testing approach and overall framework that will drive the testing of some basic functionalities of JIRA. The test objective is to verify that the basic functionalities of JIRA works according to the specifications after the new features are implemented.</w:t>
      </w:r>
      <w:r w:rsidDel="00000000" w:rsidR="00000000" w:rsidRPr="00000000">
        <w:rPr>
          <w:rtl w:val="0"/>
        </w:rPr>
      </w:r>
    </w:p>
    <w:p w:rsidR="00000000" w:rsidDel="00000000" w:rsidP="00000000" w:rsidRDefault="00000000" w:rsidRPr="00000000" w14:paraId="0000002F">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30j0zll" w:id="2"/>
      <w:bookmarkEnd w:id="2"/>
      <w:r w:rsidDel="00000000" w:rsidR="00000000" w:rsidRPr="00000000">
        <w:rPr>
          <w:rFonts w:ascii="Calibri" w:cs="Calibri" w:eastAsia="Calibri" w:hAnsi="Calibri"/>
          <w:smallCaps w:val="0"/>
          <w:rtl w:val="0"/>
        </w:rPr>
        <w:t xml:space="preserve"> Scope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pageBreakBefore w:val="0"/>
        <w:numPr>
          <w:ilvl w:val="2"/>
          <w:numId w:val="4"/>
        </w:numPr>
        <w:pBdr>
          <w:top w:space="0" w:sz="0" w:val="nil"/>
          <w:left w:space="0" w:sz="0" w:val="nil"/>
          <w:bottom w:space="0" w:sz="0" w:val="nil"/>
          <w:right w:space="0" w:sz="0" w:val="nil"/>
          <w:between w:space="0" w:sz="0" w:val="nil"/>
        </w:pBdr>
        <w:shd w:fill="auto" w:val="clear"/>
        <w:ind w:left="708.6614173228347" w:hanging="720"/>
      </w:pPr>
      <w:bookmarkStart w:colFirst="0" w:colLast="0" w:name="_1fob9te" w:id="3"/>
      <w:bookmarkEnd w:id="3"/>
      <w:r w:rsidDel="00000000" w:rsidR="00000000" w:rsidRPr="00000000">
        <w:rPr>
          <w:smallCaps w:val="0"/>
          <w:rtl w:val="0"/>
        </w:rPr>
        <w:t xml:space="preserve">In Scope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scope of this test project covers only functional requirements and features. </w:t>
      </w:r>
      <w:r w:rsidDel="00000000" w:rsidR="00000000" w:rsidRPr="00000000">
        <w:rPr>
          <w:rFonts w:ascii="Calibri" w:cs="Calibri" w:eastAsia="Calibri" w:hAnsi="Calibri"/>
          <w:sz w:val="22"/>
          <w:szCs w:val="22"/>
          <w:rtl w:val="0"/>
        </w:rPr>
        <w:t xml:space="preserve">The following features/functions of the Application Under Test (AUT) will be tested:</w:t>
      </w:r>
    </w:p>
    <w:p w:rsidR="00000000" w:rsidDel="00000000" w:rsidP="00000000" w:rsidRDefault="00000000" w:rsidRPr="00000000" w14:paraId="00000034">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0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Logout</w:t>
      </w:r>
    </w:p>
    <w:p w:rsidR="00000000" w:rsidDel="00000000" w:rsidP="00000000" w:rsidRDefault="00000000" w:rsidRPr="00000000" w14:paraId="000000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Browse projects</w:t>
      </w:r>
    </w:p>
    <w:p w:rsidR="00000000" w:rsidDel="00000000" w:rsidP="00000000" w:rsidRDefault="00000000" w:rsidRPr="00000000" w14:paraId="000000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issues</w:t>
      </w:r>
    </w:p>
    <w:p w:rsidR="00000000" w:rsidDel="00000000" w:rsidP="00000000" w:rsidRDefault="00000000" w:rsidRPr="00000000" w14:paraId="000000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Browse issues</w:t>
      </w:r>
    </w:p>
    <w:p w:rsidR="00000000" w:rsidDel="00000000" w:rsidP="00000000" w:rsidRDefault="00000000" w:rsidRPr="00000000" w14:paraId="000000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 issues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3"/>
        <w:pageBreakBefore w:val="0"/>
        <w:numPr>
          <w:ilvl w:val="2"/>
          <w:numId w:val="4"/>
        </w:numPr>
        <w:pBdr>
          <w:top w:space="0" w:sz="0" w:val="nil"/>
          <w:left w:space="0" w:sz="0" w:val="nil"/>
          <w:bottom w:space="0" w:sz="0" w:val="nil"/>
          <w:right w:space="0" w:sz="0" w:val="nil"/>
          <w:between w:space="0" w:sz="0" w:val="nil"/>
        </w:pBdr>
        <w:shd w:fill="auto" w:val="clear"/>
        <w:ind w:left="708.6614173228347" w:hanging="720"/>
      </w:pPr>
      <w:bookmarkStart w:colFirst="0" w:colLast="0" w:name="_3znysh7" w:id="4"/>
      <w:bookmarkEnd w:id="4"/>
      <w:r w:rsidDel="00000000" w:rsidR="00000000" w:rsidRPr="00000000">
        <w:rPr>
          <w:smallCaps w:val="0"/>
          <w:rtl w:val="0"/>
        </w:rPr>
        <w:t xml:space="preserve">Out of Scope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functions/features are Out of Scope for this project: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feature/functions on the site:</w:t>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Modifying issue statuses</w:t>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More options (Log work, attach files, move)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Non-functional requirements:</w:t>
      </w:r>
    </w:p>
    <w:p w:rsidR="00000000" w:rsidDel="00000000" w:rsidP="00000000" w:rsidRDefault="00000000" w:rsidRPr="00000000" w14:paraId="00000044">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interface (ease of access)</w:t>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Website security (profile data security)</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Performance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on other operating systems:</w:t>
      </w:r>
    </w:p>
    <w:p w:rsidR="00000000" w:rsidDel="00000000" w:rsidP="00000000" w:rsidRDefault="00000000" w:rsidRPr="00000000" w14:paraId="00000048">
      <w:pPr>
        <w:pageBreakBefore w:val="0"/>
        <w:numPr>
          <w:ilvl w:val="0"/>
          <w:numId w:val="1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Linux</w:t>
      </w:r>
    </w:p>
    <w:p w:rsidR="00000000" w:rsidDel="00000000" w:rsidP="00000000" w:rsidRDefault="00000000" w:rsidRPr="00000000" w14:paraId="00000049">
      <w:pPr>
        <w:pageBreakBefore w:val="0"/>
        <w:numPr>
          <w:ilvl w:val="0"/>
          <w:numId w:val="16"/>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Mobile OS (iOS, Android)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2et92p0" w:id="5"/>
      <w:bookmarkEnd w:id="5"/>
      <w:r w:rsidDel="00000000" w:rsidR="00000000" w:rsidRPr="00000000">
        <w:rPr>
          <w:rFonts w:ascii="Calibri" w:cs="Calibri" w:eastAsia="Calibri" w:hAnsi="Calibri"/>
          <w:smallCaps w:val="0"/>
          <w:rtl w:val="0"/>
        </w:rPr>
        <w:t xml:space="preserve">Quality Objective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The objective of the test is to verify that the functionalities defined in the scope section work, according to the specifications/requirements, after implementing the new project and issue features. </w:t>
      </w:r>
      <w:r w:rsidDel="00000000" w:rsidR="00000000" w:rsidRPr="00000000">
        <w:rPr>
          <w:rtl w:val="0"/>
        </w:rPr>
      </w:r>
    </w:p>
    <w:p w:rsidR="00000000" w:rsidDel="00000000" w:rsidP="00000000" w:rsidRDefault="00000000" w:rsidRPr="00000000" w14:paraId="0000004E">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tyjcwt" w:id="6"/>
      <w:bookmarkEnd w:id="6"/>
      <w:r w:rsidDel="00000000" w:rsidR="00000000" w:rsidRPr="00000000">
        <w:rPr>
          <w:rFonts w:ascii="Calibri" w:cs="Calibri" w:eastAsia="Calibri" w:hAnsi="Calibri"/>
          <w:smallCaps w:val="0"/>
          <w:rtl w:val="0"/>
        </w:rPr>
        <w:t xml:space="preserve">Roles and Responsibilities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3dy6vkm"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bookmarkStart w:colFirst="0" w:colLast="0" w:name="_asxibr7euxnc" w:id="8"/>
      <w:bookmarkEnd w:id="8"/>
      <w:r w:rsidDel="00000000" w:rsidR="00000000" w:rsidRPr="00000000">
        <w:rPr>
          <w:rFonts w:ascii="Calibri" w:cs="Calibri" w:eastAsia="Calibri" w:hAnsi="Calibri"/>
          <w:sz w:val="22"/>
          <w:szCs w:val="22"/>
          <w:rtl w:val="0"/>
        </w:rPr>
        <w:t xml:space="preserve">Development Team:</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bookmarkStart w:colFirst="0" w:colLast="0" w:name="_xxzquxyb1oo9" w:id="9"/>
      <w:bookmarkEnd w:id="9"/>
      <w:r w:rsidDel="00000000" w:rsidR="00000000" w:rsidRPr="00000000">
        <w:rPr>
          <w:rFonts w:ascii="Calibri" w:cs="Calibri" w:eastAsia="Calibri" w:hAnsi="Calibri"/>
          <w:sz w:val="22"/>
          <w:szCs w:val="22"/>
          <w:rtl w:val="0"/>
        </w:rPr>
        <w:t xml:space="preserve">Ödön: Senior software architect</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bookmarkStart w:colFirst="0" w:colLast="0" w:name="_d4zwqzng2g7l" w:id="10"/>
      <w:bookmarkEnd w:id="10"/>
      <w:r w:rsidDel="00000000" w:rsidR="00000000" w:rsidRPr="00000000">
        <w:rPr>
          <w:rFonts w:ascii="Calibri" w:cs="Calibri" w:eastAsia="Calibri" w:hAnsi="Calibri"/>
          <w:sz w:val="22"/>
          <w:szCs w:val="22"/>
          <w:rtl w:val="0"/>
        </w:rPr>
        <w:t xml:space="preserve">Rudolf: Medior software architect</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rPr>
      </w:pPr>
      <w:bookmarkStart w:colFirst="0" w:colLast="0" w:name="_x99taqe7z5kq" w:id="11"/>
      <w:bookmarkEnd w:id="11"/>
      <w:r w:rsidDel="00000000" w:rsidR="00000000" w:rsidRPr="00000000">
        <w:rPr>
          <w:rFonts w:ascii="Calibri" w:cs="Calibri" w:eastAsia="Calibri" w:hAnsi="Calibri"/>
          <w:sz w:val="22"/>
          <w:szCs w:val="22"/>
          <w:rtl w:val="0"/>
        </w:rPr>
        <w:t xml:space="preserve">Frank: Junior software architect</w:t>
      </w:r>
    </w:p>
    <w:p w:rsidR="00000000" w:rsidDel="00000000" w:rsidP="00000000" w:rsidRDefault="00000000" w:rsidRPr="00000000" w14:paraId="00000054">
      <w:pPr>
        <w:numPr>
          <w:ilvl w:val="0"/>
          <w:numId w:val="1"/>
        </w:numPr>
        <w:ind w:left="720" w:hanging="360"/>
        <w:rPr>
          <w:rFonts w:ascii="Calibri" w:cs="Calibri" w:eastAsia="Calibri" w:hAnsi="Calibri"/>
          <w:sz w:val="22"/>
          <w:szCs w:val="22"/>
        </w:rPr>
      </w:pPr>
      <w:bookmarkStart w:colFirst="0" w:colLast="0" w:name="_x99taqe7z5kq" w:id="11"/>
      <w:bookmarkEnd w:id="11"/>
      <w:r w:rsidDel="00000000" w:rsidR="00000000" w:rsidRPr="00000000">
        <w:rPr>
          <w:rFonts w:ascii="Calibri" w:cs="Calibri" w:eastAsia="Calibri" w:hAnsi="Calibri"/>
          <w:sz w:val="22"/>
          <w:szCs w:val="22"/>
          <w:rtl w:val="0"/>
        </w:rPr>
        <w:t xml:space="preserve">Rhonda: Junior software architect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bookmarkStart w:colFirst="0" w:colLast="0" w:name="_ijgqlt5v4g6x" w:id="12"/>
      <w:bookmarkEnd w:id="12"/>
      <w:r w:rsidDel="00000000" w:rsidR="00000000" w:rsidRPr="00000000">
        <w:rPr>
          <w:rFonts w:ascii="Calibri" w:cs="Calibri" w:eastAsia="Calibri" w:hAnsi="Calibri"/>
          <w:sz w:val="22"/>
          <w:szCs w:val="22"/>
          <w:rtl w:val="0"/>
        </w:rPr>
        <w:t xml:space="preserve">Test Leader, people manager: Rita</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bookmarkStart w:colFirst="0" w:colLast="0" w:name="_mim803ap21n" w:id="13"/>
      <w:bookmarkEnd w:id="13"/>
      <w:r w:rsidDel="00000000" w:rsidR="00000000" w:rsidRPr="00000000">
        <w:rPr>
          <w:rFonts w:ascii="Calibri" w:cs="Calibri" w:eastAsia="Calibri" w:hAnsi="Calibri"/>
          <w:sz w:val="22"/>
          <w:szCs w:val="22"/>
          <w:rtl w:val="0"/>
        </w:rPr>
        <w:t xml:space="preserve">Test Team:</w:t>
      </w:r>
      <w:r w:rsidDel="00000000" w:rsidR="00000000" w:rsidRPr="00000000">
        <w:rPr>
          <w:rtl w:val="0"/>
        </w:rPr>
      </w:r>
    </w:p>
    <w:p w:rsidR="00000000" w:rsidDel="00000000" w:rsidP="00000000" w:rsidRDefault="00000000" w:rsidRPr="00000000" w14:paraId="00000057">
      <w:pPr>
        <w:numPr>
          <w:ilvl w:val="0"/>
          <w:numId w:val="1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Timi: Manual Tester</w:t>
      </w:r>
    </w:p>
    <w:p w:rsidR="00000000" w:rsidDel="00000000" w:rsidP="00000000" w:rsidRDefault="00000000" w:rsidRPr="00000000" w14:paraId="00000058">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Browse Projects</w:t>
      </w:r>
    </w:p>
    <w:p w:rsidR="00000000" w:rsidDel="00000000" w:rsidP="00000000" w:rsidRDefault="00000000" w:rsidRPr="00000000" w14:paraId="00000059">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Issue function</w:t>
      </w:r>
    </w:p>
    <w:p w:rsidR="00000000" w:rsidDel="00000000" w:rsidP="00000000" w:rsidRDefault="00000000" w:rsidRPr="00000000" w14:paraId="0000005A">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Levente: Automation Tester</w:t>
      </w:r>
    </w:p>
    <w:p w:rsidR="00000000" w:rsidDel="00000000" w:rsidP="00000000" w:rsidRDefault="00000000" w:rsidRPr="00000000" w14:paraId="0000005B">
      <w:pPr>
        <w:numPr>
          <w:ilvl w:val="1"/>
          <w:numId w:val="17"/>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Browse Projects</w:t>
      </w:r>
    </w:p>
    <w:p w:rsidR="00000000" w:rsidDel="00000000" w:rsidP="00000000" w:rsidRDefault="00000000" w:rsidRPr="00000000" w14:paraId="0000005C">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 Issues function</w:t>
      </w:r>
    </w:p>
    <w:p w:rsidR="00000000" w:rsidDel="00000000" w:rsidP="00000000" w:rsidRDefault="00000000" w:rsidRPr="00000000" w14:paraId="0000005D">
      <w:pPr>
        <w:numPr>
          <w:ilvl w:val="0"/>
          <w:numId w:val="1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Milán: Manual Tester</w:t>
      </w:r>
    </w:p>
    <w:p w:rsidR="00000000" w:rsidDel="00000000" w:rsidP="00000000" w:rsidRDefault="00000000" w:rsidRPr="00000000" w14:paraId="0000005E">
      <w:pPr>
        <w:numPr>
          <w:ilvl w:val="1"/>
          <w:numId w:val="17"/>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Browse Projects</w:t>
      </w:r>
    </w:p>
    <w:p w:rsidR="00000000" w:rsidDel="00000000" w:rsidP="00000000" w:rsidRDefault="00000000" w:rsidRPr="00000000" w14:paraId="0000005F">
      <w:pPr>
        <w:numPr>
          <w:ilvl w:val="1"/>
          <w:numId w:val="17"/>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Browse Issues function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61">
      <w:pPr>
        <w:pStyle w:val="Heading1"/>
        <w:pageBreakBefore w:val="0"/>
        <w:numPr>
          <w:ilvl w:val="0"/>
          <w:numId w:val="4"/>
        </w:numPr>
        <w:pBdr>
          <w:top w:space="0" w:sz="0" w:val="nil"/>
          <w:left w:space="0" w:sz="0" w:val="nil"/>
          <w:bottom w:space="0" w:sz="0" w:val="nil"/>
          <w:right w:space="0" w:sz="0" w:val="nil"/>
          <w:between w:space="0" w:sz="0" w:val="nil"/>
        </w:pBdr>
        <w:shd w:fill="auto" w:val="clear"/>
        <w:spacing w:after="0" w:afterAutospacing="0"/>
      </w:pPr>
      <w:bookmarkStart w:colFirst="0" w:colLast="0" w:name="_1t3h5sf" w:id="14"/>
      <w:bookmarkEnd w:id="14"/>
      <w:r w:rsidDel="00000000" w:rsidR="00000000" w:rsidRPr="00000000">
        <w:rPr>
          <w:rFonts w:ascii="Calibri" w:cs="Calibri" w:eastAsia="Calibri" w:hAnsi="Calibri"/>
          <w:smallCaps w:val="0"/>
          <w:rtl w:val="0"/>
        </w:rPr>
        <w:t xml:space="preserve">Test Methodology</w:t>
      </w:r>
    </w:p>
    <w:p w:rsidR="00000000" w:rsidDel="00000000" w:rsidP="00000000" w:rsidRDefault="00000000" w:rsidRPr="00000000" w14:paraId="00000062">
      <w:pPr>
        <w:pStyle w:val="Heading2"/>
        <w:pageBreakBefore w:val="0"/>
        <w:numPr>
          <w:ilvl w:val="1"/>
          <w:numId w:val="4"/>
        </w:numPr>
        <w:pBdr>
          <w:top w:space="0" w:sz="0" w:val="nil"/>
          <w:left w:space="0" w:sz="0" w:val="nil"/>
          <w:bottom w:space="0" w:sz="0" w:val="nil"/>
          <w:right w:space="0" w:sz="0" w:val="nil"/>
          <w:between w:space="0" w:sz="0" w:val="nil"/>
        </w:pBdr>
        <w:shd w:fill="auto" w:val="clear"/>
        <w:spacing w:before="0" w:beforeAutospacing="0"/>
        <w:rPr/>
      </w:pPr>
      <w:bookmarkStart w:colFirst="0" w:colLast="0" w:name="_4d34og8" w:id="15"/>
      <w:bookmarkEnd w:id="15"/>
      <w:r w:rsidDel="00000000" w:rsidR="00000000" w:rsidRPr="00000000">
        <w:rPr>
          <w:rFonts w:ascii="Calibri" w:cs="Calibri" w:eastAsia="Calibri" w:hAnsi="Calibri"/>
          <w:smallCaps w:val="0"/>
          <w:rtl w:val="0"/>
        </w:rPr>
        <w:t xml:space="preserve">Overview</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methodology used:</w:t>
      </w:r>
    </w:p>
    <w:p w:rsidR="00000000" w:rsidDel="00000000" w:rsidP="00000000" w:rsidRDefault="00000000" w:rsidRPr="00000000" w14:paraId="00000065">
      <w:pPr>
        <w:pageBreakBefore w:val="0"/>
        <w:numPr>
          <w:ilvl w:val="0"/>
          <w:numId w:val="1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Agile methodology: during development of new features, testers take part in testing existing features on a System Testing test level.</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approach:</w:t>
      </w:r>
    </w:p>
    <w:p w:rsidR="00000000" w:rsidDel="00000000" w:rsidP="00000000" w:rsidRDefault="00000000" w:rsidRPr="00000000" w14:paraId="0000006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Regression-averse: testing existing functions in the AUT using functional (automated) regression tests.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69">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2s8eyo1" w:id="16"/>
      <w:bookmarkEnd w:id="16"/>
      <w:r w:rsidDel="00000000" w:rsidR="00000000" w:rsidRPr="00000000">
        <w:rPr>
          <w:rFonts w:ascii="Calibri" w:cs="Calibri" w:eastAsia="Calibri" w:hAnsi="Calibri"/>
          <w:smallCaps w:val="0"/>
          <w:rtl w:val="0"/>
        </w:rPr>
        <w:t xml:space="preserve">Test Levels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Fonts w:ascii="Calibri" w:cs="Calibri" w:eastAsia="Calibri" w:hAnsi="Calibri"/>
          <w:smallCaps w:val="0"/>
          <w:color w:val="000000"/>
          <w:sz w:val="22"/>
          <w:szCs w:val="22"/>
          <w:rtl w:val="0"/>
        </w:rPr>
        <w:t xml:space="preserve">The Testing Levels primarily depends on the scope of the project, time and budget constraints.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Level:</w:t>
      </w:r>
    </w:p>
    <w:p w:rsidR="00000000" w:rsidDel="00000000" w:rsidP="00000000" w:rsidRDefault="00000000" w:rsidRPr="00000000" w14:paraId="0000006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Testing</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Types:</w:t>
      </w:r>
    </w:p>
    <w:p w:rsidR="00000000" w:rsidDel="00000000" w:rsidP="00000000" w:rsidRDefault="00000000" w:rsidRPr="00000000" w14:paraId="00000071">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Regression Testing</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Black Box Testing</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237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237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237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237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17dp8vu" w:id="17"/>
      <w:bookmarkEnd w:id="17"/>
      <w:r w:rsidDel="00000000" w:rsidR="00000000" w:rsidRPr="00000000">
        <w:rPr>
          <w:rFonts w:ascii="Calibri" w:cs="Calibri" w:eastAsia="Calibri" w:hAnsi="Calibri"/>
          <w:smallCaps w:val="0"/>
          <w:rtl w:val="0"/>
        </w:rPr>
        <w:t xml:space="preserve">Defect management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Bug tracking process flowchart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bugs are reported in the Jira bug tracking tool. It should contain the following informations:</w:t>
      </w:r>
    </w:p>
    <w:p w:rsidR="00000000" w:rsidDel="00000000" w:rsidP="00000000" w:rsidRDefault="00000000" w:rsidRPr="00000000" w14:paraId="0000007E">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Unique identification number of the defect.</w:t>
      </w:r>
    </w:p>
    <w:p w:rsidR="00000000" w:rsidDel="00000000" w:rsidP="00000000" w:rsidRDefault="00000000" w:rsidRPr="00000000" w14:paraId="0000007F">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Summary:</w:t>
      </w:r>
      <w:r w:rsidDel="00000000" w:rsidR="00000000" w:rsidRPr="00000000">
        <w:rPr>
          <w:rFonts w:ascii="Calibri" w:cs="Calibri" w:eastAsia="Calibri" w:hAnsi="Calibri"/>
          <w:sz w:val="22"/>
          <w:szCs w:val="22"/>
          <w:rtl w:val="0"/>
        </w:rPr>
        <w:t xml:space="preserve"> Short and clear description of the bug.</w:t>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Reporter:</w:t>
      </w:r>
      <w:r w:rsidDel="00000000" w:rsidR="00000000" w:rsidRPr="00000000">
        <w:rPr>
          <w:rFonts w:ascii="Calibri" w:cs="Calibri" w:eastAsia="Calibri" w:hAnsi="Calibri"/>
          <w:sz w:val="22"/>
          <w:szCs w:val="22"/>
          <w:rtl w:val="0"/>
        </w:rPr>
        <w:t xml:space="preserve"> The tester who found the bug.</w:t>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sz w:val="22"/>
          <w:szCs w:val="22"/>
          <w:rtl w:val="0"/>
        </w:rPr>
        <w:t xml:space="preserve"> Detailed description of the defect, including comprehensive steps supported by attachments (see below) with which the developer can reproduce the defects.</w:t>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Priority:</w:t>
      </w:r>
      <w:r w:rsidDel="00000000" w:rsidR="00000000" w:rsidRPr="00000000">
        <w:rPr>
          <w:rFonts w:ascii="Calibri" w:cs="Calibri" w:eastAsia="Calibri" w:hAnsi="Calibri"/>
          <w:sz w:val="22"/>
          <w:szCs w:val="22"/>
          <w:rtl w:val="0"/>
        </w:rPr>
        <w:t xml:space="preserve"> The relative importance of a defect. It is based on impact and urgency.</w:t>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Environment:</w:t>
      </w:r>
      <w:r w:rsidDel="00000000" w:rsidR="00000000" w:rsidRPr="00000000">
        <w:rPr>
          <w:rFonts w:ascii="Calibri" w:cs="Calibri" w:eastAsia="Calibri" w:hAnsi="Calibri"/>
          <w:sz w:val="22"/>
          <w:szCs w:val="22"/>
          <w:rtl w:val="0"/>
        </w:rPr>
        <w:t xml:space="preserve"> Platform and operating system used.</w:t>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Attachment:</w:t>
      </w:r>
      <w:r w:rsidDel="00000000" w:rsidR="00000000" w:rsidRPr="00000000">
        <w:rPr>
          <w:rFonts w:ascii="Calibri" w:cs="Calibri" w:eastAsia="Calibri" w:hAnsi="Calibri"/>
          <w:sz w:val="22"/>
          <w:szCs w:val="22"/>
          <w:rtl w:val="0"/>
        </w:rPr>
        <w:t xml:space="preserve"> Screenshots, screen capture videos.</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Assignee:</w:t>
      </w:r>
      <w:r w:rsidDel="00000000" w:rsidR="00000000" w:rsidRPr="00000000">
        <w:rPr>
          <w:rFonts w:ascii="Calibri" w:cs="Calibri" w:eastAsia="Calibri" w:hAnsi="Calibri"/>
          <w:sz w:val="22"/>
          <w:szCs w:val="22"/>
          <w:rtl w:val="0"/>
        </w:rPr>
        <w:t xml:space="preserve"> Senior software architect, Ödön, who will allocate the bugs to the rest of the team.</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2"/>
          <w:szCs w:val="22"/>
        </w:rPr>
      </w:pPr>
      <w:r w:rsidDel="00000000" w:rsidR="00000000" w:rsidRPr="00000000">
        <w:rPr>
          <w:rtl w:val="0"/>
        </w:rPr>
      </w:r>
    </w:p>
    <w:tbl>
      <w:tblPr>
        <w:tblStyle w:val="Table1"/>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6270"/>
        <w:gridCol w:w="1320"/>
        <w:tblGridChange w:id="0">
          <w:tblGrid>
            <w:gridCol w:w="1455"/>
            <w:gridCol w:w="6270"/>
            <w:gridCol w:w="132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60" w:before="60" w:line="276"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60" w:before="60" w:line="276"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 &amp; Urgency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60" w:before="60" w:line="276" w:lineRule="auto"/>
              <w:ind w:lef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Resolution</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Immediately.</w:t>
            </w:r>
          </w:p>
          <w:p w:rsidR="00000000" w:rsidDel="00000000" w:rsidP="00000000" w:rsidRDefault="00000000" w:rsidRPr="00000000" w14:paraId="0000008E">
            <w:pPr>
              <w:spacing w:line="276"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When a</w:t>
            </w:r>
            <w:r w:rsidDel="00000000" w:rsidR="00000000" w:rsidRPr="00000000">
              <w:rPr>
                <w:rFonts w:ascii="Calibri" w:cs="Calibri" w:eastAsia="Calibri" w:hAnsi="Calibri"/>
                <w:sz w:val="22"/>
                <w:szCs w:val="22"/>
                <w:highlight w:val="white"/>
                <w:rtl w:val="0"/>
              </w:rPr>
              <w:t xml:space="preserve"> bug corrupts every functionality that the software has to offer. The whole team comes together immediately to find the root cause behind the bug.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4 hours</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60" w:before="6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Calibri" w:cs="Calibri" w:eastAsia="Calibri" w:hAnsi="Calibri"/>
                <w:color w:val="202124"/>
                <w:sz w:val="22"/>
                <w:szCs w:val="22"/>
                <w:highlight w:val="white"/>
              </w:rPr>
            </w:pPr>
            <w:r w:rsidDel="00000000" w:rsidR="00000000" w:rsidRPr="00000000">
              <w:rPr>
                <w:rFonts w:ascii="Calibri" w:cs="Calibri" w:eastAsia="Calibri" w:hAnsi="Calibri"/>
                <w:color w:val="202124"/>
                <w:sz w:val="22"/>
                <w:szCs w:val="22"/>
                <w:highlight w:val="white"/>
                <w:rtl w:val="0"/>
              </w:rPr>
              <w:t xml:space="preserve">As soon as possible.</w:t>
            </w:r>
          </w:p>
          <w:p w:rsidR="00000000" w:rsidDel="00000000" w:rsidP="00000000" w:rsidRDefault="00000000" w:rsidRPr="00000000" w14:paraId="00000092">
            <w:pPr>
              <w:spacing w:line="276" w:lineRule="auto"/>
              <w:rPr>
                <w:rFonts w:ascii="Calibri" w:cs="Calibri" w:eastAsia="Calibri" w:hAnsi="Calibri"/>
                <w:sz w:val="22"/>
                <w:szCs w:val="22"/>
              </w:rPr>
            </w:pPr>
            <w:r w:rsidDel="00000000" w:rsidR="00000000" w:rsidRPr="00000000">
              <w:rPr>
                <w:rFonts w:ascii="Calibri" w:cs="Calibri" w:eastAsia="Calibri" w:hAnsi="Calibri"/>
                <w:color w:val="202124"/>
                <w:sz w:val="22"/>
                <w:szCs w:val="22"/>
                <w:highlight w:val="white"/>
                <w:rtl w:val="0"/>
              </w:rPr>
              <w:t xml:space="preserve">Bug must be resolved at the earliest as it affects the software greatly and renders it unusable until it is resolved.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rFonts w:ascii="Calibri" w:cs="Calibri" w:eastAsia="Calibri" w:hAnsi="Calibri"/>
                <w:color w:val="202124"/>
                <w:sz w:val="22"/>
                <w:szCs w:val="22"/>
                <w:highlight w:val="white"/>
              </w:rPr>
            </w:pPr>
            <w:r w:rsidDel="00000000" w:rsidR="00000000" w:rsidRPr="00000000">
              <w:rPr>
                <w:rFonts w:ascii="Calibri" w:cs="Calibri" w:eastAsia="Calibri" w:hAnsi="Calibri"/>
                <w:color w:val="202124"/>
                <w:sz w:val="22"/>
                <w:szCs w:val="22"/>
                <w:highlight w:val="white"/>
                <w:rtl w:val="0"/>
              </w:rPr>
              <w:t xml:space="preserve">24 hours</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60" w:before="6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0" w:firstLine="0"/>
              <w:rPr>
                <w:rFonts w:ascii="Calibri" w:cs="Calibri" w:eastAsia="Calibri" w:hAnsi="Calibri"/>
                <w:color w:val="202124"/>
                <w:sz w:val="22"/>
                <w:szCs w:val="22"/>
                <w:highlight w:val="white"/>
              </w:rPr>
            </w:pPr>
            <w:r w:rsidDel="00000000" w:rsidR="00000000" w:rsidRPr="00000000">
              <w:rPr>
                <w:rFonts w:ascii="Calibri" w:cs="Calibri" w:eastAsia="Calibri" w:hAnsi="Calibri"/>
                <w:color w:val="202124"/>
                <w:sz w:val="22"/>
                <w:szCs w:val="22"/>
                <w:highlight w:val="white"/>
                <w:rtl w:val="0"/>
              </w:rPr>
              <w:t xml:space="preserve">At your earliest convenience.</w:t>
            </w:r>
          </w:p>
          <w:p w:rsidR="00000000" w:rsidDel="00000000" w:rsidP="00000000" w:rsidRDefault="00000000" w:rsidRPr="00000000" w14:paraId="00000096">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color w:val="202124"/>
                <w:sz w:val="22"/>
                <w:szCs w:val="22"/>
                <w:highlight w:val="white"/>
                <w:rtl w:val="0"/>
              </w:rPr>
              <w:t xml:space="preserve">Bug can be fixed in the normal course of development and testing.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rFonts w:ascii="Calibri" w:cs="Calibri" w:eastAsia="Calibri" w:hAnsi="Calibri"/>
                <w:color w:val="202124"/>
                <w:sz w:val="22"/>
                <w:szCs w:val="22"/>
                <w:highlight w:val="white"/>
              </w:rPr>
            </w:pPr>
            <w:r w:rsidDel="00000000" w:rsidR="00000000" w:rsidRPr="00000000">
              <w:rPr>
                <w:rFonts w:ascii="Calibri" w:cs="Calibri" w:eastAsia="Calibri" w:hAnsi="Calibri"/>
                <w:color w:val="202124"/>
                <w:sz w:val="22"/>
                <w:szCs w:val="22"/>
                <w:highlight w:val="white"/>
                <w:rtl w:val="0"/>
              </w:rPr>
              <w:t xml:space="preserve">3 days</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60" w:before="6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sprint.</w:t>
            </w:r>
          </w:p>
          <w:p w:rsidR="00000000" w:rsidDel="00000000" w:rsidP="00000000" w:rsidRDefault="00000000" w:rsidRPr="00000000" w14:paraId="0000009A">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bug has </w:t>
            </w:r>
            <w:r w:rsidDel="00000000" w:rsidR="00000000" w:rsidRPr="00000000">
              <w:rPr>
                <w:rFonts w:ascii="Calibri" w:cs="Calibri" w:eastAsia="Calibri" w:hAnsi="Calibri"/>
                <w:sz w:val="22"/>
                <w:szCs w:val="22"/>
                <w:rtl w:val="0"/>
              </w:rPr>
              <w:t xml:space="preserve">minimum</w:t>
            </w:r>
            <w:r w:rsidDel="00000000" w:rsidR="00000000" w:rsidRPr="00000000">
              <w:rPr>
                <w:rFonts w:ascii="Calibri" w:cs="Calibri" w:eastAsia="Calibri" w:hAnsi="Calibri"/>
                <w:sz w:val="22"/>
                <w:szCs w:val="22"/>
                <w:rtl w:val="0"/>
              </w:rPr>
              <w:t xml:space="preserve"> impact on the use of the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days</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0" w:right="-2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Lowest</w:t>
            </w:r>
          </w:p>
          <w:p w:rsidR="00000000" w:rsidDel="00000000" w:rsidP="00000000" w:rsidRDefault="00000000" w:rsidRPr="00000000" w14:paraId="0000009D">
            <w:pPr>
              <w:spacing w:after="60" w:before="60" w:line="276" w:lineRule="auto"/>
              <w:ind w:left="20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color w:val="202124"/>
                <w:sz w:val="22"/>
                <w:szCs w:val="22"/>
                <w:highlight w:val="white"/>
                <w:rtl w:val="0"/>
              </w:rPr>
              <w:t xml:space="preserve">Bug can be fixed at a later date. Other, more serious bugs take priority.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rFonts w:ascii="Calibri" w:cs="Calibri" w:eastAsia="Calibri" w:hAnsi="Calibri"/>
                <w:color w:val="202124"/>
                <w:sz w:val="22"/>
                <w:szCs w:val="22"/>
                <w:highlight w:val="white"/>
              </w:rPr>
            </w:pPr>
            <w:r w:rsidDel="00000000" w:rsidR="00000000" w:rsidRPr="00000000">
              <w:rPr>
                <w:rFonts w:ascii="Calibri" w:cs="Calibri" w:eastAsia="Calibri" w:hAnsi="Calibri"/>
                <w:color w:val="202124"/>
                <w:sz w:val="22"/>
                <w:szCs w:val="22"/>
                <w:highlight w:val="white"/>
                <w:rtl w:val="0"/>
              </w:rPr>
              <w:t xml:space="preserve">14 days</w:t>
            </w:r>
          </w:p>
        </w:tc>
      </w:tr>
    </w:tb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tl w:val="0"/>
        </w:rPr>
      </w:r>
    </w:p>
    <w:p w:rsidR="00000000" w:rsidDel="00000000" w:rsidP="00000000" w:rsidRDefault="00000000" w:rsidRPr="00000000" w14:paraId="000000A1">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3rdcrjn" w:id="18"/>
      <w:bookmarkEnd w:id="18"/>
      <w:r w:rsidDel="00000000" w:rsidR="00000000" w:rsidRPr="00000000">
        <w:rPr>
          <w:rFonts w:ascii="Calibri" w:cs="Calibri" w:eastAsia="Calibri" w:hAnsi="Calibri"/>
          <w:smallCaps w:val="0"/>
          <w:color w:val="000000"/>
          <w:rtl w:val="0"/>
        </w:rPr>
        <w:t xml:space="preserve">Suspension Criteria and Resumption Requirements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Fonts w:ascii="Calibri" w:cs="Calibri" w:eastAsia="Calibri" w:hAnsi="Calibri"/>
          <w:smallCaps w:val="0"/>
          <w:color w:val="000000"/>
          <w:sz w:val="22"/>
          <w:szCs w:val="22"/>
          <w:rtl w:val="0"/>
        </w:rPr>
        <w:t xml:space="preserve">Suspension criteria define the criteria to be used to suspend all or part of the testing procedure while Resumption criteria determine when testing can resume after it has been suspended.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process should be suspended in the following scenarios:</w:t>
      </w:r>
    </w:p>
    <w:p w:rsidR="00000000" w:rsidDel="00000000" w:rsidP="00000000" w:rsidRDefault="00000000" w:rsidRPr="00000000" w14:paraId="000000A6">
      <w:pPr>
        <w:numPr>
          <w:ilvl w:val="0"/>
          <w:numId w:val="14"/>
        </w:numPr>
        <w:spacing w:after="0" w:afterAutospacing="0" w:before="16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222"/>
          <w:sz w:val="22"/>
          <w:szCs w:val="22"/>
          <w:rtl w:val="0"/>
        </w:rPr>
        <w:t xml:space="preserve">If there are 40% failed test cases, testing should be suspended until developers fix the defects.</w:t>
      </w:r>
    </w:p>
    <w:p w:rsidR="00000000" w:rsidDel="00000000" w:rsidP="00000000" w:rsidRDefault="00000000" w:rsidRPr="00000000" w14:paraId="000000A7">
      <w:pPr>
        <w:numPr>
          <w:ilvl w:val="0"/>
          <w:numId w:val="14"/>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222"/>
          <w:sz w:val="22"/>
          <w:szCs w:val="22"/>
          <w:rtl w:val="0"/>
        </w:rPr>
        <w:t xml:space="preserve">Dependent systems are unavailable during execution.</w:t>
      </w:r>
    </w:p>
    <w:p w:rsidR="00000000" w:rsidDel="00000000" w:rsidP="00000000" w:rsidRDefault="00000000" w:rsidRPr="00000000" w14:paraId="000000A8">
      <w:pPr>
        <w:numPr>
          <w:ilvl w:val="0"/>
          <w:numId w:val="14"/>
        </w:numPr>
        <w:spacing w:after="16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222"/>
          <w:sz w:val="22"/>
          <w:szCs w:val="22"/>
          <w:rtl w:val="0"/>
        </w:rPr>
        <w:t xml:space="preserve">A defect is introduced that cannot allow any further testing.</w:t>
      </w:r>
      <w:r w:rsidDel="00000000" w:rsidR="00000000" w:rsidRPr="00000000">
        <w:rPr>
          <w:rtl w:val="0"/>
        </w:rPr>
      </w:r>
    </w:p>
    <w:p w:rsidR="00000000" w:rsidDel="00000000" w:rsidP="00000000" w:rsidRDefault="00000000" w:rsidRPr="00000000" w14:paraId="000000A9">
      <w:pPr>
        <w:spacing w:after="160" w:before="16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AA">
      <w:pPr>
        <w:pStyle w:val="Heading2"/>
        <w:numPr>
          <w:ilvl w:val="1"/>
          <w:numId w:val="4"/>
        </w:numPr>
        <w:rPr/>
      </w:pPr>
      <w:bookmarkStart w:colFirst="0" w:colLast="0" w:name="_nv62tp4t4suk" w:id="19"/>
      <w:bookmarkEnd w:id="19"/>
      <w:r w:rsidDel="00000000" w:rsidR="00000000" w:rsidRPr="00000000">
        <w:rPr>
          <w:rFonts w:ascii="Calibri" w:cs="Calibri" w:eastAsia="Calibri" w:hAnsi="Calibri"/>
          <w:rtl w:val="0"/>
        </w:rPr>
        <w:t xml:space="preserve">Test Entry Criteria</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numPr>
          <w:ilvl w:val="0"/>
          <w:numId w:val="3"/>
        </w:numPr>
        <w:spacing w:after="0" w:afterAutospacing="0" w:before="1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of test environment, necessary test tools and test data.</w:t>
      </w:r>
    </w:p>
    <w:p w:rsidR="00000000" w:rsidDel="00000000" w:rsidP="00000000" w:rsidRDefault="00000000" w:rsidRPr="00000000" w14:paraId="000000AD">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Previously executed test cases should be present for regression testing so that their results can be used as a benchmark for current behaviour.</w:t>
      </w:r>
    </w:p>
    <w:p w:rsidR="00000000" w:rsidDel="00000000" w:rsidP="00000000" w:rsidRDefault="00000000" w:rsidRPr="00000000" w14:paraId="000000AE">
      <w:pPr>
        <w:numPr>
          <w:ilvl w:val="0"/>
          <w:numId w:val="3"/>
        </w:numPr>
        <w:spacing w:after="16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features are developed and implemented therefore the unintended side-effects can be tested.</w:t>
      </w:r>
    </w:p>
    <w:p w:rsidR="00000000" w:rsidDel="00000000" w:rsidP="00000000" w:rsidRDefault="00000000" w:rsidRPr="00000000" w14:paraId="000000AF">
      <w:pPr>
        <w:spacing w:after="160" w:before="160" w:lineRule="auto"/>
        <w:ind w:left="0" w:firstLine="0"/>
        <w:rPr>
          <w:rFonts w:ascii="Calibri" w:cs="Calibri" w:eastAsia="Calibri" w:hAnsi="Calibri"/>
          <w:color w:val="222222"/>
          <w:sz w:val="23"/>
          <w:szCs w:val="23"/>
        </w:rPr>
      </w:pPr>
      <w:r w:rsidDel="00000000" w:rsidR="00000000" w:rsidRPr="00000000">
        <w:rPr>
          <w:rtl w:val="0"/>
        </w:rPr>
      </w:r>
    </w:p>
    <w:p w:rsidR="00000000" w:rsidDel="00000000" w:rsidP="00000000" w:rsidRDefault="00000000" w:rsidRPr="00000000" w14:paraId="000000B0">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26in1rg" w:id="20"/>
      <w:bookmarkEnd w:id="20"/>
      <w:r w:rsidDel="00000000" w:rsidR="00000000" w:rsidRPr="00000000">
        <w:rPr>
          <w:rFonts w:ascii="Calibri" w:cs="Calibri" w:eastAsia="Calibri" w:hAnsi="Calibri"/>
          <w:smallCaps w:val="0"/>
          <w:rtl w:val="0"/>
        </w:rPr>
        <w:t xml:space="preserve">Test Completeness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criterias must be completed before testing can be deemed complete:</w:t>
      </w:r>
    </w:p>
    <w:p w:rsidR="00000000" w:rsidDel="00000000" w:rsidP="00000000" w:rsidRDefault="00000000" w:rsidRPr="00000000" w14:paraId="000000B3">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All test cases are executed.</w:t>
      </w:r>
    </w:p>
    <w:p w:rsidR="00000000" w:rsidDel="00000000" w:rsidP="00000000" w:rsidRDefault="00000000" w:rsidRPr="00000000" w14:paraId="000000B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Medium, High, and Highest priority bugs are fixed.</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pStyle w:val="Heading1"/>
        <w:pageBreakBefore w:val="0"/>
        <w:numPr>
          <w:ilvl w:val="0"/>
          <w:numId w:val="4"/>
        </w:numPr>
        <w:pBdr>
          <w:top w:space="0" w:sz="0" w:val="nil"/>
          <w:left w:space="0" w:sz="0" w:val="nil"/>
          <w:bottom w:space="0" w:sz="0" w:val="nil"/>
          <w:right w:space="0" w:sz="0" w:val="nil"/>
          <w:between w:space="0" w:sz="0" w:val="nil"/>
        </w:pBdr>
        <w:shd w:fill="auto" w:val="clear"/>
      </w:pPr>
      <w:bookmarkStart w:colFirst="0" w:colLast="0" w:name="_lnxbz9" w:id="21"/>
      <w:bookmarkEnd w:id="21"/>
      <w:r w:rsidDel="00000000" w:rsidR="00000000" w:rsidRPr="00000000">
        <w:rPr>
          <w:rFonts w:ascii="Calibri" w:cs="Calibri" w:eastAsia="Calibri" w:hAnsi="Calibri"/>
          <w:smallCaps w:val="0"/>
          <w:rtl w:val="0"/>
        </w:rPr>
        <w:t xml:space="preserve">Test Deliverables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Fonts w:ascii="Calibri" w:cs="Calibri" w:eastAsia="Calibri" w:hAnsi="Calibri"/>
          <w:smallCaps w:val="0"/>
          <w:color w:val="000000"/>
          <w:sz w:val="22"/>
          <w:szCs w:val="22"/>
          <w:rtl w:val="0"/>
        </w:rPr>
        <w:t xml:space="preserve">Here mention all the Test Artifacts that will be delivered during different phases of the testing lifecycle.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test artifacts will be delivered during different phases of the testing process:</w:t>
      </w:r>
    </w:p>
    <w:p w:rsidR="00000000" w:rsidDel="00000000" w:rsidP="00000000" w:rsidRDefault="00000000" w:rsidRPr="00000000" w14:paraId="000000BB">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plan</w:t>
      </w:r>
    </w:p>
    <w:p w:rsidR="00000000" w:rsidDel="00000000" w:rsidP="00000000" w:rsidRDefault="00000000" w:rsidRPr="00000000" w14:paraId="000000BC">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cases</w:t>
      </w:r>
    </w:p>
    <w:p w:rsidR="00000000" w:rsidDel="00000000" w:rsidP="00000000" w:rsidRDefault="00000000" w:rsidRPr="00000000" w14:paraId="000000BD">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Summary report using Jira Dashboard</w:t>
      </w:r>
    </w:p>
    <w:p w:rsidR="00000000" w:rsidDel="00000000" w:rsidP="00000000" w:rsidRDefault="00000000" w:rsidRPr="00000000" w14:paraId="000000BE">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Defect Management matrix</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C0">
      <w:pPr>
        <w:pStyle w:val="Heading1"/>
        <w:pageBreakBefore w:val="0"/>
        <w:numPr>
          <w:ilvl w:val="0"/>
          <w:numId w:val="4"/>
        </w:numPr>
        <w:pBdr>
          <w:top w:space="0" w:sz="0" w:val="nil"/>
          <w:left w:space="0" w:sz="0" w:val="nil"/>
          <w:bottom w:space="0" w:sz="0" w:val="nil"/>
          <w:right w:space="0" w:sz="0" w:val="nil"/>
          <w:between w:space="0" w:sz="0" w:val="nil"/>
        </w:pBdr>
        <w:shd w:fill="auto" w:val="clear"/>
      </w:pPr>
      <w:bookmarkStart w:colFirst="0" w:colLast="0" w:name="_35nkun2" w:id="22"/>
      <w:bookmarkEnd w:id="22"/>
      <w:r w:rsidDel="00000000" w:rsidR="00000000" w:rsidRPr="00000000">
        <w:rPr>
          <w:rFonts w:ascii="Calibri" w:cs="Calibri" w:eastAsia="Calibri" w:hAnsi="Calibri"/>
          <w:smallCaps w:val="0"/>
          <w:rtl w:val="0"/>
        </w:rPr>
        <w:t xml:space="preserve">Resource &amp; Environment Needs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C2">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1ksv4uv" w:id="23"/>
      <w:bookmarkEnd w:id="23"/>
      <w:r w:rsidDel="00000000" w:rsidR="00000000" w:rsidRPr="00000000">
        <w:rPr>
          <w:rFonts w:ascii="Calibri" w:cs="Calibri" w:eastAsia="Calibri" w:hAnsi="Calibri"/>
          <w:smallCaps w:val="0"/>
          <w:rtl w:val="0"/>
        </w:rPr>
        <w:t xml:space="preserve">Testing Tools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tools are used during the project:</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Zephyr Scale extension for 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Tracking and reporting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 (Version 8.14.0.)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Selenium IDE (Version 3.17.0.) extension for Google 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w:t>
            </w:r>
          </w:p>
        </w:tc>
      </w:tr>
    </w:tb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pStyle w:val="Heading2"/>
        <w:pageBreakBefore w:val="0"/>
        <w:numPr>
          <w:ilvl w:val="1"/>
          <w:numId w:val="4"/>
        </w:numPr>
        <w:pBdr>
          <w:top w:space="0" w:sz="0" w:val="nil"/>
          <w:left w:space="0" w:sz="0" w:val="nil"/>
          <w:bottom w:space="0" w:sz="0" w:val="nil"/>
          <w:right w:space="0" w:sz="0" w:val="nil"/>
          <w:between w:space="0" w:sz="0" w:val="nil"/>
        </w:pBdr>
        <w:shd w:fill="auto" w:val="clear"/>
        <w:rPr/>
      </w:pPr>
      <w:bookmarkStart w:colFirst="0" w:colLast="0" w:name="_44sinio" w:id="24"/>
      <w:bookmarkEnd w:id="24"/>
      <w:r w:rsidDel="00000000" w:rsidR="00000000" w:rsidRPr="00000000">
        <w:rPr>
          <w:rFonts w:ascii="Calibri" w:cs="Calibri" w:eastAsia="Calibri" w:hAnsi="Calibri"/>
          <w:smallCaps w:val="0"/>
          <w:rtl w:val="0"/>
        </w:rPr>
        <w:t xml:space="preserve">Test Environment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will be conducted in a testing environment on the JIRA website.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hardware requirements for testing:</w:t>
      </w:r>
    </w:p>
    <w:p w:rsidR="00000000" w:rsidDel="00000000" w:rsidP="00000000" w:rsidRDefault="00000000" w:rsidRPr="00000000" w14:paraId="000000DB">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Dual-Core CPU (Intel, AMD)</w:t>
      </w:r>
    </w:p>
    <w:p w:rsidR="00000000" w:rsidDel="00000000" w:rsidP="00000000" w:rsidRDefault="00000000" w:rsidRPr="00000000" w14:paraId="000000DC">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4 GB Ram</w:t>
      </w:r>
    </w:p>
    <w:p w:rsidR="00000000" w:rsidDel="00000000" w:rsidP="00000000" w:rsidRDefault="00000000" w:rsidRPr="00000000" w14:paraId="000000DD">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SSD or HDD</w:t>
      </w:r>
    </w:p>
    <w:p w:rsidR="00000000" w:rsidDel="00000000" w:rsidP="00000000" w:rsidRDefault="00000000" w:rsidRPr="00000000" w14:paraId="000000DE">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Min. 1024x768 resolution screen</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requirements (in addition to client-specific software):</w:t>
      </w:r>
    </w:p>
    <w:p w:rsidR="00000000" w:rsidDel="00000000" w:rsidP="00000000" w:rsidRDefault="00000000" w:rsidRPr="00000000" w14:paraId="000000E1">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Microsoft Windows 10</w:t>
      </w:r>
    </w:p>
    <w:p w:rsidR="00000000" w:rsidDel="00000000" w:rsidP="00000000" w:rsidRDefault="00000000" w:rsidRPr="00000000" w14:paraId="000000E2">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Web browser (Google Chrome) in incognito mode</w:t>
      </w:r>
    </w:p>
    <w:p w:rsidR="00000000" w:rsidDel="00000000" w:rsidP="00000000" w:rsidRDefault="00000000" w:rsidRPr="00000000" w14:paraId="000000E3">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Microsoft Office 2013 and above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pStyle w:val="Heading1"/>
        <w:pageBreakBefore w:val="0"/>
        <w:numPr>
          <w:ilvl w:val="0"/>
          <w:numId w:val="4"/>
        </w:numPr>
        <w:pBdr>
          <w:top w:space="0" w:sz="0" w:val="nil"/>
          <w:left w:space="0" w:sz="0" w:val="nil"/>
          <w:bottom w:space="0" w:sz="0" w:val="nil"/>
          <w:right w:space="0" w:sz="0" w:val="nil"/>
          <w:between w:space="0" w:sz="0" w:val="nil"/>
        </w:pBdr>
        <w:shd w:fill="auto" w:val="clear"/>
      </w:pPr>
      <w:bookmarkStart w:colFirst="0" w:colLast="0" w:name="_2jxsxqh" w:id="25"/>
      <w:bookmarkEnd w:id="25"/>
      <w:r w:rsidDel="00000000" w:rsidR="00000000" w:rsidRPr="00000000">
        <w:rPr>
          <w:rFonts w:ascii="Calibri" w:cs="Calibri" w:eastAsia="Calibri" w:hAnsi="Calibri"/>
          <w:smallCaps w:val="0"/>
          <w:rtl w:val="0"/>
        </w:rPr>
        <w:t xml:space="preserve">Terms/Acronyms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Fonts w:ascii="Calibri" w:cs="Calibri" w:eastAsia="Calibri" w:hAnsi="Calibri"/>
          <w:smallCaps w:val="0"/>
          <w:color w:val="000000"/>
          <w:sz w:val="22"/>
          <w:szCs w:val="22"/>
          <w:rtl w:val="0"/>
        </w:rPr>
        <w:t xml:space="preserve">Make a mention of any terms or acronyms used in the project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Calibri" w:cs="Calibri" w:eastAsia="Calibri" w:hAnsi="Calibri"/>
          <w:smallCaps w:val="0"/>
          <w:color w:val="000000"/>
          <w:sz w:val="22"/>
          <w:szCs w:val="22"/>
        </w:rPr>
      </w:pPr>
      <w:r w:rsidDel="00000000" w:rsidR="00000000" w:rsidRPr="00000000">
        <w:rPr>
          <w:rtl w:val="0"/>
        </w:rPr>
      </w:r>
    </w:p>
    <w:tbl>
      <w:tblPr>
        <w:tblStyle w:val="Table3"/>
        <w:tblW w:w="871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559"/>
        <w:tblGridChange w:id="0">
          <w:tblGrid>
            <w:gridCol w:w="2160"/>
            <w:gridCol w:w="6559"/>
          </w:tblGrid>
        </w:tblGridChange>
      </w:tblGrid>
      <w:tr>
        <w:trPr>
          <w:cantSplit w:val="0"/>
          <w:tblHeader w:val="0"/>
        </w:trPr>
        <w:tc>
          <w:tcPr>
            <w:shd w:fill="cccccc" w:val="clear"/>
            <w:tcMar>
              <w:top w:w="0.0" w:type="dxa"/>
              <w:left w:w="108.0" w:type="dxa"/>
              <w:bottom w:w="0.0" w:type="dxa"/>
              <w:right w:w="108.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tcMar>
              <w:top w:w="0.0" w:type="dxa"/>
              <w:left w:w="108.0" w:type="dxa"/>
              <w:bottom w:w="0.0" w:type="dxa"/>
              <w:right w:w="108.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shd w:fill="auto" w:val="clear"/>
            <w:tcMar>
              <w:top w:w="0.0" w:type="dxa"/>
              <w:left w:w="108.0" w:type="dxa"/>
              <w:bottom w:w="0.0" w:type="dxa"/>
              <w:right w:w="108.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w:t>
            </w:r>
          </w:p>
        </w:tc>
        <w:tc>
          <w:tcPr>
            <w:shd w:fill="auto" w:val="clear"/>
            <w:tcMar>
              <w:top w:w="0.0" w:type="dxa"/>
              <w:left w:w="108.0" w:type="dxa"/>
              <w:bottom w:w="0.0" w:type="dxa"/>
              <w:right w:w="108.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 Test</w:t>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Verdan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855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576"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27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86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1008"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1152"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1296"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158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222222"/>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432"/>
      </w:tabs>
      <w:spacing w:after="60" w:before="240" w:lineRule="auto"/>
      <w:ind w:left="432" w:hanging="432"/>
    </w:pPr>
    <w:rPr>
      <w:b w:val="1"/>
      <w:smallCaps w:val="0"/>
      <w:sz w:val="48"/>
      <w:szCs w:val="48"/>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576"/>
      </w:tabs>
      <w:spacing w:after="60" w:before="240" w:lineRule="auto"/>
      <w:ind w:left="576" w:hanging="576"/>
    </w:pPr>
    <w:rPr>
      <w:rFonts w:ascii="Palatino Linotype" w:cs="Palatino Linotype" w:eastAsia="Palatino Linotype" w:hAnsi="Palatino Linotype"/>
      <w:b w:val="1"/>
      <w:smallCaps w:val="0"/>
      <w:sz w:val="32"/>
      <w:szCs w:val="32"/>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2700"/>
      </w:tabs>
      <w:spacing w:after="60" w:before="240" w:lineRule="auto"/>
      <w:ind w:left="2700" w:hanging="720"/>
    </w:pPr>
    <w:rPr>
      <w:rFonts w:ascii="Palatino Linotype" w:cs="Palatino Linotype" w:eastAsia="Palatino Linotype" w:hAnsi="Palatino Linotype"/>
      <w:smallCaps w:val="0"/>
      <w:sz w:val="28"/>
      <w:szCs w:val="28"/>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864"/>
      </w:tabs>
      <w:ind w:left="864" w:hanging="864"/>
    </w:pPr>
    <w:rPr>
      <w:b w:val="1"/>
      <w:i w:val="1"/>
      <w:smallCaps w:val="0"/>
      <w:sz w:val="24"/>
      <w:szCs w:val="24"/>
    </w:rPr>
  </w:style>
  <w:style w:type="paragraph" w:styleId="Heading5">
    <w:name w:val="heading 5"/>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pos="1008"/>
      </w:tabs>
      <w:ind w:left="1008" w:hanging="1008"/>
    </w:pPr>
    <w:rPr>
      <w:b w:val="1"/>
      <w:smallCaps w:val="0"/>
      <w:sz w:val="24"/>
      <w:szCs w:val="24"/>
      <w:u w:val="single"/>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tabs>
        <w:tab w:val="left" w:pos="1152"/>
      </w:tabs>
      <w:spacing w:after="60" w:before="240" w:lineRule="auto"/>
      <w:ind w:left="1152" w:hanging="1152"/>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