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46E22" w14:textId="77777777" w:rsidR="00011F74" w:rsidRPr="00011F74" w:rsidRDefault="00011F74" w:rsidP="00011F74">
      <w:pPr>
        <w:jc w:val="left"/>
        <w:rPr>
          <w:rFonts w:ascii="华文中宋" w:eastAsia="华文中宋" w:hAnsi="华文中宋"/>
          <w:sz w:val="13"/>
          <w:szCs w:val="13"/>
        </w:rPr>
      </w:pPr>
      <w:r w:rsidRPr="00011F74">
        <w:rPr>
          <w:rFonts w:ascii="华文中宋" w:eastAsia="华文中宋" w:hAnsi="华文中宋" w:hint="eastAsia"/>
          <w:sz w:val="13"/>
          <w:szCs w:val="13"/>
        </w:rPr>
        <w:t>Deployment</w:t>
      </w:r>
    </w:p>
    <w:p w14:paraId="37EF41A8" w14:textId="72A39896" w:rsidR="00011F74" w:rsidRPr="00011F74" w:rsidRDefault="00011F74" w:rsidP="00011F74">
      <w:pPr>
        <w:jc w:val="left"/>
        <w:rPr>
          <w:rFonts w:ascii="华文中宋" w:eastAsia="华文中宋" w:hAnsi="华文中宋"/>
          <w:sz w:val="13"/>
          <w:szCs w:val="13"/>
        </w:rPr>
      </w:pPr>
      <w:r w:rsidRPr="00011F74">
        <w:rPr>
          <w:rFonts w:ascii="华文中宋" w:eastAsia="华文中宋" w:hAnsi="华文中宋"/>
          <w:sz w:val="13"/>
          <w:szCs w:val="13"/>
        </w:rPr>
        <w:t>AKfycbwAYGFpskmmwDjfBL3eJ71-A7rbOLpAz7gbEE_EKXwEj5fbGKUmAMCJeKrhGpWWWhvP</w:t>
      </w:r>
    </w:p>
    <w:p w14:paraId="706B65DE" w14:textId="7DCDE74C" w:rsidR="00011F74" w:rsidRPr="00011F74" w:rsidRDefault="00011F74" w:rsidP="00011F74">
      <w:pPr>
        <w:jc w:val="left"/>
        <w:rPr>
          <w:rFonts w:ascii="华文中宋" w:eastAsia="华文中宋" w:hAnsi="华文中宋"/>
          <w:sz w:val="13"/>
          <w:szCs w:val="13"/>
        </w:rPr>
      </w:pPr>
      <w:r w:rsidRPr="00011F74">
        <w:rPr>
          <w:rFonts w:ascii="华文中宋" w:eastAsia="华文中宋" w:hAnsi="华文中宋" w:hint="eastAsia"/>
          <w:sz w:val="13"/>
          <w:szCs w:val="13"/>
        </w:rPr>
        <w:t xml:space="preserve">URL: id: </w:t>
      </w:r>
      <w:r w:rsidR="009D2377" w:rsidRPr="009D2377">
        <w:rPr>
          <w:rFonts w:ascii="华文中宋" w:eastAsia="华文中宋" w:hAnsi="华文中宋"/>
          <w:sz w:val="13"/>
          <w:szCs w:val="13"/>
        </w:rPr>
        <w:t>https://script.google.com/macros/s/AKfycbwAYGFpskmmwDjfBL3eJ71</w:t>
      </w:r>
      <w:r w:rsidR="00812441">
        <w:rPr>
          <w:rFonts w:ascii="华文中宋" w:eastAsia="华文中宋" w:hAnsi="华文中宋" w:hint="eastAsia"/>
          <w:sz w:val="13"/>
          <w:szCs w:val="13"/>
        </w:rPr>
        <w:t>-</w:t>
      </w:r>
      <w:r w:rsidR="009D2377" w:rsidRPr="009D2377">
        <w:rPr>
          <w:rFonts w:ascii="华文中宋" w:eastAsia="华文中宋" w:hAnsi="华文中宋"/>
          <w:sz w:val="13"/>
          <w:szCs w:val="13"/>
        </w:rPr>
        <w:t>A7rbOLpAz7gbEE_EKXwEj5fbGKUmAMCJeKrhGpWWWhvP/exec</w:t>
      </w:r>
    </w:p>
    <w:p w14:paraId="3FFD94B4" w14:textId="77777777" w:rsidR="00011F74" w:rsidRDefault="00011F74" w:rsidP="00570D43">
      <w:pPr>
        <w:rPr>
          <w:rFonts w:ascii="华文中宋" w:eastAsia="华文中宋" w:hAnsi="华文中宋"/>
          <w:sz w:val="36"/>
          <w:szCs w:val="40"/>
        </w:rPr>
      </w:pPr>
    </w:p>
    <w:p w14:paraId="42AC9F10" w14:textId="77777777" w:rsidR="00011F74" w:rsidRDefault="00011F74" w:rsidP="00570D43">
      <w:pPr>
        <w:rPr>
          <w:rFonts w:ascii="华文中宋" w:eastAsia="华文中宋" w:hAnsi="华文中宋"/>
          <w:sz w:val="36"/>
          <w:szCs w:val="40"/>
        </w:rPr>
      </w:pPr>
    </w:p>
    <w:p w14:paraId="1DD05F89" w14:textId="77777777" w:rsidR="00011F74" w:rsidRDefault="00011F74" w:rsidP="00570D43">
      <w:pPr>
        <w:rPr>
          <w:rFonts w:ascii="华文中宋" w:eastAsia="华文中宋" w:hAnsi="华文中宋"/>
          <w:sz w:val="36"/>
          <w:szCs w:val="40"/>
        </w:rPr>
      </w:pPr>
    </w:p>
    <w:p w14:paraId="20629D00" w14:textId="40FCFC71" w:rsidR="00EB1FAC" w:rsidRPr="00153E61" w:rsidRDefault="00EB1FAC" w:rsidP="00570D43">
      <w:pPr>
        <w:rPr>
          <w:rFonts w:ascii="华文中宋" w:eastAsia="华文中宋" w:hAnsi="华文中宋"/>
          <w:sz w:val="36"/>
          <w:szCs w:val="40"/>
        </w:rPr>
      </w:pPr>
      <w:r w:rsidRPr="00153E61">
        <w:rPr>
          <w:rFonts w:ascii="华文中宋" w:eastAsia="华文中宋" w:hAnsi="华文中宋" w:hint="eastAsia"/>
          <w:sz w:val="36"/>
          <w:szCs w:val="40"/>
        </w:rPr>
        <w:t>Master project: Impression K</w:t>
      </w:r>
      <w:r w:rsidRPr="00153E61">
        <w:rPr>
          <w:rFonts w:ascii="华文中宋" w:eastAsia="华文中宋" w:hAnsi="华文中宋"/>
          <w:sz w:val="36"/>
          <w:szCs w:val="40"/>
        </w:rPr>
        <w:t>aleidoscope</w:t>
      </w:r>
    </w:p>
    <w:p w14:paraId="3CD1E6C9" w14:textId="1AC73186" w:rsidR="001225D6" w:rsidRPr="00C551CC" w:rsidRDefault="001225D6" w:rsidP="00153E61">
      <w:pPr>
        <w:jc w:val="left"/>
        <w:rPr>
          <w:rFonts w:ascii="华文中宋" w:eastAsia="华文中宋" w:hAnsi="华文中宋"/>
          <w:color w:val="0D0D0D" w:themeColor="text1" w:themeTint="F2"/>
          <w:szCs w:val="21"/>
        </w:rPr>
      </w:pPr>
      <w:r w:rsidRPr="00C551CC">
        <w:rPr>
          <w:rFonts w:ascii="华文中宋" w:eastAsia="华文中宋" w:hAnsi="华文中宋"/>
          <w:color w:val="00B050"/>
          <w:szCs w:val="21"/>
        </w:rPr>
        <w:t>Impression</w:t>
      </w:r>
      <w:r w:rsidR="00153E61" w:rsidRPr="00C551CC">
        <w:rPr>
          <w:rFonts w:ascii="华文中宋" w:eastAsia="华文中宋" w:hAnsi="华文中宋" w:hint="eastAsia"/>
          <w:color w:val="00B050"/>
          <w:szCs w:val="21"/>
        </w:rPr>
        <w:t xml:space="preserve"> m</w:t>
      </w:r>
      <w:r w:rsidRPr="00C551CC">
        <w:rPr>
          <w:rFonts w:ascii="华文中宋" w:eastAsia="华文中宋" w:hAnsi="华文中宋"/>
          <w:color w:val="00B050"/>
          <w:szCs w:val="21"/>
        </w:rPr>
        <w:t>anagement</w:t>
      </w:r>
      <w:r w:rsidRPr="00C551CC">
        <w:rPr>
          <w:rFonts w:ascii="华文中宋" w:eastAsia="华文中宋" w:hAnsi="华文中宋"/>
          <w:color w:val="0D0D0D" w:themeColor="text1" w:themeTint="F2"/>
          <w:szCs w:val="21"/>
        </w:rPr>
        <w:t> is</w:t>
      </w:r>
      <w:r w:rsidR="00153E61" w:rsidRPr="00C551CC">
        <w:rPr>
          <w:rFonts w:ascii="华文中宋" w:eastAsia="华文中宋" w:hAnsi="华文中宋" w:hint="eastAsia"/>
          <w:color w:val="0D0D0D" w:themeColor="text1" w:themeTint="F2"/>
          <w:szCs w:val="21"/>
        </w:rPr>
        <w:t xml:space="preserve"> </w:t>
      </w:r>
      <w:r w:rsidRPr="00C551CC">
        <w:rPr>
          <w:rFonts w:ascii="华文中宋" w:eastAsia="华文中宋" w:hAnsi="华文中宋"/>
          <w:color w:val="0D0D0D" w:themeColor="text1" w:themeTint="F2"/>
          <w:szCs w:val="21"/>
        </w:rPr>
        <w:t>a</w:t>
      </w:r>
      <w:r w:rsidR="00153E61" w:rsidRPr="00C551CC">
        <w:rPr>
          <w:rFonts w:ascii="华文中宋" w:eastAsia="华文中宋" w:hAnsi="华文中宋" w:hint="eastAsia"/>
          <w:color w:val="0D0D0D" w:themeColor="text1" w:themeTint="F2"/>
          <w:szCs w:val="21"/>
        </w:rPr>
        <w:t xml:space="preserve"> </w:t>
      </w:r>
      <w:r w:rsidRPr="00C551CC">
        <w:rPr>
          <w:rFonts w:ascii="华文中宋" w:eastAsia="华文中宋" w:hAnsi="华文中宋"/>
          <w:color w:val="0D0D0D" w:themeColor="text1" w:themeTint="F2"/>
          <w:szCs w:val="21"/>
        </w:rPr>
        <w:t>conscious or </w:t>
      </w:r>
      <w:hyperlink r:id="rId7" w:tooltip="Subconscious" w:history="1">
        <w:r w:rsidRPr="00C551CC">
          <w:rPr>
            <w:rStyle w:val="a8"/>
            <w:rFonts w:ascii="华文中宋" w:eastAsia="华文中宋" w:hAnsi="华文中宋"/>
            <w:color w:val="0D0D0D" w:themeColor="text1" w:themeTint="F2"/>
            <w:szCs w:val="21"/>
            <w:u w:val="none"/>
          </w:rPr>
          <w:t>subconscious</w:t>
        </w:r>
      </w:hyperlink>
      <w:r w:rsidRPr="00C551CC">
        <w:rPr>
          <w:rFonts w:ascii="华文中宋" w:eastAsia="华文中宋" w:hAnsi="华文中宋"/>
          <w:color w:val="0D0D0D" w:themeColor="text1" w:themeTint="F2"/>
          <w:szCs w:val="21"/>
        </w:rPr>
        <w:t> process in which people attempt</w:t>
      </w:r>
      <w:r w:rsidR="00153E61" w:rsidRPr="00C551CC">
        <w:rPr>
          <w:rFonts w:ascii="华文中宋" w:eastAsia="华文中宋" w:hAnsi="华文中宋" w:hint="eastAsia"/>
          <w:color w:val="0D0D0D" w:themeColor="text1" w:themeTint="F2"/>
          <w:szCs w:val="21"/>
        </w:rPr>
        <w:t xml:space="preserve"> </w:t>
      </w:r>
      <w:r w:rsidR="00153E61" w:rsidRPr="00C551CC">
        <w:rPr>
          <w:rFonts w:ascii="华文中宋" w:eastAsia="华文中宋" w:hAnsi="华文中宋"/>
          <w:color w:val="0D0D0D" w:themeColor="text1" w:themeTint="F2"/>
          <w:szCs w:val="21"/>
        </w:rPr>
        <w:t>to influence the perceptions of other people about a person, object or event by regulating and controlling information in social interaction.</w:t>
      </w:r>
    </w:p>
    <w:p w14:paraId="1DBC1377" w14:textId="030B1C53" w:rsidR="00570D43" w:rsidRPr="00C551CC" w:rsidRDefault="00CA4E46" w:rsidP="00570D43">
      <w:pPr>
        <w:rPr>
          <w:rFonts w:ascii="华文中宋" w:eastAsia="华文中宋" w:hAnsi="华文中宋"/>
          <w:szCs w:val="21"/>
        </w:rPr>
      </w:pPr>
      <w:r w:rsidRPr="00C551CC">
        <w:rPr>
          <w:rFonts w:ascii="华文中宋" w:eastAsia="华文中宋" w:hAnsi="华文中宋" w:hint="eastAsia"/>
          <w:color w:val="FF0000"/>
          <w:szCs w:val="21"/>
        </w:rPr>
        <w:t>However</w:t>
      </w:r>
      <w:r w:rsidRPr="00C551CC">
        <w:rPr>
          <w:rFonts w:ascii="华文中宋" w:eastAsia="华文中宋" w:hAnsi="华文中宋" w:hint="eastAsia"/>
          <w:szCs w:val="21"/>
        </w:rPr>
        <w:t xml:space="preserve">, </w:t>
      </w:r>
      <w:r w:rsidR="007159F8" w:rsidRPr="00C551CC">
        <w:rPr>
          <w:rFonts w:ascii="华文中宋" w:eastAsia="华文中宋" w:hAnsi="华文中宋" w:cs="Times New Roman" w:hint="eastAsia"/>
          <w:szCs w:val="21"/>
        </w:rPr>
        <w:t>People want to do impression management</w:t>
      </w:r>
      <w:r w:rsidR="00A752E9" w:rsidRPr="00C551CC">
        <w:rPr>
          <w:rFonts w:ascii="华文中宋" w:eastAsia="华文中宋" w:hAnsi="华文中宋" w:cs="Times New Roman" w:hint="eastAsia"/>
          <w:szCs w:val="21"/>
        </w:rPr>
        <w:t xml:space="preserve"> on others</w:t>
      </w:r>
      <w:r w:rsidR="00B33B06" w:rsidRPr="00C551CC">
        <w:rPr>
          <w:rFonts w:ascii="华文中宋" w:eastAsia="华文中宋" w:hAnsi="华文中宋" w:cs="Times New Roman" w:hint="eastAsia"/>
          <w:szCs w:val="21"/>
        </w:rPr>
        <w:t xml:space="preserve"> </w:t>
      </w:r>
      <w:r w:rsidR="007159F8" w:rsidRPr="00C551CC">
        <w:rPr>
          <w:rFonts w:ascii="华文中宋" w:eastAsia="华文中宋" w:hAnsi="华文中宋" w:cs="Times New Roman" w:hint="eastAsia"/>
          <w:szCs w:val="21"/>
        </w:rPr>
        <w:t>but find</w:t>
      </w:r>
      <w:r w:rsidR="00A752E9" w:rsidRPr="00C551CC">
        <w:rPr>
          <w:rFonts w:ascii="华文中宋" w:eastAsia="华文中宋" w:hAnsi="华文中宋" w:cs="Times New Roman" w:hint="eastAsia"/>
          <w:szCs w:val="21"/>
        </w:rPr>
        <w:t xml:space="preserve"> it</w:t>
      </w:r>
      <w:r w:rsidR="007159F8" w:rsidRPr="00C551CC">
        <w:rPr>
          <w:rFonts w:ascii="华文中宋" w:eastAsia="华文中宋" w:hAnsi="华文中宋" w:cs="Times New Roman" w:hint="eastAsia"/>
          <w:szCs w:val="21"/>
        </w:rPr>
        <w:t xml:space="preserve"> hard</w:t>
      </w:r>
      <w:r w:rsidR="000C3331" w:rsidRPr="00C551CC">
        <w:rPr>
          <w:rFonts w:ascii="华文中宋" w:eastAsia="华文中宋" w:hAnsi="华文中宋" w:cs="Times New Roman" w:hint="eastAsia"/>
          <w:szCs w:val="21"/>
        </w:rPr>
        <w:t xml:space="preserve"> or no </w:t>
      </w:r>
      <w:r w:rsidR="004F3E37" w:rsidRPr="00C551CC">
        <w:rPr>
          <w:rFonts w:ascii="华文中宋" w:eastAsia="华文中宋" w:hAnsi="华文中宋" w:cs="Times New Roman" w:hint="eastAsia"/>
          <w:szCs w:val="21"/>
        </w:rPr>
        <w:t xml:space="preserve">good </w:t>
      </w:r>
      <w:r w:rsidR="000C3331" w:rsidRPr="00C551CC">
        <w:rPr>
          <w:rFonts w:ascii="华文中宋" w:eastAsia="华文中宋" w:hAnsi="华文中宋" w:cs="Times New Roman" w:hint="eastAsia"/>
          <w:szCs w:val="21"/>
        </w:rPr>
        <w:t>solution</w:t>
      </w:r>
      <w:r w:rsidR="007159F8" w:rsidRPr="00C551CC">
        <w:rPr>
          <w:rFonts w:ascii="华文中宋" w:eastAsia="华文中宋" w:hAnsi="华文中宋" w:cs="Times New Roman" w:hint="eastAsia"/>
          <w:szCs w:val="21"/>
        </w:rPr>
        <w:t>.</w:t>
      </w:r>
      <w:r w:rsidRPr="00C551CC">
        <w:rPr>
          <w:rFonts w:ascii="华文中宋" w:eastAsia="华文中宋" w:hAnsi="华文中宋" w:cs="Times New Roman" w:hint="eastAsia"/>
          <w:szCs w:val="21"/>
        </w:rPr>
        <w:t xml:space="preserve"> So our idea is to provide them with a tool that can help them know their impressions from others by using different filters(eg. </w:t>
      </w:r>
      <w:r w:rsidRPr="00C551CC">
        <w:rPr>
          <w:rFonts w:ascii="华文中宋" w:eastAsia="华文中宋" w:hAnsi="华文中宋" w:cs="Times New Roman"/>
          <w:szCs w:val="21"/>
        </w:rPr>
        <w:t>relationship</w:t>
      </w:r>
      <w:r w:rsidRPr="00C551CC">
        <w:rPr>
          <w:rFonts w:ascii="华文中宋" w:eastAsia="华文中宋" w:hAnsi="华文中宋" w:cs="Times New Roman" w:hint="eastAsia"/>
          <w:szCs w:val="21"/>
        </w:rPr>
        <w:t xml:space="preserve"> category, most interaction place</w:t>
      </w:r>
      <w:r w:rsidRPr="00C551CC">
        <w:rPr>
          <w:rFonts w:ascii="华文中宋" w:eastAsia="华文中宋" w:hAnsi="华文中宋" w:cs="Times New Roman"/>
          <w:szCs w:val="21"/>
        </w:rPr>
        <w:t>…</w:t>
      </w:r>
      <w:r w:rsidRPr="00C551CC">
        <w:rPr>
          <w:rFonts w:ascii="华文中宋" w:eastAsia="华文中宋" w:hAnsi="华文中宋" w:cs="Times New Roman" w:hint="eastAsia"/>
          <w:szCs w:val="21"/>
        </w:rPr>
        <w:t>)</w:t>
      </w:r>
    </w:p>
    <w:p w14:paraId="53437553" w14:textId="77777777" w:rsidR="00570D43" w:rsidRDefault="00570D43" w:rsidP="00570D43">
      <w:pPr>
        <w:jc w:val="center"/>
        <w:rPr>
          <w:rFonts w:ascii="华文中宋" w:eastAsia="华文中宋" w:hAnsi="华文中宋" w:cs="Times New Roman"/>
        </w:rPr>
      </w:pPr>
      <w:r w:rsidRPr="00153E61">
        <w:rPr>
          <w:rFonts w:ascii="华文中宋" w:eastAsia="华文中宋" w:hAnsi="华文中宋"/>
          <w:noProof/>
        </w:rPr>
        <w:drawing>
          <wp:inline distT="0" distB="0" distL="0" distR="0" wp14:anchorId="4B530D34" wp14:editId="27159D63">
            <wp:extent cx="1467821" cy="1475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3597" cy="1511743"/>
                    </a:xfrm>
                    <a:prstGeom prst="rect">
                      <a:avLst/>
                    </a:prstGeom>
                  </pic:spPr>
                </pic:pic>
              </a:graphicData>
            </a:graphic>
          </wp:inline>
        </w:drawing>
      </w:r>
    </w:p>
    <w:p w14:paraId="17197D72" w14:textId="74F2C03C" w:rsidR="00241C94" w:rsidRDefault="00241C94" w:rsidP="00570D43">
      <w:pPr>
        <w:rPr>
          <w:rFonts w:ascii="华文中宋" w:eastAsia="华文中宋" w:hAnsi="华文中宋" w:cs="Times New Roman"/>
        </w:rPr>
      </w:pPr>
      <w:r>
        <w:rPr>
          <w:rFonts w:ascii="华文中宋" w:eastAsia="华文中宋" w:hAnsi="华文中宋" w:cs="Times New Roman" w:hint="eastAsia"/>
        </w:rPr>
        <w:t xml:space="preserve">The whole process includes three parts </w:t>
      </w:r>
      <w:r w:rsidR="0030721D">
        <w:rPr>
          <w:rFonts w:ascii="华文中宋" w:eastAsia="华文中宋" w:hAnsi="华文中宋" w:cs="Times New Roman" w:hint="eastAsia"/>
        </w:rPr>
        <w:t>now:</w:t>
      </w:r>
    </w:p>
    <w:p w14:paraId="5DF8DABA" w14:textId="5EB1DECC" w:rsidR="00570D43" w:rsidRPr="0030721D" w:rsidRDefault="00271467" w:rsidP="00570D43">
      <w:pPr>
        <w:pStyle w:val="a3"/>
        <w:numPr>
          <w:ilvl w:val="0"/>
          <w:numId w:val="3"/>
        </w:numPr>
        <w:ind w:firstLineChars="0"/>
        <w:rPr>
          <w:rFonts w:ascii="华文中宋" w:eastAsia="华文中宋" w:hAnsi="华文中宋" w:cs="Times New Roman"/>
        </w:rPr>
      </w:pPr>
      <w:r w:rsidRPr="00271467">
        <w:rPr>
          <w:rFonts w:ascii="华文中宋" w:eastAsia="华文中宋" w:hAnsi="华文中宋" w:cs="Times New Roman" w:hint="eastAsia"/>
          <w:color w:val="FF0000"/>
        </w:rPr>
        <w:t xml:space="preserve">[not </w:t>
      </w:r>
      <w:r w:rsidRPr="00271467">
        <w:rPr>
          <w:rFonts w:ascii="华文中宋" w:eastAsia="华文中宋" w:hAnsi="华文中宋" w:cs="Times New Roman"/>
          <w:color w:val="FF0000"/>
        </w:rPr>
        <w:t>mandatory</w:t>
      </w:r>
      <w:r w:rsidRPr="00271467">
        <w:rPr>
          <w:rFonts w:ascii="华文中宋" w:eastAsia="华文中宋" w:hAnsi="华文中宋" w:cs="Times New Roman" w:hint="eastAsia"/>
          <w:color w:val="FF0000"/>
        </w:rPr>
        <w:t>]</w:t>
      </w:r>
      <w:r w:rsidR="00570D43" w:rsidRPr="0030721D">
        <w:rPr>
          <w:rFonts w:ascii="华文中宋" w:eastAsia="华文中宋" w:hAnsi="华文中宋" w:cs="Times New Roman"/>
        </w:rPr>
        <w:t>User-study 1</w:t>
      </w:r>
      <w:r w:rsidR="0030721D">
        <w:rPr>
          <w:rFonts w:ascii="华文中宋" w:eastAsia="华文中宋" w:hAnsi="华文中宋" w:cs="Times New Roman" w:hint="eastAsia"/>
        </w:rPr>
        <w:t xml:space="preserve"> -&gt; by asking users what information can help them do better impression management</w:t>
      </w:r>
      <w:r w:rsidR="00DB424A">
        <w:rPr>
          <w:rFonts w:ascii="华文中宋" w:eastAsia="华文中宋" w:hAnsi="华文中宋" w:cs="Times New Roman" w:hint="eastAsia"/>
        </w:rPr>
        <w:t>, we can design the tool.</w:t>
      </w:r>
      <w:r w:rsidR="003B3565">
        <w:rPr>
          <w:rFonts w:ascii="华文中宋" w:eastAsia="华文中宋" w:hAnsi="华文中宋" w:cs="Times New Roman" w:hint="eastAsia"/>
        </w:rPr>
        <w:t xml:space="preserve"> Questions can be like:</w:t>
      </w:r>
    </w:p>
    <w:p w14:paraId="2EEBE8CA" w14:textId="71E6051D" w:rsidR="00570D43" w:rsidRPr="00153E61" w:rsidRDefault="00212F1F" w:rsidP="00570D43">
      <w:pPr>
        <w:pStyle w:val="a3"/>
        <w:numPr>
          <w:ilvl w:val="0"/>
          <w:numId w:val="1"/>
        </w:numPr>
        <w:ind w:firstLineChars="0"/>
        <w:rPr>
          <w:rFonts w:ascii="华文中宋" w:eastAsia="华文中宋" w:hAnsi="华文中宋" w:cs="Times New Roman"/>
        </w:rPr>
      </w:pPr>
      <w:r w:rsidRPr="00153E61">
        <w:rPr>
          <w:rFonts w:ascii="华文中宋" w:eastAsia="华文中宋" w:hAnsi="华文中宋" w:cs="Times New Roman" w:hint="eastAsia"/>
        </w:rPr>
        <w:t>How do you do impression management to others?</w:t>
      </w:r>
    </w:p>
    <w:p w14:paraId="2B4E5158" w14:textId="5A830AF6" w:rsidR="00570D43" w:rsidRPr="00153E61" w:rsidRDefault="00570D43" w:rsidP="00570D43">
      <w:pPr>
        <w:pStyle w:val="a3"/>
        <w:numPr>
          <w:ilvl w:val="1"/>
          <w:numId w:val="1"/>
        </w:numPr>
        <w:ind w:firstLineChars="0"/>
        <w:rPr>
          <w:rFonts w:ascii="华文中宋" w:eastAsia="华文中宋" w:hAnsi="华文中宋" w:cs="Times New Roman"/>
        </w:rPr>
      </w:pPr>
      <w:r w:rsidRPr="00153E61">
        <w:rPr>
          <w:rFonts w:ascii="华文中宋" w:eastAsia="华文中宋" w:hAnsi="华文中宋" w:cs="Times New Roman"/>
        </w:rPr>
        <w:t>Do they try to find others</w:t>
      </w:r>
      <w:r w:rsidR="00C4509D" w:rsidRPr="00153E61">
        <w:rPr>
          <w:rFonts w:ascii="华文中宋" w:eastAsia="华文中宋" w:hAnsi="华文中宋" w:cs="Times New Roman"/>
        </w:rPr>
        <w:t>’</w:t>
      </w:r>
      <w:r w:rsidRPr="00153E61">
        <w:rPr>
          <w:rFonts w:ascii="华文中宋" w:eastAsia="华文中宋" w:hAnsi="华文中宋" w:cs="Times New Roman"/>
        </w:rPr>
        <w:t xml:space="preserve"> perceptions?</w:t>
      </w:r>
      <w:r w:rsidR="00EE64E9" w:rsidRPr="00153E61">
        <w:rPr>
          <w:rFonts w:ascii="华文中宋" w:eastAsia="华文中宋" w:hAnsi="华文中宋" w:cs="Times New Roman" w:hint="eastAsia"/>
        </w:rPr>
        <w:t xml:space="preserve"> If so, how?</w:t>
      </w:r>
    </w:p>
    <w:p w14:paraId="76936D24" w14:textId="77777777" w:rsidR="00570D43" w:rsidRPr="00153E61" w:rsidRDefault="00570D43" w:rsidP="00570D43">
      <w:pPr>
        <w:pStyle w:val="a3"/>
        <w:numPr>
          <w:ilvl w:val="1"/>
          <w:numId w:val="1"/>
        </w:numPr>
        <w:ind w:firstLineChars="0"/>
        <w:rPr>
          <w:rFonts w:ascii="华文中宋" w:eastAsia="华文中宋" w:hAnsi="华文中宋" w:cs="Times New Roman"/>
        </w:rPr>
      </w:pPr>
      <w:r w:rsidRPr="00153E61">
        <w:rPr>
          <w:rFonts w:ascii="华文中宋" w:eastAsia="华文中宋" w:hAnsi="华文中宋" w:cs="Times New Roman" w:hint="eastAsia"/>
        </w:rPr>
        <w:t>H</w:t>
      </w:r>
      <w:r w:rsidRPr="00153E61">
        <w:rPr>
          <w:rFonts w:ascii="华文中宋" w:eastAsia="华文中宋" w:hAnsi="华文中宋" w:cs="Times New Roman"/>
        </w:rPr>
        <w:t>ow do they find about other’s perceptions?</w:t>
      </w:r>
    </w:p>
    <w:p w14:paraId="10CEE58F" w14:textId="77777777" w:rsidR="00570D43" w:rsidRPr="00153E61" w:rsidRDefault="00570D43" w:rsidP="00570D43">
      <w:pPr>
        <w:pStyle w:val="a3"/>
        <w:numPr>
          <w:ilvl w:val="0"/>
          <w:numId w:val="1"/>
        </w:numPr>
        <w:ind w:firstLineChars="0"/>
        <w:rPr>
          <w:rFonts w:ascii="华文中宋" w:eastAsia="华文中宋" w:hAnsi="华文中宋" w:cs="Times New Roman"/>
        </w:rPr>
      </w:pPr>
      <w:r w:rsidRPr="00153E61">
        <w:rPr>
          <w:rFonts w:ascii="华文中宋" w:eastAsia="华文中宋" w:hAnsi="华文中宋" w:cs="Times New Roman"/>
        </w:rPr>
        <w:t>Whose perceptions matter most? (family, friend, lab-mate…)</w:t>
      </w:r>
    </w:p>
    <w:p w14:paraId="6C494C94" w14:textId="2DD839CF" w:rsidR="00570D43" w:rsidRPr="00153E61" w:rsidRDefault="00570D43" w:rsidP="00570D43">
      <w:pPr>
        <w:pStyle w:val="a3"/>
        <w:numPr>
          <w:ilvl w:val="0"/>
          <w:numId w:val="1"/>
        </w:numPr>
        <w:ind w:firstLineChars="0"/>
        <w:rPr>
          <w:rFonts w:ascii="华文中宋" w:eastAsia="华文中宋" w:hAnsi="华文中宋" w:cs="Times New Roman"/>
        </w:rPr>
      </w:pPr>
      <w:r w:rsidRPr="00153E61">
        <w:rPr>
          <w:rFonts w:ascii="华文中宋" w:eastAsia="华文中宋" w:hAnsi="华文中宋" w:cs="Times New Roman"/>
        </w:rPr>
        <w:t xml:space="preserve">Do </w:t>
      </w:r>
      <w:r w:rsidR="00DE1DCC">
        <w:rPr>
          <w:rFonts w:ascii="华文中宋" w:eastAsia="华文中宋" w:hAnsi="华文中宋" w:cs="Times New Roman" w:hint="eastAsia"/>
        </w:rPr>
        <w:t>you</w:t>
      </w:r>
      <w:r w:rsidRPr="00153E61">
        <w:rPr>
          <w:rFonts w:ascii="华文中宋" w:eastAsia="华文中宋" w:hAnsi="华文中宋" w:cs="Times New Roman"/>
        </w:rPr>
        <w:t xml:space="preserve"> interact with people differently? (places, time, frequency</w:t>
      </w:r>
      <w:r w:rsidR="00DE1DCC">
        <w:rPr>
          <w:rFonts w:ascii="华文中宋" w:eastAsia="华文中宋" w:hAnsi="华文中宋" w:cs="Times New Roman" w:hint="eastAsia"/>
        </w:rPr>
        <w:t>..</w:t>
      </w:r>
      <w:r w:rsidRPr="00153E61">
        <w:rPr>
          <w:rFonts w:ascii="华文中宋" w:eastAsia="华文中宋" w:hAnsi="华文中宋" w:cs="Times New Roman"/>
        </w:rPr>
        <w:t xml:space="preserve"> )</w:t>
      </w:r>
    </w:p>
    <w:p w14:paraId="530BBB5B" w14:textId="2EC8FBFA" w:rsidR="00570D43" w:rsidRDefault="00570D43" w:rsidP="003B3565">
      <w:pPr>
        <w:pStyle w:val="a3"/>
        <w:numPr>
          <w:ilvl w:val="0"/>
          <w:numId w:val="3"/>
        </w:numPr>
        <w:ind w:firstLineChars="0"/>
        <w:rPr>
          <w:rFonts w:ascii="华文中宋" w:eastAsia="华文中宋" w:hAnsi="华文中宋" w:cs="Times New Roman"/>
        </w:rPr>
      </w:pPr>
      <w:r w:rsidRPr="003B3565">
        <w:rPr>
          <w:rFonts w:ascii="华文中宋" w:eastAsia="华文中宋" w:hAnsi="华文中宋" w:cs="Times New Roman"/>
        </w:rPr>
        <w:t>Design a tool that can collect others perception of MBTI and can be displayed by different categories, can be shown for each person’s perception,</w:t>
      </w:r>
      <w:r w:rsidR="003B3565">
        <w:rPr>
          <w:rFonts w:ascii="华文中宋" w:eastAsia="华文中宋" w:hAnsi="华文中宋" w:cs="Times New Roman" w:hint="eastAsia"/>
        </w:rPr>
        <w:t xml:space="preserve"> it </w:t>
      </w:r>
      <w:r w:rsidR="00833C8C">
        <w:rPr>
          <w:rFonts w:ascii="华文中宋" w:eastAsia="华文中宋" w:hAnsi="华文中宋" w:cs="Times New Roman" w:hint="eastAsia"/>
        </w:rPr>
        <w:t>was designed to</w:t>
      </w:r>
      <w:r w:rsidR="003B3565">
        <w:rPr>
          <w:rFonts w:ascii="华文中宋" w:eastAsia="华文中宋" w:hAnsi="华文中宋" w:cs="Times New Roman" w:hint="eastAsia"/>
        </w:rPr>
        <w:t xml:space="preserve"> have three </w:t>
      </w:r>
      <w:r w:rsidR="002E32BF">
        <w:rPr>
          <w:rFonts w:ascii="华文中宋" w:eastAsia="华文中宋" w:hAnsi="华文中宋" w:cs="Times New Roman" w:hint="eastAsia"/>
        </w:rPr>
        <w:t>pages</w:t>
      </w:r>
      <w:r w:rsidR="00833C8C">
        <w:rPr>
          <w:rFonts w:ascii="华文中宋" w:eastAsia="华文中宋" w:hAnsi="华文中宋" w:cs="Times New Roman" w:hint="eastAsia"/>
        </w:rPr>
        <w:t xml:space="preserve"> till now.</w:t>
      </w:r>
    </w:p>
    <w:p w14:paraId="26171872" w14:textId="1F1FE14C" w:rsidR="00833C8C" w:rsidRDefault="00000000" w:rsidP="00833C8C">
      <w:pPr>
        <w:pStyle w:val="a3"/>
        <w:numPr>
          <w:ilvl w:val="1"/>
          <w:numId w:val="3"/>
        </w:numPr>
        <w:ind w:firstLineChars="0"/>
        <w:rPr>
          <w:rFonts w:ascii="华文中宋" w:eastAsia="华文中宋" w:hAnsi="华文中宋" w:cs="Times New Roman"/>
        </w:rPr>
      </w:pPr>
      <w:r>
        <w:rPr>
          <w:rFonts w:ascii="华文中宋" w:eastAsia="华文中宋" w:hAnsi="华文中宋"/>
          <w:noProof/>
        </w:rPr>
        <w:lastRenderedPageBreak/>
        <w:pict w14:anchorId="64D267D1">
          <v:rect id="_x0000_s2050" style="position:absolute;left:0;text-align:left;margin-left:169.95pt;margin-top:128.3pt;width:73.9pt;height:84.55pt;z-index:251658242" fillcolor="white [3212]" strokecolor="white [3212]"/>
        </w:pict>
      </w:r>
      <w:r w:rsidR="00833C8C" w:rsidRPr="00153E61">
        <w:rPr>
          <w:rFonts w:ascii="华文中宋" w:eastAsia="华文中宋" w:hAnsi="华文中宋"/>
          <w:noProof/>
        </w:rPr>
        <w:drawing>
          <wp:anchor distT="0" distB="0" distL="114300" distR="114300" simplePos="0" relativeHeight="251658241" behindDoc="0" locked="0" layoutInCell="1" allowOverlap="1" wp14:anchorId="6B52D981" wp14:editId="6AE715C1">
            <wp:simplePos x="0" y="0"/>
            <wp:positionH relativeFrom="column">
              <wp:posOffset>1881505</wp:posOffset>
            </wp:positionH>
            <wp:positionV relativeFrom="paragraph">
              <wp:posOffset>506095</wp:posOffset>
            </wp:positionV>
            <wp:extent cx="1501140" cy="23825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1140" cy="2382520"/>
                    </a:xfrm>
                    <a:prstGeom prst="rect">
                      <a:avLst/>
                    </a:prstGeom>
                  </pic:spPr>
                </pic:pic>
              </a:graphicData>
            </a:graphic>
            <wp14:sizeRelH relativeFrom="margin">
              <wp14:pctWidth>0</wp14:pctWidth>
            </wp14:sizeRelH>
            <wp14:sizeRelV relativeFrom="margin">
              <wp14:pctHeight>0</wp14:pctHeight>
            </wp14:sizeRelV>
          </wp:anchor>
        </w:drawing>
      </w:r>
      <w:r w:rsidR="002E32BF">
        <w:rPr>
          <w:rFonts w:ascii="华文中宋" w:eastAsia="华文中宋" w:hAnsi="华文中宋" w:cs="Times New Roman" w:hint="eastAsia"/>
        </w:rPr>
        <w:t>Perception page</w:t>
      </w:r>
      <w:r w:rsidR="00833C8C">
        <w:rPr>
          <w:rFonts w:ascii="华文中宋" w:eastAsia="华文中宋" w:hAnsi="华文中宋" w:cs="Times New Roman" w:hint="eastAsia"/>
        </w:rPr>
        <w:t>: how I perceive myself and others perceive me in total. Looks like this:</w:t>
      </w:r>
    </w:p>
    <w:p w14:paraId="545D043B" w14:textId="743FCCD7" w:rsidR="00833C8C" w:rsidRPr="00833C8C" w:rsidRDefault="00833C8C" w:rsidP="00833C8C">
      <w:pPr>
        <w:pStyle w:val="a3"/>
        <w:numPr>
          <w:ilvl w:val="1"/>
          <w:numId w:val="3"/>
        </w:numPr>
        <w:ind w:firstLineChars="0"/>
        <w:rPr>
          <w:rFonts w:ascii="华文中宋" w:eastAsia="华文中宋" w:hAnsi="华文中宋" w:cs="Times New Roman"/>
        </w:rPr>
      </w:pPr>
      <w:r>
        <w:rPr>
          <w:rFonts w:ascii="华文中宋" w:eastAsia="华文中宋" w:hAnsi="华文中宋" w:cs="Times New Roman" w:hint="eastAsia"/>
        </w:rPr>
        <w:t xml:space="preserve">Invitation </w:t>
      </w:r>
      <w:r w:rsidR="002E32BF">
        <w:rPr>
          <w:rFonts w:ascii="华文中宋" w:eastAsia="华文中宋" w:hAnsi="华文中宋" w:cs="Times New Roman" w:hint="eastAsia"/>
        </w:rPr>
        <w:t>page</w:t>
      </w:r>
      <w:r>
        <w:rPr>
          <w:rFonts w:ascii="华文中宋" w:eastAsia="华文中宋" w:hAnsi="华文中宋" w:cs="Times New Roman" w:hint="eastAsia"/>
        </w:rPr>
        <w:t xml:space="preserve">: it includes the link or qrcode to the </w:t>
      </w:r>
      <w:r>
        <w:rPr>
          <w:rFonts w:ascii="华文中宋" w:eastAsia="华文中宋" w:hAnsi="华文中宋" w:cs="Times New Roman"/>
        </w:rPr>
        <w:t>questionnaire</w:t>
      </w:r>
      <w:r>
        <w:rPr>
          <w:rFonts w:ascii="华文中宋" w:eastAsia="华文中宋" w:hAnsi="华文中宋" w:cs="Times New Roman" w:hint="eastAsia"/>
        </w:rPr>
        <w:t xml:space="preserve"> that u can share with others to ask for their perceptions.</w:t>
      </w:r>
      <w:r w:rsidR="002E32BF">
        <w:rPr>
          <w:rFonts w:ascii="华文中宋" w:eastAsia="华文中宋" w:hAnsi="华文中宋" w:cs="Times New Roman" w:hint="eastAsia"/>
        </w:rPr>
        <w:t xml:space="preserve"> The </w:t>
      </w:r>
      <w:r w:rsidR="002E32BF">
        <w:rPr>
          <w:rFonts w:ascii="华文中宋" w:eastAsia="华文中宋" w:hAnsi="华文中宋" w:cs="Times New Roman"/>
        </w:rPr>
        <w:t>questionnaire</w:t>
      </w:r>
      <w:r w:rsidR="002E32BF">
        <w:rPr>
          <w:rFonts w:ascii="华文中宋" w:eastAsia="华文中宋" w:hAnsi="华文中宋" w:cs="Times New Roman" w:hint="eastAsia"/>
        </w:rPr>
        <w:t xml:space="preserve"> </w:t>
      </w:r>
      <w:r w:rsidR="002E32BF">
        <w:rPr>
          <w:noProof/>
        </w:rPr>
        <w:drawing>
          <wp:anchor distT="0" distB="0" distL="114300" distR="114300" simplePos="0" relativeHeight="251658243" behindDoc="0" locked="0" layoutInCell="1" allowOverlap="1" wp14:anchorId="3F6B1C1A" wp14:editId="35CB1F39">
            <wp:simplePos x="0" y="0"/>
            <wp:positionH relativeFrom="column">
              <wp:posOffset>671548</wp:posOffset>
            </wp:positionH>
            <wp:positionV relativeFrom="paragraph">
              <wp:posOffset>501371</wp:posOffset>
            </wp:positionV>
            <wp:extent cx="1528445" cy="3322320"/>
            <wp:effectExtent l="0" t="0" r="0" b="0"/>
            <wp:wrapTopAndBottom/>
            <wp:docPr id="1062598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985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445" cy="3322320"/>
                    </a:xfrm>
                    <a:prstGeom prst="rect">
                      <a:avLst/>
                    </a:prstGeom>
                  </pic:spPr>
                </pic:pic>
              </a:graphicData>
            </a:graphic>
            <wp14:sizeRelH relativeFrom="margin">
              <wp14:pctWidth>0</wp14:pctWidth>
            </wp14:sizeRelH>
            <wp14:sizeRelV relativeFrom="margin">
              <wp14:pctHeight>0</wp14:pctHeight>
            </wp14:sizeRelV>
          </wp:anchor>
        </w:drawing>
      </w:r>
      <w:r w:rsidR="002E32BF" w:rsidRPr="00153E61">
        <w:rPr>
          <w:rFonts w:ascii="华文中宋" w:eastAsia="华文中宋" w:hAnsi="华文中宋"/>
          <w:noProof/>
        </w:rPr>
        <w:drawing>
          <wp:anchor distT="0" distB="0" distL="114300" distR="114300" simplePos="0" relativeHeight="251658240" behindDoc="0" locked="0" layoutInCell="1" allowOverlap="1" wp14:anchorId="2922285E" wp14:editId="4E068347">
            <wp:simplePos x="0" y="0"/>
            <wp:positionH relativeFrom="column">
              <wp:posOffset>2686734</wp:posOffset>
            </wp:positionH>
            <wp:positionV relativeFrom="paragraph">
              <wp:posOffset>507944</wp:posOffset>
            </wp:positionV>
            <wp:extent cx="1913255" cy="330327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255" cy="3303270"/>
                    </a:xfrm>
                    <a:prstGeom prst="rect">
                      <a:avLst/>
                    </a:prstGeom>
                  </pic:spPr>
                </pic:pic>
              </a:graphicData>
            </a:graphic>
            <wp14:sizeRelH relativeFrom="margin">
              <wp14:pctWidth>0</wp14:pctWidth>
            </wp14:sizeRelH>
            <wp14:sizeRelV relativeFrom="margin">
              <wp14:pctHeight>0</wp14:pctHeight>
            </wp14:sizeRelV>
          </wp:anchor>
        </w:drawing>
      </w:r>
      <w:r w:rsidR="002E32BF">
        <w:rPr>
          <w:rFonts w:ascii="华文中宋" w:eastAsia="华文中宋" w:hAnsi="华文中宋" w:cs="Times New Roman" w:hint="eastAsia"/>
        </w:rPr>
        <w:t>should look like the right figure.</w:t>
      </w:r>
    </w:p>
    <w:p w14:paraId="3F78D5E8" w14:textId="751802C8" w:rsidR="00570D43" w:rsidRDefault="00000000" w:rsidP="002E32BF">
      <w:pPr>
        <w:pStyle w:val="a3"/>
        <w:numPr>
          <w:ilvl w:val="1"/>
          <w:numId w:val="3"/>
        </w:numPr>
        <w:ind w:firstLineChars="0"/>
        <w:jc w:val="left"/>
        <w:rPr>
          <w:rFonts w:ascii="华文中宋" w:eastAsia="华文中宋" w:hAnsi="华文中宋"/>
          <w:noProof/>
        </w:rPr>
      </w:pPr>
      <w:r>
        <w:rPr>
          <w:rFonts w:ascii="华文中宋" w:eastAsia="华文中宋" w:hAnsi="华文中宋"/>
          <w:noProof/>
        </w:rPr>
        <w:pict w14:anchorId="64D267D1">
          <v:rect id="_x0000_s2051" style="position:absolute;left:0;text-align:left;margin-left:161.55pt;margin-top:327.7pt;width:85.35pt;height:89.55pt;z-index:251658244" fillcolor="white [3212]" strokecolor="white [3212]"/>
        </w:pict>
      </w:r>
      <w:r w:rsidR="002E32BF" w:rsidRPr="00153E61">
        <w:rPr>
          <w:rFonts w:ascii="华文中宋" w:eastAsia="华文中宋" w:hAnsi="华文中宋"/>
          <w:noProof/>
        </w:rPr>
        <w:drawing>
          <wp:anchor distT="0" distB="0" distL="114300" distR="114300" simplePos="0" relativeHeight="251658245" behindDoc="0" locked="0" layoutInCell="1" allowOverlap="1" wp14:anchorId="4A83AAC8" wp14:editId="0E783D0F">
            <wp:simplePos x="0" y="0"/>
            <wp:positionH relativeFrom="column">
              <wp:posOffset>1687931</wp:posOffset>
            </wp:positionH>
            <wp:positionV relativeFrom="paragraph">
              <wp:posOffset>3920944</wp:posOffset>
            </wp:positionV>
            <wp:extent cx="1897380" cy="3011170"/>
            <wp:effectExtent l="0" t="0" r="0" b="0"/>
            <wp:wrapTopAndBottom/>
            <wp:docPr id="753944801" name="图片 75394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380" cy="3011170"/>
                    </a:xfrm>
                    <a:prstGeom prst="rect">
                      <a:avLst/>
                    </a:prstGeom>
                  </pic:spPr>
                </pic:pic>
              </a:graphicData>
            </a:graphic>
            <wp14:sizeRelH relativeFrom="margin">
              <wp14:pctWidth>0</wp14:pctWidth>
            </wp14:sizeRelH>
            <wp14:sizeRelV relativeFrom="margin">
              <wp14:pctHeight>0</wp14:pctHeight>
            </wp14:sizeRelV>
          </wp:anchor>
        </w:drawing>
      </w:r>
      <w:r w:rsidR="002E32BF">
        <w:rPr>
          <w:rFonts w:ascii="华文中宋" w:eastAsia="华文中宋" w:hAnsi="华文中宋" w:hint="eastAsia"/>
          <w:noProof/>
        </w:rPr>
        <w:t>Categorization page: you can filter the conditions to see how people with some conditions view you. Example page looks like this:</w:t>
      </w:r>
    </w:p>
    <w:p w14:paraId="561316AA" w14:textId="39599018" w:rsidR="002E32BF" w:rsidRPr="002E32BF" w:rsidRDefault="002E32BF" w:rsidP="002E32BF">
      <w:pPr>
        <w:jc w:val="left"/>
        <w:rPr>
          <w:rFonts w:ascii="华文中宋" w:eastAsia="华文中宋" w:hAnsi="华文中宋"/>
          <w:noProof/>
        </w:rPr>
      </w:pPr>
      <w:r>
        <w:rPr>
          <w:rFonts w:ascii="华文中宋" w:eastAsia="华文中宋" w:hAnsi="华文中宋" w:hint="eastAsia"/>
          <w:noProof/>
        </w:rPr>
        <w:t>PS: after recruiting users to use it for 2 or more weeks to collect data. We can ask them to do a user study.</w:t>
      </w:r>
    </w:p>
    <w:p w14:paraId="19B2ED37" w14:textId="1B891830" w:rsidR="00570D43" w:rsidRPr="002E32BF" w:rsidRDefault="00570D43" w:rsidP="002E32BF">
      <w:pPr>
        <w:pStyle w:val="a3"/>
        <w:numPr>
          <w:ilvl w:val="0"/>
          <w:numId w:val="3"/>
        </w:numPr>
        <w:ind w:firstLineChars="0"/>
        <w:rPr>
          <w:rFonts w:ascii="华文中宋" w:eastAsia="华文中宋" w:hAnsi="华文中宋" w:cs="Times New Roman"/>
        </w:rPr>
      </w:pPr>
      <w:r w:rsidRPr="002E32BF">
        <w:rPr>
          <w:rFonts w:ascii="华文中宋" w:eastAsia="华文中宋" w:hAnsi="华文中宋" w:cs="Times New Roman"/>
        </w:rPr>
        <w:t>User-study 2</w:t>
      </w:r>
      <w:r w:rsidR="00C551CC">
        <w:rPr>
          <w:rFonts w:ascii="华文中宋" w:eastAsia="华文中宋" w:hAnsi="华文中宋" w:cs="Times New Roman" w:hint="eastAsia"/>
        </w:rPr>
        <w:t xml:space="preserve"> -&gt; ask for their using experience and gain insights from the impression management process and user reflections. Can focus on :</w:t>
      </w:r>
    </w:p>
    <w:p w14:paraId="004318D9" w14:textId="734062EC" w:rsidR="00570D43" w:rsidRPr="00153E61" w:rsidRDefault="00570D43" w:rsidP="00570D43">
      <w:pPr>
        <w:pStyle w:val="a3"/>
        <w:numPr>
          <w:ilvl w:val="0"/>
          <w:numId w:val="2"/>
        </w:numPr>
        <w:ind w:firstLineChars="0"/>
        <w:rPr>
          <w:rFonts w:ascii="华文中宋" w:eastAsia="华文中宋" w:hAnsi="华文中宋" w:cs="Times New Roman"/>
        </w:rPr>
      </w:pPr>
      <w:r w:rsidRPr="00153E61">
        <w:rPr>
          <w:rFonts w:ascii="华文中宋" w:eastAsia="华文中宋" w:hAnsi="华文中宋" w:cs="Times New Roman" w:hint="eastAsia"/>
        </w:rPr>
        <w:t>U</w:t>
      </w:r>
      <w:r w:rsidRPr="00153E61">
        <w:rPr>
          <w:rFonts w:ascii="华文中宋" w:eastAsia="华文中宋" w:hAnsi="华文中宋" w:cs="Times New Roman"/>
        </w:rPr>
        <w:t>ser experience and usability of the tool</w:t>
      </w:r>
    </w:p>
    <w:p w14:paraId="291CE359" w14:textId="65F0C37C" w:rsidR="00570D43" w:rsidRPr="00153E61" w:rsidRDefault="00570D43" w:rsidP="00570D43">
      <w:pPr>
        <w:pStyle w:val="a3"/>
        <w:numPr>
          <w:ilvl w:val="0"/>
          <w:numId w:val="2"/>
        </w:numPr>
        <w:ind w:firstLineChars="0"/>
        <w:rPr>
          <w:rFonts w:ascii="华文中宋" w:eastAsia="华文中宋" w:hAnsi="华文中宋" w:cs="Times New Roman"/>
        </w:rPr>
      </w:pPr>
      <w:r w:rsidRPr="00153E61">
        <w:rPr>
          <w:rFonts w:ascii="华文中宋" w:eastAsia="华文中宋" w:hAnsi="华文中宋" w:cs="Times New Roman" w:hint="eastAsia"/>
        </w:rPr>
        <w:t>D</w:t>
      </w:r>
      <w:r w:rsidRPr="00153E61">
        <w:rPr>
          <w:rFonts w:ascii="华文中宋" w:eastAsia="华文中宋" w:hAnsi="华文中宋" w:cs="Times New Roman"/>
        </w:rPr>
        <w:t>oes it help users to gain insights?</w:t>
      </w:r>
    </w:p>
    <w:p w14:paraId="6ED66EE9" w14:textId="4B7902F2" w:rsidR="008F2384" w:rsidRDefault="00570D43" w:rsidP="00DE1DCC">
      <w:pPr>
        <w:pStyle w:val="a3"/>
        <w:numPr>
          <w:ilvl w:val="0"/>
          <w:numId w:val="2"/>
        </w:numPr>
        <w:ind w:firstLineChars="0"/>
        <w:rPr>
          <w:rFonts w:ascii="华文中宋" w:eastAsia="华文中宋" w:hAnsi="华文中宋" w:cs="Times New Roman"/>
        </w:rPr>
      </w:pPr>
      <w:r w:rsidRPr="00153E61">
        <w:rPr>
          <w:rFonts w:ascii="华文中宋" w:eastAsia="华文中宋" w:hAnsi="华文中宋" w:cs="Times New Roman" w:hint="eastAsia"/>
        </w:rPr>
        <w:t>D</w:t>
      </w:r>
      <w:r w:rsidRPr="00153E61">
        <w:rPr>
          <w:rFonts w:ascii="华文中宋" w:eastAsia="华文中宋" w:hAnsi="华文中宋" w:cs="Times New Roman"/>
        </w:rPr>
        <w:t>oes it make people reflect on past interactions and make them to change?</w:t>
      </w:r>
    </w:p>
    <w:p w14:paraId="3B34EC1B" w14:textId="5584F53A" w:rsidR="003E34E8" w:rsidRDefault="003E34E8" w:rsidP="003E34E8">
      <w:pPr>
        <w:pStyle w:val="a3"/>
        <w:ind w:left="420" w:firstLineChars="0" w:firstLine="0"/>
        <w:rPr>
          <w:rFonts w:ascii="华文中宋" w:eastAsia="华文中宋" w:hAnsi="华文中宋" w:cs="Times New Roman"/>
        </w:rPr>
      </w:pPr>
      <w:r>
        <w:rPr>
          <w:rFonts w:ascii="华文中宋" w:eastAsia="华文中宋" w:hAnsi="华文中宋" w:cs="Times New Roman"/>
        </w:rPr>
        <w:t>W</w:t>
      </w:r>
      <w:r>
        <w:rPr>
          <w:rFonts w:ascii="华文中宋" w:eastAsia="华文中宋" w:hAnsi="华文中宋" w:cs="Times New Roman" w:hint="eastAsia"/>
        </w:rPr>
        <w:t>hy</w:t>
      </w:r>
      <w:r>
        <w:rPr>
          <w:rFonts w:ascii="华文中宋" w:eastAsia="华文中宋" w:hAnsi="华文中宋" w:cs="Times New Roman"/>
        </w:rPr>
        <w:t xml:space="preserve"> do this?</w:t>
      </w:r>
    </w:p>
    <w:p w14:paraId="61A3B8DF" w14:textId="77777777" w:rsidR="00224304" w:rsidRDefault="00224304" w:rsidP="00741561">
      <w:pPr>
        <w:rPr>
          <w:rFonts w:ascii="华文中宋" w:eastAsia="华文中宋" w:hAnsi="华文中宋" w:cs="Times New Roman"/>
        </w:rPr>
      </w:pPr>
    </w:p>
    <w:p w14:paraId="08F43D9D" w14:textId="3F3F37EF" w:rsidR="00260279" w:rsidRDefault="00EB60AF" w:rsidP="00260279">
      <w:pPr>
        <w:rPr>
          <w:rStyle w:val="aa"/>
          <w:rFonts w:ascii="Arial" w:hAnsi="Arial" w:cs="Arial"/>
          <w:i w:val="0"/>
          <w:iCs w:val="0"/>
          <w:color w:val="D93025"/>
          <w:szCs w:val="21"/>
          <w:shd w:val="clear" w:color="auto" w:fill="FFFFFF"/>
        </w:rPr>
      </w:pPr>
      <w:r>
        <w:rPr>
          <w:rFonts w:ascii="华文中宋" w:eastAsia="华文中宋" w:hAnsi="华文中宋" w:cs="Times New Roman" w:hint="eastAsia"/>
        </w:rPr>
        <w:t>人是由一切社会关系组成，</w:t>
      </w:r>
      <w:r w:rsidR="006030FA">
        <w:rPr>
          <w:rFonts w:ascii="华文中宋" w:eastAsia="华文中宋" w:hAnsi="华文中宋" w:cs="Times New Roman" w:hint="eastAsia"/>
        </w:rPr>
        <w:t>多种维度、视角的思考让人</w:t>
      </w:r>
      <w:r w:rsidR="000A2FCC">
        <w:rPr>
          <w:rFonts w:ascii="华文中宋" w:eastAsia="华文中宋" w:hAnsi="华文中宋" w:cs="Times New Roman" w:hint="eastAsia"/>
        </w:rPr>
        <w:t>的定义</w:t>
      </w:r>
      <w:r w:rsidR="006030FA">
        <w:rPr>
          <w:rFonts w:ascii="华文中宋" w:eastAsia="华文中宋" w:hAnsi="华文中宋" w:cs="Times New Roman" w:hint="eastAsia"/>
        </w:rPr>
        <w:t>在经济、文化、社交上有着不同的定义和衍生</w:t>
      </w:r>
      <w:r w:rsidR="00E65858">
        <w:rPr>
          <w:rFonts w:ascii="华文中宋" w:eastAsia="华文中宋" w:hAnsi="华文中宋" w:cs="Times New Roman" w:hint="eastAsia"/>
        </w:rPr>
        <w:t>，</w:t>
      </w:r>
      <w:r w:rsidR="006030FA">
        <w:rPr>
          <w:rFonts w:ascii="华文中宋" w:eastAsia="华文中宋" w:hAnsi="华文中宋" w:cs="Times New Roman" w:hint="eastAsia"/>
        </w:rPr>
        <w:t>这是一种</w:t>
      </w:r>
      <w:r w:rsidR="008F4468">
        <w:rPr>
          <w:rFonts w:ascii="华文中宋" w:eastAsia="华文中宋" w:hAnsi="华文中宋" w:cs="Times New Roman" w:hint="eastAsia"/>
        </w:rPr>
        <w:t>宏大叙事</w:t>
      </w:r>
      <w:r w:rsidR="00E65858">
        <w:rPr>
          <w:rFonts w:ascii="华文中宋" w:eastAsia="华文中宋" w:hAnsi="华文中宋" w:cs="Times New Roman" w:hint="eastAsia"/>
        </w:rPr>
        <w:t>。</w:t>
      </w:r>
      <w:r w:rsidR="008F4468">
        <w:rPr>
          <w:rFonts w:ascii="华文中宋" w:eastAsia="华文中宋" w:hAnsi="华文中宋" w:cs="Times New Roman" w:hint="eastAsia"/>
        </w:rPr>
        <w:t>但经济下行，</w:t>
      </w:r>
      <w:r w:rsidR="00FF3F2D">
        <w:rPr>
          <w:rFonts w:ascii="华文中宋" w:eastAsia="华文中宋" w:hAnsi="华文中宋" w:cs="Times New Roman" w:hint="eastAsia"/>
        </w:rPr>
        <w:t>逆全球化的潮流滚滚而来。</w:t>
      </w:r>
      <w:r w:rsidR="00E65858">
        <w:rPr>
          <w:rFonts w:ascii="华文中宋" w:eastAsia="华文中宋" w:hAnsi="华文中宋" w:cs="Times New Roman" w:hint="eastAsia"/>
        </w:rPr>
        <w:t>对于个人而言，</w:t>
      </w:r>
      <w:r w:rsidR="006030FA">
        <w:rPr>
          <w:rFonts w:ascii="华文中宋" w:eastAsia="华文中宋" w:hAnsi="华文中宋" w:cs="Times New Roman" w:hint="eastAsia"/>
        </w:rPr>
        <w:t>从微观视角而看，一个人，</w:t>
      </w:r>
      <w:r w:rsidR="00FF3F2D">
        <w:rPr>
          <w:rFonts w:ascii="华文中宋" w:eastAsia="华文中宋" w:hAnsi="华文中宋" w:cs="Times New Roman" w:hint="eastAsia"/>
        </w:rPr>
        <w:t>如果想要</w:t>
      </w:r>
      <w:r w:rsidR="006030FA">
        <w:rPr>
          <w:rFonts w:ascii="华文中宋" w:eastAsia="华文中宋" w:hAnsi="华文中宋" w:cs="Times New Roman" w:hint="eastAsia"/>
        </w:rPr>
        <w:t>得到他想要的东西的</w:t>
      </w:r>
      <w:r w:rsidR="00FF3F2D">
        <w:rPr>
          <w:rFonts w:ascii="华文中宋" w:eastAsia="华文中宋" w:hAnsi="华文中宋" w:cs="Times New Roman" w:hint="eastAsia"/>
        </w:rPr>
        <w:t>，</w:t>
      </w:r>
      <w:r w:rsidR="006030FA">
        <w:rPr>
          <w:rFonts w:ascii="华文中宋" w:eastAsia="华文中宋" w:hAnsi="华文中宋" w:cs="Times New Roman" w:hint="eastAsia"/>
        </w:rPr>
        <w:t>重点是</w:t>
      </w:r>
      <w:r w:rsidR="000A2FCC">
        <w:rPr>
          <w:rFonts w:ascii="华文中宋" w:eastAsia="华文中宋" w:hAnsi="华文中宋" w:cs="Times New Roman" w:hint="eastAsia"/>
        </w:rPr>
        <w:t>如何接受在所处时代、社会</w:t>
      </w:r>
      <w:r w:rsidR="00831437">
        <w:rPr>
          <w:rFonts w:ascii="华文中宋" w:eastAsia="华文中宋" w:hAnsi="华文中宋" w:cs="Times New Roman" w:hint="eastAsia"/>
        </w:rPr>
        <w:t>的地位并控制和周遭的互动</w:t>
      </w:r>
      <w:r w:rsidR="00256866">
        <w:rPr>
          <w:rFonts w:ascii="华文中宋" w:eastAsia="华文中宋" w:hAnsi="华文中宋" w:cs="Times New Roman" w:hint="eastAsia"/>
        </w:rPr>
        <w:t>·</w:t>
      </w:r>
      <w:r w:rsidR="000A2FCC">
        <w:rPr>
          <w:rFonts w:ascii="华文中宋" w:eastAsia="华文中宋" w:hAnsi="华文中宋" w:cs="Times New Roman" w:hint="eastAsia"/>
        </w:rPr>
        <w:t>。</w:t>
      </w:r>
      <w:r w:rsidR="009D6659">
        <w:rPr>
          <w:rFonts w:ascii="华文中宋" w:eastAsia="华文中宋" w:hAnsi="华文中宋" w:cs="Times New Roman" w:hint="eastAsia"/>
        </w:rPr>
        <w:t>与天斗</w:t>
      </w:r>
      <w:r w:rsidR="002F41A9">
        <w:rPr>
          <w:rFonts w:ascii="华文中宋" w:eastAsia="华文中宋" w:hAnsi="华文中宋" w:cs="Times New Roman" w:hint="eastAsia"/>
        </w:rPr>
        <w:t>，与地斗，与人斗。</w:t>
      </w:r>
      <w:r w:rsidR="00B27EDC">
        <w:rPr>
          <w:rStyle w:val="aa"/>
          <w:rFonts w:ascii="Arial" w:hAnsi="Arial" w:cs="Arial"/>
          <w:i w:val="0"/>
          <w:iCs w:val="0"/>
          <w:color w:val="D93025"/>
          <w:szCs w:val="21"/>
          <w:shd w:val="clear" w:color="auto" w:fill="FFFFFF"/>
        </w:rPr>
        <w:t>时代的一粒灰</w:t>
      </w:r>
      <w:r w:rsidR="00B27EDC">
        <w:rPr>
          <w:rFonts w:ascii="Arial" w:hAnsi="Arial" w:cs="Arial"/>
          <w:color w:val="474747"/>
          <w:szCs w:val="21"/>
          <w:shd w:val="clear" w:color="auto" w:fill="FFFFFF"/>
        </w:rPr>
        <w:t>，</w:t>
      </w:r>
      <w:r w:rsidR="00B27EDC">
        <w:rPr>
          <w:rStyle w:val="aa"/>
          <w:rFonts w:ascii="Arial" w:hAnsi="Arial" w:cs="Arial"/>
          <w:i w:val="0"/>
          <w:iCs w:val="0"/>
          <w:color w:val="D93025"/>
          <w:szCs w:val="21"/>
          <w:shd w:val="clear" w:color="auto" w:fill="FFFFFF"/>
        </w:rPr>
        <w:t>落在个人头上</w:t>
      </w:r>
      <w:r w:rsidR="00B27EDC">
        <w:rPr>
          <w:rFonts w:ascii="Arial" w:hAnsi="Arial" w:cs="Arial"/>
          <w:color w:val="474747"/>
          <w:szCs w:val="21"/>
          <w:shd w:val="clear" w:color="auto" w:fill="FFFFFF"/>
        </w:rPr>
        <w:t>，</w:t>
      </w:r>
      <w:r w:rsidR="00B27EDC">
        <w:rPr>
          <w:rStyle w:val="aa"/>
          <w:rFonts w:ascii="Arial" w:hAnsi="Arial" w:cs="Arial"/>
          <w:i w:val="0"/>
          <w:iCs w:val="0"/>
          <w:color w:val="D93025"/>
          <w:szCs w:val="21"/>
          <w:shd w:val="clear" w:color="auto" w:fill="FFFFFF"/>
        </w:rPr>
        <w:t>就是一座山</w:t>
      </w:r>
      <w:r w:rsidR="00831437">
        <w:rPr>
          <w:rStyle w:val="aa"/>
          <w:rFonts w:ascii="Arial" w:hAnsi="Arial" w:cs="Arial" w:hint="eastAsia"/>
          <w:i w:val="0"/>
          <w:iCs w:val="0"/>
          <w:color w:val="D93025"/>
          <w:szCs w:val="21"/>
          <w:shd w:val="clear" w:color="auto" w:fill="FFFFFF"/>
        </w:rPr>
        <w:t>。</w:t>
      </w:r>
      <w:r w:rsidR="00930D97">
        <w:rPr>
          <w:rFonts w:ascii="Arial" w:hAnsi="Arial" w:cs="Arial"/>
          <w:color w:val="474747"/>
          <w:szCs w:val="21"/>
          <w:shd w:val="clear" w:color="auto" w:fill="FFFFFF"/>
        </w:rPr>
        <w:t>没有人是一座</w:t>
      </w:r>
      <w:r w:rsidR="00930D97">
        <w:rPr>
          <w:rStyle w:val="aa"/>
          <w:rFonts w:ascii="Arial" w:hAnsi="Arial" w:cs="Arial"/>
          <w:i w:val="0"/>
          <w:iCs w:val="0"/>
          <w:color w:val="D93025"/>
          <w:szCs w:val="21"/>
          <w:shd w:val="clear" w:color="auto" w:fill="FFFFFF"/>
        </w:rPr>
        <w:t>孤岛</w:t>
      </w:r>
      <w:r w:rsidR="00A16DF7">
        <w:rPr>
          <w:rStyle w:val="aa"/>
          <w:rFonts w:ascii="Arial" w:hAnsi="Arial" w:cs="Arial" w:hint="eastAsia"/>
          <w:i w:val="0"/>
          <w:iCs w:val="0"/>
          <w:color w:val="D93025"/>
          <w:szCs w:val="21"/>
          <w:shd w:val="clear" w:color="auto" w:fill="FFFFFF"/>
        </w:rPr>
        <w:t>，而人总是趋利避害的。</w:t>
      </w:r>
      <w:r w:rsidR="00260279">
        <w:rPr>
          <w:rStyle w:val="aa"/>
          <w:rFonts w:ascii="Arial" w:hAnsi="Arial" w:cs="Arial" w:hint="eastAsia"/>
          <w:i w:val="0"/>
          <w:iCs w:val="0"/>
          <w:color w:val="D93025"/>
          <w:szCs w:val="21"/>
          <w:shd w:val="clear" w:color="auto" w:fill="FFFFFF"/>
        </w:rPr>
        <w:t>在和人交往的过程中不可避免需要调整自己的行为方式以达到自己的目的。</w:t>
      </w:r>
    </w:p>
    <w:p w14:paraId="32CF547B" w14:textId="77777777" w:rsidR="00260279" w:rsidRDefault="00260279" w:rsidP="00260279">
      <w:pPr>
        <w:rPr>
          <w:rStyle w:val="aa"/>
          <w:rFonts w:ascii="Arial" w:hAnsi="Arial" w:cs="Arial"/>
          <w:i w:val="0"/>
          <w:iCs w:val="0"/>
          <w:color w:val="D93025"/>
          <w:szCs w:val="21"/>
          <w:shd w:val="clear" w:color="auto" w:fill="FFFFFF"/>
        </w:rPr>
      </w:pPr>
    </w:p>
    <w:p w14:paraId="3632688E" w14:textId="1CEC5D98" w:rsidR="003E34E8" w:rsidRDefault="003E34E8" w:rsidP="00260279">
      <w:pPr>
        <w:rPr>
          <w:rFonts w:ascii="华文中宋" w:eastAsia="华文中宋" w:hAnsi="华文中宋" w:cs="Times New Roman"/>
        </w:rPr>
      </w:pPr>
      <w:r>
        <w:rPr>
          <w:rFonts w:ascii="华文中宋" w:eastAsia="华文中宋" w:hAnsi="华文中宋" w:cs="Times New Roman"/>
        </w:rPr>
        <w:t>Impressions everyday</w:t>
      </w:r>
      <w:r w:rsidR="000C02A8">
        <w:rPr>
          <w:rFonts w:ascii="华文中宋" w:eastAsia="华文中宋" w:hAnsi="华文中宋" w:cs="Times New Roman"/>
        </w:rPr>
        <w:t xml:space="preserve"> </w:t>
      </w:r>
      <w:r w:rsidR="000C02A8">
        <w:rPr>
          <w:rFonts w:ascii="华文中宋" w:eastAsia="华文中宋" w:hAnsi="华文中宋" w:cs="Times New Roman" w:hint="eastAsia"/>
        </w:rPr>
        <w:t>个体的表现涉及两种不同的符号活动：给予</w:t>
      </w:r>
      <w:r w:rsidR="008F5B8A">
        <w:rPr>
          <w:rFonts w:ascii="华文中宋" w:eastAsia="华文中宋" w:hAnsi="华文中宋" w:cs="Times New Roman" w:hint="eastAsia"/>
        </w:rPr>
        <w:t>g</w:t>
      </w:r>
      <w:r w:rsidR="008F5B8A">
        <w:rPr>
          <w:rFonts w:ascii="华文中宋" w:eastAsia="华文中宋" w:hAnsi="华文中宋" w:cs="Times New Roman"/>
        </w:rPr>
        <w:t>ives</w:t>
      </w:r>
      <w:r w:rsidR="000C02A8">
        <w:rPr>
          <w:rFonts w:ascii="华文中宋" w:eastAsia="华文中宋" w:hAnsi="华文中宋" w:cs="Times New Roman" w:hint="eastAsia"/>
        </w:rPr>
        <w:t>的表现和他流露</w:t>
      </w:r>
      <w:r w:rsidR="008F5B8A">
        <w:rPr>
          <w:rFonts w:ascii="华文中宋" w:eastAsia="华文中宋" w:hAnsi="华文中宋" w:cs="Times New Roman" w:hint="eastAsia"/>
        </w:rPr>
        <w:t>give</w:t>
      </w:r>
      <w:r w:rsidR="008F5B8A">
        <w:rPr>
          <w:rFonts w:ascii="华文中宋" w:eastAsia="华文中宋" w:hAnsi="华文中宋" w:cs="Times New Roman"/>
        </w:rPr>
        <w:t xml:space="preserve"> </w:t>
      </w:r>
      <w:r w:rsidR="008F5B8A">
        <w:rPr>
          <w:rFonts w:ascii="华文中宋" w:eastAsia="华文中宋" w:hAnsi="华文中宋" w:cs="Times New Roman" w:hint="eastAsia"/>
        </w:rPr>
        <w:t>off</w:t>
      </w:r>
      <w:r w:rsidR="000C02A8">
        <w:rPr>
          <w:rFonts w:ascii="华文中宋" w:eastAsia="华文中宋" w:hAnsi="华文中宋" w:cs="Times New Roman" w:hint="eastAsia"/>
        </w:rPr>
        <w:t>出的表现</w:t>
      </w:r>
      <w:r w:rsidR="007323C1">
        <w:rPr>
          <w:rFonts w:ascii="华文中宋" w:eastAsia="华文中宋" w:hAnsi="华文中宋" w:cs="Times New Roman" w:hint="eastAsia"/>
        </w:rPr>
        <w:t>；</w:t>
      </w:r>
      <w:r w:rsidR="00B7787E">
        <w:rPr>
          <w:rFonts w:ascii="华文中宋" w:eastAsia="华文中宋" w:hAnsi="华文中宋" w:cs="Times New Roman" w:hint="eastAsia"/>
        </w:rPr>
        <w:t>而观察者</w:t>
      </w:r>
      <w:r w:rsidR="007323C1">
        <w:rPr>
          <w:rFonts w:ascii="华文中宋" w:eastAsia="华文中宋" w:hAnsi="华文中宋" w:cs="Times New Roman" w:hint="eastAsia"/>
        </w:rPr>
        <w:t>通常通过流露的信息去验证给予信息的真实性并形成更多的判断和印象</w:t>
      </w:r>
    </w:p>
    <w:p w14:paraId="10A0CAB8" w14:textId="454D4F0C" w:rsidR="007323C1" w:rsidRDefault="00AB6E78" w:rsidP="003E34E8">
      <w:pPr>
        <w:pStyle w:val="a3"/>
        <w:numPr>
          <w:ilvl w:val="0"/>
          <w:numId w:val="4"/>
        </w:numPr>
        <w:ind w:firstLineChars="0"/>
        <w:jc w:val="left"/>
        <w:rPr>
          <w:rFonts w:ascii="华文中宋" w:eastAsia="华文中宋" w:hAnsi="华文中宋" w:cs="Times New Roman"/>
        </w:rPr>
      </w:pPr>
      <w:r>
        <w:rPr>
          <w:rFonts w:ascii="华文中宋" w:eastAsia="华文中宋" w:hAnsi="华文中宋" w:cs="Times New Roman" w:hint="eastAsia"/>
        </w:rPr>
        <w:t>人与人之间的交往建立在某种情境的定义之上，</w:t>
      </w:r>
    </w:p>
    <w:p w14:paraId="30549FE4" w14:textId="6E426F27" w:rsidR="008F2384" w:rsidRPr="00DE1DCC" w:rsidRDefault="004E59F8" w:rsidP="003E34E8">
      <w:pPr>
        <w:pStyle w:val="a3"/>
        <w:numPr>
          <w:ilvl w:val="0"/>
          <w:numId w:val="4"/>
        </w:numPr>
        <w:ind w:firstLineChars="0"/>
        <w:jc w:val="left"/>
        <w:rPr>
          <w:rFonts w:ascii="华文中宋" w:eastAsia="华文中宋" w:hAnsi="华文中宋" w:cs="Times New Roman"/>
        </w:rPr>
      </w:pPr>
      <w:r>
        <w:rPr>
          <w:rFonts w:ascii="华文中宋" w:eastAsia="华文中宋" w:hAnsi="华文中宋" w:cs="Times New Roman" w:hint="eastAsia"/>
        </w:rPr>
        <w:t>控制他人的</w:t>
      </w:r>
      <w:r w:rsidR="002A27C4">
        <w:rPr>
          <w:rFonts w:ascii="华文中宋" w:eastAsia="华文中宋" w:hAnsi="华文中宋" w:cs="Times New Roman" w:hint="eastAsia"/>
        </w:rPr>
        <w:t>行为，尤其是对待他的方式</w:t>
      </w:r>
      <w:r w:rsidR="007323C1">
        <w:rPr>
          <w:rFonts w:ascii="华文中宋" w:eastAsia="华文中宋" w:hAnsi="华文中宋" w:cs="Times New Roman" w:hint="eastAsia"/>
        </w:rPr>
        <w:t>，从而维持有利的关系</w:t>
      </w:r>
    </w:p>
    <w:sectPr w:rsidR="008F2384" w:rsidRPr="00DE1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3B49B" w14:textId="77777777" w:rsidR="003E76E9" w:rsidRDefault="003E76E9" w:rsidP="00EB1FAC">
      <w:r>
        <w:separator/>
      </w:r>
    </w:p>
  </w:endnote>
  <w:endnote w:type="continuationSeparator" w:id="0">
    <w:p w14:paraId="0916D1E9" w14:textId="77777777" w:rsidR="003E76E9" w:rsidRDefault="003E76E9" w:rsidP="00EB1FAC">
      <w:r>
        <w:continuationSeparator/>
      </w:r>
    </w:p>
  </w:endnote>
  <w:endnote w:type="continuationNotice" w:id="1">
    <w:p w14:paraId="77427358" w14:textId="77777777" w:rsidR="003E76E9" w:rsidRDefault="003E7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1E46E" w14:textId="77777777" w:rsidR="003E76E9" w:rsidRDefault="003E76E9" w:rsidP="00EB1FAC">
      <w:r>
        <w:separator/>
      </w:r>
    </w:p>
  </w:footnote>
  <w:footnote w:type="continuationSeparator" w:id="0">
    <w:p w14:paraId="5F5C16FA" w14:textId="77777777" w:rsidR="003E76E9" w:rsidRDefault="003E76E9" w:rsidP="00EB1FAC">
      <w:r>
        <w:continuationSeparator/>
      </w:r>
    </w:p>
  </w:footnote>
  <w:footnote w:type="continuationNotice" w:id="1">
    <w:p w14:paraId="3A45B627" w14:textId="77777777" w:rsidR="003E76E9" w:rsidRDefault="003E76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553D9"/>
    <w:multiLevelType w:val="hybridMultilevel"/>
    <w:tmpl w:val="7EB42376"/>
    <w:lvl w:ilvl="0" w:tplc="04090001">
      <w:start w:val="1"/>
      <w:numFmt w:val="bullet"/>
      <w:lvlText w:val=""/>
      <w:lvlJc w:val="left"/>
      <w:pPr>
        <w:ind w:left="800" w:hanging="440"/>
      </w:pPr>
      <w:rPr>
        <w:rFonts w:ascii="Wingdings" w:hAnsi="Wingdings" w:hint="default"/>
      </w:rPr>
    </w:lvl>
    <w:lvl w:ilvl="1" w:tplc="04090003">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4F6A6D92"/>
    <w:multiLevelType w:val="hybridMultilevel"/>
    <w:tmpl w:val="486232A6"/>
    <w:lvl w:ilvl="0" w:tplc="6A30212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680A9F"/>
    <w:multiLevelType w:val="hybridMultilevel"/>
    <w:tmpl w:val="03BE12F4"/>
    <w:lvl w:ilvl="0" w:tplc="92764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453676"/>
    <w:multiLevelType w:val="hybridMultilevel"/>
    <w:tmpl w:val="39DC0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5327153">
    <w:abstractNumId w:val="0"/>
  </w:num>
  <w:num w:numId="2" w16cid:durableId="695886694">
    <w:abstractNumId w:val="3"/>
  </w:num>
  <w:num w:numId="3" w16cid:durableId="461732759">
    <w:abstractNumId w:val="1"/>
  </w:num>
  <w:num w:numId="4" w16cid:durableId="10517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70D43"/>
    <w:rsid w:val="0000440C"/>
    <w:rsid w:val="00011F74"/>
    <w:rsid w:val="000A2FCC"/>
    <w:rsid w:val="000C02A8"/>
    <w:rsid w:val="000C3331"/>
    <w:rsid w:val="000E7A29"/>
    <w:rsid w:val="00110895"/>
    <w:rsid w:val="001225D6"/>
    <w:rsid w:val="00153E61"/>
    <w:rsid w:val="001A2DD6"/>
    <w:rsid w:val="00212F1F"/>
    <w:rsid w:val="00223DE9"/>
    <w:rsid w:val="00224304"/>
    <w:rsid w:val="00241C94"/>
    <w:rsid w:val="00256866"/>
    <w:rsid w:val="00260279"/>
    <w:rsid w:val="002665C1"/>
    <w:rsid w:val="00271467"/>
    <w:rsid w:val="002A27C4"/>
    <w:rsid w:val="002E32BF"/>
    <w:rsid w:val="002F41A9"/>
    <w:rsid w:val="0030721D"/>
    <w:rsid w:val="003B022D"/>
    <w:rsid w:val="003B3565"/>
    <w:rsid w:val="003E34E8"/>
    <w:rsid w:val="003E76E9"/>
    <w:rsid w:val="004E59F8"/>
    <w:rsid w:val="004F3E37"/>
    <w:rsid w:val="0053737F"/>
    <w:rsid w:val="00570D43"/>
    <w:rsid w:val="005A31DC"/>
    <w:rsid w:val="006030FA"/>
    <w:rsid w:val="00626701"/>
    <w:rsid w:val="006F44FA"/>
    <w:rsid w:val="007159F8"/>
    <w:rsid w:val="0072693C"/>
    <w:rsid w:val="0073137E"/>
    <w:rsid w:val="007323C1"/>
    <w:rsid w:val="00741561"/>
    <w:rsid w:val="0079394C"/>
    <w:rsid w:val="00812441"/>
    <w:rsid w:val="00831437"/>
    <w:rsid w:val="00833C8C"/>
    <w:rsid w:val="00851C32"/>
    <w:rsid w:val="008A2A6D"/>
    <w:rsid w:val="008B5805"/>
    <w:rsid w:val="008F2384"/>
    <w:rsid w:val="008F4468"/>
    <w:rsid w:val="008F5B8A"/>
    <w:rsid w:val="00920AC9"/>
    <w:rsid w:val="00930D97"/>
    <w:rsid w:val="009B1043"/>
    <w:rsid w:val="009D2377"/>
    <w:rsid w:val="009D6659"/>
    <w:rsid w:val="00A16DF7"/>
    <w:rsid w:val="00A752E9"/>
    <w:rsid w:val="00AB6E78"/>
    <w:rsid w:val="00B27EDC"/>
    <w:rsid w:val="00B33B06"/>
    <w:rsid w:val="00B7787E"/>
    <w:rsid w:val="00BA4FFD"/>
    <w:rsid w:val="00C15CF4"/>
    <w:rsid w:val="00C4509D"/>
    <w:rsid w:val="00C551CC"/>
    <w:rsid w:val="00CA4E46"/>
    <w:rsid w:val="00CC599F"/>
    <w:rsid w:val="00D174C3"/>
    <w:rsid w:val="00DB424A"/>
    <w:rsid w:val="00DE1DCC"/>
    <w:rsid w:val="00E03198"/>
    <w:rsid w:val="00E65858"/>
    <w:rsid w:val="00EB1FAC"/>
    <w:rsid w:val="00EB60AF"/>
    <w:rsid w:val="00EE64E9"/>
    <w:rsid w:val="00F403E3"/>
    <w:rsid w:val="00FF3F2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C29516C"/>
  <w15:chartTrackingRefBased/>
  <w15:docId w15:val="{AB8DB947-1EA2-448C-94EC-BE1AE65E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43"/>
    <w:pPr>
      <w:ind w:firstLineChars="200" w:firstLine="420"/>
    </w:pPr>
  </w:style>
  <w:style w:type="paragraph" w:styleId="a4">
    <w:name w:val="header"/>
    <w:basedOn w:val="a"/>
    <w:link w:val="a5"/>
    <w:uiPriority w:val="99"/>
    <w:unhideWhenUsed/>
    <w:rsid w:val="00EB1FAC"/>
    <w:pPr>
      <w:tabs>
        <w:tab w:val="center" w:pos="4153"/>
        <w:tab w:val="right" w:pos="8306"/>
      </w:tabs>
      <w:snapToGrid w:val="0"/>
      <w:jc w:val="center"/>
    </w:pPr>
    <w:rPr>
      <w:sz w:val="18"/>
      <w:szCs w:val="18"/>
    </w:rPr>
  </w:style>
  <w:style w:type="character" w:customStyle="1" w:styleId="a5">
    <w:name w:val="页眉 字符"/>
    <w:basedOn w:val="a0"/>
    <w:link w:val="a4"/>
    <w:uiPriority w:val="99"/>
    <w:rsid w:val="00EB1FAC"/>
    <w:rPr>
      <w:sz w:val="18"/>
      <w:szCs w:val="18"/>
    </w:rPr>
  </w:style>
  <w:style w:type="paragraph" w:styleId="a6">
    <w:name w:val="footer"/>
    <w:basedOn w:val="a"/>
    <w:link w:val="a7"/>
    <w:uiPriority w:val="99"/>
    <w:unhideWhenUsed/>
    <w:rsid w:val="00EB1FAC"/>
    <w:pPr>
      <w:tabs>
        <w:tab w:val="center" w:pos="4153"/>
        <w:tab w:val="right" w:pos="8306"/>
      </w:tabs>
      <w:snapToGrid w:val="0"/>
      <w:jc w:val="left"/>
    </w:pPr>
    <w:rPr>
      <w:sz w:val="18"/>
      <w:szCs w:val="18"/>
    </w:rPr>
  </w:style>
  <w:style w:type="character" w:customStyle="1" w:styleId="a7">
    <w:name w:val="页脚 字符"/>
    <w:basedOn w:val="a0"/>
    <w:link w:val="a6"/>
    <w:uiPriority w:val="99"/>
    <w:rsid w:val="00EB1FAC"/>
    <w:rPr>
      <w:sz w:val="18"/>
      <w:szCs w:val="18"/>
    </w:rPr>
  </w:style>
  <w:style w:type="character" w:styleId="a8">
    <w:name w:val="Hyperlink"/>
    <w:basedOn w:val="a0"/>
    <w:uiPriority w:val="99"/>
    <w:unhideWhenUsed/>
    <w:rsid w:val="001225D6"/>
    <w:rPr>
      <w:color w:val="467886" w:themeColor="hyperlink"/>
      <w:u w:val="single"/>
    </w:rPr>
  </w:style>
  <w:style w:type="character" w:styleId="a9">
    <w:name w:val="Unresolved Mention"/>
    <w:basedOn w:val="a0"/>
    <w:uiPriority w:val="99"/>
    <w:semiHidden/>
    <w:unhideWhenUsed/>
    <w:rsid w:val="001225D6"/>
    <w:rPr>
      <w:color w:val="605E5C"/>
      <w:shd w:val="clear" w:color="auto" w:fill="E1DFDD"/>
    </w:rPr>
  </w:style>
  <w:style w:type="character" w:styleId="aa">
    <w:name w:val="Emphasis"/>
    <w:basedOn w:val="a0"/>
    <w:uiPriority w:val="20"/>
    <w:qFormat/>
    <w:rsid w:val="00223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ubconscio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yuanxin pang</dc:creator>
  <cp:keywords/>
  <dc:description/>
  <cp:lastModifiedBy>yuanxin pang</cp:lastModifiedBy>
  <cp:revision>28</cp:revision>
  <dcterms:created xsi:type="dcterms:W3CDTF">2024-12-03T07:14:00Z</dcterms:created>
  <dcterms:modified xsi:type="dcterms:W3CDTF">2025-01-06T01:59:00Z</dcterms:modified>
</cp:coreProperties>
</file>