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eastAsia="Arial" w:cs="Arial"/>
          <w:b/>
          <w:b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TYTUŁ POLSKI LUB : </w:t>
      </w:r>
      <w:r>
        <w:rPr>
          <w:rFonts w:eastAsia="Arial" w:cs="Arial" w:ascii="Arial" w:hAnsi="Arial"/>
          <w:b/>
          <w:sz w:val="20"/>
          <w:szCs w:val="20"/>
        </w:rPr>
        <w:t>Jedno życie</w:t>
      </w:r>
    </w:p>
    <w:p>
      <w:pPr>
        <w:pStyle w:val="Normal"/>
        <w:rPr>
          <w:rFonts w:ascii="Arial" w:hAnsi="Arial" w:eastAsia="Arial" w:cs="Arial"/>
          <w:b/>
          <w:b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TYTUŁ ORYGINALNY ( jeśli jest): </w:t>
      </w:r>
      <w:r>
        <w:rPr>
          <w:rFonts w:eastAsia="Arial" w:cs="Arial" w:ascii="Arial" w:hAnsi="Arial"/>
          <w:b/>
          <w:sz w:val="20"/>
          <w:szCs w:val="20"/>
        </w:rPr>
        <w:t>One Life</w:t>
      </w:r>
    </w:p>
    <w:p>
      <w:pPr>
        <w:pStyle w:val="Normal"/>
        <w:rPr>
          <w:rFonts w:ascii="Arial" w:hAnsi="Arial" w:eastAsia="Arial" w:cs="Arial"/>
          <w:b/>
          <w:b/>
          <w:color w:val="222222"/>
          <w:sz w:val="20"/>
          <w:szCs w:val="20"/>
          <w:highlight w:val="white"/>
        </w:rPr>
      </w:pPr>
      <w:r>
        <w:rPr>
          <w:rFonts w:eastAsia="Arial" w:cs="Arial" w:ascii="Arial" w:hAnsi="Arial"/>
          <w:sz w:val="20"/>
          <w:szCs w:val="20"/>
        </w:rPr>
        <w:t xml:space="preserve">REŻYSER/KA: </w:t>
      </w:r>
      <w:r>
        <w:rPr>
          <w:rFonts w:eastAsia="Arial" w:cs="Arial" w:ascii="Arial" w:hAnsi="Arial"/>
          <w:b/>
          <w:color w:val="222222"/>
          <w:sz w:val="20"/>
          <w:szCs w:val="20"/>
          <w:highlight w:val="white"/>
        </w:rPr>
        <w:t>James Hawes</w:t>
      </w:r>
    </w:p>
    <w:p>
      <w:pPr>
        <w:pStyle w:val="Normal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PRODUKCJA , ROK, CZAS TRWANIA: </w:t>
      </w:r>
      <w:r>
        <w:rPr>
          <w:rFonts w:eastAsia="Arial" w:cs="Arial" w:ascii="Arial" w:hAnsi="Arial"/>
          <w:b/>
          <w:sz w:val="20"/>
          <w:szCs w:val="20"/>
        </w:rPr>
        <w:t>Wielka Brytania, 2023, 110’</w:t>
      </w:r>
    </w:p>
    <w:p>
      <w:pPr>
        <w:pStyle w:val="Normal"/>
        <w:rPr>
          <w:rFonts w:ascii="Arial" w:hAnsi="Arial" w:eastAsia="Arial" w:cs="Arial"/>
          <w:b/>
          <w:b/>
          <w:color w:val="000000"/>
          <w:sz w:val="20"/>
          <w:szCs w:val="20"/>
          <w:highlight w:val="white"/>
        </w:rPr>
      </w:pPr>
      <w:r>
        <w:rPr>
          <w:rFonts w:eastAsia="Arial" w:cs="Arial" w:ascii="Arial" w:hAnsi="Arial"/>
          <w:sz w:val="20"/>
          <w:szCs w:val="20"/>
        </w:rPr>
        <w:t>OBSADA</w:t>
      </w:r>
      <w:r>
        <w:rPr>
          <w:rFonts w:eastAsia="Arial" w:cs="Arial" w:ascii="Arial" w:hAnsi="Arial"/>
          <w:color w:val="FF0000"/>
          <w:sz w:val="20"/>
          <w:szCs w:val="20"/>
        </w:rPr>
        <w:t xml:space="preserve">:  </w:t>
      </w:r>
      <w:r>
        <w:rPr>
          <w:rFonts w:eastAsia="Arial" w:cs="Arial" w:ascii="Arial" w:hAnsi="Arial"/>
          <w:b/>
          <w:color w:val="000000"/>
          <w:sz w:val="20"/>
          <w:szCs w:val="20"/>
          <w:highlight w:val="white"/>
        </w:rPr>
        <w:t>Anthony Hopkins, Helena Bonham Carter, Jonathan Pryce, Johnny Flynn, Lena Olin</w:t>
      </w:r>
    </w:p>
    <w:p>
      <w:pPr>
        <w:pStyle w:val="Normal"/>
        <w:rPr>
          <w:rFonts w:ascii="Arial" w:hAnsi="Arial" w:eastAsia="Arial" w:cs="Arial"/>
          <w:color w:val="000000"/>
          <w:sz w:val="20"/>
          <w:szCs w:val="20"/>
        </w:rPr>
      </w:pPr>
      <w:r>
        <w:rPr>
          <w:rFonts w:eastAsia="Arial" w:cs="Arial" w:ascii="Arial" w:hAnsi="Arial"/>
          <w:color w:val="000000"/>
          <w:sz w:val="20"/>
          <w:szCs w:val="20"/>
        </w:rPr>
      </w:r>
    </w:p>
    <w:p>
      <w:pPr>
        <w:pStyle w:val="Normal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OPIS FILMU:</w:t>
      </w:r>
    </w:p>
    <w:p>
      <w:pPr>
        <w:pStyle w:val="Normal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Prawdziwa historia zwykłego człowieka, który przeciwstawił się hitlerowskiej machinie zagłady. </w:t>
      </w:r>
    </w:p>
    <w:p>
      <w:pPr>
        <w:pStyle w:val="Normal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Jest rok 1938, gdy młody Brytyjczyk Nicholas Winton podczas wizyty w Pradze odkrywa, że tysiące rodzin zbiegłych przed hitlerowcami z Niemiec i Austrii żyją tu w dramatycznych warunkach, często bez dachu nad głową i żywności. Niemiecka inwazja na Czechosłowację jest kwestią najbliższych tygodni, a wtedy los uchodźców będzie już przesądzony. Nicholas postanawia zrobić wszystko, co w jego mocy, by ocalić jak najwięcej potrzebujących. Wraz z grupą współpracowników organizuje transporty dzieci, które podążają z Pragi do Anglii w poszukiwaniu bezpiecznego schronienia. Jak wiele istnień uda się ocalić zanim granice zostaną zamknięte? Po 50 latach Nicholas wciąż wraca wspomnieniami do tamtych dni, zadając sobie pytania o los ocalonych i obwiniając się za to, że nie udało mu się ocalić wszystkich. Tymczasem niespodziewanie los dopisuje poruszający epilog do tej historii. </w:t>
      </w:r>
    </w:p>
    <w:p>
      <w:pPr>
        <w:pStyle w:val="Normal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Znakomita obsada w poruszającej opowieści o odwadze, poświęceniu i wdzięczności, które mogą odmienić świat.</w:t>
      </w:r>
    </w:p>
    <w:p>
      <w:pPr>
        <w:pStyle w:val="Normal"/>
        <w:rPr>
          <w:rFonts w:ascii="Arial" w:hAnsi="Arial" w:eastAsia="Arial" w:cs="Arial"/>
          <w:sz w:val="20"/>
          <w:szCs w:val="20"/>
          <w:highlight w:val="yellow"/>
        </w:rPr>
      </w:pPr>
      <w:r>
        <w:rPr>
          <w:rFonts w:eastAsia="Arial" w:cs="Arial" w:ascii="Arial" w:hAnsi="Arial"/>
          <w:sz w:val="20"/>
          <w:szCs w:val="20"/>
          <w:highlight w:val="yellow"/>
        </w:rPr>
      </w:r>
    </w:p>
    <w:p>
      <w:pPr>
        <w:pStyle w:val="Normal"/>
        <w:rPr>
          <w:rFonts w:ascii="Arial" w:hAnsi="Arial" w:eastAsia="Arial" w:cs="Arial"/>
          <w:sz w:val="20"/>
          <w:szCs w:val="20"/>
        </w:rPr>
      </w:pPr>
      <w:bookmarkStart w:id="0" w:name="_heading=h.gjdgxs"/>
      <w:bookmarkEnd w:id="0"/>
      <w:r>
        <w:rPr>
          <w:rFonts w:eastAsia="Arial" w:cs="Arial" w:ascii="Arial" w:hAnsi="Arial"/>
          <w:sz w:val="20"/>
          <w:szCs w:val="20"/>
        </w:rPr>
        <w:t>NAGRODY I FESTIWALE:</w:t>
      </w:r>
    </w:p>
    <w:p>
      <w:pPr>
        <w:pStyle w:val="Normal"/>
        <w:spacing w:lineRule="auto" w:line="240" w:before="240" w:after="240"/>
        <w:rPr/>
      </w:pPr>
      <w:r>
        <w:rPr/>
        <w:t>2024 - IFF Palm Springs – Najlepszy film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417" w:right="1417" w:header="0" w:top="1417" w:footer="0" w:bottom="1417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Calibri">
    <w:charset w:val="ee"/>
    <w:family w:val="roman"/>
    <w:pitch w:val="variable"/>
  </w:font>
  <w:font w:name="Liberation Sans">
    <w:altName w:val="Arial"/>
    <w:charset w:val="ee"/>
    <w:family w:val="roman"/>
    <w:pitch w:val="variable"/>
  </w:font>
  <w:font w:name="Georgia">
    <w:charset w:val="ee"/>
    <w:family w:val="roman"/>
    <w:pitch w:val="variable"/>
  </w:font>
  <w:font w:name="Arial">
    <w:charset w:val="ee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pl-PL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pl-PL" w:eastAsia="zh-CN" w:bidi="hi-IN"/>
    </w:rPr>
  </w:style>
  <w:style w:type="paragraph" w:styleId="Nagwek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Nagwek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Nagwek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Nagwek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Nagwek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Nagwek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Nagwek">
    <w:name w:val="Nagłówek"/>
    <w:basedOn w:val="Normal"/>
    <w:next w:val="Tretekstu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retekstu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Tretekstu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Arial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pl-PL" w:eastAsia="zh-CN" w:bidi="hi-IN"/>
    </w:rPr>
  </w:style>
  <w:style w:type="paragraph" w:styleId="Tytu">
    <w:name w:val="Title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Podtytu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Standardowy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ivzAJzD3oNj/k7sgccXeScki8/jQ==">CgMxLjAyCGguZ2pkZ3hzOAByITFDamE0bDNRMnJSVFRhXzVtSXFCUE5LZ3hMR2dBUmxibw==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LibreOffice/7.0.4.2$Windows_X86_64 LibreOffice_project/dcf040e67528d9187c66b2379df5ea4407429775</Application>
  <AppVersion>15.0000</AppVersion>
  <Pages>1</Pages>
  <Words>200</Words>
  <Characters>1194</Characters>
  <CharactersWithSpaces>1387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2024-06-02T19:54:00Z</dcterms:created>
  <dc:creator>Agata Grabowska</dc:creator>
  <dc:description/>
  <dc:language>pl-PL</dc:language>
  <cp:lastModifiedBy/>
  <dcterms:modified xsi:type="dcterms:W3CDTF">2024-06-28T19:45:47Z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