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6BA2B" w14:textId="29DB8AD8" w:rsidR="00796A2C" w:rsidRDefault="00013BCA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1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 w:rsidTr="002E6E63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BC1082" w14:paraId="2F09B81C" w14:textId="77777777" w:rsidTr="002E6E63">
        <w:trPr>
          <w:trHeight w:val="5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4CFF8F0A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Wygenerowane na UPEL transmitancje (Ćwiczenie nr 1.3 - wyznaczanie zapasów stabilności)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C5E0" w14:textId="031F5145" w:rsidR="00292E55" w:rsidRDefault="00292E55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1.</w:t>
            </w:r>
          </w:p>
        </w:tc>
      </w:tr>
      <w:tr w:rsidR="00292E55" w:rsidRPr="002C7A71" w14:paraId="38CFEB88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DC94A" w14:textId="637D875A" w:rsidR="00292E55" w:rsidRDefault="00292E55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2.</w:t>
            </w:r>
          </w:p>
        </w:tc>
      </w:tr>
      <w:tr w:rsidR="00292E55" w:rsidRPr="002C7A71" w14:paraId="5624CEFF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9D78" w14:textId="61BE65E1" w:rsidR="00292E55" w:rsidRDefault="00292E55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3.</w:t>
            </w:r>
          </w:p>
        </w:tc>
      </w:tr>
      <w:tr w:rsidR="00292E55" w:rsidRPr="002C7A71" w14:paraId="1426EF8D" w14:textId="77777777" w:rsidTr="002E6E63">
        <w:trPr>
          <w:trHeight w:val="110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F4A3" w14:textId="605765F1" w:rsidR="00292E55" w:rsidRDefault="00292E55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4.</w:t>
            </w:r>
          </w:p>
        </w:tc>
      </w:tr>
      <w:tr w:rsidR="00796A2C" w:rsidRPr="00BC1082" w14:paraId="5C26D142" w14:textId="77777777" w:rsidTr="002E6E63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68ED8F85" w:rsidR="00796A2C" w:rsidRPr="00355702" w:rsidRDefault="00292E55" w:rsidP="00DC39C5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zapasów wzmocnienia i fazy dla wygenerowanych transmitancji z charakterystyk logarytmicznych : amplitudowej i fazowej</w:t>
            </w:r>
            <w:r w:rsidR="00BE1E2C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pl-PL"/>
              </w:rPr>
              <w:t>(</w:t>
            </w:r>
            <w:r w:rsidR="00192B4A">
              <w:rPr>
                <w:b/>
                <w:bCs/>
                <w:sz w:val="22"/>
                <w:szCs w:val="22"/>
                <w:lang w:val="pl-PL"/>
              </w:rPr>
              <w:t>rys.</w:t>
            </w:r>
            <w:r>
              <w:rPr>
                <w:b/>
                <w:bCs/>
                <w:sz w:val="22"/>
                <w:szCs w:val="22"/>
                <w:lang w:val="pl-PL"/>
              </w:rPr>
              <w:t>1</w:t>
            </w:r>
            <w:r w:rsidR="00BE1E2C">
              <w:rPr>
                <w:b/>
                <w:bCs/>
                <w:sz w:val="22"/>
                <w:szCs w:val="22"/>
                <w:lang w:val="pl-PL"/>
              </w:rPr>
              <w:t>.1</w:t>
            </w:r>
            <w:r w:rsidR="00192B4A">
              <w:rPr>
                <w:b/>
                <w:bCs/>
                <w:sz w:val="22"/>
                <w:szCs w:val="22"/>
                <w:lang w:val="pl-PL"/>
              </w:rPr>
              <w:t>a lub b</w:t>
            </w:r>
            <w:r w:rsidR="00BE1E2C">
              <w:rPr>
                <w:b/>
                <w:bCs/>
                <w:sz w:val="22"/>
                <w:szCs w:val="22"/>
                <w:lang w:val="pl-PL"/>
              </w:rPr>
              <w:t>)</w:t>
            </w:r>
            <w:r w:rsidR="00DC39C5">
              <w:rPr>
                <w:b/>
                <w:bCs/>
                <w:sz w:val="22"/>
                <w:szCs w:val="22"/>
                <w:lang w:val="pl-PL"/>
              </w:rPr>
              <w:t>. Na w</w:t>
            </w:r>
            <w:r w:rsidR="00DC39C5" w:rsidRPr="00BC1082">
              <w:rPr>
                <w:b/>
                <w:lang w:val="pl-PL"/>
              </w:rPr>
              <w:t>szystkich wykonanych charakterystykach mają być widoczne i podpisane odpowiednim symbolem punkty, które posłużyły do wyznaczania zapasów.</w:t>
            </w:r>
          </w:p>
        </w:tc>
      </w:tr>
      <w:tr w:rsidR="00796A2C" w:rsidRPr="00BC1082" w14:paraId="2F56A739" w14:textId="77777777" w:rsidTr="002E6E63">
        <w:trPr>
          <w:trHeight w:val="120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ECC9" w14:textId="7CA7C33F" w:rsidR="00796A2C" w:rsidRDefault="00BE1E2C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Zrzut okna</w:t>
            </w:r>
            <w:r w:rsidR="00292E55">
              <w:rPr>
                <w:sz w:val="22"/>
                <w:szCs w:val="22"/>
                <w:lang w:val="pl-PL"/>
              </w:rPr>
              <w:t xml:space="preserve"> z Matlaba z charakterystykami amplitudową i fazową dla kolejnych transmitancji z zaznaczonymi punktami</w:t>
            </w:r>
            <w:r w:rsidR="00DC39C5">
              <w:rPr>
                <w:sz w:val="22"/>
                <w:szCs w:val="22"/>
                <w:lang w:val="pl-PL"/>
              </w:rPr>
              <w:t xml:space="preserve"> </w:t>
            </w:r>
            <w:r w:rsidR="00292E55">
              <w:rPr>
                <w:sz w:val="22"/>
                <w:szCs w:val="22"/>
                <w:lang w:val="pl-PL"/>
              </w:rPr>
              <w:t>umożliwiającymi wyznaczenie zapasów wzmocnienia i fazy</w:t>
            </w:r>
            <w:r w:rsidR="00DC39C5">
              <w:rPr>
                <w:sz w:val="22"/>
                <w:szCs w:val="22"/>
                <w:lang w:val="pl-PL"/>
              </w:rPr>
              <w:t xml:space="preserve"> (bez użycia funkcji margin)</w:t>
            </w:r>
            <w:r w:rsidR="00DC39C5">
              <w:rPr>
                <w:lang w:val="pl-PL"/>
              </w:rPr>
              <w:t>:</w:t>
            </w:r>
          </w:p>
        </w:tc>
      </w:tr>
      <w:tr w:rsidR="00DC39C5" w:rsidRPr="002C7A71" w14:paraId="0AFFC1E6" w14:textId="77777777" w:rsidTr="002E6E63">
        <w:trPr>
          <w:trHeight w:val="120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F41F" w14:textId="3E9DE899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1.</w:t>
            </w:r>
          </w:p>
          <w:p w14:paraId="19ED14B8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74086F3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185E348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86D142D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BABE614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CA65E0A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5727822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377634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6296E97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E848D17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E259D53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262952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DC39C5" w:rsidRPr="002C7A71" w14:paraId="6D2EFFF9" w14:textId="77777777" w:rsidTr="002E6E63">
        <w:trPr>
          <w:trHeight w:val="120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FFC3" w14:textId="15251375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2.</w:t>
            </w:r>
          </w:p>
          <w:p w14:paraId="1A90AEF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B93F186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5A56E55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68685C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1C5EC8C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1106982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DAC9857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15CFBA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A05622C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72FECEB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4A0E1B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BE3CCB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DC39C5" w:rsidRPr="002C7A71" w14:paraId="220BE56B" w14:textId="77777777" w:rsidTr="002E6E63">
        <w:trPr>
          <w:trHeight w:val="120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10A52" w14:textId="4A683A82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3.</w:t>
            </w:r>
          </w:p>
          <w:p w14:paraId="11F5AC88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8E88E7D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CAF03EA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B94047B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135EBD1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CA49987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1A29965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5E3B13B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B12C987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AC9F025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00EACC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E08544C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F1EF78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DC39C5" w:rsidRPr="002C7A71" w14:paraId="1A35BA57" w14:textId="77777777" w:rsidTr="002E6E63">
        <w:trPr>
          <w:trHeight w:val="1206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6ABF2" w14:textId="1B996040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4.</w:t>
            </w:r>
          </w:p>
          <w:p w14:paraId="7F4F2F9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BE0A08D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87CBC0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37BF0CE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4D1CF6D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00F521A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6CD908D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72F5AA6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EB55BA8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60E349D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E8A3591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735C72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D6D03C0" w14:textId="77777777" w:rsidR="00DC39C5" w:rsidRDefault="00DC39C5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796A2C" w:rsidRPr="002C7A71" w14:paraId="419FA58F" w14:textId="77777777" w:rsidTr="007A13FA">
        <w:trPr>
          <w:trHeight w:val="2363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3B182" w14:textId="4AFA313C" w:rsidR="00796A2C" w:rsidRDefault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2E6E63">
              <w:rPr>
                <w:rFonts w:cs="Times New Roman"/>
                <w:b/>
                <w:sz w:val="22"/>
                <w:szCs w:val="22"/>
                <w:lang w:val="pl-PL"/>
              </w:rPr>
              <w:lastRenderedPageBreak/>
              <w:t>Tabela z wynikami (zapasy odczytane</w:t>
            </w:r>
            <w:r w:rsidR="00192B4A">
              <w:rPr>
                <w:rFonts w:cs="Times New Roman"/>
                <w:b/>
                <w:sz w:val="22"/>
                <w:szCs w:val="22"/>
                <w:lang w:val="pl-PL"/>
              </w:rPr>
              <w:t xml:space="preserve"> z</w:t>
            </w:r>
            <w:r w:rsidRPr="002E6E63">
              <w:rPr>
                <w:rFonts w:cs="Times New Roman"/>
                <w:b/>
                <w:sz w:val="22"/>
                <w:szCs w:val="22"/>
                <w:lang w:val="pl-PL"/>
              </w:rPr>
              <w:t xml:space="preserve"> charakterystyk logarytmicznych):</w:t>
            </w:r>
          </w:p>
          <w:tbl>
            <w:tblPr>
              <w:tblStyle w:val="Tabela-Siatka"/>
              <w:tblpPr w:leftFromText="141" w:rightFromText="141" w:vertAnchor="text" w:tblpY="1"/>
              <w:tblOverlap w:val="never"/>
              <w:tblW w:w="8482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3525"/>
              <w:gridCol w:w="3969"/>
            </w:tblGrid>
            <w:tr w:rsidR="007A13FA" w14:paraId="00A2A08A" w14:textId="77777777" w:rsidTr="00DB0F78">
              <w:tc>
                <w:tcPr>
                  <w:tcW w:w="988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697808BD" w14:textId="77777777" w:rsidR="007A13FA" w:rsidRPr="00267578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94" w:type="dxa"/>
                  <w:gridSpan w:val="2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3CF43BB0" w14:textId="77777777" w:rsidR="007A13FA" w:rsidRPr="00267578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sz w:val="24"/>
                      <w:szCs w:val="24"/>
                    </w:rPr>
                    <w:t>Charakterystyki logarytmiczne</w:t>
                  </w:r>
                </w:p>
              </w:tc>
            </w:tr>
            <w:tr w:rsidR="007A13FA" w14:paraId="4ED7B694" w14:textId="77777777" w:rsidTr="007A13FA">
              <w:tc>
                <w:tcPr>
                  <w:tcW w:w="988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79F57A30" w14:textId="77777777" w:rsidR="007A13FA" w:rsidRPr="00267578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3525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595D7C26" w14:textId="77777777" w:rsidR="007A13FA" w:rsidRPr="00D9738D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sz w:val="24"/>
                      <w:szCs w:val="24"/>
                    </w:rPr>
                    <w:sym w:font="Symbol" w:char="F044"/>
                  </w:r>
                  <w:r w:rsidRPr="00267578">
                    <w:rPr>
                      <w:b/>
                      <w:sz w:val="24"/>
                      <w:szCs w:val="24"/>
                    </w:rPr>
                    <w:t>L</w:t>
                  </w:r>
                  <w:r w:rsidRPr="00267578">
                    <w:rPr>
                      <w:b/>
                      <w:sz w:val="24"/>
                      <w:szCs w:val="24"/>
                      <w:vertAlign w:val="subscript"/>
                    </w:rPr>
                    <w:t>m</w:t>
                  </w:r>
                  <w:r>
                    <w:rPr>
                      <w:b/>
                      <w:sz w:val="24"/>
                      <w:szCs w:val="24"/>
                    </w:rPr>
                    <w:t xml:space="preserve">- 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zapas wzmocnienia [</w:t>
                  </w:r>
                  <w:r w:rsidRPr="007A13FA">
                    <w:rPr>
                      <w:b/>
                      <w:i/>
                      <w:sz w:val="24"/>
                      <w:szCs w:val="24"/>
                    </w:rPr>
                    <w:t xml:space="preserve"> dB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4092B87" w14:textId="110A7677" w:rsidR="007A13FA" w:rsidRPr="00D9738D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i/>
                      <w:sz w:val="24"/>
                      <w:szCs w:val="24"/>
                    </w:rPr>
                    <w:sym w:font="Symbol" w:char="F067"/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 -zapas fazy[</w:t>
                  </w:r>
                  <w:r>
                    <w:rPr>
                      <w:b/>
                      <w:i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]</w:t>
                  </w:r>
                </w:p>
              </w:tc>
            </w:tr>
            <w:tr w:rsidR="007A13FA" w14:paraId="1724DDDE" w14:textId="77777777" w:rsidTr="007A13FA">
              <w:trPr>
                <w:trHeight w:val="397"/>
              </w:trPr>
              <w:tc>
                <w:tcPr>
                  <w:tcW w:w="988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4484321E" w14:textId="77777777" w:rsidR="007A13FA" w:rsidRPr="00267578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  <w:r w:rsidRPr="00267578">
                    <w:rPr>
                      <w:b/>
                      <w:sz w:val="24"/>
                      <w:szCs w:val="24"/>
                    </w:rPr>
                    <w:t>,5</w:t>
                  </w:r>
                </w:p>
              </w:tc>
              <w:tc>
                <w:tcPr>
                  <w:tcW w:w="3525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</w:tcPr>
                <w:p w14:paraId="1E838763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53AC617D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A13FA" w14:paraId="52441CC1" w14:textId="77777777" w:rsidTr="007A13FA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7C603EDF" w14:textId="77777777" w:rsidR="007A13FA" w:rsidRPr="00267578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25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</w:tcPr>
                <w:p w14:paraId="1358FE2E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415E1B24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A13FA" w14:paraId="206CEAC8" w14:textId="77777777" w:rsidTr="007A13FA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1A0FE870" w14:textId="77777777" w:rsidR="007A13FA" w:rsidRPr="00267578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1,5</w:t>
                  </w:r>
                </w:p>
              </w:tc>
              <w:tc>
                <w:tcPr>
                  <w:tcW w:w="3525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</w:tcPr>
                <w:p w14:paraId="6F54DFBC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06C3CBC5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A13FA" w14:paraId="3C2B68C0" w14:textId="77777777" w:rsidTr="007A13FA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0D77C690" w14:textId="77777777" w:rsidR="007A13FA" w:rsidRPr="00267578" w:rsidRDefault="007A13FA" w:rsidP="007A13FA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25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470935DD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AC2545D" w14:textId="77777777" w:rsidR="007A13FA" w:rsidRDefault="007A13FA" w:rsidP="007A13FA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7B7CF7C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7A13FA" w:rsidRPr="00BC1082" w14:paraId="1A7B46C7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5B291" w14:textId="53B459BC" w:rsidR="007A13FA" w:rsidRPr="007A13FA" w:rsidRDefault="007A13FA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i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Obliczenie bezwymiarowego zapasu wzmocnienia </w:t>
            </w:r>
            <w:r>
              <w:rPr>
                <w:rFonts w:cs="Times New Roman"/>
                <w:b/>
                <w:i/>
                <w:sz w:val="22"/>
                <w:szCs w:val="22"/>
                <w:lang w:val="pl-PL"/>
              </w:rPr>
              <w:t>K</w:t>
            </w:r>
            <w:r>
              <w:rPr>
                <w:rFonts w:cs="Times New Roman"/>
                <w:b/>
                <w:i/>
                <w:sz w:val="22"/>
                <w:szCs w:val="22"/>
                <w:vertAlign w:val="subscript"/>
                <w:lang w:val="pl-PL"/>
              </w:rPr>
              <w:t>d</w:t>
            </w:r>
            <w:r>
              <w:rPr>
                <w:rFonts w:cs="Times New Roman"/>
                <w:b/>
                <w:i/>
                <w:sz w:val="22"/>
                <w:szCs w:val="22"/>
                <w:lang w:val="pl-PL"/>
              </w:rPr>
              <w:t>:</w:t>
            </w:r>
          </w:p>
          <w:p w14:paraId="538117CF" w14:textId="77777777" w:rsidR="007A13FA" w:rsidRDefault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7A13FA" w:rsidRPr="002C7A71" w14:paraId="44482342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EEA5" w14:textId="4BAF5CAB" w:rsidR="007A13FA" w:rsidRPr="007A13FA" w:rsidRDefault="007A13FA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 w:rsidRPr="007A13FA">
              <w:rPr>
                <w:rFonts w:cs="Times New Roman"/>
                <w:sz w:val="22"/>
                <w:szCs w:val="22"/>
                <w:lang w:val="pl-PL"/>
              </w:rPr>
              <w:t>1.</w:t>
            </w:r>
          </w:p>
        </w:tc>
      </w:tr>
      <w:tr w:rsidR="007A13FA" w:rsidRPr="002C7A71" w14:paraId="4B5985BB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635C" w14:textId="2182DE78" w:rsidR="007A13FA" w:rsidRPr="007A13FA" w:rsidRDefault="007A13FA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2.</w:t>
            </w:r>
          </w:p>
        </w:tc>
      </w:tr>
      <w:tr w:rsidR="007A13FA" w:rsidRPr="002C7A71" w14:paraId="05B1CC71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3172" w14:textId="349D6CF9" w:rsidR="007A13FA" w:rsidRPr="007A13FA" w:rsidRDefault="007A13FA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3.</w:t>
            </w:r>
          </w:p>
        </w:tc>
      </w:tr>
      <w:tr w:rsidR="007A13FA" w:rsidRPr="002C7A71" w14:paraId="4B45B14B" w14:textId="77777777" w:rsidTr="007A13FA">
        <w:trPr>
          <w:trHeight w:val="53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CBF5B" w14:textId="166A5BF5" w:rsidR="007A13FA" w:rsidRPr="007A13FA" w:rsidRDefault="007A13FA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4.</w:t>
            </w:r>
          </w:p>
        </w:tc>
      </w:tr>
      <w:tr w:rsidR="00D9738D" w:rsidRPr="002C7A71" w14:paraId="168F7D95" w14:textId="77777777" w:rsidTr="00D9738D">
        <w:trPr>
          <w:trHeight w:val="318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A12B2" w14:textId="72CF16E8" w:rsidR="00D9738D" w:rsidRPr="007A13FA" w:rsidRDefault="007A13FA" w:rsidP="00D9738D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i/>
                <w:sz w:val="22"/>
                <w:szCs w:val="22"/>
                <w:lang w:val="pl-PL"/>
              </w:rPr>
            </w:pPr>
            <w:r>
              <w:rPr>
                <w:rFonts w:cs="Times New Roman"/>
                <w:b/>
                <w:sz w:val="22"/>
                <w:szCs w:val="22"/>
                <w:lang w:val="pl-PL"/>
              </w:rPr>
              <w:t xml:space="preserve">Do tabeli należy wpisać obliczone wartości </w:t>
            </w:r>
            <w:r>
              <w:rPr>
                <w:rFonts w:cs="Times New Roman"/>
                <w:b/>
                <w:i/>
                <w:sz w:val="22"/>
                <w:szCs w:val="22"/>
                <w:lang w:val="pl-PL"/>
              </w:rPr>
              <w:t>K</w:t>
            </w:r>
            <w:r>
              <w:rPr>
                <w:rFonts w:cs="Times New Roman"/>
                <w:b/>
                <w:i/>
                <w:sz w:val="22"/>
                <w:szCs w:val="22"/>
                <w:vertAlign w:val="subscript"/>
                <w:lang w:val="pl-PL"/>
              </w:rPr>
              <w:t>d</w:t>
            </w:r>
            <w:r>
              <w:rPr>
                <w:rFonts w:cs="Times New Roman"/>
                <w:b/>
                <w:i/>
                <w:sz w:val="22"/>
                <w:szCs w:val="22"/>
                <w:lang w:val="pl-PL"/>
              </w:rPr>
              <w:t>:</w:t>
            </w:r>
          </w:p>
          <w:tbl>
            <w:tblPr>
              <w:tblStyle w:val="Tabela-Siatka"/>
              <w:tblpPr w:leftFromText="141" w:rightFromText="141" w:vertAnchor="text" w:tblpY="1"/>
              <w:tblOverlap w:val="never"/>
              <w:tblW w:w="8482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7494"/>
            </w:tblGrid>
            <w:tr w:rsidR="00D9738D" w14:paraId="3E48081E" w14:textId="77777777" w:rsidTr="007A13FA">
              <w:tc>
                <w:tcPr>
                  <w:tcW w:w="988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5A0C82C7" w14:textId="77777777" w:rsidR="00D9738D" w:rsidRPr="00267578" w:rsidRDefault="00D9738D" w:rsidP="00D9738D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494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2D01EF5A" w14:textId="77777777" w:rsidR="00D9738D" w:rsidRPr="00267578" w:rsidRDefault="00D9738D" w:rsidP="00D9738D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sz w:val="24"/>
                      <w:szCs w:val="24"/>
                    </w:rPr>
                    <w:t>Charakterystyki logarytmiczne</w:t>
                  </w:r>
                </w:p>
              </w:tc>
            </w:tr>
            <w:tr w:rsidR="007A13FA" w14:paraId="54E6DE74" w14:textId="77777777" w:rsidTr="00842BA3">
              <w:tc>
                <w:tcPr>
                  <w:tcW w:w="988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6C6C381E" w14:textId="77777777" w:rsidR="007A13FA" w:rsidRPr="00267578" w:rsidRDefault="007A13FA" w:rsidP="00D9738D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7494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435FFFD8" w14:textId="15F9E43B" w:rsidR="007A13FA" w:rsidRPr="00D9738D" w:rsidRDefault="007A13FA" w:rsidP="00BC1082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i/>
                      <w:sz w:val="24"/>
                      <w:szCs w:val="24"/>
                    </w:rPr>
                    <w:t>K</w:t>
                  </w:r>
                  <w:r w:rsidRPr="00267578">
                    <w:rPr>
                      <w:b/>
                      <w:i/>
                      <w:sz w:val="24"/>
                      <w:szCs w:val="24"/>
                      <w:vertAlign w:val="subscript"/>
                    </w:rPr>
                    <w:t>d</w:t>
                  </w:r>
                  <w:r w:rsidR="00BC1082">
                    <w:rPr>
                      <w:b/>
                      <w:i/>
                      <w:sz w:val="24"/>
                      <w:szCs w:val="24"/>
                    </w:rPr>
                    <w:t xml:space="preserve"> -bezwymiarowy zapas wzmocnienia</w:t>
                  </w:r>
                  <w:bookmarkStart w:id="0" w:name="_GoBack"/>
                  <w:bookmarkEnd w:id="0"/>
                </w:p>
              </w:tc>
            </w:tr>
            <w:tr w:rsidR="007A13FA" w14:paraId="7F9BFB35" w14:textId="77777777" w:rsidTr="00374539">
              <w:trPr>
                <w:trHeight w:val="397"/>
              </w:trPr>
              <w:tc>
                <w:tcPr>
                  <w:tcW w:w="988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37F0F1F1" w14:textId="77777777" w:rsidR="007A13FA" w:rsidRPr="00267578" w:rsidRDefault="007A13FA" w:rsidP="00D9738D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  <w:r w:rsidRPr="00267578">
                    <w:rPr>
                      <w:b/>
                      <w:sz w:val="24"/>
                      <w:szCs w:val="24"/>
                    </w:rPr>
                    <w:t>,5</w:t>
                  </w:r>
                </w:p>
              </w:tc>
              <w:tc>
                <w:tcPr>
                  <w:tcW w:w="7494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62CD78B1" w14:textId="77777777" w:rsidR="007A13FA" w:rsidRDefault="007A13FA" w:rsidP="00D9738D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A13FA" w14:paraId="732025C6" w14:textId="77777777" w:rsidTr="00EC67F7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1E012973" w14:textId="77777777" w:rsidR="007A13FA" w:rsidRPr="00267578" w:rsidRDefault="007A13FA" w:rsidP="00D9738D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4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0409481D" w14:textId="77777777" w:rsidR="007A13FA" w:rsidRDefault="007A13FA" w:rsidP="00D9738D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A13FA" w14:paraId="7982A78E" w14:textId="77777777" w:rsidTr="0090128B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33560156" w14:textId="77777777" w:rsidR="007A13FA" w:rsidRPr="00267578" w:rsidRDefault="007A13FA" w:rsidP="00D9738D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1,5</w:t>
                  </w:r>
                </w:p>
              </w:tc>
              <w:tc>
                <w:tcPr>
                  <w:tcW w:w="74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710C2209" w14:textId="77777777" w:rsidR="007A13FA" w:rsidRDefault="007A13FA" w:rsidP="00D9738D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A13FA" w14:paraId="182FD11C" w14:textId="77777777" w:rsidTr="00A43770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2462EF32" w14:textId="77777777" w:rsidR="007A13FA" w:rsidRPr="00267578" w:rsidRDefault="007A13FA" w:rsidP="00D9738D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494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3E3F29B5" w14:textId="77777777" w:rsidR="007A13FA" w:rsidRDefault="007A13FA" w:rsidP="00D9738D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3CDBB19" w14:textId="77777777" w:rsidR="00D9738D" w:rsidRPr="002E6E63" w:rsidRDefault="00D9738D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1045AF" w:rsidRPr="00BC1082" w14:paraId="098683C0" w14:textId="77777777" w:rsidTr="002E6E63"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2CCD" w14:textId="55DAB905" w:rsidR="001045AF" w:rsidRPr="00355702" w:rsidRDefault="001045AF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zapasów wzmocnienia i fazy dla wygenerowanych transmitancji z charakterystyk amplitudowo-fazowych (</w:t>
            </w:r>
            <w:r w:rsidR="00192B4A">
              <w:rPr>
                <w:b/>
                <w:bCs/>
                <w:sz w:val="22"/>
                <w:szCs w:val="22"/>
                <w:lang w:val="pl-PL"/>
              </w:rPr>
              <w:t>rys.</w:t>
            </w:r>
            <w:r>
              <w:rPr>
                <w:b/>
                <w:bCs/>
                <w:sz w:val="22"/>
                <w:szCs w:val="22"/>
                <w:lang w:val="pl-PL"/>
              </w:rPr>
              <w:t>1.2</w:t>
            </w:r>
            <w:r w:rsidR="00192B4A">
              <w:rPr>
                <w:b/>
                <w:bCs/>
                <w:sz w:val="22"/>
                <w:szCs w:val="22"/>
                <w:lang w:val="pl-PL"/>
              </w:rPr>
              <w:t>a lub b</w:t>
            </w:r>
            <w:r>
              <w:rPr>
                <w:b/>
                <w:bCs/>
                <w:sz w:val="22"/>
                <w:szCs w:val="22"/>
                <w:lang w:val="pl-PL"/>
              </w:rPr>
              <w:t>). Na w</w:t>
            </w:r>
            <w:r w:rsidRPr="00BC1082">
              <w:rPr>
                <w:b/>
                <w:lang w:val="pl-PL"/>
              </w:rPr>
              <w:t>szystkich wykonanych charakterystykach mają być widoczne i podpisane odpowiednim symbolem punkty, które posłużyły do wyznaczania zapasów.</w:t>
            </w:r>
          </w:p>
        </w:tc>
      </w:tr>
      <w:tr w:rsidR="001045AF" w:rsidRPr="00BC1082" w14:paraId="4B0612C9" w14:textId="77777777" w:rsidTr="001045AF">
        <w:trPr>
          <w:trHeight w:val="881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F04A" w14:textId="42F8E223" w:rsidR="001045AF" w:rsidRDefault="001045AF" w:rsidP="00192B4A">
            <w:pPr>
              <w:pStyle w:val="Tekstpodstawowy"/>
              <w:ind w:left="0" w:right="28" w:firstLine="0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Zrzut okna z Matlaba z charakterystykami amplitudowo-fazowymi dla kolejnych transmitancji z zaznaczonymi punktami umożliwiającymi wyznaczenie zapasów wzmocnienia i fazy (bez użycia funkcji margin)</w:t>
            </w:r>
            <w:r w:rsidR="002F00CE">
              <w:rPr>
                <w:lang w:val="pl-PL"/>
              </w:rPr>
              <w:t xml:space="preserve"> oraz wzorami, które wykorzystano do obliczeń</w:t>
            </w:r>
          </w:p>
        </w:tc>
      </w:tr>
      <w:tr w:rsidR="001045AF" w14:paraId="55E5217F" w14:textId="77777777" w:rsidTr="001045AF">
        <w:trPr>
          <w:trHeight w:val="70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B00B6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1.</w:t>
            </w:r>
          </w:p>
          <w:p w14:paraId="70470EF2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1154908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89FA021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ECF054D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70B49B7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717DD4E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991BB6D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6D00004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BAAE377" w14:textId="1693A844" w:rsidR="001045AF" w:rsidRDefault="001045AF">
            <w:pPr>
              <w:pStyle w:val="Tekstpodstawowy"/>
              <w:spacing w:before="120" w:after="120"/>
              <w:ind w:left="0" w:right="28" w:firstLine="0"/>
              <w:rPr>
                <w:b/>
                <w:bCs/>
                <w:lang w:val="pl-PL"/>
              </w:rPr>
            </w:pPr>
          </w:p>
        </w:tc>
      </w:tr>
      <w:tr w:rsidR="001045AF" w:rsidRPr="002C7A71" w14:paraId="0CF2E294" w14:textId="77777777" w:rsidTr="002E6E63">
        <w:trPr>
          <w:trHeight w:val="1208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6A853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2.</w:t>
            </w:r>
          </w:p>
          <w:p w14:paraId="605446AD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C28427A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F8AFDD0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237F6F2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8096858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BF4EE47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E6612B9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CE94A01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CC8D984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4D4591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F729062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634A6E1" w14:textId="77777777" w:rsidR="001045AF" w:rsidRDefault="001045AF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</w:tc>
      </w:tr>
      <w:tr w:rsidR="001045AF" w:rsidRPr="002C7A71" w14:paraId="3B6A04A9" w14:textId="77777777" w:rsidTr="001045AF">
        <w:trPr>
          <w:trHeight w:val="4617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9EF18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3.</w:t>
            </w:r>
          </w:p>
          <w:p w14:paraId="22F65059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E753DFF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2D84D68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F1E6C97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D38C694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62700EB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15B1975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EEC4811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9956E3F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4B34376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C2FDC7D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32A59FD" w14:textId="77777777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6C0542D" w14:textId="77777777" w:rsidR="001045AF" w:rsidRDefault="001045AF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</w:p>
        </w:tc>
      </w:tr>
      <w:tr w:rsidR="001045AF" w:rsidRPr="002C7A71" w14:paraId="2FE67930" w14:textId="77777777" w:rsidTr="001045AF">
        <w:trPr>
          <w:trHeight w:val="4734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C92BF" w14:textId="37C3EB13" w:rsidR="001045AF" w:rsidRDefault="001045AF" w:rsidP="00DB0F78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4.</w:t>
            </w:r>
          </w:p>
        </w:tc>
      </w:tr>
    </w:tbl>
    <w:p w14:paraId="6D4197B7" w14:textId="77777777" w:rsidR="00796A2C" w:rsidRDefault="00796A2C">
      <w:pPr>
        <w:rPr>
          <w:lang w:val="pl-PL"/>
        </w:rPr>
      </w:pPr>
    </w:p>
    <w:p w14:paraId="08663CE6" w14:textId="721DFA10" w:rsidR="00796A2C" w:rsidRDefault="00796A2C">
      <w:pPr>
        <w:rPr>
          <w:rFonts w:ascii="Times New Roman" w:hAnsi="Times New Roman" w:cs="Times New Roman"/>
          <w:b/>
          <w:bCs/>
          <w:lang w:val="pl-PL"/>
        </w:rPr>
      </w:pPr>
    </w:p>
    <w:tbl>
      <w:tblPr>
        <w:tblW w:w="93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4"/>
      </w:tblGrid>
      <w:tr w:rsidR="00796A2C" w14:paraId="35BE0ADC" w14:textId="77777777" w:rsidTr="004E1FC0">
        <w:trPr>
          <w:cantSplit/>
          <w:trHeight w:val="3231"/>
        </w:trPr>
        <w:tc>
          <w:tcPr>
            <w:tcW w:w="9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AE8F1" w14:textId="786FD362" w:rsidR="00796A2C" w:rsidRPr="002F00CE" w:rsidRDefault="002F00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  <w:r w:rsidRPr="002F00CE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Do tabeli należy wpisać wyznaczone z charakterystyk amplitudowo-fazowych zapasy wzmocnienia i fazy:</w:t>
            </w:r>
          </w:p>
          <w:tbl>
            <w:tblPr>
              <w:tblStyle w:val="Tabela-Siatka"/>
              <w:tblpPr w:leftFromText="141" w:rightFromText="141" w:vertAnchor="text" w:tblpY="1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988"/>
              <w:gridCol w:w="4234"/>
              <w:gridCol w:w="3686"/>
            </w:tblGrid>
            <w:tr w:rsidR="002F00CE" w14:paraId="5A448520" w14:textId="77777777" w:rsidTr="002F00CE">
              <w:tc>
                <w:tcPr>
                  <w:tcW w:w="988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750D5839" w14:textId="77777777" w:rsidR="002F00CE" w:rsidRPr="00267578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920" w:type="dxa"/>
                  <w:gridSpan w:val="2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0F55665C" w14:textId="77777777" w:rsidR="002F00CE" w:rsidRPr="00267578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sz w:val="24"/>
                      <w:szCs w:val="24"/>
                    </w:rPr>
                    <w:t>Ch-tyka Nyquista</w:t>
                  </w:r>
                </w:p>
              </w:tc>
            </w:tr>
            <w:tr w:rsidR="002F00CE" w14:paraId="7A425CF9" w14:textId="77777777" w:rsidTr="002F00CE">
              <w:tc>
                <w:tcPr>
                  <w:tcW w:w="988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1B41530" w14:textId="77777777" w:rsidR="002F00CE" w:rsidRPr="00267578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4234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4C63544A" w14:textId="63E76CC6" w:rsidR="002F00CE" w:rsidRPr="002F00CE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i/>
                      <w:sz w:val="24"/>
                      <w:szCs w:val="24"/>
                    </w:rPr>
                    <w:t>K</w:t>
                  </w:r>
                  <w:r w:rsidRPr="00267578">
                    <w:rPr>
                      <w:b/>
                      <w:i/>
                      <w:sz w:val="24"/>
                      <w:szCs w:val="24"/>
                      <w:vertAlign w:val="subscript"/>
                    </w:rPr>
                    <w:t>d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 – bezwymiarowy zapas wzmocnienia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9A56C8F" w14:textId="7F31766B" w:rsidR="002F00CE" w:rsidRPr="002F00CE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67578">
                    <w:rPr>
                      <w:b/>
                      <w:i/>
                      <w:sz w:val="24"/>
                      <w:szCs w:val="24"/>
                    </w:rPr>
                    <w:sym w:font="Symbol" w:char="F067"/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 - zapas fazy[</w:t>
                  </w:r>
                  <w:r>
                    <w:rPr>
                      <w:b/>
                      <w:i/>
                      <w:sz w:val="24"/>
                      <w:szCs w:val="24"/>
                      <w:vertAlign w:val="superscript"/>
                    </w:rPr>
                    <w:t>o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]</w:t>
                  </w:r>
                </w:p>
              </w:tc>
            </w:tr>
            <w:tr w:rsidR="002F00CE" w14:paraId="45586CCF" w14:textId="77777777" w:rsidTr="002F00CE">
              <w:trPr>
                <w:trHeight w:val="397"/>
              </w:trPr>
              <w:tc>
                <w:tcPr>
                  <w:tcW w:w="988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5EF5B10B" w14:textId="77777777" w:rsidR="002F00CE" w:rsidRPr="00267578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</w:t>
                  </w:r>
                  <w:r w:rsidRPr="00267578">
                    <w:rPr>
                      <w:b/>
                      <w:sz w:val="24"/>
                      <w:szCs w:val="24"/>
                    </w:rPr>
                    <w:t>,5</w:t>
                  </w:r>
                </w:p>
              </w:tc>
              <w:tc>
                <w:tcPr>
                  <w:tcW w:w="4234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</w:tcPr>
                <w:p w14:paraId="4418ED7A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0B5B36F8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F00CE" w14:paraId="1CD12051" w14:textId="77777777" w:rsidTr="002F00CE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6C531B30" w14:textId="77777777" w:rsidR="002F00CE" w:rsidRPr="00267578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3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</w:tcPr>
                <w:p w14:paraId="639016BF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29C59AD1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F00CE" w14:paraId="6BA27BC2" w14:textId="77777777" w:rsidTr="002F00CE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1DD1757B" w14:textId="77777777" w:rsidR="002F00CE" w:rsidRPr="00267578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1,5</w:t>
                  </w:r>
                </w:p>
              </w:tc>
              <w:tc>
                <w:tcPr>
                  <w:tcW w:w="423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</w:tcPr>
                <w:p w14:paraId="399D565A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14:paraId="64069582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F00CE" w14:paraId="60860210" w14:textId="77777777" w:rsidTr="002F00CE">
              <w:trPr>
                <w:trHeight w:val="397"/>
              </w:trPr>
              <w:tc>
                <w:tcPr>
                  <w:tcW w:w="988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5372B205" w14:textId="77777777" w:rsidR="002F00CE" w:rsidRPr="00267578" w:rsidRDefault="002F00CE" w:rsidP="002F00CE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34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</w:tcPr>
                <w:p w14:paraId="66FFFBDA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056DCE0A" w14:textId="77777777" w:rsidR="002F00CE" w:rsidRDefault="002F00CE" w:rsidP="002F00CE">
                  <w:pPr>
                    <w:spacing w:line="276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0DF68A3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796A2C" w:rsidRPr="00BC1082" w14:paraId="24838A35" w14:textId="77777777" w:rsidTr="005A3AF7">
        <w:trPr>
          <w:cantSplit/>
          <w:trHeight w:val="427"/>
        </w:trPr>
        <w:tc>
          <w:tcPr>
            <w:tcW w:w="9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12D11E" w14:textId="4D63E0D9" w:rsidR="004E1FC0" w:rsidRPr="004E1FC0" w:rsidRDefault="004E1FC0" w:rsidP="004E1FC0">
            <w:pPr>
              <w:pStyle w:val="Akapitzlist"/>
              <w:numPr>
                <w:ilvl w:val="1"/>
                <w:numId w:val="2"/>
              </w:numPr>
              <w:spacing w:line="276" w:lineRule="auto"/>
              <w:jc w:val="both"/>
              <w:rPr>
                <w:b/>
                <w:sz w:val="24"/>
                <w:szCs w:val="24"/>
                <w:lang w:val="pl-PL"/>
              </w:rPr>
            </w:pPr>
            <w:r w:rsidRPr="004E1FC0">
              <w:rPr>
                <w:b/>
                <w:sz w:val="24"/>
                <w:szCs w:val="24"/>
                <w:lang w:val="pl-PL"/>
              </w:rPr>
              <w:t xml:space="preserve">Wyznaczenie wzmocnienia układu dla zadanego zapasu fazy </w:t>
            </w:r>
            <w:r w:rsidRPr="00267578">
              <w:rPr>
                <w:i/>
                <w:lang w:val="pl-PL"/>
              </w:rPr>
              <w:sym w:font="Symbol" w:char="F067"/>
            </w:r>
            <w:r w:rsidRPr="004E1FC0">
              <w:rPr>
                <w:b/>
                <w:sz w:val="24"/>
                <w:szCs w:val="24"/>
                <w:lang w:val="pl-PL"/>
              </w:rPr>
              <w:t xml:space="preserve"> </w:t>
            </w:r>
            <w:r>
              <w:rPr>
                <w:b/>
                <w:sz w:val="24"/>
                <w:szCs w:val="24"/>
                <w:lang w:val="pl-PL"/>
              </w:rPr>
              <w:t>:</w:t>
            </w:r>
          </w:p>
          <w:p w14:paraId="3E1E1E77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355702" w:rsidRPr="00BC1082" w14:paraId="0CED1570" w14:textId="77777777">
        <w:trPr>
          <w:cantSplit/>
        </w:trPr>
        <w:tc>
          <w:tcPr>
            <w:tcW w:w="9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98A83" w14:textId="7138E89A" w:rsidR="00355702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  <w:r w:rsidRPr="005A3AF7">
              <w:rPr>
                <w:rFonts w:ascii="Times New Roman" w:hAnsi="Times New Roman" w:cs="Times New Roman"/>
                <w:b/>
                <w:lang w:val="pl-PL"/>
              </w:rPr>
              <w:t>Wygenerowana na UPEL transmitancja obiektu</w:t>
            </w:r>
            <w:r>
              <w:rPr>
                <w:rFonts w:ascii="Times New Roman" w:hAnsi="Times New Roman" w:cs="Times New Roman"/>
                <w:b/>
                <w:lang w:val="pl-PL"/>
              </w:rPr>
              <w:t xml:space="preserve"> oraz zapas fazy, jaki należy</w:t>
            </w:r>
            <w:r w:rsidRPr="005A3AF7">
              <w:rPr>
                <w:rFonts w:ascii="Times New Roman" w:hAnsi="Times New Roman" w:cs="Times New Roman"/>
                <w:b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l-PL"/>
              </w:rPr>
              <w:t>uzyskać w układzie regulacji</w:t>
            </w:r>
            <w:r w:rsidRPr="005A3AF7">
              <w:rPr>
                <w:rFonts w:ascii="Times New Roman" w:hAnsi="Times New Roman" w:cs="Times New Roman"/>
                <w:b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pl-PL"/>
              </w:rPr>
              <w:t>(</w:t>
            </w:r>
            <w:r w:rsidRPr="005A3AF7">
              <w:rPr>
                <w:rFonts w:ascii="Times New Roman" w:hAnsi="Times New Roman" w:cs="Times New Roman"/>
                <w:b/>
                <w:lang w:val="pl-PL"/>
              </w:rPr>
              <w:t>Ćwiczenie nr 1.4 - Zaprojektuj układ regulacji o zadanym zapasie fazy</w:t>
            </w:r>
            <w:r>
              <w:rPr>
                <w:rFonts w:ascii="Times New Roman" w:hAnsi="Times New Roman" w:cs="Times New Roman"/>
                <w:b/>
                <w:lang w:val="pl-PL"/>
              </w:rPr>
              <w:t>):</w:t>
            </w:r>
          </w:p>
          <w:p w14:paraId="2F404F69" w14:textId="77777777" w:rsidR="005A3AF7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51334589" w14:textId="77777777" w:rsidR="005A3AF7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36FF832B" w14:textId="77777777" w:rsidR="005A3AF7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357DFC4" w14:textId="77777777" w:rsidR="005A3AF7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5D301F31" w14:textId="77777777" w:rsidR="005A3AF7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1A299576" w14:textId="77777777" w:rsidR="005A3AF7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4857909B" w14:textId="77777777" w:rsidR="005A3AF7" w:rsidRPr="005A3AF7" w:rsidRDefault="005A3AF7">
            <w:pPr>
              <w:spacing w:after="0" w:line="240" w:lineRule="auto"/>
              <w:rPr>
                <w:rFonts w:ascii="Times New Roman" w:hAnsi="Times New Roman" w:cs="Times New Roman"/>
                <w:b/>
                <w:lang w:val="pl-PL"/>
              </w:rPr>
            </w:pPr>
          </w:p>
          <w:p w14:paraId="0D6C4058" w14:textId="00B76710" w:rsidR="00355702" w:rsidRDefault="00355702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796A2C" w:rsidRPr="00BC1082" w14:paraId="2EF6493C" w14:textId="77777777" w:rsidTr="00192B4A">
        <w:trPr>
          <w:cantSplit/>
          <w:trHeight w:val="3165"/>
        </w:trPr>
        <w:tc>
          <w:tcPr>
            <w:tcW w:w="9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59D7F6" w14:textId="17CA939F" w:rsidR="00796A2C" w:rsidRP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  <w:r w:rsidRPr="00D03C74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Kod funkcji w Matlabie wyznaczającej szukane wzmocnienie K:</w:t>
            </w:r>
          </w:p>
          <w:p w14:paraId="30D1C78D" w14:textId="77777777" w:rsidR="00796A2C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518E0AB6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513DBAB0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482FD238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6DA097D7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44EE09B8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7AF79FFF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08C1F6C5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1424A43C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5CBD3BE8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62B01044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176CEA81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486D1C9F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1CEFDDB9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3919D381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2ED3D8C7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103006C3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1D8030B9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59D9E06E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1683B0C8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5521B3CF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08FBED29" w14:textId="77777777" w:rsid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43C5F305" w14:textId="77777777" w:rsidR="00D03C74" w:rsidRPr="00D03C74" w:rsidRDefault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7AE143E3" w14:textId="77777777" w:rsidR="00796A2C" w:rsidRPr="00D03C74" w:rsidRDefault="00796A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</w:tc>
      </w:tr>
      <w:tr w:rsidR="00192B4A" w:rsidRPr="00BC1082" w14:paraId="1475F99B" w14:textId="77777777">
        <w:trPr>
          <w:cantSplit/>
          <w:trHeight w:val="3165"/>
        </w:trPr>
        <w:tc>
          <w:tcPr>
            <w:tcW w:w="9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9C625B" w14:textId="196BDBE2" w:rsidR="00192B4A" w:rsidRPr="00D03C74" w:rsidRDefault="00192B4A" w:rsidP="00192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lang w:val="pl-PL" w:eastAsia="pl-PL"/>
              </w:rPr>
              <w:lastRenderedPageBreak/>
              <w:t>Zamieścić zrzut okna Matlaba z komendami, które uruchamiają napisaną funkcję wyznaczającą szukane wzmocnienie układu o wygenerowanym na UPEL zapasie fazy (i uzyskanym wynikiem):</w:t>
            </w:r>
          </w:p>
        </w:tc>
      </w:tr>
      <w:tr w:rsidR="00D03C74" w14:paraId="0DF44DBD" w14:textId="77777777" w:rsidTr="00786E3D">
        <w:trPr>
          <w:cantSplit/>
        </w:trPr>
        <w:tc>
          <w:tcPr>
            <w:tcW w:w="9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84BF09" w14:textId="41A1778A" w:rsidR="00D03C74" w:rsidRPr="002C6B16" w:rsidRDefault="00D03C74" w:rsidP="00D03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  <w:r w:rsidRPr="002C6B16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Wyznaczone przez funkcję wzmocnienie K, które należy wprowadzić do układu, żeby uzyskać zadany zapas fazy:</w:t>
            </w:r>
          </w:p>
          <w:p w14:paraId="6A73B69B" w14:textId="77777777" w:rsidR="00D03C74" w:rsidRDefault="00D03C74" w:rsidP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230F376C" w14:textId="0A3DDB1A" w:rsidR="00D03C74" w:rsidRDefault="00D03C74" w:rsidP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lang w:val="pl-PL" w:eastAsia="pl-PL"/>
              </w:rPr>
              <w:t>K =</w:t>
            </w:r>
          </w:p>
          <w:p w14:paraId="19CDE102" w14:textId="77777777" w:rsidR="00D03C74" w:rsidRDefault="00D03C74" w:rsidP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  <w:p w14:paraId="0D7CF5F4" w14:textId="73C93836" w:rsidR="00D03C74" w:rsidRDefault="00D03C74" w:rsidP="00D03C74">
            <w:pPr>
              <w:spacing w:after="0" w:line="240" w:lineRule="auto"/>
              <w:rPr>
                <w:rFonts w:ascii="Times New Roman" w:eastAsia="Times New Roman" w:hAnsi="Times New Roman" w:cs="Times New Roman"/>
                <w:lang w:val="pl-PL" w:eastAsia="pl-PL"/>
              </w:rPr>
            </w:pPr>
          </w:p>
        </w:tc>
      </w:tr>
      <w:tr w:rsidR="002C6B16" w14:paraId="6C8F0D0C" w14:textId="77777777" w:rsidTr="00786E3D">
        <w:trPr>
          <w:cantSplit/>
        </w:trPr>
        <w:tc>
          <w:tcPr>
            <w:tcW w:w="9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4549A6" w14:textId="08F9CD8A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W celu sprawdzenie poprawności wyznaczonego wzmocnienia K należy wyznaczyć zapas fazy po wprowadzeniu do układu regulacji wyznaczonego wzmocnienia</w:t>
            </w:r>
            <w:r w:rsidR="00192B4A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 xml:space="preserve"> (wyznaczone wzmocnienie dołączyć szeregowo do obiektu).</w:t>
            </w:r>
            <w:r>
              <w:rPr>
                <w:rFonts w:ascii="Times New Roman" w:eastAsia="Times New Roman" w:hAnsi="Times New Roman" w:cs="Times New Roman"/>
                <w:b/>
                <w:lang w:val="pl-PL" w:eastAsia="pl-PL"/>
              </w:rPr>
              <w:t xml:space="preserve"> </w:t>
            </w:r>
            <w:r w:rsidR="00192B4A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ożna wyko</w:t>
            </w:r>
            <w:r w:rsidR="00B11299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zystać funkcj</w:t>
            </w:r>
            <w:r w:rsidR="00B11299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>ę</w:t>
            </w:r>
            <w:r w:rsidR="00192B4A">
              <w:rPr>
                <w:rFonts w:ascii="Times New Roman" w:eastAsia="Times New Roman" w:hAnsi="Times New Roman" w:cs="Times New Roman"/>
                <w:b/>
                <w:lang w:val="pl-PL" w:eastAsia="pl-PL"/>
              </w:rPr>
              <w:t xml:space="preserve"> margin.</w:t>
            </w:r>
          </w:p>
          <w:p w14:paraId="18080A26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077A0376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6EE38D6C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2AB553FC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0963A5D2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4EDD1067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11CB1238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368696CE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645439F8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0E40D6D5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687E66E5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543E3DE6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72D9912B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1FA31F0D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4FEAF616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03EF84F6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16CC721D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3C428479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5EE0E9CD" w14:textId="77777777" w:rsid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  <w:p w14:paraId="5D1793D4" w14:textId="0C146A79" w:rsidR="002C6B16" w:rsidRPr="002C6B16" w:rsidRDefault="002C6B16" w:rsidP="002C6B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pl-PL" w:eastAsia="pl-PL"/>
              </w:rPr>
            </w:pPr>
          </w:p>
        </w:tc>
      </w:tr>
    </w:tbl>
    <w:p w14:paraId="553238FD" w14:textId="77777777" w:rsidR="00796A2C" w:rsidRDefault="00796A2C" w:rsidP="00D03C74">
      <w:pPr>
        <w:rPr>
          <w:lang w:val="pl-PL"/>
        </w:rPr>
      </w:pPr>
    </w:p>
    <w:sectPr w:rsidR="00796A2C">
      <w:pgSz w:w="11906" w:h="16838"/>
      <w:pgMar w:top="720" w:right="720" w:bottom="72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9099F" w14:textId="77777777" w:rsidR="00DB2A41" w:rsidRDefault="00DB2A41">
      <w:pPr>
        <w:spacing w:after="0" w:line="240" w:lineRule="auto"/>
      </w:pPr>
      <w:r>
        <w:separator/>
      </w:r>
    </w:p>
  </w:endnote>
  <w:endnote w:type="continuationSeparator" w:id="0">
    <w:p w14:paraId="025E526A" w14:textId="77777777" w:rsidR="00DB2A41" w:rsidRDefault="00DB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11E82" w14:textId="77777777" w:rsidR="00DB2A41" w:rsidRDefault="00DB2A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B220B5" w14:textId="77777777" w:rsidR="00DB2A41" w:rsidRDefault="00DB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2C"/>
    <w:rsid w:val="00013BCA"/>
    <w:rsid w:val="001045AF"/>
    <w:rsid w:val="00192B4A"/>
    <w:rsid w:val="001A72C5"/>
    <w:rsid w:val="001B3169"/>
    <w:rsid w:val="00292E55"/>
    <w:rsid w:val="002C6B16"/>
    <w:rsid w:val="002C7A71"/>
    <w:rsid w:val="002E6E63"/>
    <w:rsid w:val="002F00CE"/>
    <w:rsid w:val="00355702"/>
    <w:rsid w:val="004E1FC0"/>
    <w:rsid w:val="00545FF0"/>
    <w:rsid w:val="005857B4"/>
    <w:rsid w:val="005A3AF7"/>
    <w:rsid w:val="00796A2C"/>
    <w:rsid w:val="007A13FA"/>
    <w:rsid w:val="009D6F42"/>
    <w:rsid w:val="009F4D96"/>
    <w:rsid w:val="00A600FF"/>
    <w:rsid w:val="00B11299"/>
    <w:rsid w:val="00BB017C"/>
    <w:rsid w:val="00BC1082"/>
    <w:rsid w:val="00BE1E2C"/>
    <w:rsid w:val="00D03C74"/>
    <w:rsid w:val="00D86757"/>
    <w:rsid w:val="00D9738D"/>
    <w:rsid w:val="00DB2A41"/>
    <w:rsid w:val="00D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  <w15:docId w15:val="{81105887-4868-4C92-AC1E-B54840AF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Iwona</cp:lastModifiedBy>
  <cp:revision>2</cp:revision>
  <dcterms:created xsi:type="dcterms:W3CDTF">2023-03-06T13:04:00Z</dcterms:created>
  <dcterms:modified xsi:type="dcterms:W3CDTF">2023-03-06T13:04:00Z</dcterms:modified>
</cp:coreProperties>
</file>