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455C" w14:textId="68A79107" w:rsidR="002C3E8C" w:rsidRDefault="000116F9" w:rsidP="000116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16F9">
        <w:rPr>
          <w:rFonts w:ascii="Times New Roman" w:hAnsi="Times New Roman" w:cs="Times New Roman"/>
          <w:b/>
          <w:bCs/>
          <w:sz w:val="32"/>
          <w:szCs w:val="32"/>
        </w:rPr>
        <w:t>Вступ</w:t>
      </w:r>
    </w:p>
    <w:p w14:paraId="6ABD8BA2" w14:textId="75BFB707" w:rsidR="000116F9" w:rsidRPr="000116F9" w:rsidRDefault="000116F9" w:rsidP="000116F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116F9">
        <w:rPr>
          <w:rFonts w:ascii="Times New Roman" w:hAnsi="Times New Roman" w:cs="Times New Roman"/>
          <w:sz w:val="28"/>
          <w:szCs w:val="28"/>
        </w:rPr>
        <w:t>Дана робота присвячена написанню комп’ютерної гри «Стрілки» та вивченню розробки програмного забезпечення на основі ОО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116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A2B161" w14:textId="77777777" w:rsidR="000116F9" w:rsidRPr="000116F9" w:rsidRDefault="000116F9" w:rsidP="000116F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116F9">
        <w:rPr>
          <w:rFonts w:ascii="Times New Roman" w:hAnsi="Times New Roman" w:cs="Times New Roman"/>
          <w:sz w:val="28"/>
          <w:szCs w:val="28"/>
        </w:rPr>
        <w:t>Актуальність теми роботи: комп’ютерні ігри на разі мають велике значення не лише для підлітків та розваг дорослих, а й для більш масштабних розробок та проектів в різних сферах праці (архітектурний напрямок, промисловість) та загалом IT-індустрії. Дуже важливо, інноваційно та актуальне використання ООП в іграх.</w:t>
      </w:r>
    </w:p>
    <w:p w14:paraId="7F73BA7E" w14:textId="707B7C73" w:rsidR="000116F9" w:rsidRPr="000116F9" w:rsidRDefault="000116F9" w:rsidP="000116F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116F9">
        <w:rPr>
          <w:rFonts w:ascii="Times New Roman" w:hAnsi="Times New Roman" w:cs="Times New Roman"/>
          <w:sz w:val="28"/>
          <w:szCs w:val="28"/>
        </w:rPr>
        <w:t>Основне завдання роботи: розробка програмного забезпечення шляхом використання ООП на прикладі комп’ютерної гри «Стрілки».</w:t>
      </w:r>
    </w:p>
    <w:sectPr w:rsidR="000116F9" w:rsidRPr="00011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FF"/>
    <w:rsid w:val="000116F9"/>
    <w:rsid w:val="0005628A"/>
    <w:rsid w:val="002C3E8C"/>
    <w:rsid w:val="004D52FF"/>
    <w:rsid w:val="0050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4E21"/>
  <w15:chartTrackingRefBased/>
  <w15:docId w15:val="{4C64A08A-2E99-4750-9BA3-B00BEFE8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2</cp:revision>
  <dcterms:created xsi:type="dcterms:W3CDTF">2022-06-02T12:25:00Z</dcterms:created>
  <dcterms:modified xsi:type="dcterms:W3CDTF">2022-06-02T12:37:00Z</dcterms:modified>
</cp:coreProperties>
</file>