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35524" w:rsidRPr="00235524" w:rsidTr="0023552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5524" w:rsidRPr="00235524" w:rsidRDefault="00235524" w:rsidP="00235524">
            <w:pPr>
              <w:spacing w:before="75" w:after="100" w:afterAutospacing="1" w:line="345" w:lineRule="atLeast"/>
              <w:ind w:left="300"/>
              <w:jc w:val="both"/>
              <w:outlineLvl w:val="0"/>
              <w:rPr>
                <w:rFonts w:ascii="Helvetica" w:eastAsia="Times New Roman" w:hAnsi="Helvetica" w:cs="Helvetica"/>
                <w:color w:val="610B38"/>
                <w:kern w:val="36"/>
                <w:sz w:val="44"/>
                <w:szCs w:val="44"/>
              </w:rPr>
            </w:pPr>
            <w:r w:rsidRPr="00235524">
              <w:rPr>
                <w:rFonts w:ascii="Helvetica" w:eastAsia="Times New Roman" w:hAnsi="Helvetica" w:cs="Helvetica"/>
                <w:color w:val="610B38"/>
                <w:kern w:val="36"/>
                <w:sz w:val="44"/>
                <w:szCs w:val="44"/>
              </w:rPr>
              <w:t>Life cycle of a Thread (Thread States)</w:t>
            </w:r>
          </w:p>
          <w:p w:rsidR="00235524" w:rsidRPr="00235524" w:rsidRDefault="00235524" w:rsidP="00D40E4E">
            <w:pPr>
              <w:shd w:val="clear" w:color="auto" w:fill="FFFFFF"/>
              <w:spacing w:before="45" w:after="100" w:afterAutospacing="1" w:line="240" w:lineRule="auto"/>
              <w:ind w:left="810"/>
              <w:jc w:val="both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hyperlink r:id="rId5" w:history="1">
              <w:r w:rsidRPr="00D40E4E">
                <w:rPr>
                  <w:rFonts w:ascii="Times New Roman" w:eastAsia="Times New Roman" w:hAnsi="Times New Roman" w:cs="Times New Roman"/>
                  <w:b/>
                  <w:color w:val="008000"/>
                  <w:sz w:val="23"/>
                  <w:szCs w:val="23"/>
                  <w:u w:val="single"/>
                </w:rPr>
                <w:t>Life cycle of a thread</w:t>
              </w:r>
            </w:hyperlink>
          </w:p>
          <w:p w:rsidR="00235524" w:rsidRPr="00235524" w:rsidRDefault="00235524" w:rsidP="00235524">
            <w:pPr>
              <w:numPr>
                <w:ilvl w:val="1"/>
                <w:numId w:val="1"/>
              </w:numPr>
              <w:shd w:val="clear" w:color="auto" w:fill="FFFFFF"/>
              <w:spacing w:before="45" w:after="100" w:afterAutospacing="1" w:line="240" w:lineRule="auto"/>
              <w:ind w:left="117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" w:anchor="threadstatenew" w:history="1">
              <w:r w:rsidRPr="00235524">
                <w:rPr>
                  <w:rFonts w:ascii="Times New Roman" w:eastAsia="Times New Roman" w:hAnsi="Times New Roman" w:cs="Times New Roman"/>
                  <w:color w:val="008000"/>
                  <w:sz w:val="23"/>
                  <w:szCs w:val="23"/>
                  <w:u w:val="single"/>
                </w:rPr>
                <w:t>New</w:t>
              </w:r>
            </w:hyperlink>
          </w:p>
          <w:p w:rsidR="00235524" w:rsidRPr="00235524" w:rsidRDefault="00235524" w:rsidP="00235524">
            <w:pPr>
              <w:numPr>
                <w:ilvl w:val="1"/>
                <w:numId w:val="1"/>
              </w:numPr>
              <w:shd w:val="clear" w:color="auto" w:fill="FFFFFF"/>
              <w:spacing w:before="45" w:after="100" w:afterAutospacing="1" w:line="240" w:lineRule="auto"/>
              <w:ind w:left="117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7" w:anchor="threadstaterunnable" w:history="1">
              <w:r w:rsidRPr="00235524">
                <w:rPr>
                  <w:rFonts w:ascii="Times New Roman" w:eastAsia="Times New Roman" w:hAnsi="Times New Roman" w:cs="Times New Roman"/>
                  <w:color w:val="008000"/>
                  <w:sz w:val="23"/>
                  <w:szCs w:val="23"/>
                  <w:u w:val="single"/>
                </w:rPr>
                <w:t>Runnable</w:t>
              </w:r>
            </w:hyperlink>
          </w:p>
          <w:p w:rsidR="00235524" w:rsidRPr="00235524" w:rsidRDefault="00235524" w:rsidP="00235524">
            <w:pPr>
              <w:numPr>
                <w:ilvl w:val="1"/>
                <w:numId w:val="1"/>
              </w:numPr>
              <w:shd w:val="clear" w:color="auto" w:fill="FFFFFF"/>
              <w:spacing w:before="45" w:after="100" w:afterAutospacing="1" w:line="240" w:lineRule="auto"/>
              <w:ind w:left="117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8" w:anchor="threadstaterunning" w:history="1">
              <w:r w:rsidRPr="00235524">
                <w:rPr>
                  <w:rFonts w:ascii="Times New Roman" w:eastAsia="Times New Roman" w:hAnsi="Times New Roman" w:cs="Times New Roman"/>
                  <w:color w:val="008000"/>
                  <w:sz w:val="23"/>
                  <w:szCs w:val="23"/>
                  <w:u w:val="single"/>
                </w:rPr>
                <w:t>Running</w:t>
              </w:r>
            </w:hyperlink>
          </w:p>
          <w:p w:rsidR="00235524" w:rsidRPr="00235524" w:rsidRDefault="00235524" w:rsidP="00235524">
            <w:pPr>
              <w:numPr>
                <w:ilvl w:val="1"/>
                <w:numId w:val="1"/>
              </w:numPr>
              <w:shd w:val="clear" w:color="auto" w:fill="FFFFFF"/>
              <w:spacing w:before="45" w:after="100" w:afterAutospacing="1" w:line="240" w:lineRule="auto"/>
              <w:ind w:left="117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9" w:anchor="threadstateblocked" w:history="1">
              <w:r w:rsidRPr="00235524">
                <w:rPr>
                  <w:rFonts w:ascii="Times New Roman" w:eastAsia="Times New Roman" w:hAnsi="Times New Roman" w:cs="Times New Roman"/>
                  <w:color w:val="008000"/>
                  <w:sz w:val="23"/>
                  <w:szCs w:val="23"/>
                  <w:u w:val="single"/>
                </w:rPr>
                <w:t>Non-Runnable (Blocked)</w:t>
              </w:r>
            </w:hyperlink>
          </w:p>
          <w:p w:rsidR="00235524" w:rsidRPr="00235524" w:rsidRDefault="00235524" w:rsidP="00235524">
            <w:pPr>
              <w:numPr>
                <w:ilvl w:val="1"/>
                <w:numId w:val="1"/>
              </w:numPr>
              <w:shd w:val="clear" w:color="auto" w:fill="FFFFFF"/>
              <w:spacing w:before="45" w:after="100" w:afterAutospacing="1" w:line="240" w:lineRule="auto"/>
              <w:ind w:left="117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0" w:anchor="threadstateterminated" w:history="1">
              <w:r w:rsidRPr="00235524">
                <w:rPr>
                  <w:rFonts w:ascii="Times New Roman" w:eastAsia="Times New Roman" w:hAnsi="Times New Roman" w:cs="Times New Roman"/>
                  <w:color w:val="008000"/>
                  <w:sz w:val="23"/>
                  <w:szCs w:val="23"/>
                  <w:u w:val="single"/>
                </w:rPr>
                <w:t>Terminated</w:t>
              </w:r>
            </w:hyperlink>
          </w:p>
          <w:p w:rsidR="00235524" w:rsidRPr="00235524" w:rsidRDefault="00235524" w:rsidP="00235524">
            <w:pPr>
              <w:spacing w:before="100" w:beforeAutospacing="1" w:after="100" w:afterAutospacing="1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355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 thread can be in one of the five states. According to sun, there is only 4 states in </w:t>
            </w:r>
            <w:r w:rsidRPr="002355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thread life cycle in java</w:t>
            </w:r>
            <w:r w:rsidRPr="002355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new, runnable, non-runnable and terminated. There is no running state.</w:t>
            </w:r>
          </w:p>
          <w:p w:rsidR="00235524" w:rsidRPr="00235524" w:rsidRDefault="00235524" w:rsidP="00235524">
            <w:pPr>
              <w:spacing w:before="100" w:beforeAutospacing="1" w:after="100" w:afterAutospacing="1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355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But for better understanding the threads, we are explaining it in the 5 states.</w:t>
            </w:r>
          </w:p>
          <w:p w:rsidR="00235524" w:rsidRDefault="00235524" w:rsidP="0023552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355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life cycle of the thread in java is controlled by JVM. The java thread states are as follows:</w:t>
            </w:r>
          </w:p>
          <w:p w:rsidR="00D40E4E" w:rsidRPr="00235524" w:rsidRDefault="00D40E4E" w:rsidP="0023552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235524" w:rsidRPr="00235524" w:rsidRDefault="00235524" w:rsidP="00235524">
            <w:pPr>
              <w:numPr>
                <w:ilvl w:val="0"/>
                <w:numId w:val="2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355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New</w:t>
            </w:r>
          </w:p>
          <w:p w:rsidR="00235524" w:rsidRPr="00235524" w:rsidRDefault="00235524" w:rsidP="00235524">
            <w:pPr>
              <w:numPr>
                <w:ilvl w:val="0"/>
                <w:numId w:val="2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355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Runnable</w:t>
            </w:r>
          </w:p>
          <w:p w:rsidR="00235524" w:rsidRPr="00235524" w:rsidRDefault="00235524" w:rsidP="00235524">
            <w:pPr>
              <w:numPr>
                <w:ilvl w:val="0"/>
                <w:numId w:val="2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355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Running</w:t>
            </w:r>
          </w:p>
          <w:p w:rsidR="00235524" w:rsidRPr="00235524" w:rsidRDefault="00235524" w:rsidP="00235524">
            <w:pPr>
              <w:numPr>
                <w:ilvl w:val="0"/>
                <w:numId w:val="2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355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Non-Runnable (Blocked)</w:t>
            </w:r>
          </w:p>
          <w:p w:rsidR="00235524" w:rsidRPr="00235524" w:rsidRDefault="00235524" w:rsidP="00235524">
            <w:pPr>
              <w:numPr>
                <w:ilvl w:val="0"/>
                <w:numId w:val="2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355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Terminated</w:t>
            </w:r>
          </w:p>
          <w:p w:rsidR="00235524" w:rsidRPr="00235524" w:rsidRDefault="00235524" w:rsidP="00E4107D">
            <w:pPr>
              <w:spacing w:after="0" w:line="345" w:lineRule="atLeast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35524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1) New</w:t>
            </w:r>
          </w:p>
          <w:p w:rsidR="00235524" w:rsidRPr="00235524" w:rsidRDefault="00235524" w:rsidP="00235524">
            <w:pPr>
              <w:spacing w:before="100" w:beforeAutospacing="1" w:after="100" w:afterAutospacing="1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355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thread is in new state if you create an instance of Thread class but before the invocation of start() method.</w:t>
            </w:r>
          </w:p>
        </w:tc>
      </w:tr>
    </w:tbl>
    <w:p w:rsidR="00235524" w:rsidRPr="00235524" w:rsidRDefault="00235524" w:rsidP="002355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235524">
        <w:rPr>
          <w:rFonts w:ascii="Helvetica" w:eastAsia="Times New Roman" w:hAnsi="Helvetica" w:cs="Helvetica"/>
          <w:color w:val="610B4B"/>
          <w:sz w:val="32"/>
          <w:szCs w:val="32"/>
        </w:rPr>
        <w:t>2) Runnable</w:t>
      </w:r>
    </w:p>
    <w:p w:rsidR="00235524" w:rsidRPr="00235524" w:rsidRDefault="00235524" w:rsidP="00235524">
      <w:pPr>
        <w:shd w:val="clear" w:color="auto" w:fill="FFFFFF"/>
        <w:spacing w:before="100" w:beforeAutospacing="1" w:after="100" w:afterAutospacing="1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35524">
        <w:rPr>
          <w:rFonts w:ascii="Verdana" w:eastAsia="Times New Roman" w:hAnsi="Verdana" w:cs="Times New Roman"/>
          <w:color w:val="000000"/>
          <w:sz w:val="20"/>
          <w:szCs w:val="20"/>
        </w:rPr>
        <w:t>The thread is in runnable state after invocation of start() method, but the thread scheduler has not selected it to be the running thread.</w:t>
      </w:r>
    </w:p>
    <w:p w:rsidR="00235524" w:rsidRPr="00235524" w:rsidRDefault="00235524" w:rsidP="002355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235524">
        <w:rPr>
          <w:rFonts w:ascii="Helvetica" w:eastAsia="Times New Roman" w:hAnsi="Helvetica" w:cs="Helvetica"/>
          <w:color w:val="610B4B"/>
          <w:sz w:val="32"/>
          <w:szCs w:val="32"/>
        </w:rPr>
        <w:t>3) Running</w:t>
      </w:r>
    </w:p>
    <w:p w:rsidR="00235524" w:rsidRPr="00235524" w:rsidRDefault="00235524" w:rsidP="00235524">
      <w:pPr>
        <w:shd w:val="clear" w:color="auto" w:fill="FFFFFF"/>
        <w:spacing w:before="100" w:beforeAutospacing="1" w:after="100" w:afterAutospacing="1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35524">
        <w:rPr>
          <w:rFonts w:ascii="Verdana" w:eastAsia="Times New Roman" w:hAnsi="Verdana" w:cs="Times New Roman"/>
          <w:color w:val="000000"/>
          <w:sz w:val="20"/>
          <w:szCs w:val="20"/>
        </w:rPr>
        <w:t>The thread is in running state if the thread scheduler has selected it.</w:t>
      </w:r>
    </w:p>
    <w:p w:rsidR="00235524" w:rsidRPr="00235524" w:rsidRDefault="00235524" w:rsidP="002355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235524">
        <w:rPr>
          <w:rFonts w:ascii="Helvetica" w:eastAsia="Times New Roman" w:hAnsi="Helvetica" w:cs="Helvetica"/>
          <w:color w:val="610B4B"/>
          <w:sz w:val="32"/>
          <w:szCs w:val="32"/>
        </w:rPr>
        <w:t>4) Non-Runnable (Blocked)</w:t>
      </w:r>
    </w:p>
    <w:p w:rsidR="00235524" w:rsidRPr="00235524" w:rsidRDefault="00235524" w:rsidP="00235524">
      <w:pPr>
        <w:shd w:val="clear" w:color="auto" w:fill="FFFFFF"/>
        <w:spacing w:before="100" w:beforeAutospacing="1" w:after="100" w:afterAutospacing="1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35524">
        <w:rPr>
          <w:rFonts w:ascii="Verdana" w:eastAsia="Times New Roman" w:hAnsi="Verdana" w:cs="Times New Roman"/>
          <w:color w:val="000000"/>
          <w:sz w:val="20"/>
          <w:szCs w:val="20"/>
        </w:rPr>
        <w:t>This is the state when the thread is still alive, but is currently not eligible to run.</w:t>
      </w:r>
    </w:p>
    <w:p w:rsidR="00235524" w:rsidRPr="00235524" w:rsidRDefault="00235524" w:rsidP="002355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235524">
        <w:rPr>
          <w:rFonts w:ascii="Helvetica" w:eastAsia="Times New Roman" w:hAnsi="Helvetica" w:cs="Helvetica"/>
          <w:color w:val="610B4B"/>
          <w:sz w:val="32"/>
          <w:szCs w:val="32"/>
        </w:rPr>
        <w:t>5) Terminated</w:t>
      </w:r>
    </w:p>
    <w:p w:rsidR="00D155BA" w:rsidRDefault="00235524" w:rsidP="00D40E4E">
      <w:pPr>
        <w:shd w:val="clear" w:color="auto" w:fill="FFFFFF"/>
        <w:spacing w:before="100" w:beforeAutospacing="1" w:after="100" w:afterAutospacing="1" w:line="293" w:lineRule="atLeast"/>
      </w:pPr>
      <w:r w:rsidRPr="00235524">
        <w:rPr>
          <w:rFonts w:ascii="Verdana" w:eastAsia="Times New Roman" w:hAnsi="Verdana" w:cs="Times New Roman"/>
          <w:color w:val="000000"/>
          <w:sz w:val="20"/>
          <w:szCs w:val="20"/>
        </w:rPr>
        <w:t>A thread is in terminated or dead state when its run() method exits.</w:t>
      </w:r>
      <w:bookmarkStart w:id="0" w:name="_GoBack"/>
      <w:bookmarkEnd w:id="0"/>
    </w:p>
    <w:sectPr w:rsidR="00D155BA" w:rsidSect="00694B35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20FBB"/>
    <w:multiLevelType w:val="multilevel"/>
    <w:tmpl w:val="3EE2D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740503"/>
    <w:multiLevelType w:val="multilevel"/>
    <w:tmpl w:val="0DA4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24"/>
    <w:rsid w:val="00235524"/>
    <w:rsid w:val="003A147B"/>
    <w:rsid w:val="00694B35"/>
    <w:rsid w:val="006C178E"/>
    <w:rsid w:val="00847308"/>
    <w:rsid w:val="00D31866"/>
    <w:rsid w:val="00D40E4E"/>
    <w:rsid w:val="00E4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63911-A4FB-45D4-A9E9-9B4B62E1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55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355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5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3552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355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5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35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7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7359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life-cycle-of-a-threa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tpoint.com/life-cycle-of-a-thre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life-cycle-of-a-threa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javatpoint.com/life-cycle-of-a-thread" TargetMode="External"/><Relationship Id="rId10" Type="http://schemas.openxmlformats.org/officeDocument/2006/relationships/hyperlink" Target="http://www.javatpoint.com/life-cycle-of-a-thre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tpoint.com/life-cycle-of-a-thre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cmc</dc:creator>
  <cp:keywords/>
  <dc:description/>
  <cp:lastModifiedBy>cmc</cp:lastModifiedBy>
  <cp:revision>11</cp:revision>
  <dcterms:created xsi:type="dcterms:W3CDTF">2016-07-27T07:46:00Z</dcterms:created>
  <dcterms:modified xsi:type="dcterms:W3CDTF">2016-07-27T08:08:00Z</dcterms:modified>
</cp:coreProperties>
</file>