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26e88152f064ffe" 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>This text is left-aligned. It should start from the left margin.</w:t>
      </w:r>
    </w:p>
    <w:p>
      <w:pPr>
        <w:jc w:val="left"/>
      </w:pPr>
      <w:r>
        <w:t>Another left-aligned paragraph with more content to show how text flows.</w:t>
      </w:r>
    </w:p>
    <w:sectPr>
      <w:pgSz w:w="12240" w:h="15840" w:orient="portrait"/>
      <w:pgMar w:top="1440" w:right="1440" w:bottom="1440" w:left="1440"/>
    </w:sectPr>
  </w:body>
</w:document>
</file>