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pPr>
        <w:tabs>
          <w:tab w:val="bar" w:pos="2160"/>
          <w:tab w:val="bar" w:pos="4320"/>
        </w:tabs>
      </w:pPr>
      <w:r>
        <w:rPr>
          <w:rFonts w:ascii="Calibri" w:hAnsi="Calibri"/>
          <w:sz w:val="24"/>
        </w:rPr>
        <w:t xml:space="preserve">Column one    Column two    Column three</w:t>
      </w:r>
    </w:p>
    <w:p>
      <w:pPr>
        <w:tabs>
          <w:tab w:val="bar" w:pos="2160"/>
          <w:tab w:val="bar" w:pos="4320"/>
        </w:tabs>
      </w:pPr>
      <w:r>
        <w:rPr>
          <w:rFonts w:ascii="Calibri" w:hAnsi="Calibri"/>
          <w:sz w:val="24"/>
        </w:rPr>
        <w:t xml:space="preserve">A             B             C</w:t>
      </w:r>
    </w:p>
    <w:p>
      <w:pPr>
        <w:tabs>
          <w:tab w:val="bar" w:pos="2160"/>
          <w:tab w:val="bar" w:pos="4320"/>
        </w:tabs>
      </w:pPr>
      <w:r>
        <w:rPr>
          <w:rFonts w:ascii="Calibri" w:hAnsi="Calibri"/>
          <w:sz w:val="24"/>
        </w:rPr>
        <w:t xml:space="preserve">Vertical bar separators flank each line</w:t>
      </w:r>
    </w:p>
    <w:p>
      <w:r>
        <w:rPr>
          <w:rFonts w:ascii="Calibri" w:hAnsi="Calibri"/>
          <w:sz w:val="20"/>
        </w:rPr>
        <w:t>Paragraph without bar tabs has no vertical lines.</w:t>
      </w:r>
    </w:p>
    <w:sectPr>
      <w:pgSz w:w="12240" w:h="15840" w:orient="portrait"/>
      <w:pgMar w:top="1440" w:right="1440" w:bottom="1440" w:left="1440"/>
    </w:sectPr>
  </w:body>
</w:document>
</file>