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pPr>
        <w:spacing w:before="0" w:after="240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Table of Contents</w:t>
      </w:r>
    </w:p>
    <w:p>
      <w:pPr>
        <w:tabs>
          <w:tab w:val="right" w:leader="do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Introduction</w:t>
      </w:r>
      <w:r>
        <w:rPr>
          <w:rFonts w:ascii="Calibri" w:hAnsi="Calibri"/>
          <w:sz w:val="22"/>
        </w:rPr>
        <w:tab/>
        <w:t>1</w:t>
      </w:r>
    </w:p>
    <w:p>
      <w:pPr>
        <w:tabs>
          <w:tab w:val="right" w:leader="do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Background and motivation</w:t>
      </w:r>
      <w:r>
        <w:rPr>
          <w:rFonts w:ascii="Calibri" w:hAnsi="Calibri"/>
          <w:sz w:val="22"/>
        </w:rPr>
        <w:tab/>
        <w:t>3</w:t>
      </w:r>
    </w:p>
    <w:p>
      <w:pPr>
        <w:tabs>
          <w:tab w:val="right" w:leader="do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Method</w:t>
      </w:r>
      <w:r>
        <w:rPr>
          <w:rFonts w:ascii="Calibri" w:hAnsi="Calibri"/>
          <w:sz w:val="22"/>
        </w:rPr>
        <w:tab/>
        <w:t>7</w:t>
      </w:r>
    </w:p>
    <w:p>
      <w:pPr>
        <w:tabs>
          <w:tab w:val="right" w:leader="do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Results and discussion of preliminary findings</w:t>
      </w:r>
      <w:r>
        <w:rPr>
          <w:rFonts w:ascii="Calibri" w:hAnsi="Calibri"/>
          <w:sz w:val="22"/>
        </w:rPr>
        <w:tab/>
        <w:t>14</w:t>
      </w:r>
    </w:p>
    <w:p>
      <w:pPr>
        <w:tabs>
          <w:tab w:val="right" w:leader="do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Conclusion</w:t>
      </w:r>
      <w:r>
        <w:rPr>
          <w:rFonts w:ascii="Calibri" w:hAnsi="Calibri"/>
          <w:sz w:val="22"/>
        </w:rPr>
        <w:tab/>
        <w:t>22</w:t>
      </w:r>
    </w:p>
    <w:p>
      <w:pPr>
        <w:tabs>
          <w:tab w:val="right" w:leader="dot" w:pos="9360"/>
        </w:tabs>
        <w:spacing w:before="0"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Appendix A</w:t>
      </w:r>
      <w:r>
        <w:rPr>
          <w:rFonts w:ascii="Calibri" w:hAnsi="Calibri"/>
          <w:sz w:val="22"/>
        </w:rPr>
        <w:tab/>
        <w:t>26</w:t>
      </w:r>
    </w:p>
    <w:sectPr>
      <w:pgSz w:w="12240" w:h="15840" w:orient="portrait"/>
      <w:pgMar w:top="1440" w:right="1440" w:bottom="1440" w:left="1440"/>
    </w:sectPr>
  </w:body>
</w:document>
</file>