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62000" cy="762000"/>
            <wp:effectExtent l="0" t="0" r="0" b="0"/>
            <wp:wrapSquare wrapText="bothSides"/>
            <wp:docPr id="1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body text after image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/Relationships>
</file>