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</w:tblPr>
      <w:tblGrid>
        <w:gridCol w:w="3000"/>
        <w:gridCol w:w="1500"/>
      </w:tblGrid>
      <w:tr>
        <w:tc>
          <w:tcPr>
            <w:tcW w:w="3000" w:type="dxa"/>
          </w:tcPr>
          <w:p>
            <w:r>
              <w:t xml:space="preserve">Wide via attr</w:t>
            </w:r>
          </w:p>
        </w:tc>
        <w:tc>
          <w:tcPr>
            <w:tcW w:w="1500" w:type="dxa"/>
          </w:tcPr>
          <w:p>
            <w:r>
              <w:t xml:space="preserve">Narrow via attr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