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  <w:contextualSpacing/>
      </w:pPr>
      <w:r>
        <w:t xml:space="preserve">1</w:t>
      </w:r>
    </w:p>
    <w:p>
      <w:pPr>
        <w:pStyle w:val="ListParagraph"/>
        <w:numPr>
          <w:ilvl w:val="1"/>
          <w:numId w:val="3"/>
        </w:numPr>
        <w:contextualSpacing/>
      </w:pPr>
      <w:r>
        <w:t xml:space="preserve">2</w:t>
      </w:r>
    </w:p>
    <w:p>
      <w:pPr>
        <w:pStyle w:val="ListParagraph"/>
        <w:numPr>
          <w:ilvl w:val="2"/>
          <w:numId w:val="4"/>
        </w:numPr>
        <w:contextualSpacing/>
      </w:pPr>
      <w:r>
        <w:t xml:space="preserve">3</w:t>
      </w:r>
    </w:p>
    <w:p>
      <w:pPr>
        <w:pStyle w:val="ListParagraph"/>
        <w:numPr>
          <w:ilvl w:val="3"/>
          <w:numId w:val="5"/>
        </w:numPr>
        <w:contextualSpacing/>
      </w:pPr>
      <w:r>
        <w:t xml:space="preserve">4</w:t>
      </w:r>
    </w:p>
    <w:p>
      <w:pPr>
        <w:pStyle w:val="ListParagraph"/>
        <w:numPr>
          <w:ilvl w:val="4"/>
          <w:numId w:val="6"/>
        </w:numPr>
        <w:contextualSpacing/>
      </w:pPr>
      <w:r>
        <w:t xml:space="preserve">5</w:t>
      </w:r>
    </w:p>
    <w:p>
      <w:pPr>
        <w:pStyle w:val="ListParagraph"/>
        <w:numPr>
          <w:ilvl w:val="5"/>
          <w:numId w:val="7"/>
        </w:numPr>
        <w:contextualSpacing/>
      </w:pPr>
      <w:r>
        <w:t xml:space="preserve">6</w:t>
      </w:r>
    </w:p>
    <w:p>
      <w:pPr>
        <w:pStyle w:val="ListParagraph"/>
        <w:numPr>
          <w:ilvl w:val="6"/>
          <w:numId w:val="8"/>
        </w:numPr>
        <w:contextualSpacing/>
      </w:pPr>
      <w:r>
        <w:t xml:space="preserve">7</w:t>
      </w:r>
    </w:p>
    <w:p>
      <w:pPr>
        <w:pStyle w:val="ListParagraph"/>
        <w:numPr>
          <w:ilvl w:val="7"/>
          <w:numId w:val="9"/>
        </w:numPr>
        <w:contextualSpacing/>
      </w:pPr>
      <w:r>
        <w:t xml:space="preserve">8</w:t>
      </w:r>
    </w:p>
    <w:p>
      <w:pPr>
        <w:pStyle w:val="ListParagraph"/>
        <w:numPr>
          <w:ilvl w:val="8"/>
          <w:numId w:val="10"/>
        </w:numPr>
        <w:contextualSpacing/>
      </w:pPr>
      <w:r>
        <w:t xml:space="preserve">9</w:t>
      </w:r>
    </w:p>
    <w:p>
      <w:pPr>
        <w:pStyle w:val="ListParagraph"/>
        <w:numPr>
          <w:ilvl w:val="8"/>
          <w:numId w:val="11"/>
        </w:numPr>
        <w:contextualSpacing/>
      </w:pPr>
      <w:r>
        <w:t xml:space="preserve">10</w:t>
      </w:r>
    </w:p>
    <w:p>
      <w:pPr>
        <w:pStyle w:val="ListParagraph"/>
        <w:numPr>
          <w:ilvl w:val="8"/>
          <w:numId w:val="12"/>
        </w:numPr>
        <w:contextualSpacing/>
      </w:pPr>
      <w:r>
        <w:t xml:space="preserve">11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480" p2:hanging="24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960" p2:hanging="24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1440" p2:hanging="24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1920" p2:hanging="24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2400" p2:hanging="24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2880" p2:hanging="24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3360" p2:hanging="24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3840" p2:hanging="24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4320" p2:hanging="240"/>
      </p2:pPr>
      <p2:rPr>
        <p2:rFonts p2:ascii="Wingdings" p2:hAnsi="Wingdings"/>
      </p2:rPr>
    </p2:lvl>
  </abstractNum>
  <num xmlns:p2="http://schemas.openxmlformats.org/wordprocessingml/2006/main" p2:numId="2">
    <p2:abstractNumId p2:val="0"/>
  </num>
  <num xmlns:p2="http://schemas.openxmlformats.org/wordprocessingml/2006/main" p2:numId="3">
    <p2:abstractNumId p2:val="0"/>
  </num>
  <num xmlns:p2="http://schemas.openxmlformats.org/wordprocessingml/2006/main" p2:numId="4">
    <p2:abstractNumId p2:val="0"/>
  </num>
  <num xmlns:p2="http://schemas.openxmlformats.org/wordprocessingml/2006/main" p2:numId="5">
    <p2:abstractNumId p2:val="0"/>
  </num>
  <num xmlns:p2="http://schemas.openxmlformats.org/wordprocessingml/2006/main" p2:numId="6">
    <p2:abstractNumId p2:val="0"/>
  </num>
  <num xmlns:p2="http://schemas.openxmlformats.org/wordprocessingml/2006/main" p2:numId="7">
    <p2:abstractNumId p2:val="0"/>
  </num>
  <num xmlns:p2="http://schemas.openxmlformats.org/wordprocessingml/2006/main" p2:numId="8">
    <p2:abstractNumId p2:val="0"/>
  </num>
  <num xmlns:p2="http://schemas.openxmlformats.org/wordprocessingml/2006/main" p2:numId="9">
    <p2:abstractNumId p2:val="0"/>
  </num>
  <num xmlns:p2="http://schemas.openxmlformats.org/wordprocessingml/2006/main" p2:numId="10">
    <p2:abstractNumId p2:val="0"/>
  </num>
  <num xmlns:p2="http://schemas.openxmlformats.org/wordprocessingml/2006/main" p2:numId="11">
    <p2:abstractNumId p2:val="0"/>
  </num>
  <num xmlns:p2="http://schemas.openxmlformats.org/wordprocessingml/2006/main" p2:numId="12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