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5000" w:type="pct"/>
        <w:tblLayout w:type="fixed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 w:w="1688"/>
        <w:gridCol w:w="5625"/>
        <w:gridCol w:w="1688"/>
      </w:tblGrid>
      <w:tr>
        <w:trPr>
          <w:tblHeader/>
        </w:trPr>
        <w:tc>
          <w:tcPr>
            <w:tcW w:w="1688" w:type="dxa"/>
          </w:tcPr>
          <w:p>
            <w:pPr>
              <w:jc w:val="center"/>
            </w:pPr>
            <w:r>
              <w:rPr>
                <w:b/>
              </w:rPr>
              <w:t xml:space="preserve">Name</w:t>
            </w:r>
          </w:p>
        </w:tc>
        <w:tc>
          <w:tcPr>
            <w:tcW w:w="5625" w:type="dxa"/>
          </w:tcPr>
          <w:p>
            <w:pPr>
              <w:jc w:val="center"/>
            </w:pPr>
            <w:r>
              <w:rPr>
                <w:b/>
              </w:rPr>
              <w:t xml:space="preserve">Description</w:t>
            </w:r>
          </w:p>
        </w:tc>
        <w:tc>
          <w:tcPr>
            <w:tcW w:w="1688" w:type="dxa"/>
          </w:tcPr>
          <w:p>
            <w:pPr>
              <w:jc w:val="center"/>
            </w:pPr>
            <w:r>
              <w:rPr>
                <w:b/>
              </w:rPr>
              <w:t xml:space="preserve">Count</w:t>
            </w:r>
          </w:p>
        </w:tc>
      </w:tr>
      <w:tr>
        <w:tc>
          <w:tcPr>
            <w:tcW w:w="1688" w:type="dxa"/>
          </w:tcPr>
          <w:p>
            <w:r>
              <w:t xml:space="preserve">A</w:t>
            </w:r>
          </w:p>
        </w:tc>
        <w:tc>
          <w:tcPr>
            <w:tcW w:w="5625" w:type="dxa"/>
          </w:tcPr>
          <w:p>
            <w:r>
              <w:t xml:space="preserve">Short</w:t>
            </w:r>
          </w:p>
        </w:tc>
        <w:tc>
          <w:tcPr>
            <w:tcW w:w="1688" w:type="dxa"/>
          </w:tcPr>
          <w:p>
            <w:r>
              <w:t xml:space="preserve">1</w:t>
            </w:r>
          </w:p>
        </w:tc>
      </w:tr>
      <w:tr>
        <w:tc>
          <w:tcPr>
            <w:tcW w:w="1688" w:type="dxa"/>
          </w:tcPr>
          <w:p>
            <w:r>
              <w:t xml:space="preserve">BB</w:t>
            </w:r>
          </w:p>
        </w:tc>
        <w:tc>
          <w:tcPr>
            <w:tcW w:w="5625" w:type="dxa"/>
          </w:tcPr>
          <w:p>
            <w:r>
              <w:t xml:space="preserve">A longer description</w:t>
            </w:r>
          </w:p>
        </w:tc>
        <w:tc>
          <w:tcPr>
            <w:tcW w:w="1688" w:type="dxa"/>
          </w:tcPr>
          <w:p>
            <w:r>
              <w:t xml:space="preserve">22</w:t>
            </w:r>
          </w:p>
        </w:tc>
      </w:tr>
    </w:tbl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