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Tier: BRAVO-OVERRIDE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