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# Status</w:t>
      </w:r>
    </w:p>
    <w:p>
      <w:r>
        <w:rPr>
          <w:color w:val="C00000"/>
          <w:b/>
        </w:rPr>
        <w:t xml:space="preserve">Critical: review required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