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262626"/>
          <w:sz w:val="22"/>
          <w:szCs w:val="22"/>
          <w:u w:val="single"/>
        </w:rPr>
        <w:t>Конкурс «Большое сердце СОГЛАСИЯ»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262626"/>
          <w:sz w:val="22"/>
          <w:szCs w:val="22"/>
        </w:rPr>
        <w:t> 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262626"/>
          <w:sz w:val="22"/>
          <w:szCs w:val="22"/>
        </w:rPr>
        <w:t>Для сотрудников: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262626"/>
          <w:sz w:val="22"/>
          <w:szCs w:val="22"/>
        </w:rPr>
        <w:t> </w:t>
      </w:r>
    </w:p>
    <w:p w:rsidR="00D37BEA" w:rsidRDefault="00D37BEA" w:rsidP="00D37BEA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color w:val="262626"/>
          <w:sz w:val="22"/>
          <w:szCs w:val="22"/>
        </w:rPr>
        <w:t>1.</w:t>
      </w:r>
      <w:r>
        <w:rPr>
          <w:rFonts w:ascii="Arial" w:hAnsi="Arial" w:cs="Arial"/>
          <w:color w:val="262626"/>
          <w:sz w:val="14"/>
          <w:szCs w:val="14"/>
        </w:rPr>
        <w:t xml:space="preserve">       </w:t>
      </w:r>
      <w:r>
        <w:rPr>
          <w:rFonts w:ascii="Arial" w:hAnsi="Arial" w:cs="Arial"/>
          <w:color w:val="262626"/>
          <w:sz w:val="22"/>
          <w:szCs w:val="22"/>
        </w:rPr>
        <w:t>Участники – штатные сотрудники Москвы.</w:t>
      </w:r>
    </w:p>
    <w:p w:rsidR="00D37BEA" w:rsidRDefault="00D37BEA" w:rsidP="00D37BEA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color w:val="262626"/>
          <w:sz w:val="22"/>
          <w:szCs w:val="22"/>
        </w:rPr>
        <w:t>2.</w:t>
      </w:r>
      <w:r>
        <w:rPr>
          <w:rFonts w:ascii="Arial" w:hAnsi="Arial" w:cs="Arial"/>
          <w:color w:val="262626"/>
          <w:sz w:val="14"/>
          <w:szCs w:val="14"/>
        </w:rPr>
        <w:t xml:space="preserve">       </w:t>
      </w:r>
      <w:r>
        <w:rPr>
          <w:rFonts w:ascii="Arial" w:hAnsi="Arial" w:cs="Arial"/>
          <w:color w:val="262626"/>
          <w:sz w:val="22"/>
          <w:szCs w:val="22"/>
        </w:rPr>
        <w:t>Место проведения – г. Москва</w:t>
      </w:r>
    </w:p>
    <w:p w:rsidR="00D37BEA" w:rsidRDefault="00D37BEA" w:rsidP="00D37BEA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color w:val="262626"/>
          <w:sz w:val="22"/>
          <w:szCs w:val="22"/>
        </w:rPr>
        <w:t>3.</w:t>
      </w:r>
      <w:r>
        <w:rPr>
          <w:rFonts w:ascii="Arial" w:hAnsi="Arial" w:cs="Arial"/>
          <w:color w:val="262626"/>
          <w:sz w:val="14"/>
          <w:szCs w:val="14"/>
        </w:rPr>
        <w:t xml:space="preserve">       </w:t>
      </w:r>
      <w:r>
        <w:rPr>
          <w:rFonts w:ascii="Arial" w:hAnsi="Arial" w:cs="Arial"/>
          <w:color w:val="262626"/>
          <w:sz w:val="22"/>
          <w:szCs w:val="22"/>
        </w:rPr>
        <w:t>Сроки проведения с 15.06.2020 – 30.06.2020 гг.</w:t>
      </w:r>
    </w:p>
    <w:p w:rsidR="00D37BEA" w:rsidRDefault="00D37BEA" w:rsidP="00D37BEA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color w:val="262626"/>
          <w:sz w:val="22"/>
          <w:szCs w:val="22"/>
        </w:rPr>
        <w:t>4.</w:t>
      </w:r>
      <w:r>
        <w:rPr>
          <w:rFonts w:ascii="Arial" w:hAnsi="Arial" w:cs="Arial"/>
          <w:color w:val="262626"/>
          <w:sz w:val="14"/>
          <w:szCs w:val="14"/>
        </w:rPr>
        <w:t xml:space="preserve">       </w:t>
      </w:r>
      <w:r>
        <w:rPr>
          <w:rFonts w:ascii="Arial" w:hAnsi="Arial" w:cs="Arial"/>
          <w:color w:val="262626"/>
          <w:sz w:val="22"/>
          <w:szCs w:val="22"/>
        </w:rPr>
        <w:t>Задача:</w:t>
      </w:r>
      <w:bookmarkStart w:id="0" w:name="_GoBack"/>
      <w:bookmarkEnd w:id="0"/>
    </w:p>
    <w:p w:rsidR="00D37BEA" w:rsidRDefault="00D37BEA" w:rsidP="00D37BEA">
      <w:pPr>
        <w:pStyle w:val="a3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262626"/>
          <w:sz w:val="22"/>
          <w:szCs w:val="22"/>
        </w:rPr>
        <w:t>4.1.</w:t>
      </w:r>
      <w:r>
        <w:rPr>
          <w:rFonts w:ascii="Arial" w:hAnsi="Arial" w:cs="Arial"/>
          <w:color w:val="262626"/>
          <w:sz w:val="14"/>
          <w:szCs w:val="14"/>
        </w:rPr>
        <w:t xml:space="preserve"> </w:t>
      </w:r>
      <w:r>
        <w:rPr>
          <w:rFonts w:ascii="Arial" w:hAnsi="Arial" w:cs="Arial"/>
          <w:color w:val="262626"/>
          <w:sz w:val="22"/>
          <w:szCs w:val="22"/>
        </w:rPr>
        <w:t>Найти место размещения афишного стенда (группы афишных стендов) компании «Согласие». В одном месте может быть размещен 1 стенд, 2 стенда или 3 стенда.</w:t>
      </w:r>
    </w:p>
    <w:p w:rsidR="00D37BEA" w:rsidRDefault="00D37BEA" w:rsidP="00D37BEA">
      <w:pPr>
        <w:pStyle w:val="a3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262626"/>
          <w:sz w:val="22"/>
          <w:szCs w:val="22"/>
        </w:rPr>
        <w:t>4.2.</w:t>
      </w:r>
      <w:r>
        <w:rPr>
          <w:rFonts w:ascii="Arial" w:hAnsi="Arial" w:cs="Arial"/>
          <w:color w:val="262626"/>
          <w:sz w:val="14"/>
          <w:szCs w:val="14"/>
        </w:rPr>
        <w:t xml:space="preserve"> </w:t>
      </w:r>
      <w:r>
        <w:rPr>
          <w:rFonts w:ascii="Arial" w:hAnsi="Arial" w:cs="Arial"/>
          <w:color w:val="262626"/>
          <w:sz w:val="22"/>
          <w:szCs w:val="22"/>
        </w:rPr>
        <w:t>Сфотографировать место размещения афишного стенда (группы афишных стендов), таким образом, что если размещение одинарное на фотографии должен быть 1 стенд, если размещение двойное на одной фотографии должно быть 2 стенда, если размещение тройное, то на одной фотографии должно быть 3 стенда.</w:t>
      </w:r>
    </w:p>
    <w:p w:rsidR="00D37BEA" w:rsidRDefault="00D37BEA" w:rsidP="00D37BEA">
      <w:pPr>
        <w:pStyle w:val="a3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262626"/>
          <w:sz w:val="22"/>
          <w:szCs w:val="22"/>
        </w:rPr>
        <w:t>4.3.</w:t>
      </w:r>
      <w:r>
        <w:rPr>
          <w:rFonts w:ascii="Arial" w:hAnsi="Arial" w:cs="Arial"/>
          <w:color w:val="262626"/>
          <w:sz w:val="14"/>
          <w:szCs w:val="14"/>
        </w:rPr>
        <w:t xml:space="preserve"> </w:t>
      </w:r>
      <w:r>
        <w:rPr>
          <w:rFonts w:ascii="Arial" w:hAnsi="Arial" w:cs="Arial"/>
          <w:color w:val="262626"/>
          <w:sz w:val="22"/>
          <w:szCs w:val="22"/>
        </w:rPr>
        <w:t xml:space="preserve">Фотографию необходимо отправить на адрес </w:t>
      </w:r>
      <w:r>
        <w:rPr>
          <w:rFonts w:ascii="Arial" w:hAnsi="Arial" w:cs="Arial"/>
          <w:color w:val="067AEF"/>
          <w:sz w:val="22"/>
          <w:szCs w:val="22"/>
        </w:rPr>
        <w:t>konkyrs@soglasie.ru</w:t>
      </w:r>
      <w:r>
        <w:rPr>
          <w:rFonts w:ascii="Arial" w:hAnsi="Arial" w:cs="Arial"/>
          <w:color w:val="262626"/>
          <w:sz w:val="22"/>
          <w:szCs w:val="22"/>
        </w:rPr>
        <w:t xml:space="preserve"> с обязательным указанием: адреса размещения стенда (группы стендов), свои ФИО.</w:t>
      </w:r>
    </w:p>
    <w:p w:rsidR="00D37BEA" w:rsidRDefault="00D37BEA" w:rsidP="00D37BEA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color w:val="262626"/>
          <w:sz w:val="22"/>
          <w:szCs w:val="22"/>
        </w:rPr>
        <w:t>5.</w:t>
      </w:r>
      <w:r>
        <w:rPr>
          <w:rFonts w:ascii="Arial" w:hAnsi="Arial" w:cs="Arial"/>
          <w:color w:val="262626"/>
          <w:sz w:val="14"/>
          <w:szCs w:val="14"/>
        </w:rPr>
        <w:t xml:space="preserve">       </w:t>
      </w:r>
      <w:r>
        <w:rPr>
          <w:rFonts w:ascii="Arial" w:hAnsi="Arial" w:cs="Arial"/>
          <w:color w:val="262626"/>
          <w:sz w:val="22"/>
          <w:szCs w:val="22"/>
        </w:rPr>
        <w:t>За каждый найденный стенд участник получает 1 балл. За каждые найденные 2 стенда - 2 балла, за каждые найденные 3 стенда – 3 балла соответственно.</w:t>
      </w:r>
    </w:p>
    <w:p w:rsidR="00D37BEA" w:rsidRDefault="00D37BEA" w:rsidP="00D37BEA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color w:val="262626"/>
          <w:sz w:val="22"/>
          <w:szCs w:val="22"/>
        </w:rPr>
        <w:t>6.</w:t>
      </w:r>
      <w:r>
        <w:rPr>
          <w:rFonts w:ascii="Arial" w:hAnsi="Arial" w:cs="Arial"/>
          <w:color w:val="262626"/>
          <w:sz w:val="14"/>
          <w:szCs w:val="14"/>
        </w:rPr>
        <w:t xml:space="preserve">       </w:t>
      </w:r>
      <w:r>
        <w:rPr>
          <w:rFonts w:ascii="Arial" w:hAnsi="Arial" w:cs="Arial"/>
          <w:color w:val="262626"/>
          <w:sz w:val="22"/>
          <w:szCs w:val="22"/>
        </w:rPr>
        <w:t>На каждое письмо участник получает обратную связь от организаторов о количестве начисленных баллов.</w:t>
      </w:r>
    </w:p>
    <w:p w:rsidR="00D37BEA" w:rsidRDefault="00D37BEA" w:rsidP="00D37BEA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color w:val="262626"/>
          <w:sz w:val="22"/>
          <w:szCs w:val="22"/>
        </w:rPr>
        <w:t>7.</w:t>
      </w:r>
      <w:r>
        <w:rPr>
          <w:rFonts w:ascii="Arial" w:hAnsi="Arial" w:cs="Arial"/>
          <w:color w:val="262626"/>
          <w:sz w:val="14"/>
          <w:szCs w:val="14"/>
        </w:rPr>
        <w:t xml:space="preserve">       </w:t>
      </w:r>
      <w:r>
        <w:rPr>
          <w:rFonts w:ascii="Arial" w:hAnsi="Arial" w:cs="Arial"/>
          <w:color w:val="262626"/>
          <w:sz w:val="22"/>
          <w:szCs w:val="22"/>
        </w:rPr>
        <w:t xml:space="preserve">По итогам конкурса 5 участников, набравших </w:t>
      </w:r>
      <w:proofErr w:type="gramStart"/>
      <w:r>
        <w:rPr>
          <w:rFonts w:ascii="Arial" w:hAnsi="Arial" w:cs="Arial"/>
          <w:color w:val="262626"/>
          <w:sz w:val="22"/>
          <w:szCs w:val="22"/>
        </w:rPr>
        <w:t>наибольшее количество баллов</w:t>
      </w:r>
      <w:proofErr w:type="gramEnd"/>
      <w:r>
        <w:rPr>
          <w:rFonts w:ascii="Arial" w:hAnsi="Arial" w:cs="Arial"/>
          <w:color w:val="262626"/>
          <w:sz w:val="22"/>
          <w:szCs w:val="22"/>
        </w:rPr>
        <w:t xml:space="preserve"> получают приз – сертификат номиналом 10 000 рублей.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262626"/>
          <w:sz w:val="22"/>
          <w:szCs w:val="22"/>
        </w:rPr>
        <w:t> 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262626"/>
          <w:sz w:val="22"/>
          <w:szCs w:val="22"/>
        </w:rPr>
        <w:t>Для сотрудников, агентов, клиентов: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262626"/>
          <w:sz w:val="22"/>
          <w:szCs w:val="22"/>
        </w:rPr>
        <w:t> </w:t>
      </w:r>
    </w:p>
    <w:p w:rsidR="00D37BEA" w:rsidRDefault="00D37BEA" w:rsidP="00D37BEA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color w:val="262626"/>
          <w:sz w:val="22"/>
          <w:szCs w:val="22"/>
        </w:rPr>
        <w:t>1.</w:t>
      </w:r>
      <w:r>
        <w:rPr>
          <w:rFonts w:ascii="Arial" w:hAnsi="Arial" w:cs="Arial"/>
          <w:color w:val="262626"/>
          <w:sz w:val="14"/>
          <w:szCs w:val="14"/>
        </w:rPr>
        <w:t xml:space="preserve">       </w:t>
      </w:r>
      <w:r>
        <w:rPr>
          <w:rFonts w:ascii="Arial" w:hAnsi="Arial" w:cs="Arial"/>
          <w:color w:val="262626"/>
          <w:sz w:val="22"/>
          <w:szCs w:val="22"/>
        </w:rPr>
        <w:t>Участники – клиенты, агенты, сотрудники Москвы</w:t>
      </w:r>
    </w:p>
    <w:p w:rsidR="00D37BEA" w:rsidRDefault="00D37BEA" w:rsidP="00D37BEA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color w:val="262626"/>
          <w:sz w:val="22"/>
          <w:szCs w:val="22"/>
        </w:rPr>
        <w:t>2.</w:t>
      </w:r>
      <w:r>
        <w:rPr>
          <w:rFonts w:ascii="Arial" w:hAnsi="Arial" w:cs="Arial"/>
          <w:color w:val="262626"/>
          <w:sz w:val="14"/>
          <w:szCs w:val="14"/>
        </w:rPr>
        <w:t xml:space="preserve">       </w:t>
      </w:r>
      <w:r>
        <w:rPr>
          <w:rFonts w:ascii="Arial" w:hAnsi="Arial" w:cs="Arial"/>
          <w:color w:val="262626"/>
          <w:sz w:val="22"/>
          <w:szCs w:val="22"/>
        </w:rPr>
        <w:t>Место проведения – г. Москва</w:t>
      </w:r>
    </w:p>
    <w:p w:rsidR="00D37BEA" w:rsidRDefault="00D37BEA" w:rsidP="00D37BEA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color w:val="262626"/>
          <w:sz w:val="22"/>
          <w:szCs w:val="22"/>
        </w:rPr>
        <w:t>3.</w:t>
      </w:r>
      <w:r>
        <w:rPr>
          <w:rFonts w:ascii="Arial" w:hAnsi="Arial" w:cs="Arial"/>
          <w:color w:val="262626"/>
          <w:sz w:val="14"/>
          <w:szCs w:val="14"/>
        </w:rPr>
        <w:t xml:space="preserve">       </w:t>
      </w:r>
      <w:r>
        <w:rPr>
          <w:rFonts w:ascii="Arial" w:hAnsi="Arial" w:cs="Arial"/>
          <w:color w:val="262626"/>
          <w:sz w:val="22"/>
          <w:szCs w:val="22"/>
        </w:rPr>
        <w:t>Сроки проведения с 15.06.2020 – 30.06.2020 гг.</w:t>
      </w:r>
    </w:p>
    <w:p w:rsidR="00D37BEA" w:rsidRDefault="00D37BEA" w:rsidP="00D37BEA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color w:val="262626"/>
          <w:sz w:val="22"/>
          <w:szCs w:val="22"/>
        </w:rPr>
        <w:t>4.</w:t>
      </w:r>
      <w:r>
        <w:rPr>
          <w:rFonts w:ascii="Arial" w:hAnsi="Arial" w:cs="Arial"/>
          <w:color w:val="262626"/>
          <w:sz w:val="14"/>
          <w:szCs w:val="14"/>
        </w:rPr>
        <w:t xml:space="preserve">       </w:t>
      </w:r>
      <w:r>
        <w:rPr>
          <w:rFonts w:ascii="Arial" w:hAnsi="Arial" w:cs="Arial"/>
          <w:color w:val="262626"/>
          <w:sz w:val="22"/>
          <w:szCs w:val="22"/>
        </w:rPr>
        <w:t>Задача:</w:t>
      </w:r>
    </w:p>
    <w:p w:rsidR="00D37BEA" w:rsidRDefault="00D37BEA" w:rsidP="00D37BEA">
      <w:pPr>
        <w:pStyle w:val="a3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262626"/>
          <w:sz w:val="22"/>
          <w:szCs w:val="22"/>
        </w:rPr>
        <w:t>4.1.</w:t>
      </w:r>
      <w:r>
        <w:rPr>
          <w:rFonts w:ascii="Arial" w:hAnsi="Arial" w:cs="Arial"/>
          <w:color w:val="262626"/>
          <w:sz w:val="14"/>
          <w:szCs w:val="14"/>
        </w:rPr>
        <w:t xml:space="preserve"> </w:t>
      </w:r>
      <w:r>
        <w:rPr>
          <w:rFonts w:ascii="Arial" w:hAnsi="Arial" w:cs="Arial"/>
          <w:color w:val="262626"/>
          <w:sz w:val="22"/>
          <w:szCs w:val="22"/>
        </w:rPr>
        <w:t xml:space="preserve">Найти на афишных стендах компании «Согласие» один из пяти секретных </w:t>
      </w:r>
      <w:proofErr w:type="spellStart"/>
      <w:r>
        <w:rPr>
          <w:rFonts w:ascii="Arial" w:hAnsi="Arial" w:cs="Arial"/>
          <w:color w:val="262626"/>
          <w:sz w:val="22"/>
          <w:szCs w:val="22"/>
        </w:rPr>
        <w:t>QRкодов</w:t>
      </w:r>
      <w:proofErr w:type="spellEnd"/>
    </w:p>
    <w:p w:rsidR="00D37BEA" w:rsidRDefault="00D37BEA" w:rsidP="00D37BEA">
      <w:pPr>
        <w:pStyle w:val="a3"/>
        <w:spacing w:before="240" w:beforeAutospacing="0" w:after="240" w:afterAutospacing="0"/>
        <w:ind w:left="1080" w:hanging="360"/>
      </w:pPr>
      <w:r>
        <w:rPr>
          <w:rFonts w:ascii="Arial" w:hAnsi="Arial" w:cs="Arial"/>
          <w:color w:val="262626"/>
          <w:sz w:val="22"/>
          <w:szCs w:val="22"/>
        </w:rPr>
        <w:t>4.2.</w:t>
      </w:r>
      <w:r>
        <w:rPr>
          <w:rFonts w:ascii="Arial" w:hAnsi="Arial" w:cs="Arial"/>
          <w:color w:val="262626"/>
          <w:sz w:val="14"/>
          <w:szCs w:val="14"/>
        </w:rPr>
        <w:t xml:space="preserve"> </w:t>
      </w:r>
      <w:r>
        <w:rPr>
          <w:rFonts w:ascii="Arial" w:hAnsi="Arial" w:cs="Arial"/>
          <w:color w:val="262626"/>
          <w:sz w:val="22"/>
          <w:szCs w:val="22"/>
        </w:rPr>
        <w:t xml:space="preserve">Действовать в соответствии с инструкцией, размещенной по </w:t>
      </w:r>
      <w:proofErr w:type="spellStart"/>
      <w:r>
        <w:rPr>
          <w:rFonts w:ascii="Arial" w:hAnsi="Arial" w:cs="Arial"/>
          <w:color w:val="262626"/>
          <w:sz w:val="22"/>
          <w:szCs w:val="22"/>
        </w:rPr>
        <w:t>QRкоду</w:t>
      </w:r>
      <w:proofErr w:type="spellEnd"/>
    </w:p>
    <w:p w:rsidR="00D37BEA" w:rsidRDefault="00D37BEA" w:rsidP="00D37BEA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color w:val="262626"/>
          <w:sz w:val="22"/>
          <w:szCs w:val="22"/>
        </w:rPr>
        <w:lastRenderedPageBreak/>
        <w:t>5.</w:t>
      </w:r>
      <w:r>
        <w:rPr>
          <w:rFonts w:ascii="Arial" w:hAnsi="Arial" w:cs="Arial"/>
          <w:color w:val="262626"/>
          <w:sz w:val="14"/>
          <w:szCs w:val="14"/>
        </w:rPr>
        <w:t xml:space="preserve">       </w:t>
      </w:r>
      <w:r>
        <w:rPr>
          <w:rFonts w:ascii="Arial" w:hAnsi="Arial" w:cs="Arial"/>
          <w:color w:val="262626"/>
          <w:sz w:val="22"/>
          <w:szCs w:val="22"/>
        </w:rPr>
        <w:t xml:space="preserve">Все участники, нашедшие секретный </w:t>
      </w:r>
      <w:proofErr w:type="spellStart"/>
      <w:proofErr w:type="gramStart"/>
      <w:r>
        <w:rPr>
          <w:rFonts w:ascii="Arial" w:hAnsi="Arial" w:cs="Arial"/>
          <w:color w:val="262626"/>
          <w:sz w:val="22"/>
          <w:szCs w:val="22"/>
        </w:rPr>
        <w:t>QRкод</w:t>
      </w:r>
      <w:proofErr w:type="spellEnd"/>
      <w:proofErr w:type="gramEnd"/>
      <w:r>
        <w:rPr>
          <w:rFonts w:ascii="Arial" w:hAnsi="Arial" w:cs="Arial"/>
          <w:color w:val="262626"/>
          <w:sz w:val="22"/>
          <w:szCs w:val="22"/>
        </w:rPr>
        <w:t xml:space="preserve"> становятся участниками розыгрыша призов</w:t>
      </w:r>
    </w:p>
    <w:p w:rsidR="00D37BEA" w:rsidRDefault="00D37BEA" w:rsidP="00D37BEA">
      <w:pPr>
        <w:pStyle w:val="a3"/>
        <w:spacing w:before="240" w:beforeAutospacing="0" w:after="240" w:afterAutospacing="0"/>
        <w:ind w:hanging="360"/>
      </w:pPr>
      <w:r>
        <w:rPr>
          <w:rFonts w:ascii="Arial" w:hAnsi="Arial" w:cs="Arial"/>
          <w:color w:val="262626"/>
          <w:sz w:val="22"/>
          <w:szCs w:val="22"/>
        </w:rPr>
        <w:t>6.</w:t>
      </w:r>
      <w:r>
        <w:rPr>
          <w:rFonts w:ascii="Arial" w:hAnsi="Arial" w:cs="Arial"/>
          <w:color w:val="262626"/>
          <w:sz w:val="14"/>
          <w:szCs w:val="14"/>
        </w:rPr>
        <w:t xml:space="preserve">       </w:t>
      </w:r>
      <w:r>
        <w:rPr>
          <w:rFonts w:ascii="Arial" w:hAnsi="Arial" w:cs="Arial"/>
          <w:color w:val="262626"/>
          <w:sz w:val="22"/>
          <w:szCs w:val="22"/>
        </w:rPr>
        <w:t>По окончании конкурса среди участников розыгрыша с помощью генератора случайных чисел разыгрывается 5 сертификатов по 10 000 рублей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262626"/>
          <w:sz w:val="22"/>
          <w:szCs w:val="22"/>
        </w:rPr>
        <w:t> 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262626"/>
          <w:sz w:val="22"/>
          <w:szCs w:val="22"/>
        </w:rPr>
        <w:t> </w:t>
      </w:r>
    </w:p>
    <w:p w:rsidR="00D37BEA" w:rsidRDefault="00D37BEA" w:rsidP="00D37BEA">
      <w:pPr>
        <w:pStyle w:val="a3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Правила конкурса «Большое сердце Согласия»: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 Условия проведения розыгрыша.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1.1. Организатором розыгрыша является ООО «СК «Согласие», зарегистрированное по адресу: г. Москва, ул. Гиляровского, д.42.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1.2. Территория проведения розыгрыша – Российская Федерация, город Москва.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1.3. Участники розыгрыша – лица, достигшие возраста 18 лет, имеющие постоянную регистрацию на территории Российской Федерации, действующие сотрудники «СК «Согласие».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1.4. Розыгрыш не является лотереей.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1.5. Розыгрыш состоит из одного задания, указанного в п.1.9 настоящих правил.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1.6. Конкурсное задание публикуется на официальной странице «СК «Согласие» отдельной записью.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1.7. Период проведения конкурса: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 публикация конкурсного задания - 30.06.2020г.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 завершение приема заявок на участие в конкурсе - 30.06.2020г., 18:00 по московскому времени.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1.8. Организатор выбирает 5 (пять) Победителей.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1.9. Победителем розыгрыша может стать участник: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 соответствующий правилам п.1.3. настоящих правил;</w:t>
      </w:r>
    </w:p>
    <w:p w:rsidR="00D37BEA" w:rsidRPr="00D37BEA" w:rsidRDefault="00D37BEA" w:rsidP="00D37BEA">
      <w:pPr>
        <w:pStyle w:val="a3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D37BEA">
        <w:rPr>
          <w:rFonts w:ascii="Arial" w:hAnsi="Arial" w:cs="Arial"/>
          <w:sz w:val="22"/>
          <w:szCs w:val="22"/>
        </w:rPr>
        <w:t xml:space="preserve">- нашедший один из пяти специальных </w:t>
      </w:r>
      <w:proofErr w:type="spellStart"/>
      <w:r w:rsidRPr="00D37BEA">
        <w:rPr>
          <w:rFonts w:ascii="Arial" w:hAnsi="Arial" w:cs="Arial"/>
          <w:sz w:val="22"/>
          <w:szCs w:val="22"/>
        </w:rPr>
        <w:t>QRкодов</w:t>
      </w:r>
      <w:proofErr w:type="spellEnd"/>
      <w:r w:rsidRPr="00D37BEA">
        <w:rPr>
          <w:rFonts w:ascii="Arial" w:hAnsi="Arial" w:cs="Arial"/>
          <w:sz w:val="22"/>
          <w:szCs w:val="22"/>
        </w:rPr>
        <w:t xml:space="preserve">, размещенных на афишных стендах города Москвы и сообщивший об этом в соответствии с инструкцией, размещенной по этому специальному </w:t>
      </w:r>
      <w:proofErr w:type="spellStart"/>
      <w:r w:rsidRPr="00D37BEA">
        <w:rPr>
          <w:rFonts w:ascii="Arial" w:hAnsi="Arial" w:cs="Arial"/>
          <w:sz w:val="22"/>
          <w:szCs w:val="22"/>
        </w:rPr>
        <w:t>QRкоду</w:t>
      </w:r>
      <w:proofErr w:type="spellEnd"/>
      <w:r w:rsidRPr="00D37BEA">
        <w:rPr>
          <w:rFonts w:ascii="Arial" w:hAnsi="Arial" w:cs="Arial"/>
          <w:sz w:val="22"/>
          <w:szCs w:val="22"/>
        </w:rPr>
        <w:t xml:space="preserve"> (ссылке). 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1.10. Победители розыгрыша определяется в течение 2-х суток с момента завершения приема ответов участников.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1.11. Победители определяется из числа участников, описанных в п.1.9 с помощью сервиса www.random.org.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1.12. Объявление Победителей происходит путем рассылки информационного письма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видеофиксацией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процесса определения победителя в каждой социальной сети.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1.13. В случае, если Победитель не выходит на связь с организатором в течение 48 часов после объявления результата розыгрыша, Организатор производит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перевыбор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lastRenderedPageBreak/>
        <w:t>победителя с помощью сервиса</w:t>
      </w:r>
      <w:hyperlink r:id="rId4" w:history="1">
        <w:r>
          <w:rPr>
            <w:rStyle w:val="a4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a4"/>
            <w:rFonts w:ascii="Arial" w:hAnsi="Arial" w:cs="Arial"/>
            <w:color w:val="1155CC"/>
            <w:sz w:val="22"/>
            <w:szCs w:val="22"/>
          </w:rPr>
          <w:t>www.random.org</w:t>
        </w:r>
      </w:hyperlink>
      <w:r>
        <w:rPr>
          <w:rFonts w:ascii="Arial" w:hAnsi="Arial" w:cs="Arial"/>
          <w:color w:val="000000"/>
          <w:sz w:val="22"/>
          <w:szCs w:val="22"/>
        </w:rPr>
        <w:t>, исключая из числа участников участника, не вышедшего на связь.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1.14. Каждый победитель получает от Организатора подарок –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D37BEA">
        <w:rPr>
          <w:rFonts w:ascii="Arial" w:hAnsi="Arial" w:cs="Arial"/>
          <w:sz w:val="22"/>
          <w:szCs w:val="22"/>
        </w:rPr>
        <w:t>подарочный сертификат на 10 000 рублей</w:t>
      </w:r>
      <w:r>
        <w:rPr>
          <w:rFonts w:ascii="Arial" w:hAnsi="Arial" w:cs="Arial"/>
          <w:sz w:val="22"/>
          <w:szCs w:val="22"/>
        </w:rPr>
        <w:t>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1.15. Организатор осуществляет отправку призов путем организации почтового или курьерского отправления, по выбору Организатора.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1.16. Организатор обязуется доставить победителям подарки до 10 июля 2020 года.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1.17. Персональные данные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1.17.1. Принимая участие в Конкурсе, Участник даёт своё безусловное согласие Организатору Конкурса на то, что добровольно предоставленная им для целей проведения Конкурса информация (в том числе персональные данные) будет обрабатываться Организатором конкурса, а также уполномоченными им лицами с применением автоматизированных средств обработки данных, но не ограничиваясь ими.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1.17.2. Цели сбора персональных данных: персональные данные собираются с целью осуществления действий, необходимых для проведения Конкурса и участия в ней Участника, а также для вручения приза Победителю. Данное согласие предоставляется Участником на весь срок проведения Конкурса.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1.17.3. Обработка персональных данных будет осуществляться Организатором, и иными партнерами, действующими по поручению/заданию Организатора, с соблюдением принципов и правил, предусмотренных Федеральным законом РФ № 152-ФЗ от 27 июля 2006 г. «О персональных данных» (далее – Закон «О персональных данных»).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1.17.4. Под персональными данными в целях настоящих Правил понимается любая информация, относящаяся прямо или косвенно к определенному или определяемому физическому лицу (субъекту персональных данных).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1.17.5. Под обработкой персональных данных в настоящих Правилах понимается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данных, предоставленных Участниками в целях Конкурса.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1.17.6. Участник вправе в любое время отозвать согласие на обработку персональных данных, направив Организатору соответствующее уведомление заказным письмом с уведомлением о вручении. Участник понимает и соглашается с тем, что в случае отзыва согласия на обработку персональных данных, Участник автоматически прекращает участие в Конкурсе и не может претендовать на розыгрыш и получение призов.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1.18. Факт участия Участника в Конкурса подразумевает его ознакомление с настоящими Правилами и его согласие на участие в Конкурса в соответствии с настоящими Правилами.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1.19. Условиями Конкурса не предусмотрена уступка права Участником на получение Приза третьими лицами.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1.20. Во всем, что не предусмотрено настоящими Правилами, применяются нормы действующего законодательства Российской Федерации.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1.21. Организатор вправе в одностороннем порядке вносить в настоящие Правила изменения, с публикацией новой редакции правил вместо предыдущей редакции. Решения Организатора по всем вопросам, связанным с проведением розыгрыша, будут считаться окончательными и распространяться на всех Участников.  </w:t>
      </w:r>
    </w:p>
    <w:p w:rsidR="00D37BEA" w:rsidRDefault="00D37BEA" w:rsidP="00D37BE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DC2B3F" w:rsidRDefault="00DC2B3F"/>
    <w:sectPr w:rsidR="00DC2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EA"/>
    <w:rsid w:val="00D37BEA"/>
    <w:rsid w:val="00DC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3D8BF"/>
  <w15:chartTrackingRefBased/>
  <w15:docId w15:val="{F8A05BA9-5FEA-4588-99BC-1EE250E0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7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37B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andom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capri@inbox.ru</dc:creator>
  <cp:keywords/>
  <dc:description/>
  <cp:lastModifiedBy>capri@inbox.ru</cp:lastModifiedBy>
  <cp:revision>1</cp:revision>
  <cp:lastPrinted>2020-06-10T22:10:00Z</cp:lastPrinted>
  <dcterms:created xsi:type="dcterms:W3CDTF">2020-06-10T22:09:00Z</dcterms:created>
  <dcterms:modified xsi:type="dcterms:W3CDTF">2020-06-10T22:11:00Z</dcterms:modified>
</cp:coreProperties>
</file>