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Pr>
          <w:b/>
          <w:bCs/>
          <w:sz w:val="24"/>
          <w:szCs w:val="24"/>
          <w:highlight w:val="none"/>
        </w:rPr>
      </w:pPr>
      <w:r>
        <w:rPr>
          <w:b/>
          <w:bCs/>
          <w:sz w:val="24"/>
          <w:szCs w:val="24"/>
        </w:rPr>
      </w:r>
      <w:r>
        <w:rPr>
          <w:b/>
          <w:bCs/>
          <w:sz w:val="24"/>
          <w:szCs w:val="24"/>
        </w:rPr>
        <w:t xml:space="preserve">Cahier des charges</w:t>
      </w:r>
      <w:r>
        <w:rPr>
          <w:b/>
          <w:bCs/>
          <w:sz w:val="24"/>
          <w:szCs w:val="24"/>
          <w:highlight w:val="none"/>
        </w:rPr>
      </w:r>
      <w:r>
        <w:rPr>
          <w:b/>
          <w:bCs/>
          <w:sz w:val="24"/>
          <w:szCs w:val="24"/>
          <w:highlight w:val="none"/>
        </w:rPr>
      </w:r>
    </w:p>
    <w:p>
      <w:pPr>
        <w:pBdr/>
        <w:spacing/>
        <w:ind/>
        <w:rPr>
          <w:b/>
          <w:bCs/>
          <w:sz w:val="24"/>
          <w:szCs w:val="24"/>
        </w:rPr>
      </w:pPr>
      <w:r>
        <w:rPr>
          <w:b/>
          <w:bCs/>
          <w:sz w:val="24"/>
          <w:szCs w:val="24"/>
        </w:rPr>
      </w:r>
      <w:r>
        <w:rPr>
          <w:b/>
          <w:bCs/>
          <w:sz w:val="24"/>
          <w:szCs w:val="24"/>
        </w:rPr>
      </w:r>
      <w:r>
        <w:rPr>
          <w:b/>
          <w:bCs/>
          <w:sz w:val="24"/>
          <w:szCs w:val="24"/>
        </w:rPr>
      </w:r>
    </w:p>
    <w:p>
      <w:pPr>
        <w:pBdr/>
        <w:tabs>
          <w:tab w:val="left" w:leader="none" w:pos="1886"/>
        </w:tabs>
        <w:spacing/>
        <w:ind/>
        <w:rPr>
          <w:sz w:val="24"/>
          <w:szCs w:val="24"/>
          <w:highlight w:val="none"/>
        </w:rPr>
      </w:pPr>
      <w:r>
        <w:rPr>
          <w:b/>
          <w:bCs/>
          <w:sz w:val="24"/>
          <w:szCs w:val="24"/>
          <w:highlight w:val="none"/>
        </w:rPr>
        <w:t xml:space="preserve">1- Contexte</w:t>
      </w:r>
      <w:r>
        <w:rPr>
          <w:sz w:val="24"/>
          <w:szCs w:val="24"/>
        </w:rPr>
        <w:tab/>
      </w:r>
      <w:r>
        <w:rPr>
          <w:sz w:val="24"/>
          <w:szCs w:val="24"/>
          <w:highlight w:val="none"/>
        </w:rPr>
      </w:r>
      <w:r>
        <w:rPr>
          <w:sz w:val="24"/>
          <w:szCs w:val="24"/>
          <w:highlight w:val="none"/>
        </w:rPr>
      </w:r>
    </w:p>
    <w:p>
      <w:pPr>
        <w:pBdr/>
        <w:spacing/>
        <w:ind/>
        <w:rPr>
          <w:sz w:val="24"/>
          <w:szCs w:val="24"/>
          <w:highlight w:val="none"/>
        </w:rPr>
      </w:pPr>
      <w:r>
        <w:rPr>
          <w:sz w:val="24"/>
          <w:szCs w:val="24"/>
          <w:highlight w:val="none"/>
        </w:rPr>
        <w:t xml:space="preserve">L’entreprise ParabolMusic est spécialisé dans la gestion numérique pour des evenements types concerts ou festival, ou encore la gestion des carrières</w:t>
      </w:r>
      <w:r>
        <w:rPr>
          <w:sz w:val="24"/>
          <w:szCs w:val="24"/>
          <w:highlight w:val="none"/>
        </w:rPr>
      </w:r>
      <w:r>
        <w:rPr>
          <w:sz w:val="24"/>
          <w:szCs w:val="24"/>
          <w:highlight w:val="none"/>
        </w:rPr>
      </w:r>
    </w:p>
    <w:p>
      <w:pPr>
        <w:pBdr/>
        <w:spacing/>
        <w:ind/>
        <w:rPr>
          <w:sz w:val="24"/>
          <w:szCs w:val="24"/>
          <w:highlight w:val="none"/>
        </w:rPr>
      </w:pPr>
      <w:r>
        <w:rPr>
          <w:sz w:val="24"/>
          <w:szCs w:val="24"/>
          <w:highlight w:val="none"/>
        </w:rPr>
        <w:t xml:space="preserve">Elle propose, une liste des concerts a venir sur un site internet</w:t>
      </w:r>
      <w:r>
        <w:rPr>
          <w:sz w:val="24"/>
          <w:szCs w:val="24"/>
          <w:highlight w:val="none"/>
        </w:rPr>
      </w:r>
      <w:r>
        <w:rPr>
          <w:sz w:val="24"/>
          <w:szCs w:val="24"/>
          <w:highlight w:val="none"/>
        </w:rPr>
      </w:r>
    </w:p>
    <w:p>
      <w:pPr>
        <w:pBdr/>
        <w:spacing/>
        <w:ind/>
        <w:rPr>
          <w:sz w:val="24"/>
          <w:szCs w:val="24"/>
          <w:highlight w:val="none"/>
        </w:rPr>
      </w:pPr>
      <w:r>
        <w:rPr>
          <w:sz w:val="24"/>
          <w:szCs w:val="24"/>
          <w:highlight w:val="none"/>
        </w:rPr>
        <w:t xml:space="preserve">Suit à une augmentation de ses activité une refonte complête de l’infrastructure numérique de l’entreprise est nécessaire</w:t>
      </w:r>
      <w:r>
        <w:rPr>
          <w:sz w:val="24"/>
          <w:szCs w:val="24"/>
          <w:highlight w:val="none"/>
        </w:rPr>
      </w:r>
      <w:r>
        <w:rPr>
          <w:sz w:val="24"/>
          <w:szCs w:val="24"/>
          <w:highlight w:val="none"/>
        </w:rPr>
      </w:r>
    </w:p>
    <w:p>
      <w:pPr>
        <w:pBdr/>
        <w:spacing/>
        <w:ind/>
        <w:rPr>
          <w:sz w:val="24"/>
          <w:szCs w:val="24"/>
          <w:highlight w:val="none"/>
        </w:rPr>
      </w:pPr>
      <w:r>
        <w:rPr>
          <w:sz w:val="24"/>
          <w:szCs w:val="24"/>
          <w:highlight w:val="none"/>
        </w:rPr>
        <w:t xml:space="preserve">L’entreprise a pour volonté d’utiliser au maximum les systèmes ouverts et autres logicels open sources en accords avec ses valeurs</w:t>
      </w:r>
      <w:r>
        <w:rPr>
          <w:sz w:val="24"/>
          <w:szCs w:val="24"/>
          <w:highlight w:val="none"/>
        </w:rPr>
      </w:r>
      <w:r>
        <w:rPr>
          <w:sz w:val="24"/>
          <w:szCs w:val="24"/>
          <w:highlight w:val="none"/>
        </w:rPr>
      </w:r>
    </w:p>
    <w:p>
      <w:pPr>
        <w:pBdr/>
        <w:spacing/>
        <w:ind/>
        <w:rPr>
          <w:sz w:val="24"/>
          <w:szCs w:val="24"/>
          <w:highlight w:val="none"/>
        </w:rPr>
      </w:pPr>
      <w:r>
        <w:rPr>
          <w:sz w:val="24"/>
          <w:szCs w:val="24"/>
          <w:highlight w:val="none"/>
        </w:rPr>
        <w:t xml:space="preserve">AD pour controller l’accès a des VM avec des logiciels spécifiques dessus</w:t>
      </w:r>
      <w:r>
        <w:rPr>
          <w:sz w:val="24"/>
          <w:szCs w:val="24"/>
          <w:highlight w:val="none"/>
        </w:rPr>
      </w:r>
      <w:r>
        <w:rPr>
          <w:sz w:val="24"/>
          <w:szCs w:val="24"/>
          <w:highlight w:val="none"/>
        </w:rPr>
      </w:r>
    </w:p>
    <w:p>
      <w:pPr>
        <w:pBdr/>
        <w:spacing/>
        <w:ind/>
        <w:rPr>
          <w:sz w:val="24"/>
          <w:szCs w:val="24"/>
          <w:highlight w:val="none"/>
        </w:rPr>
      </w:pPr>
      <w:r>
        <w:rPr>
          <w:sz w:val="24"/>
          <w:szCs w:val="24"/>
          <w:highlight w:val="none"/>
        </w:rPr>
        <w:t xml:space="preserve">L’entreprise comporte </w:t>
      </w:r>
      <w:r>
        <w:rPr>
          <w:sz w:val="24"/>
          <w:szCs w:val="24"/>
          <w:highlight w:val="none"/>
        </w:rPr>
        <w:t xml:space="preserve">une dizaine de salariés reparti dans les poles suivants :</w:t>
      </w:r>
      <w:r>
        <w:rPr>
          <w:sz w:val="24"/>
          <w:szCs w:val="24"/>
          <w:highlight w:val="none"/>
        </w:rPr>
      </w:r>
      <w:r>
        <w:rPr>
          <w:sz w:val="24"/>
          <w:szCs w:val="24"/>
          <w:highlight w:val="none"/>
        </w:rPr>
      </w:r>
    </w:p>
    <w:p>
      <w:pPr>
        <w:pBdr/>
        <w:spacing/>
        <w:ind/>
        <w:rPr>
          <w:sz w:val="24"/>
          <w:szCs w:val="24"/>
          <w:highlight w:val="none"/>
        </w:rPr>
      </w:pPr>
      <w:r>
        <w:rPr>
          <w:sz w:val="24"/>
          <w:szCs w:val="24"/>
          <w:highlight w:val="none"/>
        </w:rPr>
      </w:r>
      <w:r>
        <w:rPr>
          <w:sz w:val="24"/>
          <w:szCs w:val="24"/>
          <w:highlight w:val="none"/>
        </w:rPr>
      </w:r>
      <w:r>
        <w:rPr>
          <w:sz w:val="24"/>
          <w:szCs w:val="24"/>
          <w:highlight w:val="none"/>
        </w:rPr>
      </w:r>
    </w:p>
    <w:p>
      <w:pPr>
        <w:pStyle w:val="902"/>
        <w:numPr>
          <w:ilvl w:val="0"/>
          <w:numId w:val="1"/>
        </w:numPr>
        <w:pBdr/>
        <w:spacing/>
        <w:ind/>
        <w:rPr>
          <w:sz w:val="24"/>
          <w:szCs w:val="24"/>
          <w:highlight w:val="none"/>
        </w:rPr>
      </w:pPr>
      <w:r>
        <w:rPr>
          <w:sz w:val="24"/>
          <w:szCs w:val="24"/>
          <w:highlight w:val="none"/>
        </w:rPr>
        <w:t xml:space="preserve">Direction</w:t>
      </w:r>
      <w:r>
        <w:rPr>
          <w:sz w:val="24"/>
          <w:szCs w:val="24"/>
          <w:highlight w:val="none"/>
        </w:rPr>
      </w:r>
      <w:r>
        <w:rPr>
          <w:sz w:val="24"/>
          <w:szCs w:val="24"/>
          <w:highlight w:val="none"/>
        </w:rPr>
      </w:r>
    </w:p>
    <w:p>
      <w:pPr>
        <w:pStyle w:val="902"/>
        <w:numPr>
          <w:ilvl w:val="0"/>
          <w:numId w:val="1"/>
        </w:numPr>
        <w:pBdr/>
        <w:spacing/>
        <w:ind/>
        <w:rPr>
          <w:sz w:val="24"/>
          <w:szCs w:val="24"/>
          <w:highlight w:val="none"/>
        </w:rPr>
      </w:pPr>
      <w:r>
        <w:rPr>
          <w:sz w:val="24"/>
          <w:szCs w:val="24"/>
          <w:highlight w:val="none"/>
        </w:rPr>
        <w:t xml:space="preserve">Commercial</w:t>
      </w:r>
      <w:r>
        <w:rPr>
          <w:sz w:val="24"/>
          <w:szCs w:val="24"/>
          <w:highlight w:val="none"/>
        </w:rPr>
      </w:r>
      <w:r>
        <w:rPr>
          <w:sz w:val="24"/>
          <w:szCs w:val="24"/>
          <w:highlight w:val="none"/>
        </w:rPr>
      </w:r>
    </w:p>
    <w:p>
      <w:pPr>
        <w:pStyle w:val="902"/>
        <w:numPr>
          <w:ilvl w:val="0"/>
          <w:numId w:val="1"/>
        </w:numPr>
        <w:pBdr/>
        <w:spacing/>
        <w:ind/>
        <w:rPr>
          <w:sz w:val="24"/>
          <w:szCs w:val="24"/>
          <w:highlight w:val="none"/>
        </w:rPr>
      </w:pPr>
      <w:r>
        <w:rPr>
          <w:sz w:val="24"/>
          <w:szCs w:val="24"/>
          <w:highlight w:val="none"/>
        </w:rPr>
      </w:r>
      <w:r>
        <w:rPr>
          <w:sz w:val="24"/>
          <w:szCs w:val="24"/>
          <w:highlight w:val="none"/>
        </w:rPr>
        <w:t xml:space="preserve">Administration</w:t>
      </w:r>
      <w:r>
        <w:rPr>
          <w:sz w:val="24"/>
          <w:szCs w:val="24"/>
          <w:highlight w:val="none"/>
        </w:rPr>
      </w:r>
      <w:r>
        <w:rPr>
          <w:sz w:val="24"/>
          <w:szCs w:val="24"/>
          <w:highlight w:val="none"/>
        </w:rPr>
      </w:r>
    </w:p>
    <w:p>
      <w:pPr>
        <w:pStyle w:val="902"/>
        <w:numPr>
          <w:ilvl w:val="0"/>
          <w:numId w:val="1"/>
        </w:numPr>
        <w:pBdr/>
        <w:spacing/>
        <w:ind/>
        <w:rPr>
          <w:sz w:val="24"/>
          <w:szCs w:val="24"/>
          <w:highlight w:val="none"/>
        </w:rPr>
      </w:pPr>
      <w:r>
        <w:rPr>
          <w:sz w:val="24"/>
          <w:szCs w:val="24"/>
          <w:highlight w:val="none"/>
        </w:rPr>
        <w:t xml:space="preserve">Managers</w:t>
      </w:r>
      <w:r>
        <w:rPr>
          <w:sz w:val="24"/>
          <w:szCs w:val="24"/>
          <w:highlight w:val="none"/>
        </w:rPr>
      </w:r>
      <w:r>
        <w:rPr>
          <w:sz w:val="24"/>
          <w:szCs w:val="24"/>
          <w:highlight w:val="none"/>
        </w:rPr>
      </w:r>
    </w:p>
    <w:p>
      <w:pPr>
        <w:pBdr/>
        <w:spacing/>
        <w:ind/>
        <w:rPr>
          <w:sz w:val="24"/>
          <w:szCs w:val="24"/>
        </w:rPr>
      </w:pPr>
      <w:r>
        <w:rPr>
          <w:sz w:val="24"/>
          <w:szCs w:val="24"/>
        </w:rPr>
      </w:r>
      <w:r>
        <w:rPr>
          <w:sz w:val="24"/>
          <w:szCs w:val="24"/>
        </w:rPr>
      </w:r>
      <w:r>
        <w:rPr>
          <w:sz w:val="24"/>
          <w:szCs w:val="24"/>
        </w:rPr>
      </w:r>
    </w:p>
    <w:p>
      <w:pPr>
        <w:pBdr/>
        <w:spacing/>
        <w:ind/>
        <w:rPr>
          <w:b/>
          <w:bCs/>
          <w:sz w:val="28"/>
          <w:szCs w:val="28"/>
          <w:highlight w:val="none"/>
        </w:rPr>
      </w:pPr>
      <w:r>
        <w:rPr>
          <w:b/>
          <w:bCs/>
          <w:sz w:val="28"/>
          <w:szCs w:val="28"/>
          <w:highlight w:val="none"/>
        </w:rPr>
      </w:r>
      <w:r>
        <w:rPr>
          <w:b/>
          <w:bCs/>
          <w:sz w:val="24"/>
          <w:szCs w:val="24"/>
        </w:rPr>
        <w:t xml:space="preserve">2. Besoin / Problématique</w:t>
      </w:r>
      <w:r>
        <w:rPr>
          <w:b/>
          <w:bCs/>
          <w:sz w:val="28"/>
          <w:szCs w:val="28"/>
          <w:highlight w:val="none"/>
        </w:rPr>
      </w:r>
      <w:r>
        <w:rPr>
          <w:b/>
          <w:bCs/>
          <w:sz w:val="28"/>
          <w:szCs w:val="28"/>
          <w:highlight w:val="none"/>
        </w:rPr>
      </w:r>
    </w:p>
    <w:p>
      <w:pPr>
        <w:pBdr/>
        <w:spacing/>
        <w:ind/>
        <w:rPr>
          <w:sz w:val="24"/>
          <w:szCs w:val="24"/>
          <w:highlight w:val="none"/>
        </w:rPr>
      </w:pPr>
      <w:r>
        <w:rPr>
          <w:b/>
          <w:bCs/>
          <w:sz w:val="32"/>
          <w:szCs w:val="32"/>
          <w:highlight w:val="none"/>
        </w:rPr>
      </w:r>
      <w:r>
        <w:rPr>
          <w:sz w:val="24"/>
          <w:szCs w:val="24"/>
        </w:rPr>
        <w:t xml:space="preserve">Les informations de l'en</w:t>
      </w:r>
      <w:r>
        <w:rPr>
          <w:sz w:val="24"/>
          <w:szCs w:val="24"/>
        </w:rPr>
        <w:t xml:space="preserve">treprise sont actuellement réparties entre différents outils et notammenet sur des machines peu ou mal sécurisé face aux dangers modernies de plus les services ne peuvent pas échanger des documents facilement ou bien stocker les dossiers de façon efficace.</w:t>
      </w:r>
      <w:r>
        <w:rPr>
          <w:sz w:val="24"/>
          <w:szCs w:val="24"/>
          <w:highlight w:val="none"/>
        </w:rPr>
      </w:r>
      <w:r>
        <w:rPr>
          <w:sz w:val="24"/>
          <w:szCs w:val="24"/>
          <w:highlight w:val="none"/>
        </w:rPr>
      </w:r>
    </w:p>
    <w:p>
      <w:pPr>
        <w:pBdr/>
        <w:spacing/>
        <w:ind/>
        <w:rPr>
          <w:b/>
          <w:bCs/>
          <w:sz w:val="32"/>
          <w:szCs w:val="32"/>
          <w:highlight w:val="none"/>
        </w:rPr>
      </w:pPr>
      <w:r>
        <w:rPr>
          <w:b/>
          <w:bCs/>
          <w:sz w:val="24"/>
          <w:szCs w:val="24"/>
          <w:highlight w:val="none"/>
        </w:rPr>
      </w:r>
      <w:r>
        <w:rPr>
          <w:b/>
          <w:bCs/>
          <w:sz w:val="24"/>
          <w:szCs w:val="24"/>
        </w:rPr>
        <w:t xml:space="preserve">Problématique</w:t>
      </w:r>
      <w:r>
        <w:rPr>
          <w:b/>
          <w:bCs/>
          <w:sz w:val="24"/>
          <w:szCs w:val="24"/>
          <w:highlight w:val="none"/>
        </w:rPr>
        <w:t xml:space="preserve"> : Comment mettre en place un système informatique futureproof, opensource, permettant à la société de faciliter son suivi client,</w:t>
      </w:r>
      <w:r>
        <w:rPr>
          <w:b/>
          <w:bCs/>
          <w:sz w:val="24"/>
          <w:szCs w:val="24"/>
          <w:highlight w:val="none"/>
        </w:rPr>
        <w:t xml:space="preserve"> ainsi que de faciliter le travail des salariés.</w:t>
      </w:r>
      <w:r>
        <w:rPr>
          <w:b/>
          <w:bCs/>
          <w:sz w:val="32"/>
          <w:szCs w:val="32"/>
          <w:highlight w:val="none"/>
        </w:rPr>
      </w:r>
      <w:r>
        <w:rPr>
          <w:b/>
          <w:bCs/>
          <w:sz w:val="32"/>
          <w:szCs w:val="32"/>
          <w:highlight w:val="none"/>
        </w:rPr>
      </w:r>
    </w:p>
    <w:p>
      <w:pPr>
        <w:pBdr/>
        <w:spacing/>
        <w:ind/>
        <w:rPr>
          <w:b/>
          <w:bCs/>
          <w:sz w:val="28"/>
          <w:szCs w:val="28"/>
          <w:highlight w:val="none"/>
        </w:rPr>
      </w:pPr>
      <w:r>
        <w:rPr>
          <w:b/>
          <w:bCs/>
          <w:sz w:val="24"/>
          <w:szCs w:val="24"/>
          <w:highlight w:val="none"/>
        </w:rPr>
      </w:r>
      <w:r>
        <w:rPr>
          <w:b/>
          <w:bCs/>
          <w:sz w:val="24"/>
          <w:szCs w:val="24"/>
          <w:highlight w:val="none"/>
        </w:rPr>
      </w:r>
      <w:r>
        <w:rPr>
          <w:b/>
          <w:bCs/>
          <w:sz w:val="28"/>
          <w:szCs w:val="28"/>
          <w:highlight w:val="none"/>
        </w:rPr>
      </w:r>
    </w:p>
    <w:p>
      <w:pPr>
        <w:pBdr/>
        <w:spacing/>
        <w:ind/>
        <w:rPr>
          <w:b/>
          <w:bCs/>
          <w:sz w:val="24"/>
          <w:szCs w:val="24"/>
          <w:highlight w:val="none"/>
        </w:rPr>
      </w:pPr>
      <w:r>
        <w:rPr>
          <w:b/>
          <w:bCs/>
          <w:sz w:val="24"/>
          <w:szCs w:val="24"/>
          <w:highlight w:val="none"/>
        </w:rPr>
      </w:r>
      <w:r>
        <w:rPr>
          <w:b/>
          <w:bCs/>
          <w:sz w:val="24"/>
          <w:szCs w:val="24"/>
          <w:highlight w:val="none"/>
        </w:rPr>
      </w:r>
      <w:r>
        <w:rPr>
          <w:b/>
          <w:bCs/>
          <w:sz w:val="24"/>
          <w:szCs w:val="24"/>
          <w:highlight w:val="none"/>
        </w:rPr>
      </w:r>
    </w:p>
    <w:p>
      <w:pPr>
        <w:pBdr/>
        <w:spacing/>
        <w:ind/>
        <w:rPr>
          <w:b/>
          <w:bCs/>
          <w:sz w:val="24"/>
          <w:szCs w:val="24"/>
          <w:highlight w:val="none"/>
        </w:rPr>
      </w:pPr>
      <w:r>
        <w:rPr>
          <w:b/>
          <w:bCs/>
          <w:sz w:val="24"/>
          <w:szCs w:val="24"/>
          <w:highlight w:val="none"/>
        </w:rPr>
      </w:r>
      <w:r>
        <w:rPr>
          <w:b/>
          <w:bCs/>
          <w:sz w:val="24"/>
          <w:szCs w:val="24"/>
          <w:highlight w:val="none"/>
        </w:rPr>
      </w:r>
      <w:r>
        <w:rPr>
          <w:b/>
          <w:bCs/>
          <w:sz w:val="24"/>
          <w:szCs w:val="24"/>
          <w:highlight w:val="none"/>
        </w:rPr>
      </w:r>
    </w:p>
    <w:p>
      <w:pPr>
        <w:pBdr/>
        <w:spacing/>
        <w:ind/>
        <w:rPr>
          <w:b/>
          <w:bCs/>
          <w:sz w:val="24"/>
          <w:szCs w:val="24"/>
          <w:highlight w:val="none"/>
        </w:rPr>
      </w:pPr>
      <w:r>
        <w:rPr>
          <w:b/>
          <w:bCs/>
          <w:sz w:val="24"/>
          <w:szCs w:val="24"/>
          <w:highlight w:val="none"/>
        </w:rPr>
      </w:r>
      <w:r>
        <w:rPr>
          <w:b/>
          <w:bCs/>
          <w:sz w:val="24"/>
          <w:szCs w:val="24"/>
          <w:highlight w:val="none"/>
        </w:rPr>
      </w:r>
      <w:r>
        <w:rPr>
          <w:b/>
          <w:bCs/>
          <w:sz w:val="24"/>
          <w:szCs w:val="24"/>
          <w:highlight w:val="none"/>
        </w:rPr>
      </w:r>
    </w:p>
    <w:p>
      <w:pPr>
        <w:pBdr/>
        <w:spacing/>
        <w:ind/>
        <w:rPr>
          <w:b/>
          <w:bCs/>
          <w:sz w:val="24"/>
          <w:szCs w:val="24"/>
          <w:highlight w:val="none"/>
        </w:rPr>
      </w:pPr>
      <w:r>
        <w:rPr>
          <w:b/>
          <w:bCs/>
          <w:sz w:val="24"/>
          <w:szCs w:val="24"/>
          <w:highlight w:val="none"/>
        </w:rPr>
      </w:r>
      <w:r>
        <w:rPr>
          <w:b/>
          <w:bCs/>
          <w:sz w:val="24"/>
          <w:szCs w:val="24"/>
          <w:highlight w:val="none"/>
        </w:rPr>
      </w:r>
      <w:r>
        <w:rPr>
          <w:b/>
          <w:bCs/>
          <w:sz w:val="24"/>
          <w:szCs w:val="24"/>
          <w:highlight w:val="none"/>
        </w:rPr>
      </w:r>
    </w:p>
    <w:p>
      <w:pPr>
        <w:pBdr/>
        <w:spacing/>
        <w:ind/>
        <w:rPr>
          <w:b/>
          <w:bCs/>
          <w:sz w:val="24"/>
          <w:szCs w:val="24"/>
          <w:highlight w:val="none"/>
        </w:rPr>
      </w:pPr>
      <w:r>
        <w:rPr>
          <w:b/>
          <w:bCs/>
          <w:sz w:val="24"/>
          <w:szCs w:val="24"/>
          <w:highlight w:val="none"/>
        </w:rPr>
      </w:r>
      <w:r>
        <w:rPr>
          <w:b/>
          <w:bCs/>
          <w:sz w:val="24"/>
          <w:szCs w:val="24"/>
          <w:highlight w:val="none"/>
        </w:rPr>
      </w:r>
      <w:r>
        <w:rPr>
          <w:b/>
          <w:bCs/>
          <w:sz w:val="24"/>
          <w:szCs w:val="24"/>
          <w:highlight w:val="none"/>
        </w:rPr>
      </w:r>
    </w:p>
    <w:p>
      <w:pPr>
        <w:pBdr/>
        <w:spacing/>
        <w:ind/>
        <w:rPr>
          <w:b/>
          <w:bCs/>
          <w:sz w:val="24"/>
          <w:szCs w:val="24"/>
          <w:highlight w:val="none"/>
        </w:rPr>
      </w:pPr>
      <w:r>
        <w:rPr>
          <w:b/>
          <w:bCs/>
          <w:sz w:val="28"/>
          <w:szCs w:val="28"/>
          <w:highlight w:val="none"/>
        </w:rPr>
      </w:r>
      <w:r>
        <w:rPr>
          <w:b/>
          <w:bCs/>
          <w:sz w:val="24"/>
          <w:szCs w:val="24"/>
        </w:rPr>
        <w:t xml:space="preserve">3. Ojectif</w:t>
      </w:r>
      <w:r>
        <w:rPr>
          <w:b/>
          <w:bCs/>
          <w:sz w:val="28"/>
          <w:szCs w:val="28"/>
          <w:highlight w:val="none"/>
        </w:rPr>
      </w:r>
      <w:r>
        <w:rPr>
          <w:b/>
          <w:bCs/>
          <w:sz w:val="24"/>
          <w:szCs w:val="24"/>
          <w:highlight w:val="none"/>
        </w:rPr>
      </w:r>
    </w:p>
    <w:p>
      <w:pPr>
        <w:pBdr/>
        <w:spacing/>
        <w:ind/>
        <w:rPr>
          <w:b w:val="0"/>
          <w:bCs w:val="0"/>
          <w:sz w:val="24"/>
          <w:szCs w:val="24"/>
          <w:highlight w:val="none"/>
        </w:rPr>
      </w:pPr>
      <w:r>
        <w:rPr>
          <w:b w:val="0"/>
          <w:bCs w:val="0"/>
          <w:sz w:val="24"/>
          <w:szCs w:val="24"/>
          <w:highlight w:val="none"/>
        </w:rPr>
        <w:t xml:space="preserve">Le but est de préparer l’entreprise pour un fonctionnement avec des nouvelles technologies et l’accueil de nouveaux clients.</w:t>
      </w:r>
      <w:r>
        <w:rPr>
          <w:b w:val="0"/>
          <w:bCs w:val="0"/>
          <w:sz w:val="24"/>
          <w:szCs w:val="24"/>
          <w:highlight w:val="none"/>
        </w:rPr>
      </w:r>
      <w:r>
        <w:rPr>
          <w:b w:val="0"/>
          <w:bCs w:val="0"/>
          <w:sz w:val="24"/>
          <w:szCs w:val="24"/>
          <w:highlight w:val="none"/>
        </w:rPr>
      </w:r>
    </w:p>
    <w:p>
      <w:pPr>
        <w:pBdr/>
        <w:spacing/>
        <w:ind/>
        <w:rPr>
          <w:b w:val="0"/>
          <w:bCs w:val="0"/>
          <w:sz w:val="24"/>
          <w:szCs w:val="24"/>
          <w:highlight w:val="none"/>
        </w:rPr>
      </w:pPr>
      <w:r>
        <w:rPr>
          <w:b w:val="0"/>
          <w:bCs w:val="0"/>
          <w:sz w:val="24"/>
          <w:szCs w:val="24"/>
          <w:highlight w:val="none"/>
        </w:rPr>
        <w:t xml:space="preserve">Les différents objectifs sont :</w:t>
      </w:r>
      <w:r>
        <w:rPr>
          <w:b w:val="0"/>
          <w:bCs w:val="0"/>
          <w:sz w:val="24"/>
          <w:szCs w:val="24"/>
          <w:highlight w:val="none"/>
        </w:rPr>
      </w:r>
      <w:r>
        <w:rPr>
          <w:b w:val="0"/>
          <w:bCs w:val="0"/>
          <w:sz w:val="24"/>
          <w:szCs w:val="24"/>
          <w:highlight w:val="none"/>
        </w:rPr>
      </w:r>
    </w:p>
    <w:p>
      <w:pPr>
        <w:pStyle w:val="902"/>
        <w:numPr>
          <w:ilvl w:val="0"/>
          <w:numId w:val="2"/>
        </w:numPr>
        <w:pBdr/>
        <w:spacing/>
        <w:ind/>
        <w:rPr>
          <w:b/>
          <w:bCs/>
          <w:sz w:val="24"/>
          <w:szCs w:val="24"/>
          <w:highlight w:val="none"/>
        </w:rPr>
      </w:pPr>
      <w:r>
        <w:rPr>
          <w:b w:val="0"/>
          <w:bCs w:val="0"/>
          <w:sz w:val="24"/>
          <w:szCs w:val="24"/>
          <w:highlight w:val="none"/>
        </w:rPr>
        <w:t xml:space="preserve">La centralisation des données clients</w:t>
      </w:r>
      <w:r>
        <w:rPr>
          <w:b/>
          <w:bCs/>
          <w:sz w:val="24"/>
          <w:szCs w:val="24"/>
          <w:highlight w:val="none"/>
        </w:rPr>
      </w:r>
      <w:r>
        <w:rPr>
          <w:b/>
          <w:bCs/>
          <w:sz w:val="24"/>
          <w:szCs w:val="24"/>
          <w:highlight w:val="none"/>
        </w:rPr>
      </w:r>
    </w:p>
    <w:p>
      <w:pPr>
        <w:pStyle w:val="902"/>
        <w:numPr>
          <w:ilvl w:val="0"/>
          <w:numId w:val="2"/>
        </w:numPr>
        <w:pBdr/>
        <w:spacing/>
        <w:ind/>
        <w:rPr>
          <w:b/>
          <w:bCs/>
          <w:sz w:val="24"/>
          <w:szCs w:val="24"/>
          <w:highlight w:val="none"/>
        </w:rPr>
      </w:pPr>
      <w:r>
        <w:rPr>
          <w:b w:val="0"/>
          <w:bCs w:val="0"/>
          <w:sz w:val="24"/>
          <w:szCs w:val="24"/>
          <w:highlight w:val="none"/>
        </w:rPr>
        <w:t xml:space="preserve">Faciliter la communication entre salariés</w:t>
      </w:r>
      <w:r>
        <w:rPr>
          <w:b/>
          <w:bCs/>
          <w:sz w:val="24"/>
          <w:szCs w:val="24"/>
          <w:highlight w:val="none"/>
        </w:rPr>
      </w:r>
      <w:r>
        <w:rPr>
          <w:b/>
          <w:bCs/>
          <w:sz w:val="24"/>
          <w:szCs w:val="24"/>
          <w:highlight w:val="none"/>
        </w:rPr>
      </w:r>
    </w:p>
    <w:p>
      <w:pPr>
        <w:pStyle w:val="902"/>
        <w:numPr>
          <w:ilvl w:val="0"/>
          <w:numId w:val="2"/>
        </w:numPr>
        <w:pBdr/>
        <w:spacing/>
        <w:ind/>
        <w:rPr>
          <w:b/>
          <w:bCs/>
          <w:sz w:val="24"/>
          <w:szCs w:val="24"/>
          <w:highlight w:val="none"/>
        </w:rPr>
      </w:pPr>
      <w:r>
        <w:rPr>
          <w:b w:val="0"/>
          <w:bCs w:val="0"/>
          <w:sz w:val="24"/>
          <w:szCs w:val="24"/>
          <w:highlight w:val="none"/>
        </w:rPr>
        <w:t xml:space="preserve">L’harmonisation des documentations</w:t>
      </w:r>
      <w:r>
        <w:rPr>
          <w:b/>
          <w:bCs/>
          <w:sz w:val="24"/>
          <w:szCs w:val="24"/>
          <w:highlight w:val="none"/>
        </w:rPr>
      </w:r>
      <w:r>
        <w:rPr>
          <w:b/>
          <w:bCs/>
          <w:sz w:val="24"/>
          <w:szCs w:val="24"/>
          <w:highlight w:val="none"/>
        </w:rPr>
      </w:r>
    </w:p>
    <w:p>
      <w:pPr>
        <w:pStyle w:val="902"/>
        <w:numPr>
          <w:ilvl w:val="0"/>
          <w:numId w:val="2"/>
        </w:numPr>
        <w:pBdr/>
        <w:spacing/>
        <w:ind/>
        <w:rPr>
          <w:b/>
          <w:bCs/>
          <w:sz w:val="24"/>
          <w:szCs w:val="24"/>
          <w:highlight w:val="none"/>
        </w:rPr>
      </w:pPr>
      <w:r>
        <w:rPr>
          <w:b w:val="0"/>
          <w:bCs w:val="0"/>
          <w:sz w:val="24"/>
          <w:szCs w:val="24"/>
          <w:highlight w:val="none"/>
        </w:rPr>
        <w:t xml:space="preserve">Préparer l’architecture pour l’avenir</w:t>
      </w:r>
      <w:r>
        <w:rPr>
          <w:b/>
          <w:bCs/>
          <w:sz w:val="24"/>
          <w:szCs w:val="24"/>
          <w:highlight w:val="none"/>
        </w:rPr>
      </w:r>
      <w:r>
        <w:rPr>
          <w:b/>
          <w:bCs/>
          <w:sz w:val="24"/>
          <w:szCs w:val="24"/>
          <w:highlight w:val="none"/>
        </w:rPr>
      </w:r>
    </w:p>
    <w:p>
      <w:pPr>
        <w:pStyle w:val="902"/>
        <w:numPr>
          <w:ilvl w:val="0"/>
          <w:numId w:val="2"/>
        </w:numPr>
        <w:pBdr/>
        <w:spacing/>
        <w:ind/>
        <w:rPr>
          <w:b/>
          <w:bCs/>
          <w:sz w:val="24"/>
          <w:szCs w:val="24"/>
          <w:highlight w:val="none"/>
        </w:rPr>
      </w:pPr>
      <w:r>
        <w:rPr>
          <w:b w:val="0"/>
          <w:bCs w:val="0"/>
          <w:sz w:val="24"/>
          <w:szCs w:val="24"/>
          <w:highlight w:val="none"/>
        </w:rPr>
        <w:t xml:space="preserve">Utiliser des methodes open sources au maximum</w:t>
      </w:r>
      <w:r>
        <w:rPr>
          <w:b/>
          <w:bCs/>
          <w:sz w:val="24"/>
          <w:szCs w:val="24"/>
          <w:highlight w:val="none"/>
        </w:rPr>
      </w:r>
      <w:r>
        <w:rPr>
          <w:b/>
          <w:bCs/>
          <w:sz w:val="24"/>
          <w:szCs w:val="24"/>
          <w:highlight w:val="none"/>
        </w:rPr>
      </w:r>
    </w:p>
    <w:p>
      <w:pPr>
        <w:pStyle w:val="902"/>
        <w:numPr>
          <w:ilvl w:val="0"/>
          <w:numId w:val="2"/>
        </w:numPr>
        <w:pBdr/>
        <w:spacing/>
        <w:ind/>
        <w:rPr>
          <w:b/>
          <w:bCs/>
          <w:sz w:val="24"/>
          <w:szCs w:val="24"/>
          <w:highlight w:val="none"/>
        </w:rPr>
      </w:pPr>
      <w:r>
        <w:rPr>
          <w:b w:val="0"/>
          <w:bCs w:val="0"/>
          <w:sz w:val="24"/>
          <w:szCs w:val="24"/>
          <w:highlight w:val="none"/>
        </w:rPr>
        <w:t xml:space="preserve">Suivre les demandes internes et externe</w:t>
      </w:r>
      <w:r>
        <w:rPr>
          <w:b w:val="0"/>
          <w:bCs w:val="0"/>
          <w:sz w:val="24"/>
          <w:szCs w:val="24"/>
          <w:highlight w:val="none"/>
        </w:rPr>
      </w:r>
      <w:r>
        <w:rPr>
          <w:b/>
          <w:bCs/>
          <w:sz w:val="24"/>
          <w:szCs w:val="24"/>
          <w:highlight w:val="none"/>
        </w:rPr>
      </w:r>
    </w:p>
    <w:p>
      <w:pPr>
        <w:pBdr/>
        <w:spacing/>
        <w:ind/>
        <w:rPr>
          <w:b/>
          <w:bCs/>
          <w:sz w:val="24"/>
          <w:szCs w:val="24"/>
          <w:highlight w:val="none"/>
        </w:rPr>
      </w:pPr>
      <w:r>
        <w:rPr>
          <w:b/>
          <w:bCs/>
          <w:sz w:val="24"/>
          <w:szCs w:val="24"/>
          <w:highlight w:val="none"/>
        </w:rPr>
      </w:r>
      <w:r>
        <w:rPr>
          <w:b/>
          <w:bCs/>
          <w:sz w:val="24"/>
          <w:szCs w:val="24"/>
          <w:highlight w:val="none"/>
        </w:rPr>
      </w:r>
      <w:r>
        <w:rPr>
          <w:b/>
          <w:bCs/>
          <w:sz w:val="24"/>
          <w:szCs w:val="24"/>
          <w:highlight w:val="none"/>
        </w:rPr>
      </w:r>
    </w:p>
    <w:p>
      <w:pPr>
        <w:pBdr/>
        <w:spacing/>
        <w:ind/>
        <w:rPr>
          <w:b/>
          <w:bCs/>
          <w:sz w:val="24"/>
          <w:szCs w:val="24"/>
          <w:highlight w:val="none"/>
        </w:rPr>
      </w:pPr>
      <w:r>
        <w:rPr>
          <w:b/>
          <w:bCs/>
          <w:sz w:val="24"/>
          <w:szCs w:val="24"/>
          <w:highlight w:val="none"/>
        </w:rPr>
      </w:r>
      <w:r>
        <w:rPr>
          <w:b/>
          <w:bCs/>
          <w:sz w:val="24"/>
          <w:szCs w:val="24"/>
          <w:highlight w:val="none"/>
        </w:rPr>
      </w:r>
      <w:r>
        <w:rPr>
          <w:b/>
          <w:bCs/>
          <w:sz w:val="24"/>
          <w:szCs w:val="24"/>
          <w:highlight w:val="none"/>
        </w:rPr>
      </w:r>
    </w:p>
    <w:p>
      <w:pPr>
        <w:pBdr/>
        <w:spacing/>
        <w:ind/>
        <w:rPr>
          <w:b/>
          <w:bCs/>
          <w:sz w:val="24"/>
          <w:szCs w:val="24"/>
          <w:highlight w:val="none"/>
        </w:rPr>
      </w:pPr>
      <w:r>
        <w:rPr>
          <w:b/>
          <w:bCs/>
          <w:sz w:val="24"/>
          <w:szCs w:val="24"/>
          <w:highlight w:val="none"/>
        </w:rPr>
      </w:r>
      <w:r>
        <w:rPr>
          <w:b/>
          <w:bCs/>
          <w:sz w:val="24"/>
          <w:szCs w:val="24"/>
          <w:highlight w:val="none"/>
        </w:rPr>
      </w:r>
      <w:r>
        <w:rPr>
          <w:b/>
          <w:bCs/>
          <w:sz w:val="24"/>
          <w:szCs w:val="24"/>
          <w:highlight w:val="none"/>
        </w:rPr>
      </w:r>
    </w:p>
    <w:p>
      <w:pPr>
        <w:pBdr/>
        <w:spacing/>
        <w:ind/>
        <w:rPr>
          <w:b/>
          <w:bCs/>
          <w:sz w:val="24"/>
          <w:szCs w:val="24"/>
          <w:highlight w:val="none"/>
        </w:rPr>
      </w:pPr>
      <w:r>
        <w:rPr>
          <w:b/>
          <w:bCs/>
          <w:sz w:val="24"/>
          <w:szCs w:val="24"/>
          <w:highlight w:val="none"/>
        </w:rPr>
      </w:r>
      <w:r>
        <w:rPr>
          <w:b/>
          <w:bCs/>
          <w:sz w:val="24"/>
          <w:szCs w:val="24"/>
          <w:highlight w:val="none"/>
        </w:rPr>
      </w:r>
      <w:r>
        <w:rPr>
          <w:b/>
          <w:bCs/>
          <w:sz w:val="24"/>
          <w:szCs w:val="24"/>
          <w:highlight w:val="none"/>
        </w:rPr>
      </w:r>
    </w:p>
    <w:p>
      <w:pPr>
        <w:pBdr/>
        <w:spacing/>
        <w:ind/>
        <w:rPr>
          <w:b/>
          <w:bCs/>
          <w:sz w:val="24"/>
          <w:szCs w:val="24"/>
          <w:highlight w:val="none"/>
        </w:rPr>
      </w:pPr>
      <w:r>
        <w:rPr>
          <w:b/>
          <w:bCs/>
          <w:sz w:val="24"/>
          <w:szCs w:val="24"/>
          <w:highlight w:val="none"/>
        </w:rPr>
      </w:r>
      <w:r>
        <w:rPr>
          <w:b/>
          <w:bCs/>
          <w:sz w:val="24"/>
          <w:szCs w:val="24"/>
          <w:highlight w:val="none"/>
        </w:rPr>
      </w:r>
      <w:r>
        <w:rPr>
          <w:b/>
          <w:bCs/>
          <w:sz w:val="24"/>
          <w:szCs w:val="24"/>
          <w:highlight w:val="none"/>
        </w:rPr>
      </w:r>
    </w:p>
    <w:p>
      <w:pPr>
        <w:pBdr/>
        <w:spacing/>
        <w:ind/>
        <w:rPr>
          <w:b/>
          <w:bCs/>
          <w:sz w:val="28"/>
          <w:szCs w:val="28"/>
          <w:highlight w:val="none"/>
        </w:rPr>
      </w:pPr>
      <w:r>
        <w:rPr>
          <w:b/>
          <w:bCs/>
          <w:sz w:val="40"/>
          <w:szCs w:val="40"/>
          <w:highlight w:val="none"/>
        </w:rPr>
      </w:r>
      <w:r>
        <w:rPr>
          <w:b/>
          <w:bCs/>
          <w:sz w:val="24"/>
          <w:szCs w:val="24"/>
        </w:rPr>
        <w:t xml:space="preserve">4. Utilisateurs</w:t>
      </w:r>
      <w:r>
        <w:rPr>
          <w:b/>
          <w:bCs/>
          <w:sz w:val="28"/>
          <w:szCs w:val="28"/>
          <w:highlight w:val="none"/>
        </w:rPr>
      </w:r>
      <w:r>
        <w:rPr>
          <w:b/>
          <w:bCs/>
          <w:sz w:val="28"/>
          <w:szCs w:val="28"/>
          <w:highlight w:val="none"/>
        </w:rPr>
      </w:r>
    </w:p>
    <w:p>
      <w:pPr>
        <w:pBdr/>
        <w:spacing/>
        <w:ind/>
        <w:rPr>
          <w:b w:val="0"/>
          <w:bCs w:val="0"/>
          <w:sz w:val="24"/>
          <w:szCs w:val="24"/>
          <w:highlight w:val="none"/>
        </w:rPr>
      </w:pPr>
      <w:r>
        <w:rPr>
          <w:b w:val="0"/>
          <w:bCs w:val="0"/>
          <w:sz w:val="24"/>
          <w:szCs w:val="24"/>
          <w:highlight w:val="none"/>
        </w:rPr>
        <w:t xml:space="preserve">Le projet a pour finaliter de :</w:t>
      </w:r>
      <w:r>
        <w:rPr>
          <w:b w:val="0"/>
          <w:bCs w:val="0"/>
          <w:sz w:val="24"/>
          <w:szCs w:val="24"/>
          <w:highlight w:val="none"/>
        </w:rPr>
      </w:r>
      <w:r>
        <w:rPr>
          <w:b w:val="0"/>
          <w:bCs w:val="0"/>
          <w:sz w:val="24"/>
          <w:szCs w:val="24"/>
          <w:highlight w:val="none"/>
        </w:rPr>
      </w:r>
    </w:p>
    <w:tbl>
      <w:tblPr>
        <w:tblStyle w:val="713"/>
        <w:tblW w:w="0" w:type="auto"/>
        <w:tblBorders/>
        <w:tblLook w:val="04A0" w:firstRow="1" w:lastRow="0" w:firstColumn="1" w:lastColumn="0" w:noHBand="0" w:noVBand="1"/>
      </w:tblPr>
      <w:tblGrid>
        <w:gridCol w:w="4677"/>
        <w:gridCol w:w="4677"/>
      </w:tblGrid>
      <w:tr>
        <w:trPr/>
        <w:tc>
          <w:tcPr>
            <w:tcBorders/>
            <w:tcW w:w="4677" w:type="dxa"/>
            <w:textDirection w:val="lrTb"/>
            <w:noWrap w:val="false"/>
          </w:tcPr>
          <w:p>
            <w:pPr>
              <w:pBdr/>
              <w:spacing/>
              <w:ind/>
              <w:rPr>
                <w:b w:val="0"/>
                <w:bCs w:val="0"/>
                <w:sz w:val="24"/>
                <w:szCs w:val="24"/>
                <w:highlight w:val="none"/>
              </w:rPr>
            </w:pPr>
            <w:r>
              <w:rPr>
                <w:b w:val="0"/>
                <w:bCs w:val="0"/>
                <w:sz w:val="24"/>
                <w:szCs w:val="24"/>
                <w:highlight w:val="none"/>
              </w:rPr>
            </w:r>
            <w:r>
              <w:rPr>
                <w:b w:val="0"/>
                <w:bCs w:val="0"/>
                <w:sz w:val="24"/>
                <w:szCs w:val="24"/>
                <w:highlight w:val="none"/>
              </w:rPr>
              <w:t xml:space="preserve">Utilisateur</w:t>
            </w:r>
            <w:r>
              <w:rPr>
                <w:b w:val="0"/>
                <w:bCs w:val="0"/>
                <w:sz w:val="24"/>
                <w:szCs w:val="24"/>
                <w:highlight w:val="none"/>
              </w:rPr>
            </w:r>
            <w:r>
              <w:rPr>
                <w:b w:val="0"/>
                <w:bCs w:val="0"/>
                <w:sz w:val="24"/>
                <w:szCs w:val="24"/>
                <w:highlight w:val="none"/>
              </w:rPr>
            </w:r>
          </w:p>
        </w:tc>
        <w:tc>
          <w:tcPr>
            <w:tcBorders/>
            <w:tcW w:w="4677" w:type="dxa"/>
            <w:textDirection w:val="lrTb"/>
            <w:noWrap w:val="false"/>
          </w:tcPr>
          <w:p>
            <w:pPr>
              <w:pBdr/>
              <w:spacing/>
              <w:ind/>
              <w:rPr>
                <w:b w:val="0"/>
                <w:bCs w:val="0"/>
                <w:sz w:val="24"/>
                <w:szCs w:val="24"/>
                <w:highlight w:val="none"/>
              </w:rPr>
            </w:pPr>
            <w:r>
              <w:rPr>
                <w:b w:val="0"/>
                <w:bCs w:val="0"/>
                <w:sz w:val="24"/>
                <w:szCs w:val="24"/>
                <w:highlight w:val="none"/>
              </w:rPr>
            </w:r>
            <w:r>
              <w:rPr>
                <w:b w:val="0"/>
                <w:bCs w:val="0"/>
                <w:sz w:val="24"/>
                <w:szCs w:val="24"/>
                <w:highlight w:val="none"/>
              </w:rPr>
              <w:t xml:space="preserve">Besoins principaux</w:t>
            </w:r>
            <w:r>
              <w:rPr>
                <w:b w:val="0"/>
                <w:bCs w:val="0"/>
                <w:sz w:val="24"/>
                <w:szCs w:val="24"/>
                <w:highlight w:val="none"/>
              </w:rPr>
            </w:r>
            <w:r>
              <w:rPr>
                <w:b w:val="0"/>
                <w:bCs w:val="0"/>
                <w:sz w:val="24"/>
                <w:szCs w:val="24"/>
                <w:highlight w:val="none"/>
              </w:rPr>
            </w:r>
          </w:p>
        </w:tc>
      </w:tr>
      <w:tr>
        <w:trPr/>
        <w:tc>
          <w:tcPr>
            <w:tcBorders/>
            <w:tcW w:w="4677" w:type="dxa"/>
            <w:textDirection w:val="lrTb"/>
            <w:noWrap w:val="false"/>
          </w:tcPr>
          <w:p>
            <w:pPr>
              <w:pBdr/>
              <w:spacing/>
              <w:ind/>
              <w:rPr>
                <w:b w:val="0"/>
                <w:bCs w:val="0"/>
                <w:sz w:val="24"/>
                <w:szCs w:val="24"/>
                <w:highlight w:val="none"/>
              </w:rPr>
            </w:pPr>
            <w:r>
              <w:rPr>
                <w:b w:val="0"/>
                <w:bCs w:val="0"/>
                <w:sz w:val="24"/>
                <w:szCs w:val="24"/>
                <w:highlight w:val="none"/>
              </w:rPr>
            </w:r>
            <w:r>
              <w:rPr>
                <w:b w:val="0"/>
                <w:bCs w:val="0"/>
                <w:sz w:val="24"/>
                <w:szCs w:val="24"/>
                <w:highlight w:val="none"/>
              </w:rPr>
              <w:t xml:space="preserve">Direction</w:t>
            </w:r>
            <w:r>
              <w:rPr>
                <w:b w:val="0"/>
                <w:bCs w:val="0"/>
                <w:sz w:val="24"/>
                <w:szCs w:val="24"/>
                <w:highlight w:val="none"/>
              </w:rPr>
            </w:r>
            <w:r>
              <w:rPr>
                <w:b w:val="0"/>
                <w:bCs w:val="0"/>
                <w:sz w:val="24"/>
                <w:szCs w:val="24"/>
                <w:highlight w:val="none"/>
              </w:rPr>
            </w:r>
          </w:p>
        </w:tc>
        <w:tc>
          <w:tcPr>
            <w:tcBorders/>
            <w:tcW w:w="4677" w:type="dxa"/>
            <w:textDirection w:val="lrTb"/>
            <w:noWrap w:val="false"/>
          </w:tcPr>
          <w:p>
            <w:pPr>
              <w:pBdr/>
              <w:spacing/>
              <w:ind/>
              <w:rPr>
                <w:b w:val="0"/>
                <w:bCs w:val="0"/>
                <w:sz w:val="24"/>
                <w:szCs w:val="24"/>
                <w:highlight w:val="none"/>
              </w:rPr>
            </w:pPr>
            <w:r>
              <w:rPr>
                <w:b w:val="0"/>
                <w:bCs w:val="0"/>
                <w:sz w:val="24"/>
                <w:szCs w:val="24"/>
                <w:highlight w:val="none"/>
              </w:rPr>
            </w:r>
            <w:r>
              <w:rPr>
                <w:b w:val="0"/>
                <w:bCs w:val="0"/>
                <w:sz w:val="24"/>
                <w:szCs w:val="24"/>
                <w:highlight w:val="none"/>
              </w:rPr>
              <w:t xml:space="preserve">Suivre l'activité de l'entreprise et accéder aux fichiers clients</w:t>
            </w:r>
            <w:r>
              <w:rPr>
                <w:b w:val="0"/>
                <w:bCs w:val="0"/>
                <w:sz w:val="24"/>
                <w:szCs w:val="24"/>
                <w:highlight w:val="none"/>
              </w:rPr>
            </w:r>
            <w:r>
              <w:rPr>
                <w:b w:val="0"/>
                <w:bCs w:val="0"/>
                <w:sz w:val="24"/>
                <w:szCs w:val="24"/>
                <w:highlight w:val="none"/>
              </w:rPr>
            </w:r>
          </w:p>
        </w:tc>
      </w:tr>
      <w:tr>
        <w:trPr/>
        <w:tc>
          <w:tcPr>
            <w:tcBorders/>
            <w:tcW w:w="4677" w:type="dxa"/>
            <w:textDirection w:val="lrTb"/>
            <w:noWrap w:val="false"/>
          </w:tcPr>
          <w:p>
            <w:pPr>
              <w:pBdr/>
              <w:spacing/>
              <w:ind/>
              <w:rPr>
                <w:b w:val="0"/>
                <w:bCs w:val="0"/>
                <w:sz w:val="24"/>
                <w:szCs w:val="24"/>
                <w:highlight w:val="none"/>
              </w:rPr>
            </w:pPr>
            <w:r>
              <w:rPr>
                <w:b w:val="0"/>
                <w:bCs w:val="0"/>
                <w:sz w:val="24"/>
                <w:szCs w:val="24"/>
                <w:highlight w:val="none"/>
              </w:rPr>
            </w:r>
            <w:r>
              <w:rPr>
                <w:b w:val="0"/>
                <w:bCs w:val="0"/>
                <w:sz w:val="24"/>
                <w:szCs w:val="24"/>
                <w:highlight w:val="none"/>
              </w:rPr>
              <w:t xml:space="preserve">Commercial</w:t>
            </w:r>
            <w:r>
              <w:rPr>
                <w:b w:val="0"/>
                <w:bCs w:val="0"/>
                <w:sz w:val="24"/>
                <w:szCs w:val="24"/>
                <w:highlight w:val="none"/>
              </w:rPr>
            </w:r>
            <w:r>
              <w:rPr>
                <w:b w:val="0"/>
                <w:bCs w:val="0"/>
                <w:sz w:val="24"/>
                <w:szCs w:val="24"/>
                <w:highlight w:val="none"/>
              </w:rPr>
            </w:r>
          </w:p>
        </w:tc>
        <w:tc>
          <w:tcPr>
            <w:tcBorders/>
            <w:tcW w:w="4677" w:type="dxa"/>
            <w:textDirection w:val="lrTb"/>
            <w:noWrap w:val="false"/>
          </w:tcPr>
          <w:p>
            <w:pPr>
              <w:pBdr/>
              <w:spacing/>
              <w:ind/>
              <w:rPr>
                <w:b w:val="0"/>
                <w:bCs w:val="0"/>
                <w:sz w:val="24"/>
                <w:szCs w:val="24"/>
                <w:highlight w:val="none"/>
              </w:rPr>
            </w:pPr>
            <w:r>
              <w:rPr>
                <w:b w:val="0"/>
                <w:bCs w:val="0"/>
                <w:sz w:val="24"/>
                <w:szCs w:val="24"/>
                <w:highlight w:val="none"/>
              </w:rPr>
            </w:r>
            <w:r>
              <w:rPr>
                <w:b w:val="0"/>
                <w:bCs w:val="0"/>
                <w:sz w:val="24"/>
                <w:szCs w:val="24"/>
                <w:highlight w:val="none"/>
              </w:rPr>
              <w:t xml:space="preserve">Gérer la clientèle, offrir un suivi aux clients</w:t>
            </w:r>
            <w:r>
              <w:rPr>
                <w:b w:val="0"/>
                <w:bCs w:val="0"/>
                <w:sz w:val="24"/>
                <w:szCs w:val="24"/>
                <w:highlight w:val="none"/>
              </w:rPr>
            </w:r>
            <w:r>
              <w:rPr>
                <w:b w:val="0"/>
                <w:bCs w:val="0"/>
                <w:sz w:val="24"/>
                <w:szCs w:val="24"/>
                <w:highlight w:val="none"/>
              </w:rPr>
            </w:r>
          </w:p>
        </w:tc>
      </w:tr>
      <w:tr>
        <w:trPr/>
        <w:tc>
          <w:tcPr>
            <w:tcBorders/>
            <w:tcW w:w="4677" w:type="dxa"/>
            <w:textDirection w:val="lrTb"/>
            <w:noWrap w:val="false"/>
          </w:tcPr>
          <w:p>
            <w:pPr>
              <w:pBdr/>
              <w:spacing/>
              <w:ind/>
              <w:rPr>
                <w:b w:val="0"/>
                <w:bCs w:val="0"/>
                <w:sz w:val="24"/>
                <w:szCs w:val="24"/>
                <w:highlight w:val="none"/>
              </w:rPr>
            </w:pPr>
            <w:r>
              <w:rPr>
                <w:b w:val="0"/>
                <w:bCs w:val="0"/>
                <w:sz w:val="24"/>
                <w:szCs w:val="24"/>
                <w:highlight w:val="none"/>
              </w:rPr>
            </w:r>
            <w:r>
              <w:rPr>
                <w:b w:val="0"/>
                <w:bCs w:val="0"/>
                <w:sz w:val="24"/>
                <w:szCs w:val="24"/>
                <w:highlight w:val="none"/>
              </w:rPr>
              <w:t xml:space="preserve">Responsable informatique</w:t>
            </w:r>
            <w:r>
              <w:rPr>
                <w:b w:val="0"/>
                <w:bCs w:val="0"/>
                <w:sz w:val="24"/>
                <w:szCs w:val="24"/>
                <w:highlight w:val="none"/>
              </w:rPr>
            </w:r>
            <w:r>
              <w:rPr>
                <w:b w:val="0"/>
                <w:bCs w:val="0"/>
                <w:sz w:val="24"/>
                <w:szCs w:val="24"/>
                <w:highlight w:val="none"/>
              </w:rPr>
            </w:r>
          </w:p>
        </w:tc>
        <w:tc>
          <w:tcPr>
            <w:tcBorders/>
            <w:tcW w:w="4677" w:type="dxa"/>
            <w:textDirection w:val="lrTb"/>
            <w:noWrap w:val="false"/>
          </w:tcPr>
          <w:p>
            <w:pPr>
              <w:pBdr/>
              <w:spacing/>
              <w:ind/>
              <w:rPr>
                <w:b w:val="0"/>
                <w:bCs w:val="0"/>
                <w:sz w:val="24"/>
                <w:szCs w:val="24"/>
                <w:highlight w:val="none"/>
              </w:rPr>
            </w:pPr>
            <w:r>
              <w:rPr>
                <w:b w:val="0"/>
                <w:bCs w:val="0"/>
                <w:sz w:val="24"/>
                <w:szCs w:val="24"/>
                <w:highlight w:val="none"/>
              </w:rPr>
            </w:r>
            <w:r>
              <w:rPr>
                <w:b w:val="0"/>
                <w:bCs w:val="0"/>
                <w:sz w:val="24"/>
                <w:szCs w:val="24"/>
                <w:highlight w:val="none"/>
              </w:rPr>
              <w:t xml:space="preserve">Maintenir les systèmes opérationnels</w:t>
            </w:r>
            <w:r>
              <w:rPr>
                <w:b w:val="0"/>
                <w:bCs w:val="0"/>
                <w:sz w:val="24"/>
                <w:szCs w:val="24"/>
                <w:highlight w:val="none"/>
              </w:rPr>
            </w:r>
            <w:r>
              <w:rPr>
                <w:b w:val="0"/>
                <w:bCs w:val="0"/>
                <w:sz w:val="24"/>
                <w:szCs w:val="24"/>
                <w:highlight w:val="none"/>
              </w:rPr>
            </w:r>
          </w:p>
        </w:tc>
      </w:tr>
      <w:tr>
        <w:trPr>
          <w:trHeight w:val="1096"/>
        </w:trPr>
        <w:tc>
          <w:tcPr>
            <w:tcBorders/>
            <w:tcW w:w="4677" w:type="dxa"/>
            <w:textDirection w:val="lrTb"/>
            <w:noWrap w:val="false"/>
          </w:tcPr>
          <w:p>
            <w:pPr>
              <w:pBdr/>
              <w:spacing/>
              <w:ind/>
              <w:rPr>
                <w:b w:val="0"/>
                <w:bCs w:val="0"/>
                <w:sz w:val="24"/>
                <w:szCs w:val="24"/>
                <w:highlight w:val="none"/>
              </w:rPr>
            </w:pPr>
            <w:r>
              <w:rPr>
                <w:b w:val="0"/>
                <w:bCs w:val="0"/>
                <w:sz w:val="24"/>
                <w:szCs w:val="24"/>
                <w:highlight w:val="none"/>
              </w:rPr>
              <w:t xml:space="preserve">Clients </w:t>
            </w:r>
            <w:r>
              <w:rPr>
                <w:b w:val="0"/>
                <w:bCs w:val="0"/>
                <w:sz w:val="24"/>
                <w:szCs w:val="24"/>
                <w:highlight w:val="none"/>
              </w:rPr>
            </w:r>
            <w:r>
              <w:rPr>
                <w:b w:val="0"/>
                <w:bCs w:val="0"/>
                <w:sz w:val="24"/>
                <w:szCs w:val="24"/>
                <w:highlight w:val="none"/>
              </w:rPr>
            </w:r>
          </w:p>
        </w:tc>
        <w:tc>
          <w:tcPr>
            <w:tcBorders/>
            <w:tcW w:w="4677" w:type="dxa"/>
            <w:textDirection w:val="lrTb"/>
            <w:noWrap w:val="false"/>
          </w:tcPr>
          <w:p>
            <w:pPr>
              <w:pBdr/>
              <w:spacing/>
              <w:ind/>
              <w:rPr>
                <w:b w:val="0"/>
                <w:bCs w:val="0"/>
                <w:sz w:val="24"/>
                <w:szCs w:val="24"/>
                <w:highlight w:val="none"/>
              </w:rPr>
            </w:pPr>
            <w:r>
              <w:rPr>
                <w:b w:val="0"/>
                <w:bCs w:val="0"/>
                <w:sz w:val="24"/>
                <w:szCs w:val="24"/>
                <w:highlight w:val="none"/>
              </w:rPr>
              <w:t xml:space="preserve">Avoir un suivi sur l’avancement des projets</w:t>
            </w:r>
            <w:r>
              <w:rPr>
                <w:b w:val="0"/>
                <w:bCs w:val="0"/>
                <w:sz w:val="24"/>
                <w:szCs w:val="24"/>
                <w:highlight w:val="none"/>
              </w:rPr>
            </w:r>
            <w:r>
              <w:rPr>
                <w:b w:val="0"/>
                <w:bCs w:val="0"/>
                <w:sz w:val="24"/>
                <w:szCs w:val="24"/>
                <w:highlight w:val="none"/>
              </w:rPr>
            </w:r>
          </w:p>
        </w:tc>
      </w:tr>
      <w:tr>
        <w:trPr>
          <w:trHeight w:val="1101"/>
        </w:trPr>
        <w:tc>
          <w:tcPr>
            <w:tcBorders/>
            <w:tcW w:w="4677" w:type="dxa"/>
            <w:textDirection w:val="lrTb"/>
            <w:noWrap w:val="false"/>
          </w:tcPr>
          <w:p>
            <w:pPr>
              <w:pBdr/>
              <w:spacing/>
              <w:ind/>
              <w:rPr>
                <w:b w:val="0"/>
                <w:bCs w:val="0"/>
                <w:sz w:val="24"/>
                <w:szCs w:val="24"/>
                <w:highlight w:val="none"/>
              </w:rPr>
            </w:pPr>
            <w:r>
              <w:rPr>
                <w:b w:val="0"/>
                <w:bCs w:val="0"/>
                <w:sz w:val="24"/>
                <w:szCs w:val="24"/>
                <w:highlight w:val="none"/>
              </w:rPr>
            </w:r>
            <w:r>
              <w:t xml:space="preserve">Manager</w:t>
            </w:r>
            <w:r>
              <w:rPr>
                <w:b w:val="0"/>
                <w:bCs w:val="0"/>
                <w:sz w:val="24"/>
                <w:szCs w:val="24"/>
                <w:highlight w:val="none"/>
              </w:rPr>
            </w:r>
            <w:r>
              <w:rPr>
                <w:b w:val="0"/>
                <w:bCs w:val="0"/>
                <w:sz w:val="24"/>
                <w:szCs w:val="24"/>
                <w:highlight w:val="none"/>
              </w:rPr>
            </w:r>
          </w:p>
        </w:tc>
        <w:tc>
          <w:tcPr>
            <w:tcBorders/>
            <w:tcW w:w="4677" w:type="dxa"/>
            <w:textDirection w:val="lrTb"/>
            <w:noWrap w:val="false"/>
          </w:tcPr>
          <w:p>
            <w:pPr>
              <w:pBdr/>
              <w:spacing/>
              <w:ind/>
              <w:rPr>
                <w:b w:val="0"/>
                <w:bCs w:val="0"/>
                <w:sz w:val="24"/>
                <w:szCs w:val="24"/>
                <w:highlight w:val="none"/>
              </w:rPr>
            </w:pPr>
            <w:r>
              <w:rPr>
                <w:b w:val="0"/>
                <w:bCs w:val="0"/>
                <w:sz w:val="24"/>
                <w:szCs w:val="24"/>
                <w:highlight w:val="none"/>
              </w:rPr>
              <w:t xml:space="preserve">Poursuivre le suivi et réaliser des actions sur les demandes clients</w:t>
            </w:r>
            <w:r>
              <w:rPr>
                <w:b w:val="0"/>
                <w:bCs w:val="0"/>
                <w:sz w:val="24"/>
                <w:szCs w:val="24"/>
                <w:highlight w:val="none"/>
              </w:rPr>
            </w:r>
            <w:r>
              <w:rPr>
                <w:b w:val="0"/>
                <w:bCs w:val="0"/>
                <w:sz w:val="24"/>
                <w:szCs w:val="24"/>
                <w:highlight w:val="none"/>
              </w:rPr>
            </w:r>
          </w:p>
        </w:tc>
      </w:tr>
    </w:tbl>
    <w:p>
      <w:pPr>
        <w:pBdr/>
        <w:spacing/>
        <w:ind/>
        <w:rPr>
          <w:b w:val="0"/>
          <w:bCs w:val="0"/>
          <w:sz w:val="36"/>
          <w:szCs w:val="36"/>
        </w:rPr>
      </w:pPr>
      <w:r>
        <w:rPr>
          <w:b w:val="0"/>
          <w:bCs w:val="0"/>
          <w:sz w:val="36"/>
          <w:szCs w:val="36"/>
        </w:rPr>
      </w:r>
      <w:r>
        <w:rPr>
          <w:b w:val="0"/>
          <w:bCs w:val="0"/>
          <w:sz w:val="36"/>
          <w:szCs w:val="36"/>
        </w:rPr>
      </w:r>
      <w:r>
        <w:rPr>
          <w:b w:val="0"/>
          <w:bCs w:val="0"/>
          <w:sz w:val="36"/>
          <w:szCs w:val="36"/>
        </w:rPr>
      </w:r>
    </w:p>
    <w:p>
      <w:pPr>
        <w:pBdr/>
        <w:spacing/>
        <w:ind/>
        <w:rPr>
          <w:b w:val="0"/>
          <w:bCs w:val="0"/>
          <w:sz w:val="36"/>
          <w:szCs w:val="36"/>
        </w:rPr>
      </w:pPr>
      <w:r>
        <w:rPr>
          <w:b w:val="0"/>
          <w:bCs w:val="0"/>
          <w:sz w:val="36"/>
          <w:szCs w:val="36"/>
        </w:rPr>
      </w:r>
      <w:r>
        <w:rPr>
          <w:b w:val="0"/>
          <w:bCs w:val="0"/>
          <w:sz w:val="36"/>
          <w:szCs w:val="36"/>
        </w:rPr>
      </w:r>
      <w:r>
        <w:rPr>
          <w:b w:val="0"/>
          <w:bCs w:val="0"/>
          <w:sz w:val="36"/>
          <w:szCs w:val="36"/>
        </w:rPr>
      </w:r>
    </w:p>
    <w:p>
      <w:pPr>
        <w:pBdr/>
        <w:spacing/>
        <w:ind/>
        <w:rPr>
          <w:b w:val="0"/>
          <w:bCs w:val="0"/>
          <w:sz w:val="36"/>
          <w:szCs w:val="36"/>
        </w:rPr>
      </w:pPr>
      <w:r>
        <w:rPr>
          <w:b w:val="0"/>
          <w:bCs w:val="0"/>
          <w:sz w:val="36"/>
          <w:szCs w:val="36"/>
        </w:rPr>
      </w:r>
      <w:r>
        <w:rPr>
          <w:b w:val="0"/>
          <w:bCs w:val="0"/>
          <w:sz w:val="36"/>
          <w:szCs w:val="36"/>
        </w:rPr>
      </w:r>
      <w:r>
        <w:rPr>
          <w:b w:val="0"/>
          <w:bCs w:val="0"/>
          <w:sz w:val="36"/>
          <w:szCs w:val="36"/>
        </w:rPr>
      </w:r>
    </w:p>
    <w:p>
      <w:pPr>
        <w:pBdr/>
        <w:spacing/>
        <w:ind/>
        <w:rPr>
          <w:b w:val="0"/>
          <w:bCs w:val="0"/>
          <w:sz w:val="36"/>
          <w:szCs w:val="36"/>
        </w:rPr>
      </w:pPr>
      <w:r>
        <w:rPr>
          <w:b w:val="0"/>
          <w:bCs w:val="0"/>
          <w:sz w:val="36"/>
          <w:szCs w:val="36"/>
        </w:rPr>
      </w:r>
      <w:r>
        <w:rPr>
          <w:b w:val="0"/>
          <w:bCs w:val="0"/>
          <w:sz w:val="36"/>
          <w:szCs w:val="36"/>
        </w:rPr>
      </w:r>
      <w:r>
        <w:rPr>
          <w:b w:val="0"/>
          <w:bCs w:val="0"/>
          <w:sz w:val="36"/>
          <w:szCs w:val="36"/>
        </w:rPr>
      </w:r>
    </w:p>
    <w:p>
      <w:pPr>
        <w:pBdr/>
        <w:spacing/>
        <w:ind/>
        <w:rPr>
          <w:b/>
          <w:bCs/>
          <w:sz w:val="24"/>
          <w:szCs w:val="24"/>
          <w:highlight w:val="none"/>
        </w:rPr>
      </w:pPr>
      <w:r>
        <w:rPr>
          <w:b/>
          <w:bCs/>
          <w:sz w:val="24"/>
          <w:szCs w:val="24"/>
          <w:highlight w:val="none"/>
        </w:rPr>
      </w:r>
      <w:r>
        <w:rPr>
          <w:b/>
          <w:bCs/>
          <w:sz w:val="24"/>
          <w:szCs w:val="24"/>
          <w:highlight w:val="none"/>
        </w:rPr>
      </w:r>
      <w:r>
        <w:rPr>
          <w:b/>
          <w:bCs/>
          <w:sz w:val="24"/>
          <w:szCs w:val="24"/>
          <w:highlight w:val="none"/>
        </w:rPr>
      </w:r>
    </w:p>
    <w:p>
      <w:pPr>
        <w:pBdr/>
        <w:spacing/>
        <w:ind/>
        <w:rPr>
          <w:b/>
          <w:bCs/>
          <w:sz w:val="24"/>
          <w:szCs w:val="24"/>
          <w:highlight w:val="none"/>
        </w:rPr>
      </w:pPr>
      <w:r>
        <w:rPr>
          <w:b/>
          <w:bCs/>
          <w:sz w:val="24"/>
          <w:szCs w:val="24"/>
        </w:rPr>
        <w:t xml:space="preserve">5. Fonctionnalités</w:t>
      </w:r>
      <w:r>
        <w:rPr>
          <w:b/>
          <w:bCs/>
          <w:sz w:val="28"/>
          <w:szCs w:val="28"/>
          <w:highlight w:val="none"/>
        </w:rPr>
      </w:r>
      <w:r>
        <w:rPr>
          <w:b/>
          <w:bCs/>
          <w:sz w:val="24"/>
          <w:szCs w:val="24"/>
          <w:highlight w:val="none"/>
        </w:rPr>
      </w:r>
    </w:p>
    <w:p>
      <w:pPr>
        <w:pBdr/>
        <w:spacing/>
        <w:ind/>
        <w:rPr>
          <w:b/>
          <w:bCs/>
          <w:sz w:val="24"/>
          <w:szCs w:val="24"/>
          <w:highlight w:val="none"/>
        </w:rPr>
      </w:pPr>
      <w:r>
        <w:rPr>
          <w:b/>
          <w:bCs/>
          <w:sz w:val="24"/>
          <w:szCs w:val="24"/>
          <w:highlight w:val="none"/>
        </w:rPr>
        <w:t xml:space="preserve">Gestion des communications</w:t>
      </w:r>
      <w:r>
        <w:rPr>
          <w:b/>
          <w:bCs/>
          <w:sz w:val="24"/>
          <w:szCs w:val="24"/>
          <w:highlight w:val="none"/>
        </w:rPr>
      </w:r>
      <w:r>
        <w:rPr>
          <w:b/>
          <w:bCs/>
          <w:sz w:val="24"/>
          <w:szCs w:val="24"/>
          <w:highlight w:val="none"/>
        </w:rPr>
      </w:r>
    </w:p>
    <w:p>
      <w:pPr>
        <w:pBdr/>
        <w:spacing/>
        <w:ind/>
        <w:rPr>
          <w:b w:val="0"/>
          <w:bCs w:val="0"/>
          <w:sz w:val="24"/>
          <w:szCs w:val="24"/>
          <w:highlight w:val="none"/>
        </w:rPr>
      </w:pPr>
      <w:r>
        <w:rPr>
          <w:b w:val="0"/>
          <w:bCs w:val="0"/>
          <w:sz w:val="24"/>
          <w:szCs w:val="24"/>
          <w:highlight w:val="none"/>
        </w:rPr>
        <w:t xml:space="preserve">Le système devra pemettre :</w:t>
      </w:r>
      <w:r>
        <w:rPr>
          <w:b w:val="0"/>
          <w:bCs w:val="0"/>
          <w:sz w:val="24"/>
          <w:szCs w:val="24"/>
          <w:highlight w:val="none"/>
        </w:rPr>
      </w:r>
      <w:r>
        <w:rPr>
          <w:b w:val="0"/>
          <w:bCs w:val="0"/>
          <w:sz w:val="24"/>
          <w:szCs w:val="24"/>
          <w:highlight w:val="none"/>
        </w:rPr>
      </w:r>
    </w:p>
    <w:p>
      <w:pPr>
        <w:pStyle w:val="902"/>
        <w:numPr>
          <w:ilvl w:val="0"/>
          <w:numId w:val="3"/>
        </w:numPr>
        <w:pBdr/>
        <w:spacing/>
        <w:ind/>
        <w:rPr>
          <w:b w:val="0"/>
          <w:bCs w:val="0"/>
          <w:sz w:val="24"/>
          <w:szCs w:val="24"/>
          <w:highlight w:val="none"/>
        </w:rPr>
      </w:pPr>
      <w:r>
        <w:rPr>
          <w:b w:val="0"/>
          <w:bCs w:val="0"/>
          <w:sz w:val="24"/>
          <w:szCs w:val="24"/>
          <w:highlight w:val="none"/>
        </w:rPr>
        <w:t xml:space="preserve">Une communication interne à l’entreprise permettant d’échanger entre employé</w:t>
      </w:r>
      <w:r>
        <w:rPr>
          <w:b w:val="0"/>
          <w:bCs w:val="0"/>
          <w:sz w:val="24"/>
          <w:szCs w:val="24"/>
          <w:highlight w:val="none"/>
        </w:rPr>
      </w:r>
      <w:r>
        <w:rPr>
          <w:b w:val="0"/>
          <w:bCs w:val="0"/>
          <w:sz w:val="24"/>
          <w:szCs w:val="24"/>
          <w:highlight w:val="none"/>
        </w:rPr>
      </w:r>
    </w:p>
    <w:p>
      <w:pPr>
        <w:pBdr/>
        <w:spacing/>
        <w:ind/>
        <w:rPr>
          <w:b/>
          <w:bCs/>
          <w:sz w:val="24"/>
          <w:szCs w:val="24"/>
          <w:highlight w:val="none"/>
        </w:rPr>
      </w:pPr>
      <w:r>
        <w:rPr>
          <w:b/>
          <w:bCs/>
          <w:sz w:val="24"/>
          <w:szCs w:val="24"/>
          <w:highlight w:val="none"/>
        </w:rPr>
      </w:r>
      <w:r>
        <w:rPr>
          <w:b/>
          <w:bCs/>
          <w:sz w:val="24"/>
          <w:szCs w:val="24"/>
          <w:highlight w:val="none"/>
        </w:rPr>
      </w:r>
      <w:r>
        <w:rPr>
          <w:b/>
          <w:bCs/>
          <w:sz w:val="24"/>
          <w:szCs w:val="24"/>
          <w:highlight w:val="none"/>
        </w:rPr>
      </w:r>
    </w:p>
    <w:p>
      <w:pPr>
        <w:pBdr/>
        <w:spacing/>
        <w:ind/>
        <w:rPr>
          <w:b/>
          <w:bCs/>
          <w:sz w:val="24"/>
          <w:szCs w:val="24"/>
          <w:highlight w:val="none"/>
        </w:rPr>
      </w:pPr>
      <w:r>
        <w:rPr>
          <w:b/>
          <w:bCs/>
          <w:sz w:val="24"/>
          <w:szCs w:val="24"/>
          <w:highlight w:val="none"/>
        </w:rPr>
        <w:t xml:space="preserve">Gestion des fichiers </w:t>
      </w:r>
      <w:r>
        <w:rPr>
          <w:b/>
          <w:bCs/>
          <w:sz w:val="24"/>
          <w:szCs w:val="24"/>
          <w:highlight w:val="none"/>
        </w:rPr>
      </w:r>
      <w:r>
        <w:rPr>
          <w:b/>
          <w:bCs/>
          <w:sz w:val="24"/>
          <w:szCs w:val="24"/>
          <w:highlight w:val="none"/>
        </w:rPr>
      </w:r>
    </w:p>
    <w:p>
      <w:pPr>
        <w:pBdr/>
        <w:spacing/>
        <w:ind/>
        <w:rPr>
          <w:b w:val="0"/>
          <w:bCs w:val="0"/>
          <w:sz w:val="24"/>
          <w:szCs w:val="24"/>
          <w:highlight w:val="none"/>
        </w:rPr>
      </w:pPr>
      <w:r>
        <w:rPr>
          <w:b w:val="0"/>
          <w:bCs w:val="0"/>
          <w:sz w:val="24"/>
          <w:szCs w:val="24"/>
          <w:highlight w:val="none"/>
        </w:rPr>
        <w:t xml:space="preserve">Le système devra pemettre :</w:t>
      </w:r>
      <w:r>
        <w:rPr>
          <w:b w:val="0"/>
          <w:bCs w:val="0"/>
          <w:sz w:val="24"/>
          <w:szCs w:val="24"/>
          <w:highlight w:val="none"/>
        </w:rPr>
      </w:r>
      <w:r>
        <w:rPr>
          <w:b w:val="0"/>
          <w:bCs w:val="0"/>
          <w:sz w:val="24"/>
          <w:szCs w:val="24"/>
          <w:highlight w:val="none"/>
        </w:rPr>
      </w:r>
    </w:p>
    <w:p>
      <w:pPr>
        <w:pStyle w:val="902"/>
        <w:numPr>
          <w:ilvl w:val="0"/>
          <w:numId w:val="4"/>
        </w:numPr>
        <w:pBdr/>
        <w:spacing/>
        <w:ind/>
        <w:rPr>
          <w:b w:val="0"/>
          <w:bCs w:val="0"/>
          <w:sz w:val="24"/>
          <w:szCs w:val="24"/>
          <w:highlight w:val="none"/>
        </w:rPr>
      </w:pPr>
      <w:r>
        <w:rPr>
          <w:b w:val="0"/>
          <w:bCs w:val="0"/>
          <w:sz w:val="24"/>
          <w:szCs w:val="24"/>
          <w:highlight w:val="none"/>
        </w:rPr>
        <w:t xml:space="preserve">Une méthode de stockage unifié permettant de fluidifier la recherche de documents ;</w:t>
      </w:r>
      <w:r>
        <w:rPr>
          <w:b w:val="0"/>
          <w:bCs w:val="0"/>
          <w:sz w:val="24"/>
          <w:szCs w:val="24"/>
          <w:highlight w:val="none"/>
        </w:rPr>
      </w:r>
      <w:r>
        <w:rPr>
          <w:b w:val="0"/>
          <w:bCs w:val="0"/>
          <w:sz w:val="24"/>
          <w:szCs w:val="24"/>
          <w:highlight w:val="none"/>
        </w:rPr>
      </w:r>
    </w:p>
    <w:p>
      <w:pPr>
        <w:pStyle w:val="902"/>
        <w:numPr>
          <w:ilvl w:val="0"/>
          <w:numId w:val="4"/>
        </w:numPr>
        <w:pBdr/>
        <w:spacing/>
        <w:ind/>
        <w:rPr>
          <w:b w:val="0"/>
          <w:bCs w:val="0"/>
          <w:sz w:val="24"/>
          <w:szCs w:val="24"/>
          <w:highlight w:val="none"/>
        </w:rPr>
      </w:pPr>
      <w:r>
        <w:rPr>
          <w:b w:val="0"/>
          <w:bCs w:val="0"/>
          <w:sz w:val="24"/>
          <w:szCs w:val="24"/>
          <w:highlight w:val="none"/>
        </w:rPr>
      </w:r>
      <w:r>
        <w:rPr>
          <w:b w:val="0"/>
          <w:bCs w:val="0"/>
          <w:sz w:val="24"/>
          <w:szCs w:val="24"/>
          <w:highlight w:val="none"/>
        </w:rPr>
        <w:t xml:space="preserve">Une harmonisation des fichiers evitant les doublons pouvant affecter les performances ;</w:t>
      </w:r>
      <w:r>
        <w:rPr>
          <w:b w:val="0"/>
          <w:bCs w:val="0"/>
          <w:sz w:val="24"/>
          <w:szCs w:val="24"/>
          <w:highlight w:val="none"/>
        </w:rPr>
      </w:r>
      <w:r>
        <w:rPr>
          <w:b w:val="0"/>
          <w:bCs w:val="0"/>
          <w:sz w:val="24"/>
          <w:szCs w:val="24"/>
          <w:highlight w:val="none"/>
        </w:rPr>
      </w:r>
    </w:p>
    <w:p>
      <w:pPr>
        <w:pStyle w:val="902"/>
        <w:numPr>
          <w:ilvl w:val="0"/>
          <w:numId w:val="4"/>
        </w:numPr>
        <w:pBdr/>
        <w:spacing/>
        <w:ind/>
        <w:rPr>
          <w:b w:val="0"/>
          <w:bCs w:val="0"/>
          <w:sz w:val="24"/>
          <w:szCs w:val="24"/>
          <w:highlight w:val="none"/>
        </w:rPr>
      </w:pPr>
      <w:r>
        <w:rPr>
          <w:b w:val="0"/>
          <w:bCs w:val="0"/>
          <w:sz w:val="24"/>
          <w:szCs w:val="24"/>
          <w:highlight w:val="none"/>
        </w:rPr>
        <w:t xml:space="preserve">Un meilleur contrôle des droits d’accès</w:t>
      </w:r>
      <w:r>
        <w:rPr>
          <w:b w:val="0"/>
          <w:bCs w:val="0"/>
          <w:sz w:val="24"/>
          <w:szCs w:val="24"/>
          <w:highlight w:val="none"/>
        </w:rPr>
      </w:r>
      <w:r>
        <w:rPr>
          <w:b w:val="0"/>
          <w:bCs w:val="0"/>
          <w:sz w:val="24"/>
          <w:szCs w:val="24"/>
          <w:highlight w:val="none"/>
        </w:rPr>
      </w:r>
    </w:p>
    <w:p>
      <w:pPr>
        <w:pStyle w:val="902"/>
        <w:numPr>
          <w:ilvl w:val="0"/>
          <w:numId w:val="4"/>
        </w:numPr>
        <w:pBdr/>
        <w:spacing/>
        <w:ind/>
        <w:rPr>
          <w:b w:val="0"/>
          <w:bCs w:val="0"/>
          <w:sz w:val="24"/>
          <w:szCs w:val="24"/>
          <w:highlight w:val="none"/>
        </w:rPr>
      </w:pPr>
      <w:r>
        <w:rPr>
          <w:b w:val="0"/>
          <w:bCs w:val="0"/>
          <w:sz w:val="24"/>
          <w:szCs w:val="24"/>
          <w:highlight w:val="none"/>
        </w:rPr>
        <w:t xml:space="preserve">Permettre un partage de fichiers au client voyant l’avancement du projet</w:t>
      </w:r>
      <w:r>
        <w:rPr>
          <w:b w:val="0"/>
          <w:bCs w:val="0"/>
          <w:sz w:val="24"/>
          <w:szCs w:val="24"/>
          <w:highlight w:val="none"/>
        </w:rPr>
      </w:r>
      <w:r>
        <w:rPr>
          <w:b w:val="0"/>
          <w:bCs w:val="0"/>
          <w:sz w:val="24"/>
          <w:szCs w:val="24"/>
          <w:highlight w:val="none"/>
        </w:rPr>
      </w:r>
    </w:p>
    <w:p>
      <w:pPr>
        <w:pBdr/>
        <w:spacing/>
        <w:ind/>
        <w:rPr/>
      </w:pPr>
      <w:r>
        <w:rPr>
          <w:b/>
          <w:bCs/>
          <w:sz w:val="24"/>
          <w:szCs w:val="24"/>
          <w:highlight w:val="none"/>
        </w:rPr>
        <w:t xml:space="preserve">Gestion des utilisateurs</w:t>
      </w:r>
      <w:r/>
    </w:p>
    <w:p>
      <w:pPr>
        <w:pBdr/>
        <w:spacing/>
        <w:ind/>
        <w:rPr>
          <w:b w:val="0"/>
          <w:bCs w:val="0"/>
        </w:rPr>
      </w:pPr>
      <w:r>
        <w:rPr>
          <w:b w:val="0"/>
          <w:bCs w:val="0"/>
          <w:sz w:val="24"/>
          <w:szCs w:val="24"/>
          <w:highlight w:val="none"/>
        </w:rPr>
        <w:t xml:space="preserve">Le système devra permettre :</w:t>
      </w:r>
      <w:r>
        <w:rPr>
          <w:b w:val="0"/>
          <w:bCs w:val="0"/>
        </w:rPr>
      </w:r>
      <w:r>
        <w:rPr>
          <w:b w:val="0"/>
          <w:bCs w:val="0"/>
        </w:rPr>
      </w:r>
    </w:p>
    <w:p>
      <w:pPr>
        <w:pStyle w:val="902"/>
        <w:numPr>
          <w:ilvl w:val="0"/>
          <w:numId w:val="5"/>
        </w:numPr>
        <w:pBdr/>
        <w:spacing/>
        <w:ind/>
        <w:rPr>
          <w:b w:val="0"/>
          <w:bCs w:val="0"/>
        </w:rPr>
      </w:pPr>
      <w:r>
        <w:rPr>
          <w:b w:val="0"/>
          <w:bCs w:val="0"/>
          <w:sz w:val="24"/>
          <w:szCs w:val="24"/>
          <w:highlight w:val="none"/>
        </w:rPr>
        <w:t xml:space="preserve">de créer et gérer les comptes utilisateurs ;</w:t>
      </w:r>
      <w:r>
        <w:rPr>
          <w:b w:val="0"/>
          <w:bCs w:val="0"/>
        </w:rPr>
      </w:r>
      <w:r>
        <w:rPr>
          <w:b w:val="0"/>
          <w:bCs w:val="0"/>
        </w:rPr>
      </w:r>
    </w:p>
    <w:p>
      <w:pPr>
        <w:pStyle w:val="902"/>
        <w:numPr>
          <w:ilvl w:val="0"/>
          <w:numId w:val="5"/>
        </w:numPr>
        <w:pBdr/>
        <w:spacing/>
        <w:ind/>
        <w:rPr>
          <w:b w:val="0"/>
          <w:bCs w:val="0"/>
        </w:rPr>
      </w:pPr>
      <w:r>
        <w:rPr>
          <w:b w:val="0"/>
          <w:bCs w:val="0"/>
          <w:sz w:val="24"/>
          <w:szCs w:val="24"/>
          <w:highlight w:val="none"/>
        </w:rPr>
        <w:t xml:space="preserve">d'organiser les utilisateurs par service ;</w:t>
      </w:r>
      <w:r>
        <w:rPr>
          <w:b w:val="0"/>
          <w:bCs w:val="0"/>
        </w:rPr>
      </w:r>
      <w:r>
        <w:rPr>
          <w:b w:val="0"/>
          <w:bCs w:val="0"/>
        </w:rPr>
      </w:r>
    </w:p>
    <w:p>
      <w:pPr>
        <w:pStyle w:val="902"/>
        <w:numPr>
          <w:ilvl w:val="0"/>
          <w:numId w:val="5"/>
        </w:numPr>
        <w:pBdr/>
        <w:spacing/>
        <w:ind/>
        <w:rPr>
          <w:b w:val="0"/>
          <w:bCs w:val="0"/>
        </w:rPr>
      </w:pPr>
      <w:r>
        <w:rPr>
          <w:b w:val="0"/>
          <w:bCs w:val="0"/>
          <w:sz w:val="24"/>
          <w:szCs w:val="24"/>
          <w:highlight w:val="none"/>
        </w:rPr>
        <w:t xml:space="preserve">de gérer les droits d'accès ;</w:t>
      </w:r>
      <w:r>
        <w:rPr>
          <w:b w:val="0"/>
          <w:bCs w:val="0"/>
        </w:rPr>
      </w:r>
      <w:r>
        <w:rPr>
          <w:b w:val="0"/>
          <w:bCs w:val="0"/>
        </w:rPr>
      </w:r>
    </w:p>
    <w:p>
      <w:pPr>
        <w:pStyle w:val="902"/>
        <w:numPr>
          <w:ilvl w:val="0"/>
          <w:numId w:val="5"/>
        </w:numPr>
        <w:pBdr/>
        <w:spacing/>
        <w:ind/>
        <w:rPr>
          <w:b w:val="0"/>
          <w:bCs w:val="0"/>
          <w:sz w:val="24"/>
          <w:szCs w:val="24"/>
          <w:highlight w:val="none"/>
        </w:rPr>
      </w:pPr>
      <w:r>
        <w:rPr>
          <w:b w:val="0"/>
          <w:bCs w:val="0"/>
          <w:sz w:val="24"/>
          <w:szCs w:val="24"/>
          <w:highlight w:val="none"/>
        </w:rPr>
        <w:t xml:space="preserve">d'authentifier les utilisateurs.</w:t>
      </w:r>
      <w:r>
        <w:rPr>
          <w:b w:val="0"/>
          <w:bCs w:val="0"/>
          <w:sz w:val="24"/>
          <w:szCs w:val="24"/>
          <w:highlight w:val="none"/>
        </w:rPr>
      </w:r>
      <w:r>
        <w:rPr>
          <w:b w:val="0"/>
          <w:bCs w:val="0"/>
          <w:sz w:val="24"/>
          <w:szCs w:val="24"/>
          <w:highlight w:val="none"/>
        </w:rPr>
      </w:r>
    </w:p>
    <w:p>
      <w:pPr>
        <w:pBdr/>
        <w:spacing/>
        <w:ind/>
        <w:rPr/>
      </w:pPr>
      <w:r>
        <w:rPr>
          <w:b/>
          <w:bCs/>
          <w:sz w:val="24"/>
          <w:szCs w:val="24"/>
          <w:highlight w:val="none"/>
        </w:rPr>
        <w:t xml:space="preserve">Site Internet</w:t>
      </w:r>
      <w:r/>
    </w:p>
    <w:p>
      <w:pPr>
        <w:pBdr/>
        <w:spacing/>
        <w:ind/>
        <w:rPr>
          <w:b w:val="0"/>
          <w:bCs w:val="0"/>
        </w:rPr>
      </w:pPr>
      <w:r>
        <w:rPr>
          <w:b w:val="0"/>
          <w:bCs w:val="0"/>
          <w:sz w:val="24"/>
          <w:szCs w:val="24"/>
          <w:highlight w:val="none"/>
        </w:rPr>
        <w:t xml:space="preserve">CargoCycle devra disposer d'un site Internet professionnel permettant :</w:t>
      </w:r>
      <w:r>
        <w:rPr>
          <w:b w:val="0"/>
          <w:bCs w:val="0"/>
        </w:rPr>
      </w:r>
      <w:r>
        <w:rPr>
          <w:b w:val="0"/>
          <w:bCs w:val="0"/>
        </w:rPr>
      </w:r>
    </w:p>
    <w:p>
      <w:pPr>
        <w:pStyle w:val="902"/>
        <w:numPr>
          <w:ilvl w:val="0"/>
          <w:numId w:val="6"/>
        </w:numPr>
        <w:pBdr/>
        <w:spacing/>
        <w:ind/>
        <w:rPr>
          <w:b w:val="0"/>
          <w:bCs w:val="0"/>
        </w:rPr>
      </w:pPr>
      <w:r>
        <w:rPr>
          <w:b w:val="0"/>
          <w:bCs w:val="0"/>
          <w:sz w:val="24"/>
          <w:szCs w:val="24"/>
          <w:highlight w:val="none"/>
        </w:rPr>
        <w:t xml:space="preserve">de présenter l'entreprise ;</w:t>
      </w:r>
      <w:r>
        <w:rPr>
          <w:b w:val="0"/>
          <w:bCs w:val="0"/>
        </w:rPr>
      </w:r>
      <w:r>
        <w:rPr>
          <w:b w:val="0"/>
          <w:bCs w:val="0"/>
        </w:rPr>
      </w:r>
    </w:p>
    <w:p>
      <w:pPr>
        <w:pStyle w:val="902"/>
        <w:numPr>
          <w:ilvl w:val="0"/>
          <w:numId w:val="6"/>
        </w:numPr>
        <w:pBdr/>
        <w:spacing/>
        <w:ind/>
        <w:rPr>
          <w:b w:val="0"/>
          <w:bCs w:val="0"/>
        </w:rPr>
      </w:pPr>
      <w:r>
        <w:rPr>
          <w:b w:val="0"/>
          <w:bCs w:val="0"/>
          <w:sz w:val="24"/>
          <w:szCs w:val="24"/>
          <w:highlight w:val="none"/>
        </w:rPr>
        <w:t xml:space="preserve">de présenter les vélos proposés ;</w:t>
      </w:r>
      <w:r>
        <w:rPr>
          <w:b w:val="0"/>
          <w:bCs w:val="0"/>
        </w:rPr>
      </w:r>
      <w:r>
        <w:rPr>
          <w:b w:val="0"/>
          <w:bCs w:val="0"/>
        </w:rPr>
      </w:r>
    </w:p>
    <w:p>
      <w:pPr>
        <w:pStyle w:val="902"/>
        <w:numPr>
          <w:ilvl w:val="0"/>
          <w:numId w:val="6"/>
        </w:numPr>
        <w:pBdr/>
        <w:spacing/>
        <w:ind/>
        <w:rPr>
          <w:b w:val="0"/>
          <w:bCs w:val="0"/>
          <w:sz w:val="24"/>
          <w:szCs w:val="24"/>
          <w:highlight w:val="none"/>
        </w:rPr>
      </w:pPr>
      <w:r>
        <w:rPr>
          <w:b w:val="0"/>
          <w:bCs w:val="0"/>
          <w:sz w:val="24"/>
          <w:szCs w:val="24"/>
          <w:highlight w:val="none"/>
        </w:rPr>
        <w:t xml:space="preserve">de présenter les services de location ;</w:t>
      </w:r>
      <w:r>
        <w:rPr>
          <w:b w:val="0"/>
          <w:bCs w:val="0"/>
          <w:sz w:val="24"/>
          <w:szCs w:val="24"/>
          <w:highlight w:val="none"/>
        </w:rPr>
      </w:r>
      <w:r>
        <w:rPr>
          <w:b w:val="0"/>
          <w:bCs w:val="0"/>
          <w:sz w:val="24"/>
          <w:szCs w:val="24"/>
          <w:highlight w:val="none"/>
        </w:rPr>
      </w:r>
    </w:p>
    <w:p>
      <w:pPr>
        <w:pBdr/>
        <w:spacing/>
        <w:ind/>
        <w:rPr>
          <w:b/>
          <w:bCs/>
          <w:sz w:val="24"/>
          <w:szCs w:val="24"/>
          <w:highlight w:val="none"/>
        </w:rPr>
      </w:pPr>
      <w:r>
        <w:rPr>
          <w:b/>
          <w:bCs/>
          <w:sz w:val="24"/>
          <w:szCs w:val="24"/>
          <w:highlight w:val="none"/>
        </w:rPr>
      </w:r>
      <w:r>
        <w:rPr>
          <w:b/>
          <w:bCs/>
          <w:sz w:val="24"/>
          <w:szCs w:val="24"/>
          <w:highlight w:val="none"/>
        </w:rPr>
      </w:r>
      <w:r>
        <w:rPr>
          <w:b/>
          <w:bCs/>
          <w:sz w:val="24"/>
          <w:szCs w:val="24"/>
          <w:highlight w:val="none"/>
        </w:rPr>
      </w:r>
    </w:p>
    <w:p>
      <w:pPr>
        <w:pBdr/>
        <w:spacing/>
        <w:ind/>
        <w:rPr>
          <w:b/>
          <w:bCs/>
          <w:sz w:val="24"/>
          <w:szCs w:val="24"/>
          <w:highlight w:val="none"/>
        </w:rPr>
      </w:pPr>
      <w:r>
        <w:rPr>
          <w:b/>
          <w:bCs/>
          <w:sz w:val="24"/>
          <w:szCs w:val="24"/>
          <w:highlight w:val="none"/>
        </w:rPr>
      </w:r>
      <w:r>
        <w:rPr>
          <w:b/>
          <w:bCs/>
          <w:sz w:val="24"/>
          <w:szCs w:val="24"/>
          <w:highlight w:val="none"/>
        </w:rPr>
      </w:r>
      <w:r>
        <w:rPr>
          <w:b/>
          <w:bCs/>
          <w:sz w:val="24"/>
          <w:szCs w:val="24"/>
          <w:highlight w:val="none"/>
        </w:rPr>
      </w:r>
    </w:p>
    <w:p>
      <w:pPr>
        <w:pBdr/>
        <w:spacing/>
        <w:ind/>
        <w:rPr>
          <w:b/>
          <w:bCs/>
          <w:sz w:val="24"/>
          <w:szCs w:val="24"/>
          <w:highlight w:val="none"/>
        </w:rPr>
      </w:pPr>
      <w:r>
        <w:rPr>
          <w:b/>
          <w:bCs/>
          <w:sz w:val="24"/>
          <w:szCs w:val="24"/>
          <w:highlight w:val="none"/>
        </w:rPr>
      </w:r>
      <w:r>
        <w:rPr>
          <w:b/>
          <w:bCs/>
          <w:sz w:val="24"/>
          <w:szCs w:val="24"/>
          <w:highlight w:val="none"/>
        </w:rPr>
      </w:r>
      <w:r>
        <w:rPr>
          <w:b/>
          <w:bCs/>
          <w:sz w:val="24"/>
          <w:szCs w:val="24"/>
          <w:highlight w:val="none"/>
        </w:rPr>
      </w:r>
    </w:p>
    <w:p>
      <w:pPr>
        <w:pBdr/>
        <w:spacing/>
        <w:ind/>
        <w:rPr>
          <w:b/>
          <w:bCs/>
          <w:sz w:val="24"/>
          <w:szCs w:val="24"/>
          <w:highlight w:val="none"/>
        </w:rPr>
      </w:pPr>
      <w:r>
        <w:rPr>
          <w:b/>
          <w:bCs/>
          <w:sz w:val="24"/>
          <w:szCs w:val="24"/>
          <w:highlight w:val="none"/>
        </w:rPr>
      </w:r>
      <w:r>
        <w:rPr>
          <w:b/>
          <w:bCs/>
          <w:sz w:val="24"/>
          <w:szCs w:val="24"/>
          <w:highlight w:val="none"/>
        </w:rPr>
      </w:r>
      <w:r>
        <w:rPr>
          <w:b/>
          <w:bCs/>
          <w:sz w:val="24"/>
          <w:szCs w:val="24"/>
          <w:highlight w:val="none"/>
        </w:rPr>
      </w:r>
    </w:p>
    <w:p>
      <w:pPr>
        <w:pBdr/>
        <w:spacing/>
        <w:ind/>
        <w:rPr>
          <w:b/>
          <w:bCs/>
          <w:sz w:val="24"/>
          <w:szCs w:val="24"/>
          <w:highlight w:val="none"/>
        </w:rPr>
      </w:pPr>
      <w:r>
        <w:rPr>
          <w:b/>
          <w:bCs/>
          <w:sz w:val="24"/>
          <w:szCs w:val="24"/>
          <w:highlight w:val="none"/>
        </w:rPr>
      </w:r>
      <w:r>
        <w:rPr>
          <w:b/>
          <w:bCs/>
          <w:sz w:val="24"/>
          <w:szCs w:val="24"/>
          <w:highlight w:val="none"/>
        </w:rPr>
      </w:r>
      <w:r>
        <w:rPr>
          <w:b/>
          <w:bCs/>
          <w:sz w:val="24"/>
          <w:szCs w:val="24"/>
          <w:highlight w:val="none"/>
        </w:rPr>
      </w:r>
    </w:p>
    <w:p>
      <w:pPr>
        <w:pBdr/>
        <w:spacing/>
        <w:ind/>
        <w:rPr>
          <w:b/>
          <w:bCs/>
          <w:sz w:val="24"/>
          <w:szCs w:val="24"/>
          <w:highlight w:val="none"/>
        </w:rPr>
      </w:pPr>
      <w:r>
        <w:rPr>
          <w:b/>
          <w:bCs/>
          <w:sz w:val="24"/>
          <w:szCs w:val="24"/>
          <w:highlight w:val="none"/>
        </w:rPr>
      </w:r>
      <w:r>
        <w:rPr>
          <w:b/>
          <w:bCs/>
          <w:sz w:val="24"/>
          <w:szCs w:val="24"/>
          <w:highlight w:val="none"/>
        </w:rPr>
      </w:r>
      <w:r>
        <w:rPr>
          <w:b/>
          <w:bCs/>
          <w:sz w:val="24"/>
          <w:szCs w:val="24"/>
          <w:highlight w:val="none"/>
        </w:rPr>
      </w:r>
    </w:p>
    <w:p>
      <w:pPr>
        <w:pBdr/>
        <w:spacing/>
        <w:ind/>
        <w:rPr>
          <w:b/>
          <w:bCs/>
          <w:sz w:val="24"/>
          <w:szCs w:val="24"/>
          <w:highlight w:val="none"/>
        </w:rPr>
      </w:pPr>
      <w:r>
        <w:rPr>
          <w:b/>
          <w:bCs/>
          <w:sz w:val="24"/>
          <w:szCs w:val="24"/>
          <w:highlight w:val="none"/>
        </w:rPr>
      </w:r>
      <w:r>
        <w:rPr>
          <w:b/>
          <w:bCs/>
          <w:sz w:val="24"/>
          <w:szCs w:val="24"/>
          <w:highlight w:val="none"/>
        </w:rPr>
      </w:r>
      <w:r>
        <w:rPr>
          <w:b/>
          <w:bCs/>
          <w:sz w:val="24"/>
          <w:szCs w:val="24"/>
          <w:highlight w:val="none"/>
        </w:rPr>
      </w:r>
    </w:p>
    <w:p>
      <w:pPr>
        <w:pBdr/>
        <w:spacing/>
        <w:ind/>
        <w:rPr>
          <w:b/>
          <w:bCs/>
          <w:sz w:val="24"/>
          <w:szCs w:val="24"/>
          <w:highlight w:val="none"/>
        </w:rPr>
      </w:pPr>
      <w:r>
        <w:rPr>
          <w:b/>
          <w:bCs/>
          <w:sz w:val="24"/>
          <w:szCs w:val="24"/>
          <w:highlight w:val="none"/>
        </w:rPr>
      </w:r>
      <w:r>
        <w:rPr>
          <w:b/>
          <w:bCs/>
          <w:sz w:val="24"/>
          <w:szCs w:val="24"/>
          <w:highlight w:val="none"/>
        </w:rPr>
      </w:r>
      <w:r>
        <w:rPr>
          <w:b/>
          <w:bCs/>
          <w:sz w:val="24"/>
          <w:szCs w:val="24"/>
          <w:highlight w:val="none"/>
        </w:rPr>
      </w:r>
    </w:p>
    <w:p>
      <w:pPr>
        <w:pBdr/>
        <w:spacing/>
        <w:ind/>
        <w:rPr>
          <w:b/>
          <w:bCs/>
          <w:sz w:val="24"/>
          <w:szCs w:val="24"/>
          <w:highlight w:val="none"/>
        </w:rPr>
      </w:pPr>
      <w:r>
        <w:rPr>
          <w:b/>
          <w:bCs/>
          <w:sz w:val="24"/>
          <w:szCs w:val="24"/>
        </w:rPr>
        <w:t xml:space="preserve">6. Contraintes</w:t>
      </w:r>
      <w:r>
        <w:rPr>
          <w:b/>
          <w:bCs/>
          <w:sz w:val="24"/>
          <w:szCs w:val="24"/>
          <w:highlight w:val="none"/>
        </w:rPr>
      </w:r>
      <w:r>
        <w:rPr>
          <w:b/>
          <w:bCs/>
          <w:sz w:val="24"/>
          <w:szCs w:val="24"/>
          <w:highlight w:val="none"/>
        </w:rPr>
      </w:r>
    </w:p>
    <w:p>
      <w:pPr>
        <w:pBdr/>
        <w:spacing/>
        <w:ind/>
        <w:rPr>
          <w:b w:val="0"/>
          <w:bCs w:val="0"/>
          <w:sz w:val="24"/>
          <w:szCs w:val="24"/>
          <w:highlight w:val="none"/>
        </w:rPr>
      </w:pPr>
      <w:r>
        <w:rPr>
          <w:b w:val="0"/>
          <w:bCs w:val="0"/>
          <w:sz w:val="24"/>
          <w:szCs w:val="24"/>
          <w:highlight w:val="none"/>
        </w:rPr>
        <w:t xml:space="preserve">L’infrastructure sera</w:t>
      </w:r>
      <w:r>
        <w:rPr>
          <w:b w:val="0"/>
          <w:bCs w:val="0"/>
          <w:sz w:val="24"/>
          <w:szCs w:val="24"/>
          <w:highlight w:val="none"/>
        </w:rPr>
        <w:t xml:space="preserve"> supporter par un serveur centrale, il est possible que des fonctionnalités soient rajouter </w:t>
      </w:r>
      <w:r>
        <w:rPr>
          <w:sz w:val="24"/>
          <w:szCs w:val="24"/>
        </w:rPr>
        <w:t xml:space="preserve">ou retiré suivant l’état de fonctionnement de ce dernier.</w:t>
      </w:r>
      <w:r>
        <w:rPr>
          <w:b w:val="0"/>
          <w:bCs w:val="0"/>
          <w:sz w:val="24"/>
          <w:szCs w:val="24"/>
          <w:highlight w:val="none"/>
        </w:rPr>
      </w:r>
      <w:r>
        <w:rPr>
          <w:b w:val="0"/>
          <w:bCs w:val="0"/>
          <w:sz w:val="24"/>
          <w:szCs w:val="24"/>
          <w:highlight w:val="none"/>
        </w:rPr>
      </w:r>
    </w:p>
    <w:p>
      <w:pPr>
        <w:pBdr/>
        <w:spacing/>
        <w:ind/>
        <w:rPr>
          <w:b w:val="0"/>
          <w:bCs w:val="0"/>
          <w:sz w:val="24"/>
          <w:szCs w:val="24"/>
          <w:highlight w:val="none"/>
        </w:rPr>
      </w:pPr>
      <w:r>
        <w:rPr>
          <w:b w:val="0"/>
          <w:bCs w:val="0"/>
          <w:sz w:val="24"/>
          <w:szCs w:val="24"/>
          <w:highlight w:val="none"/>
        </w:rPr>
      </w:r>
      <w:r>
        <w:rPr>
          <w:b w:val="0"/>
          <w:bCs w:val="0"/>
          <w:sz w:val="24"/>
          <w:szCs w:val="24"/>
          <w:highlight w:val="none"/>
        </w:rPr>
      </w:r>
      <w:r>
        <w:rPr>
          <w:b w:val="0"/>
          <w:bCs w:val="0"/>
          <w:sz w:val="24"/>
          <w:szCs w:val="24"/>
          <w:highlight w:val="none"/>
        </w:rPr>
      </w:r>
    </w:p>
    <w:p>
      <w:pPr>
        <w:pBdr/>
        <w:spacing/>
        <w:ind/>
        <w:rPr>
          <w:b/>
          <w:bCs/>
        </w:rPr>
      </w:pPr>
      <w:r>
        <w:rPr>
          <w:b/>
          <w:bCs/>
          <w:sz w:val="24"/>
          <w:szCs w:val="24"/>
          <w:highlight w:val="none"/>
        </w:rPr>
        <w:t xml:space="preserve">Sécurité du système</w:t>
      </w:r>
      <w:r>
        <w:rPr>
          <w:b/>
          <w:bCs/>
        </w:rPr>
      </w:r>
      <w:r>
        <w:rPr>
          <w:b/>
          <w:bCs/>
        </w:rPr>
      </w:r>
    </w:p>
    <w:p>
      <w:pPr>
        <w:pBdr/>
        <w:spacing/>
        <w:ind/>
        <w:rPr>
          <w:b w:val="0"/>
          <w:bCs w:val="0"/>
          <w:sz w:val="24"/>
          <w:szCs w:val="24"/>
          <w:highlight w:val="none"/>
        </w:rPr>
      </w:pPr>
      <w:r>
        <w:rPr>
          <w:b w:val="0"/>
          <w:bCs w:val="0"/>
          <w:sz w:val="24"/>
          <w:szCs w:val="24"/>
          <w:highlight w:val="none"/>
        </w:rPr>
        <w:t xml:space="preserve">Le système d'information devra intégrer des mesures de sécurité :</w:t>
      </w:r>
      <w:r>
        <w:rPr>
          <w:b w:val="0"/>
          <w:bCs w:val="0"/>
          <w:sz w:val="24"/>
          <w:szCs w:val="24"/>
          <w:highlight w:val="none"/>
        </w:rPr>
      </w:r>
    </w:p>
    <w:p>
      <w:pPr>
        <w:pStyle w:val="902"/>
        <w:numPr>
          <w:ilvl w:val="0"/>
          <w:numId w:val="7"/>
        </w:numPr>
        <w:pBdr/>
        <w:spacing/>
        <w:ind/>
        <w:rPr>
          <w:b w:val="0"/>
          <w:bCs w:val="0"/>
          <w:sz w:val="24"/>
          <w:szCs w:val="24"/>
          <w:highlight w:val="none"/>
        </w:rPr>
      </w:pPr>
      <w:r>
        <w:rPr>
          <w:b w:val="0"/>
          <w:bCs w:val="0"/>
          <w:sz w:val="24"/>
          <w:szCs w:val="24"/>
          <w:highlight w:val="none"/>
        </w:rPr>
        <w:t xml:space="preserve">Sécurité des comptes et authentification</w:t>
      </w:r>
      <w:r>
        <w:rPr>
          <w:b w:val="0"/>
          <w:bCs w:val="0"/>
          <w:sz w:val="24"/>
          <w:szCs w:val="24"/>
          <w:highlight w:val="none"/>
        </w:rPr>
      </w:r>
    </w:p>
    <w:p>
      <w:pPr>
        <w:pStyle w:val="902"/>
        <w:numPr>
          <w:ilvl w:val="0"/>
          <w:numId w:val="7"/>
        </w:numPr>
        <w:pBdr/>
        <w:spacing/>
        <w:ind/>
        <w:rPr>
          <w:b w:val="0"/>
          <w:bCs w:val="0"/>
          <w:sz w:val="24"/>
          <w:szCs w:val="24"/>
          <w:highlight w:val="none"/>
        </w:rPr>
      </w:pPr>
      <w:r>
        <w:rPr>
          <w:b w:val="0"/>
          <w:bCs w:val="0"/>
          <w:sz w:val="24"/>
          <w:szCs w:val="24"/>
          <w:highlight w:val="none"/>
        </w:rPr>
        <w:t xml:space="preserve">Sécurité réseau a l’aide de parefeux</w:t>
      </w:r>
      <w:r>
        <w:rPr>
          <w:b w:val="0"/>
          <w:bCs w:val="0"/>
          <w:sz w:val="24"/>
          <w:szCs w:val="24"/>
          <w:highlight w:val="none"/>
        </w:rPr>
      </w:r>
    </w:p>
    <w:p>
      <w:pPr>
        <w:pStyle w:val="902"/>
        <w:numPr>
          <w:ilvl w:val="0"/>
          <w:numId w:val="7"/>
        </w:numPr>
        <w:pBdr/>
        <w:spacing/>
        <w:ind/>
        <w:rPr>
          <w:b w:val="0"/>
          <w:bCs w:val="0"/>
          <w:sz w:val="24"/>
          <w:szCs w:val="24"/>
          <w:highlight w:val="none"/>
        </w:rPr>
      </w:pPr>
      <w:r>
        <w:rPr>
          <w:b w:val="0"/>
          <w:bCs w:val="0"/>
          <w:sz w:val="24"/>
          <w:szCs w:val="24"/>
          <w:highlight w:val="none"/>
        </w:rPr>
        <w:t xml:space="preserve">Mise en place de certificats</w:t>
      </w:r>
      <w:r>
        <w:rPr>
          <w:b w:val="0"/>
          <w:bCs w:val="0"/>
          <w:sz w:val="24"/>
          <w:szCs w:val="24"/>
          <w:highlight w:val="none"/>
        </w:rPr>
      </w:r>
    </w:p>
    <w:p>
      <w:pPr>
        <w:pBdr/>
        <w:spacing/>
        <w:ind/>
        <w:rPr>
          <w:b/>
          <w:bCs/>
          <w:sz w:val="24"/>
          <w:szCs w:val="24"/>
          <w:highlight w:val="none"/>
        </w:rPr>
      </w:pPr>
      <w:r>
        <w:rPr>
          <w:b/>
          <w:bCs/>
          <w:sz w:val="24"/>
          <w:szCs w:val="24"/>
          <w:highlight w:val="none"/>
        </w:rPr>
      </w:r>
      <w:r>
        <w:rPr>
          <w:b/>
          <w:bCs/>
          <w:sz w:val="24"/>
          <w:szCs w:val="24"/>
          <w:highlight w:val="none"/>
        </w:rPr>
      </w:r>
      <w:r>
        <w:rPr>
          <w:b/>
          <w:bCs/>
          <w:sz w:val="24"/>
          <w:szCs w:val="24"/>
          <w:highlight w:val="none"/>
        </w:rPr>
      </w:r>
    </w:p>
    <w:p>
      <w:pPr>
        <w:pBdr/>
        <w:spacing/>
        <w:ind/>
        <w:rPr>
          <w:b/>
          <w:bCs/>
          <w:sz w:val="24"/>
          <w:szCs w:val="24"/>
          <w:highlight w:val="none"/>
        </w:rPr>
      </w:pPr>
      <w:r>
        <w:rPr>
          <w:b/>
          <w:bCs/>
          <w:sz w:val="24"/>
          <w:szCs w:val="24"/>
          <w:highlight w:val="none"/>
        </w:rPr>
        <w:t xml:space="preserve">Documentation</w:t>
      </w:r>
      <w:r>
        <w:rPr>
          <w:b/>
          <w:bCs/>
        </w:rPr>
      </w:r>
      <w:r>
        <w:rPr>
          <w:b w:val="0"/>
          <w:bCs w:val="0"/>
        </w:rPr>
      </w:r>
      <w:r>
        <w:rPr>
          <w:b w:val="0"/>
          <w:bCs w:val="0"/>
        </w:rPr>
      </w:r>
      <w:r>
        <w:rPr>
          <w:b w:val="0"/>
          <w:bCs w:val="0"/>
        </w:rPr>
      </w:r>
      <w:r>
        <w:rPr>
          <w:b/>
          <w:bCs/>
          <w:sz w:val="24"/>
          <w:szCs w:val="24"/>
          <w:highlight w:val="none"/>
        </w:rPr>
      </w:r>
    </w:p>
    <w:p>
      <w:pPr>
        <w:pStyle w:val="902"/>
        <w:numPr>
          <w:ilvl w:val="0"/>
          <w:numId w:val="8"/>
        </w:numPr>
        <w:pBdr/>
        <w:spacing/>
        <w:ind/>
        <w:rPr>
          <w:b w:val="0"/>
          <w:bCs w:val="0"/>
        </w:rPr>
      </w:pPr>
      <w:r>
        <w:rPr>
          <w:b w:val="0"/>
          <w:bCs w:val="0"/>
          <w:sz w:val="24"/>
          <w:szCs w:val="24"/>
          <w:highlight w:val="none"/>
        </w:rPr>
        <w:t xml:space="preserve">Rédaction de documentations permettant un suivi dans le futur du système informatique</w:t>
      </w:r>
      <w:r>
        <w:rPr>
          <w:b w:val="0"/>
          <w:bCs w:val="0"/>
        </w:rPr>
      </w:r>
    </w:p>
    <w:p>
      <w:pPr>
        <w:pStyle w:val="902"/>
        <w:numPr>
          <w:ilvl w:val="0"/>
          <w:numId w:val="8"/>
        </w:numPr>
        <w:pBdr/>
        <w:spacing/>
        <w:ind/>
        <w:rPr>
          <w:b w:val="0"/>
          <w:bCs w:val="0"/>
        </w:rPr>
      </w:pPr>
      <w:r>
        <w:rPr>
          <w:b w:val="0"/>
          <w:bCs w:val="0"/>
          <w:sz w:val="24"/>
          <w:szCs w:val="24"/>
          <w:highlight w:val="none"/>
        </w:rPr>
        <w:t xml:space="preserve">Des sauvegardes devront être prévus et active au mieux automatiquement</w:t>
      </w:r>
      <w:r>
        <w:rPr>
          <w:b w:val="0"/>
          <w:bCs w:val="0"/>
          <w:sz w:val="24"/>
          <w:szCs w:val="24"/>
          <w:highlight w:val="none"/>
        </w:rPr>
      </w:r>
      <w:r>
        <w:rPr>
          <w:b w:val="0"/>
          <w:bCs w:val="0"/>
          <w:sz w:val="24"/>
          <w:szCs w:val="24"/>
          <w:highlight w:val="none"/>
        </w:rPr>
      </w:r>
    </w:p>
    <w:p>
      <w:pPr>
        <w:pBdr/>
        <w:spacing/>
        <w:ind/>
        <w:rPr>
          <w:b/>
          <w:bCs/>
          <w:sz w:val="24"/>
          <w:szCs w:val="24"/>
          <w:highlight w:val="none"/>
        </w:rPr>
      </w:pPr>
      <w:r>
        <w:rPr>
          <w:b/>
          <w:bCs/>
          <w:sz w:val="24"/>
          <w:szCs w:val="24"/>
          <w:highlight w:val="none"/>
        </w:rPr>
      </w:r>
      <w:r>
        <w:rPr>
          <w:b/>
          <w:bCs/>
          <w:sz w:val="24"/>
          <w:szCs w:val="24"/>
          <w:highlight w:val="none"/>
        </w:rPr>
      </w:r>
      <w:r>
        <w:rPr>
          <w:b/>
          <w:bCs/>
          <w:sz w:val="24"/>
          <w:szCs w:val="24"/>
          <w:highlight w:val="none"/>
        </w:rPr>
      </w:r>
    </w:p>
    <w:p>
      <w:pPr>
        <w:pBdr/>
        <w:spacing/>
        <w:ind/>
        <w:rPr>
          <w:b/>
          <w:bCs/>
          <w:sz w:val="24"/>
          <w:szCs w:val="24"/>
          <w:highlight w:val="none"/>
        </w:rPr>
      </w:pPr>
      <w:r>
        <w:rPr>
          <w:b/>
          <w:bCs/>
          <w:sz w:val="24"/>
          <w:szCs w:val="24"/>
          <w:highlight w:val="none"/>
        </w:rPr>
      </w:r>
      <w:r>
        <w:rPr>
          <w:b/>
          <w:bCs/>
          <w:sz w:val="24"/>
          <w:szCs w:val="24"/>
          <w:highlight w:val="none"/>
        </w:rPr>
        <w:t xml:space="preserve">Choix techniques
</w:t>
      </w:r>
      <w:r>
        <w:rPr>
          <w:b/>
          <w:bCs/>
          <w:sz w:val="24"/>
          <w:szCs w:val="24"/>
          <w:highlight w:val="none"/>
        </w:rPr>
      </w:r>
      <w:r>
        <w:rPr>
          <w:b/>
          <w:bCs/>
          <w:sz w:val="24"/>
          <w:szCs w:val="24"/>
          <w:highlight w:val="none"/>
        </w:rPr>
      </w:r>
      <w:r>
        <w:rPr>
          <w:b/>
          <w:bCs/>
          <w:sz w:val="24"/>
          <w:szCs w:val="24"/>
          <w:highlight w:val="none"/>
        </w:rPr>
      </w:r>
      <w:r>
        <w:rPr>
          <w:b/>
          <w:bCs/>
          <w:sz w:val="24"/>
          <w:szCs w:val="24"/>
          <w:highlight w:val="none"/>
        </w:rPr>
      </w:r>
      <w:r>
        <w:rPr>
          <w:b/>
          <w:bCs/>
          <w:sz w:val="24"/>
          <w:szCs w:val="24"/>
          <w:highlight w:val="none"/>
        </w:rPr>
      </w:r>
      <w:r>
        <w:rPr>
          <w:b/>
          <w:bCs/>
          <w:sz w:val="24"/>
          <w:szCs w:val="24"/>
          <w:highlight w:val="none"/>
        </w:rPr>
      </w:r>
    </w:p>
    <w:p>
      <w:pPr>
        <w:pBdr/>
        <w:spacing/>
        <w:ind w:firstLine="0" w:left="0"/>
        <w:rPr>
          <w:b w:val="0"/>
          <w:bCs w:val="0"/>
          <w:sz w:val="24"/>
          <w:szCs w:val="24"/>
          <w:highlight w:val="none"/>
        </w:rPr>
      </w:pPr>
      <w:r>
        <w:rPr>
          <w:b w:val="0"/>
          <w:bCs w:val="0"/>
          <w:sz w:val="24"/>
          <w:szCs w:val="24"/>
          <w:highlight w:val="none"/>
        </w:rPr>
      </w:r>
      <w:r>
        <w:rPr>
          <w:b w:val="0"/>
          <w:bCs w:val="0"/>
          <w:sz w:val="24"/>
          <w:szCs w:val="24"/>
          <w:highlight w:val="none"/>
        </w:rPr>
      </w:r>
      <w:r>
        <w:rPr>
          <w:b w:val="0"/>
          <w:bCs w:val="0"/>
          <w:sz w:val="24"/>
          <w:szCs w:val="24"/>
          <w:highlight w:val="none"/>
        </w:rPr>
      </w:r>
    </w:p>
    <w:p>
      <w:pPr>
        <w:pStyle w:val="902"/>
        <w:numPr>
          <w:ilvl w:val="0"/>
          <w:numId w:val="10"/>
        </w:numPr>
        <w:pBdr/>
        <w:spacing/>
        <w:ind/>
        <w:rPr>
          <w:b w:val="0"/>
          <w:bCs w:val="0"/>
          <w:sz w:val="24"/>
          <w:szCs w:val="24"/>
          <w:highlight w:val="none"/>
        </w:rPr>
      </w:pPr>
      <w:r>
        <w:rPr>
          <w:b w:val="0"/>
          <w:bCs w:val="0"/>
          <w:sz w:val="24"/>
          <w:szCs w:val="24"/>
          <w:highlight w:val="none"/>
        </w:rPr>
        <w:t xml:space="preserve">L’utilisation de moyens open sources est une priorité, le choix de systèmes fermé devra se faire en dernier recours</w:t>
      </w:r>
      <w:r>
        <w:rPr>
          <w:b w:val="0"/>
          <w:bCs w:val="0"/>
          <w:sz w:val="24"/>
          <w:szCs w:val="24"/>
          <w:highlight w:val="none"/>
        </w:rPr>
      </w:r>
    </w:p>
    <w:p>
      <w:pPr>
        <w:pStyle w:val="902"/>
        <w:numPr>
          <w:ilvl w:val="0"/>
          <w:numId w:val="10"/>
        </w:numPr>
        <w:pBdr/>
        <w:spacing/>
        <w:ind/>
        <w:rPr>
          <w:b w:val="0"/>
          <w:bCs w:val="0"/>
          <w:sz w:val="24"/>
          <w:szCs w:val="24"/>
          <w:highlight w:val="none"/>
        </w:rPr>
      </w:pPr>
      <w:r>
        <w:rPr>
          <w:b w:val="0"/>
          <w:bCs w:val="0"/>
          <w:sz w:val="24"/>
          <w:szCs w:val="24"/>
          <w:highlight w:val="none"/>
        </w:rPr>
        <w:t xml:space="preserve">Le système devra être scalable, permettant d’augmenter la charge de façon simple</w:t>
      </w:r>
      <w:r>
        <w:rPr>
          <w:b w:val="0"/>
          <w:bCs w:val="0"/>
          <w:sz w:val="24"/>
          <w:szCs w:val="24"/>
          <w:highlight w:val="none"/>
        </w:rPr>
      </w:r>
      <w:r>
        <w:rPr>
          <w:b w:val="0"/>
          <w:bCs w:val="0"/>
          <w:sz w:val="24"/>
          <w:szCs w:val="24"/>
          <w:highlight w:val="none"/>
        </w:rPr>
      </w:r>
      <w:r>
        <w:rPr>
          <w:b w:val="0"/>
          <w:bCs w:val="0"/>
          <w:sz w:val="24"/>
          <w:szCs w:val="24"/>
          <w:highlight w:val="none"/>
        </w:rPr>
      </w:r>
      <w:r>
        <w:rPr>
          <w:b w:val="0"/>
          <w:bCs w:val="0"/>
          <w:sz w:val="24"/>
          <w:szCs w:val="24"/>
          <w:highlight w:val="none"/>
        </w:rPr>
      </w:r>
      <w:r>
        <w:rPr>
          <w:b w:val="0"/>
          <w:bCs w:val="0"/>
          <w:sz w:val="24"/>
          <w:szCs w:val="24"/>
          <w:highlight w:val="none"/>
        </w:rPr>
      </w:r>
      <w:r>
        <w:rPr>
          <w:b w:val="0"/>
          <w:bCs w:val="0"/>
          <w:sz w:val="24"/>
          <w:szCs w:val="24"/>
          <w:highlight w:val="none"/>
        </w:rPr>
      </w:r>
    </w:p>
    <w:p>
      <w:pPr>
        <w:pStyle w:val="902"/>
        <w:numPr>
          <w:ilvl w:val="0"/>
          <w:numId w:val="10"/>
        </w:numPr>
        <w:pBdr/>
        <w:spacing/>
        <w:ind/>
        <w:rPr/>
      </w:pPr>
      <w:r>
        <w:rPr>
          <w:b w:val="0"/>
          <w:bCs w:val="0"/>
          <w:sz w:val="24"/>
          <w:szCs w:val="24"/>
          <w:highlight w:val="none"/>
        </w:rPr>
        <w:t xml:space="preserve">La sécurité est aussi une priorité et devra être pris en compte à chaque étape de le mise en place du nouveau réseau</w:t>
      </w:r>
      <w:r/>
    </w:p>
    <w:p>
      <w:pPr>
        <w:pBdr/>
        <w:spacing/>
        <w:ind/>
        <w:rPr>
          <w:b w:val="0"/>
          <w:bCs w:val="0"/>
          <w:sz w:val="24"/>
          <w:szCs w:val="24"/>
          <w:highlight w:val="none"/>
        </w:rPr>
      </w:pPr>
      <w:r>
        <w:rPr>
          <w:b w:val="0"/>
          <w:bCs w:val="0"/>
          <w:sz w:val="24"/>
          <w:szCs w:val="24"/>
          <w:highlight w:val="none"/>
        </w:rPr>
      </w:r>
      <w:r>
        <w:rPr>
          <w:b w:val="0"/>
          <w:bCs w:val="0"/>
          <w:sz w:val="24"/>
          <w:szCs w:val="24"/>
          <w:highlight w:val="none"/>
        </w:rPr>
      </w:r>
      <w:r>
        <w:rPr>
          <w:b w:val="0"/>
          <w:bCs w:val="0"/>
          <w:sz w:val="24"/>
          <w:szCs w:val="24"/>
          <w:highlight w:val="none"/>
        </w:rPr>
      </w:r>
    </w:p>
    <w:p>
      <w:pPr>
        <w:pBdr/>
        <w:spacing/>
        <w:ind/>
        <w:rPr>
          <w:b/>
          <w:bCs/>
          <w:sz w:val="28"/>
          <w:szCs w:val="28"/>
          <w:highlight w:val="none"/>
        </w:rPr>
      </w:pPr>
      <w:r>
        <w:rPr>
          <w:b/>
          <w:bCs/>
          <w:sz w:val="24"/>
          <w:szCs w:val="24"/>
          <w:highlight w:val="none"/>
        </w:rPr>
      </w:r>
      <w:r>
        <w:rPr>
          <w:b/>
          <w:bCs/>
          <w:sz w:val="24"/>
          <w:szCs w:val="24"/>
          <w:highlight w:val="none"/>
        </w:rPr>
      </w:r>
      <w:r>
        <w:rPr>
          <w:b/>
          <w:bCs/>
          <w:sz w:val="28"/>
          <w:szCs w:val="28"/>
          <w:highlight w:val="none"/>
        </w:rPr>
      </w:r>
    </w:p>
    <w:p>
      <w:pPr>
        <w:pBdr/>
        <w:spacing/>
        <w:ind/>
        <w:rPr>
          <w:b w:val="0"/>
          <w:bCs w:val="0"/>
          <w:sz w:val="36"/>
          <w:szCs w:val="36"/>
        </w:rPr>
      </w:pPr>
      <w:r>
        <w:rPr>
          <w:b w:val="0"/>
          <w:bCs w:val="0"/>
          <w:sz w:val="24"/>
          <w:szCs w:val="24"/>
          <w:highlight w:val="none"/>
        </w:rPr>
      </w:r>
      <w:r>
        <w:rPr>
          <w:b w:val="0"/>
          <w:bCs w:val="0"/>
          <w:sz w:val="36"/>
          <w:szCs w:val="36"/>
        </w:rPr>
      </w:r>
      <w:r>
        <w:rPr>
          <w:b w:val="0"/>
          <w:bCs w:val="0"/>
          <w:sz w:val="36"/>
          <w:szCs w:val="36"/>
        </w:rPr>
      </w:r>
    </w:p>
    <w:sectPr>
      <w:footnotePr/>
      <w:endnotePr/>
      <w:type w:val="nextPage"/>
      <w:pgSz w:h="16838" w:orient="portrait" w:w="11906"/>
      <w:pgMar w:top="1134"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Wingdings">
    <w:panose1 w:val="05010000000000000000"/>
  </w:font>
  <w:font w:name="Courier New">
    <w:panose1 w:val="020704090202050204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571D3F9"/>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3B96DF38"/>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59A2C64E"/>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76D5A029"/>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315AC83C"/>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356DDCE5"/>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
    <w:nsid w:val="37DA7D5C"/>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
    <w:nsid w:val="4D5C8B59"/>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
    <w:nsid w:val="568AE958"/>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
    <w:nsid w:val="3BE67340"/>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GB"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13">
    <w:name w:val="Table Grid"/>
    <w:basedOn w:val="899"/>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Table Grid Light"/>
    <w:basedOn w:val="89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Plain Table 1"/>
    <w:basedOn w:val="89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Plain Table 2"/>
    <w:basedOn w:val="89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Plain Table 3"/>
    <w:basedOn w:val="89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Plain Table 4"/>
    <w:basedOn w:val="89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Plain Table 5"/>
    <w:basedOn w:val="89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1 Light"/>
    <w:basedOn w:val="89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1 Light - Accent 1"/>
    <w:basedOn w:val="89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1 Light - Accent 2"/>
    <w:basedOn w:val="89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1 Light - Accent 3"/>
    <w:basedOn w:val="89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1 Light - Accent 4"/>
    <w:basedOn w:val="89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1 Light - Accent 5"/>
    <w:basedOn w:val="89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1 Light - Accent 6"/>
    <w:basedOn w:val="89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2"/>
    <w:basedOn w:val="89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2 - Accent 1"/>
    <w:basedOn w:val="89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2 - Accent 2"/>
    <w:basedOn w:val="89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2 - Accent 3"/>
    <w:basedOn w:val="89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2 - Accent 4"/>
    <w:basedOn w:val="89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2 - Accent 5"/>
    <w:basedOn w:val="89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2 - Accent 6"/>
    <w:basedOn w:val="89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3"/>
    <w:basedOn w:val="89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3 - Accent 1"/>
    <w:basedOn w:val="89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3 - Accent 2"/>
    <w:basedOn w:val="89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3 - Accent 3"/>
    <w:basedOn w:val="89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3 - Accent 4"/>
    <w:basedOn w:val="89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3 - Accent 5"/>
    <w:basedOn w:val="89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3 - Accent 6"/>
    <w:basedOn w:val="89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4"/>
    <w:basedOn w:val="89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4 - Accent 1"/>
    <w:basedOn w:val="89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4 - Accent 2"/>
    <w:basedOn w:val="89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4 - Accent 3"/>
    <w:basedOn w:val="89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4 - Accent 4"/>
    <w:basedOn w:val="89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4 - Accent 5"/>
    <w:basedOn w:val="89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4 - Accent 6"/>
    <w:basedOn w:val="89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5 Dark"/>
    <w:basedOn w:val="8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5 Dark- Accent 1"/>
    <w:basedOn w:val="8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5 Dark - Accent 2"/>
    <w:basedOn w:val="8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5 Dark - Accent 3"/>
    <w:basedOn w:val="8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5 Dark- Accent 4"/>
    <w:basedOn w:val="8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5 Dark - Accent 5"/>
    <w:basedOn w:val="8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5 Dark - Accent 6"/>
    <w:basedOn w:val="8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6 Colorful"/>
    <w:basedOn w:val="89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56">
    <w:name w:val="Grid Table 6 Colorful - Accent 1"/>
    <w:basedOn w:val="89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57">
    <w:name w:val="Grid Table 6 Colorful - Accent 2"/>
    <w:basedOn w:val="89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8">
    <w:name w:val="Grid Table 6 Colorful - Accent 3"/>
    <w:basedOn w:val="89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9">
    <w:name w:val="Grid Table 6 Colorful - Accent 4"/>
    <w:basedOn w:val="89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60">
    <w:name w:val="Grid Table 6 Colorful - Accent 5"/>
    <w:basedOn w:val="89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1">
    <w:name w:val="Grid Table 6 Colorful - Accent 6"/>
    <w:basedOn w:val="89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2">
    <w:name w:val="Grid Table 7 Colorful"/>
    <w:basedOn w:val="89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7 Colorful - Accent 1"/>
    <w:basedOn w:val="89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7 Colorful - Accent 2"/>
    <w:basedOn w:val="89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7 Colorful - Accent 3"/>
    <w:basedOn w:val="89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7 Colorful - Accent 4"/>
    <w:basedOn w:val="89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7 Colorful - Accent 5"/>
    <w:basedOn w:val="89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7 Colorful - Accent 6"/>
    <w:basedOn w:val="89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1 Light"/>
    <w:basedOn w:val="8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1 Light - Accent 1"/>
    <w:basedOn w:val="8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1 Light - Accent 2"/>
    <w:basedOn w:val="8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1 Light - Accent 3"/>
    <w:basedOn w:val="8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1 Light - Accent 4"/>
    <w:basedOn w:val="8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1 Light - Accent 5"/>
    <w:basedOn w:val="8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1 Light - Accent 6"/>
    <w:basedOn w:val="8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2"/>
    <w:basedOn w:val="89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2 - Accent 1"/>
    <w:basedOn w:val="89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2 - Accent 2"/>
    <w:basedOn w:val="89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2 - Accent 3"/>
    <w:basedOn w:val="89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2 - Accent 4"/>
    <w:basedOn w:val="89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2 - Accent 5"/>
    <w:basedOn w:val="89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2 - Accent 6"/>
    <w:basedOn w:val="89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3"/>
    <w:basedOn w:val="89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3 - Accent 1"/>
    <w:basedOn w:val="89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3 - Accent 2"/>
    <w:basedOn w:val="89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3 - Accent 3"/>
    <w:basedOn w:val="89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3 - Accent 4"/>
    <w:basedOn w:val="89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3 - Accent 5"/>
    <w:basedOn w:val="89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3 - Accent 6"/>
    <w:basedOn w:val="89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4"/>
    <w:basedOn w:val="89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4 - Accent 1"/>
    <w:basedOn w:val="89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4 - Accent 2"/>
    <w:basedOn w:val="89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4 - Accent 3"/>
    <w:basedOn w:val="89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4 - Accent 4"/>
    <w:basedOn w:val="89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4 - Accent 5"/>
    <w:basedOn w:val="89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4 - Accent 6"/>
    <w:basedOn w:val="89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5 Dark"/>
    <w:basedOn w:val="89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8">
    <w:name w:val="List Table 5 Dark - Accent 1"/>
    <w:basedOn w:val="89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9">
    <w:name w:val="List Table 5 Dark - Accent 2"/>
    <w:basedOn w:val="89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0">
    <w:name w:val="List Table 5 Dark - Accent 3"/>
    <w:basedOn w:val="89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1">
    <w:name w:val="List Table 5 Dark - Accent 4"/>
    <w:basedOn w:val="89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2">
    <w:name w:val="List Table 5 Dark - Accent 5"/>
    <w:basedOn w:val="89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3">
    <w:name w:val="List Table 5 Dark - Accent 6"/>
    <w:basedOn w:val="89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4">
    <w:name w:val="List Table 6 Colorful"/>
    <w:basedOn w:val="89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6 Colorful - Accent 1"/>
    <w:basedOn w:val="89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6 Colorful - Accent 2"/>
    <w:basedOn w:val="89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6 Colorful - Accent 3"/>
    <w:basedOn w:val="89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6 Colorful - Accent 4"/>
    <w:basedOn w:val="89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6 Colorful - Accent 5"/>
    <w:basedOn w:val="89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6 Colorful - Accent 6"/>
    <w:basedOn w:val="89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7 Colorful"/>
    <w:basedOn w:val="89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12">
    <w:name w:val="List Table 7 Colorful - Accent 1"/>
    <w:basedOn w:val="89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13">
    <w:name w:val="List Table 7 Colorful - Accent 2"/>
    <w:basedOn w:val="89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14">
    <w:name w:val="List Table 7 Colorful - Accent 3"/>
    <w:basedOn w:val="89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15">
    <w:name w:val="List Table 7 Colorful - Accent 4"/>
    <w:basedOn w:val="89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16">
    <w:name w:val="List Table 7 Colorful - Accent 5"/>
    <w:basedOn w:val="89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17">
    <w:name w:val="List Table 7 Colorful - Accent 6"/>
    <w:basedOn w:val="89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18">
    <w:name w:val="Lined - Accent"/>
    <w:basedOn w:val="8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ned - Accent 1"/>
    <w:basedOn w:val="8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ned - Accent 2"/>
    <w:basedOn w:val="8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ned - Accent 3"/>
    <w:basedOn w:val="8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ned - Accent 4"/>
    <w:basedOn w:val="8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ned - Accent 5"/>
    <w:basedOn w:val="8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ned - Accent 6"/>
    <w:basedOn w:val="8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amp; Lined - Accent"/>
    <w:basedOn w:val="89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amp; Lined - Accent 1"/>
    <w:basedOn w:val="89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amp; Lined - Accent 2"/>
    <w:basedOn w:val="89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amp; Lined - Accent 3"/>
    <w:basedOn w:val="89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amp; Lined - Accent 4"/>
    <w:basedOn w:val="89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amp; Lined - Accent 5"/>
    <w:basedOn w:val="89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amp; Lined - Accent 6"/>
    <w:basedOn w:val="89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w:basedOn w:val="89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 Accent 1"/>
    <w:basedOn w:val="89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Bordered - Accent 2"/>
    <w:basedOn w:val="89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Bordered - Accent 3"/>
    <w:basedOn w:val="89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 Accent 4"/>
    <w:basedOn w:val="89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 Accent 5"/>
    <w:basedOn w:val="89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 Accent 6"/>
    <w:basedOn w:val="89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9">
    <w:name w:val="Heading 1"/>
    <w:basedOn w:val="898"/>
    <w:next w:val="898"/>
    <w:link w:val="849"/>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40">
    <w:name w:val="Heading 2"/>
    <w:basedOn w:val="898"/>
    <w:next w:val="898"/>
    <w:link w:val="850"/>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41">
    <w:name w:val="Heading 3"/>
    <w:basedOn w:val="898"/>
    <w:next w:val="898"/>
    <w:link w:val="851"/>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42">
    <w:name w:val="Heading 4"/>
    <w:basedOn w:val="898"/>
    <w:next w:val="898"/>
    <w:link w:val="852"/>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43">
    <w:name w:val="Heading 5"/>
    <w:basedOn w:val="898"/>
    <w:next w:val="898"/>
    <w:link w:val="853"/>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44">
    <w:name w:val="Heading 6"/>
    <w:basedOn w:val="898"/>
    <w:next w:val="898"/>
    <w:link w:val="854"/>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45">
    <w:name w:val="Heading 7"/>
    <w:basedOn w:val="898"/>
    <w:next w:val="898"/>
    <w:link w:val="855"/>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46">
    <w:name w:val="Heading 8"/>
    <w:basedOn w:val="898"/>
    <w:next w:val="898"/>
    <w:link w:val="85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47">
    <w:name w:val="Heading 9"/>
    <w:basedOn w:val="898"/>
    <w:next w:val="898"/>
    <w:link w:val="85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48" w:default="1">
    <w:name w:val="Default Paragraph Font"/>
    <w:uiPriority w:val="1"/>
    <w:semiHidden/>
    <w:unhideWhenUsed/>
    <w:pPr>
      <w:pBdr/>
      <w:spacing/>
      <w:ind/>
    </w:pPr>
  </w:style>
  <w:style w:type="character" w:styleId="849">
    <w:name w:val="Heading 1 Char"/>
    <w:basedOn w:val="848"/>
    <w:link w:val="839"/>
    <w:uiPriority w:val="9"/>
    <w:pPr>
      <w:pBdr/>
      <w:spacing/>
      <w:ind/>
    </w:pPr>
    <w:rPr>
      <w:rFonts w:ascii="Arial" w:hAnsi="Arial" w:eastAsia="Arial" w:cs="Arial"/>
      <w:color w:val="0f4761" w:themeColor="accent1" w:themeShade="BF"/>
      <w:sz w:val="40"/>
      <w:szCs w:val="40"/>
    </w:rPr>
  </w:style>
  <w:style w:type="character" w:styleId="850">
    <w:name w:val="Heading 2 Char"/>
    <w:basedOn w:val="848"/>
    <w:link w:val="840"/>
    <w:uiPriority w:val="9"/>
    <w:pPr>
      <w:pBdr/>
      <w:spacing/>
      <w:ind/>
    </w:pPr>
    <w:rPr>
      <w:rFonts w:ascii="Arial" w:hAnsi="Arial" w:eastAsia="Arial" w:cs="Arial"/>
      <w:color w:val="0f4761" w:themeColor="accent1" w:themeShade="BF"/>
      <w:sz w:val="32"/>
      <w:szCs w:val="32"/>
    </w:rPr>
  </w:style>
  <w:style w:type="character" w:styleId="851">
    <w:name w:val="Heading 3 Char"/>
    <w:basedOn w:val="848"/>
    <w:link w:val="841"/>
    <w:uiPriority w:val="9"/>
    <w:pPr>
      <w:pBdr/>
      <w:spacing/>
      <w:ind/>
    </w:pPr>
    <w:rPr>
      <w:rFonts w:ascii="Arial" w:hAnsi="Arial" w:eastAsia="Arial" w:cs="Arial"/>
      <w:color w:val="0f4761" w:themeColor="accent1" w:themeShade="BF"/>
      <w:sz w:val="28"/>
      <w:szCs w:val="28"/>
    </w:rPr>
  </w:style>
  <w:style w:type="character" w:styleId="852">
    <w:name w:val="Heading 4 Char"/>
    <w:basedOn w:val="848"/>
    <w:link w:val="842"/>
    <w:uiPriority w:val="9"/>
    <w:pPr>
      <w:pBdr/>
      <w:spacing/>
      <w:ind/>
    </w:pPr>
    <w:rPr>
      <w:rFonts w:ascii="Arial" w:hAnsi="Arial" w:eastAsia="Arial" w:cs="Arial"/>
      <w:i/>
      <w:iCs/>
      <w:color w:val="0f4761" w:themeColor="accent1" w:themeShade="BF"/>
    </w:rPr>
  </w:style>
  <w:style w:type="character" w:styleId="853">
    <w:name w:val="Heading 5 Char"/>
    <w:basedOn w:val="848"/>
    <w:link w:val="843"/>
    <w:uiPriority w:val="9"/>
    <w:pPr>
      <w:pBdr/>
      <w:spacing/>
      <w:ind/>
    </w:pPr>
    <w:rPr>
      <w:rFonts w:ascii="Arial" w:hAnsi="Arial" w:eastAsia="Arial" w:cs="Arial"/>
      <w:color w:val="0f4761" w:themeColor="accent1" w:themeShade="BF"/>
    </w:rPr>
  </w:style>
  <w:style w:type="character" w:styleId="854">
    <w:name w:val="Heading 6 Char"/>
    <w:basedOn w:val="848"/>
    <w:link w:val="844"/>
    <w:uiPriority w:val="9"/>
    <w:pPr>
      <w:pBdr/>
      <w:spacing/>
      <w:ind/>
    </w:pPr>
    <w:rPr>
      <w:rFonts w:ascii="Arial" w:hAnsi="Arial" w:eastAsia="Arial" w:cs="Arial"/>
      <w:i/>
      <w:iCs/>
      <w:color w:val="595959" w:themeColor="text1" w:themeTint="A6"/>
    </w:rPr>
  </w:style>
  <w:style w:type="character" w:styleId="855">
    <w:name w:val="Heading 7 Char"/>
    <w:basedOn w:val="848"/>
    <w:link w:val="845"/>
    <w:uiPriority w:val="9"/>
    <w:pPr>
      <w:pBdr/>
      <w:spacing/>
      <w:ind/>
    </w:pPr>
    <w:rPr>
      <w:rFonts w:ascii="Arial" w:hAnsi="Arial" w:eastAsia="Arial" w:cs="Arial"/>
      <w:color w:val="595959" w:themeColor="text1" w:themeTint="A6"/>
    </w:rPr>
  </w:style>
  <w:style w:type="character" w:styleId="856">
    <w:name w:val="Heading 8 Char"/>
    <w:basedOn w:val="848"/>
    <w:link w:val="846"/>
    <w:uiPriority w:val="9"/>
    <w:pPr>
      <w:pBdr/>
      <w:spacing/>
      <w:ind/>
    </w:pPr>
    <w:rPr>
      <w:rFonts w:ascii="Arial" w:hAnsi="Arial" w:eastAsia="Arial" w:cs="Arial"/>
      <w:i/>
      <w:iCs/>
      <w:color w:val="272727" w:themeColor="text1" w:themeTint="D8"/>
    </w:rPr>
  </w:style>
  <w:style w:type="character" w:styleId="857">
    <w:name w:val="Heading 9 Char"/>
    <w:basedOn w:val="848"/>
    <w:link w:val="847"/>
    <w:uiPriority w:val="9"/>
    <w:pPr>
      <w:pBdr/>
      <w:spacing/>
      <w:ind/>
    </w:pPr>
    <w:rPr>
      <w:rFonts w:ascii="Arial" w:hAnsi="Arial" w:eastAsia="Arial" w:cs="Arial"/>
      <w:i/>
      <w:iCs/>
      <w:color w:val="272727" w:themeColor="text1" w:themeTint="D8"/>
    </w:rPr>
  </w:style>
  <w:style w:type="paragraph" w:styleId="858">
    <w:name w:val="Title"/>
    <w:basedOn w:val="898"/>
    <w:next w:val="898"/>
    <w:link w:val="859"/>
    <w:uiPriority w:val="10"/>
    <w:qFormat/>
    <w:pPr>
      <w:pBdr/>
      <w:spacing w:after="80" w:line="240" w:lineRule="auto"/>
      <w:ind/>
      <w:contextualSpacing w:val="true"/>
    </w:pPr>
    <w:rPr>
      <w:rFonts w:ascii="Arial" w:hAnsi="Arial" w:eastAsia="Arial" w:cs="Arial"/>
      <w:spacing w:val="-10"/>
      <w:sz w:val="56"/>
      <w:szCs w:val="56"/>
    </w:rPr>
  </w:style>
  <w:style w:type="character" w:styleId="859">
    <w:name w:val="Title Char"/>
    <w:basedOn w:val="848"/>
    <w:link w:val="858"/>
    <w:uiPriority w:val="10"/>
    <w:pPr>
      <w:pBdr/>
      <w:spacing/>
      <w:ind/>
    </w:pPr>
    <w:rPr>
      <w:rFonts w:ascii="Arial" w:hAnsi="Arial" w:eastAsia="Arial" w:cs="Arial"/>
      <w:spacing w:val="-10"/>
      <w:sz w:val="56"/>
      <w:szCs w:val="56"/>
    </w:rPr>
  </w:style>
  <w:style w:type="paragraph" w:styleId="860">
    <w:name w:val="Subtitle"/>
    <w:basedOn w:val="898"/>
    <w:next w:val="898"/>
    <w:link w:val="861"/>
    <w:uiPriority w:val="11"/>
    <w:qFormat/>
    <w:pPr>
      <w:numPr>
        <w:ilvl w:val="1"/>
      </w:numPr>
      <w:pBdr/>
      <w:spacing/>
      <w:ind/>
    </w:pPr>
    <w:rPr>
      <w:color w:val="595959" w:themeColor="text1" w:themeTint="A6"/>
      <w:spacing w:val="15"/>
      <w:sz w:val="28"/>
      <w:szCs w:val="28"/>
    </w:rPr>
  </w:style>
  <w:style w:type="character" w:styleId="861">
    <w:name w:val="Subtitle Char"/>
    <w:basedOn w:val="848"/>
    <w:link w:val="860"/>
    <w:uiPriority w:val="11"/>
    <w:pPr>
      <w:pBdr/>
      <w:spacing/>
      <w:ind/>
    </w:pPr>
    <w:rPr>
      <w:color w:val="595959" w:themeColor="text1" w:themeTint="A6"/>
      <w:spacing w:val="15"/>
      <w:sz w:val="28"/>
      <w:szCs w:val="28"/>
    </w:rPr>
  </w:style>
  <w:style w:type="paragraph" w:styleId="862">
    <w:name w:val="Quote"/>
    <w:basedOn w:val="898"/>
    <w:next w:val="898"/>
    <w:link w:val="863"/>
    <w:uiPriority w:val="29"/>
    <w:qFormat/>
    <w:pPr>
      <w:pBdr/>
      <w:spacing w:before="160"/>
      <w:ind/>
      <w:jc w:val="center"/>
    </w:pPr>
    <w:rPr>
      <w:i/>
      <w:iCs/>
      <w:color w:val="404040" w:themeColor="text1" w:themeTint="BF"/>
    </w:rPr>
  </w:style>
  <w:style w:type="character" w:styleId="863">
    <w:name w:val="Quote Char"/>
    <w:basedOn w:val="848"/>
    <w:link w:val="862"/>
    <w:uiPriority w:val="29"/>
    <w:pPr>
      <w:pBdr/>
      <w:spacing/>
      <w:ind/>
    </w:pPr>
    <w:rPr>
      <w:i/>
      <w:iCs/>
      <w:color w:val="404040" w:themeColor="text1" w:themeTint="BF"/>
    </w:rPr>
  </w:style>
  <w:style w:type="character" w:styleId="864">
    <w:name w:val="Intense Emphasis"/>
    <w:basedOn w:val="848"/>
    <w:uiPriority w:val="21"/>
    <w:qFormat/>
    <w:pPr>
      <w:pBdr/>
      <w:spacing/>
      <w:ind/>
    </w:pPr>
    <w:rPr>
      <w:i/>
      <w:iCs/>
      <w:color w:val="0f4761" w:themeColor="accent1" w:themeShade="BF"/>
    </w:rPr>
  </w:style>
  <w:style w:type="paragraph" w:styleId="865">
    <w:name w:val="Intense Quote"/>
    <w:basedOn w:val="898"/>
    <w:next w:val="898"/>
    <w:link w:val="86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66">
    <w:name w:val="Intense Quote Char"/>
    <w:basedOn w:val="848"/>
    <w:link w:val="865"/>
    <w:uiPriority w:val="30"/>
    <w:pPr>
      <w:pBdr/>
      <w:spacing/>
      <w:ind/>
    </w:pPr>
    <w:rPr>
      <w:i/>
      <w:iCs/>
      <w:color w:val="0f4761" w:themeColor="accent1" w:themeShade="BF"/>
    </w:rPr>
  </w:style>
  <w:style w:type="character" w:styleId="867">
    <w:name w:val="Intense Reference"/>
    <w:basedOn w:val="848"/>
    <w:uiPriority w:val="32"/>
    <w:qFormat/>
    <w:pPr>
      <w:pBdr/>
      <w:spacing/>
      <w:ind/>
    </w:pPr>
    <w:rPr>
      <w:b/>
      <w:bCs/>
      <w:smallCaps/>
      <w:color w:val="0f4761" w:themeColor="accent1" w:themeShade="BF"/>
      <w:spacing w:val="5"/>
    </w:rPr>
  </w:style>
  <w:style w:type="character" w:styleId="868">
    <w:name w:val="Subtle Emphasis"/>
    <w:basedOn w:val="848"/>
    <w:uiPriority w:val="19"/>
    <w:qFormat/>
    <w:pPr>
      <w:pBdr/>
      <w:spacing/>
      <w:ind/>
    </w:pPr>
    <w:rPr>
      <w:i/>
      <w:iCs/>
      <w:color w:val="404040" w:themeColor="text1" w:themeTint="BF"/>
    </w:rPr>
  </w:style>
  <w:style w:type="character" w:styleId="869">
    <w:name w:val="Emphasis"/>
    <w:basedOn w:val="848"/>
    <w:uiPriority w:val="20"/>
    <w:qFormat/>
    <w:pPr>
      <w:pBdr/>
      <w:spacing/>
      <w:ind/>
    </w:pPr>
    <w:rPr>
      <w:i/>
      <w:iCs/>
    </w:rPr>
  </w:style>
  <w:style w:type="character" w:styleId="870">
    <w:name w:val="Strong"/>
    <w:basedOn w:val="848"/>
    <w:uiPriority w:val="22"/>
    <w:qFormat/>
    <w:pPr>
      <w:pBdr/>
      <w:spacing/>
      <w:ind/>
    </w:pPr>
    <w:rPr>
      <w:b/>
      <w:bCs/>
    </w:rPr>
  </w:style>
  <w:style w:type="character" w:styleId="871">
    <w:name w:val="Subtle Reference"/>
    <w:basedOn w:val="848"/>
    <w:uiPriority w:val="31"/>
    <w:qFormat/>
    <w:pPr>
      <w:pBdr/>
      <w:spacing/>
      <w:ind/>
    </w:pPr>
    <w:rPr>
      <w:smallCaps/>
      <w:color w:val="5a5a5a" w:themeColor="text1" w:themeTint="A5"/>
    </w:rPr>
  </w:style>
  <w:style w:type="character" w:styleId="872">
    <w:name w:val="Book Title"/>
    <w:basedOn w:val="848"/>
    <w:uiPriority w:val="33"/>
    <w:qFormat/>
    <w:pPr>
      <w:pBdr/>
      <w:spacing/>
      <w:ind/>
    </w:pPr>
    <w:rPr>
      <w:b/>
      <w:bCs/>
      <w:i/>
      <w:iCs/>
      <w:spacing w:val="5"/>
    </w:rPr>
  </w:style>
  <w:style w:type="paragraph" w:styleId="873">
    <w:name w:val="Header"/>
    <w:basedOn w:val="898"/>
    <w:link w:val="874"/>
    <w:uiPriority w:val="99"/>
    <w:unhideWhenUsed/>
    <w:pPr>
      <w:pBdr/>
      <w:tabs>
        <w:tab w:val="center" w:leader="none" w:pos="4844"/>
        <w:tab w:val="right" w:leader="none" w:pos="9689"/>
      </w:tabs>
      <w:spacing w:after="0" w:line="240" w:lineRule="auto"/>
      <w:ind/>
    </w:pPr>
  </w:style>
  <w:style w:type="character" w:styleId="874">
    <w:name w:val="Header Char"/>
    <w:basedOn w:val="848"/>
    <w:link w:val="873"/>
    <w:uiPriority w:val="99"/>
    <w:pPr>
      <w:pBdr/>
      <w:spacing/>
      <w:ind/>
    </w:pPr>
  </w:style>
  <w:style w:type="paragraph" w:styleId="875">
    <w:name w:val="Footer"/>
    <w:basedOn w:val="898"/>
    <w:link w:val="876"/>
    <w:uiPriority w:val="99"/>
    <w:unhideWhenUsed/>
    <w:pPr>
      <w:pBdr/>
      <w:tabs>
        <w:tab w:val="center" w:leader="none" w:pos="4844"/>
        <w:tab w:val="right" w:leader="none" w:pos="9689"/>
      </w:tabs>
      <w:spacing w:after="0" w:line="240" w:lineRule="auto"/>
      <w:ind/>
    </w:pPr>
  </w:style>
  <w:style w:type="character" w:styleId="876">
    <w:name w:val="Footer Char"/>
    <w:basedOn w:val="848"/>
    <w:link w:val="875"/>
    <w:uiPriority w:val="99"/>
    <w:pPr>
      <w:pBdr/>
      <w:spacing/>
      <w:ind/>
    </w:pPr>
  </w:style>
  <w:style w:type="paragraph" w:styleId="877">
    <w:name w:val="Caption"/>
    <w:basedOn w:val="898"/>
    <w:next w:val="898"/>
    <w:uiPriority w:val="35"/>
    <w:unhideWhenUsed/>
    <w:qFormat/>
    <w:pPr>
      <w:pBdr/>
      <w:spacing w:after="200" w:line="240" w:lineRule="auto"/>
      <w:ind/>
    </w:pPr>
    <w:rPr>
      <w:i/>
      <w:iCs/>
      <w:color w:val="0e2841" w:themeColor="text2"/>
      <w:sz w:val="18"/>
      <w:szCs w:val="18"/>
    </w:rPr>
  </w:style>
  <w:style w:type="paragraph" w:styleId="878">
    <w:name w:val="footnote text"/>
    <w:basedOn w:val="898"/>
    <w:link w:val="879"/>
    <w:uiPriority w:val="99"/>
    <w:semiHidden/>
    <w:unhideWhenUsed/>
    <w:pPr>
      <w:pBdr/>
      <w:spacing w:after="0" w:line="240" w:lineRule="auto"/>
      <w:ind/>
    </w:pPr>
    <w:rPr>
      <w:sz w:val="20"/>
      <w:szCs w:val="20"/>
    </w:rPr>
  </w:style>
  <w:style w:type="character" w:styleId="879">
    <w:name w:val="Footnote Text Char"/>
    <w:basedOn w:val="848"/>
    <w:link w:val="878"/>
    <w:uiPriority w:val="99"/>
    <w:semiHidden/>
    <w:pPr>
      <w:pBdr/>
      <w:spacing/>
      <w:ind/>
    </w:pPr>
    <w:rPr>
      <w:sz w:val="20"/>
      <w:szCs w:val="20"/>
    </w:rPr>
  </w:style>
  <w:style w:type="character" w:styleId="880">
    <w:name w:val="footnote reference"/>
    <w:basedOn w:val="848"/>
    <w:uiPriority w:val="99"/>
    <w:semiHidden/>
    <w:unhideWhenUsed/>
    <w:pPr>
      <w:pBdr/>
      <w:spacing/>
      <w:ind/>
    </w:pPr>
    <w:rPr>
      <w:vertAlign w:val="superscript"/>
    </w:rPr>
  </w:style>
  <w:style w:type="paragraph" w:styleId="881">
    <w:name w:val="endnote text"/>
    <w:basedOn w:val="898"/>
    <w:link w:val="882"/>
    <w:uiPriority w:val="99"/>
    <w:semiHidden/>
    <w:unhideWhenUsed/>
    <w:pPr>
      <w:pBdr/>
      <w:spacing w:after="0" w:line="240" w:lineRule="auto"/>
      <w:ind/>
    </w:pPr>
    <w:rPr>
      <w:sz w:val="20"/>
      <w:szCs w:val="20"/>
    </w:rPr>
  </w:style>
  <w:style w:type="character" w:styleId="882">
    <w:name w:val="Endnote Text Char"/>
    <w:basedOn w:val="848"/>
    <w:link w:val="881"/>
    <w:uiPriority w:val="99"/>
    <w:semiHidden/>
    <w:pPr>
      <w:pBdr/>
      <w:spacing/>
      <w:ind/>
    </w:pPr>
    <w:rPr>
      <w:sz w:val="20"/>
      <w:szCs w:val="20"/>
    </w:rPr>
  </w:style>
  <w:style w:type="character" w:styleId="883">
    <w:name w:val="endnote reference"/>
    <w:basedOn w:val="848"/>
    <w:uiPriority w:val="99"/>
    <w:semiHidden/>
    <w:unhideWhenUsed/>
    <w:pPr>
      <w:pBdr/>
      <w:spacing/>
      <w:ind/>
    </w:pPr>
    <w:rPr>
      <w:vertAlign w:val="superscript"/>
    </w:rPr>
  </w:style>
  <w:style w:type="character" w:styleId="884">
    <w:name w:val="Hyperlink"/>
    <w:basedOn w:val="848"/>
    <w:uiPriority w:val="99"/>
    <w:unhideWhenUsed/>
    <w:pPr>
      <w:pBdr/>
      <w:spacing/>
      <w:ind/>
    </w:pPr>
    <w:rPr>
      <w:color w:val="0563c1" w:themeColor="hyperlink"/>
      <w:u w:val="single"/>
    </w:rPr>
  </w:style>
  <w:style w:type="character" w:styleId="885">
    <w:name w:val="FollowedHyperlink"/>
    <w:basedOn w:val="848"/>
    <w:uiPriority w:val="99"/>
    <w:semiHidden/>
    <w:unhideWhenUsed/>
    <w:pPr>
      <w:pBdr/>
      <w:spacing/>
      <w:ind/>
    </w:pPr>
    <w:rPr>
      <w:color w:val="954f72" w:themeColor="followedHyperlink"/>
      <w:u w:val="single"/>
    </w:rPr>
  </w:style>
  <w:style w:type="paragraph" w:styleId="886">
    <w:name w:val="toc 1"/>
    <w:basedOn w:val="898"/>
    <w:next w:val="898"/>
    <w:uiPriority w:val="39"/>
    <w:unhideWhenUsed/>
    <w:pPr>
      <w:pBdr/>
      <w:spacing w:after="100"/>
      <w:ind/>
    </w:pPr>
  </w:style>
  <w:style w:type="paragraph" w:styleId="887">
    <w:name w:val="toc 2"/>
    <w:basedOn w:val="898"/>
    <w:next w:val="898"/>
    <w:uiPriority w:val="39"/>
    <w:unhideWhenUsed/>
    <w:pPr>
      <w:pBdr/>
      <w:spacing w:after="100"/>
      <w:ind w:left="220"/>
    </w:pPr>
  </w:style>
  <w:style w:type="paragraph" w:styleId="888">
    <w:name w:val="toc 3"/>
    <w:basedOn w:val="898"/>
    <w:next w:val="898"/>
    <w:uiPriority w:val="39"/>
    <w:unhideWhenUsed/>
    <w:pPr>
      <w:pBdr/>
      <w:spacing w:after="100"/>
      <w:ind w:left="440"/>
    </w:pPr>
  </w:style>
  <w:style w:type="paragraph" w:styleId="889">
    <w:name w:val="toc 4"/>
    <w:basedOn w:val="898"/>
    <w:next w:val="898"/>
    <w:uiPriority w:val="39"/>
    <w:unhideWhenUsed/>
    <w:pPr>
      <w:pBdr/>
      <w:spacing w:after="100"/>
      <w:ind w:left="660"/>
    </w:pPr>
  </w:style>
  <w:style w:type="paragraph" w:styleId="890">
    <w:name w:val="toc 5"/>
    <w:basedOn w:val="898"/>
    <w:next w:val="898"/>
    <w:uiPriority w:val="39"/>
    <w:unhideWhenUsed/>
    <w:pPr>
      <w:pBdr/>
      <w:spacing w:after="100"/>
      <w:ind w:left="880"/>
    </w:pPr>
  </w:style>
  <w:style w:type="paragraph" w:styleId="891">
    <w:name w:val="toc 6"/>
    <w:basedOn w:val="898"/>
    <w:next w:val="898"/>
    <w:uiPriority w:val="39"/>
    <w:unhideWhenUsed/>
    <w:pPr>
      <w:pBdr/>
      <w:spacing w:after="100"/>
      <w:ind w:left="1100"/>
    </w:pPr>
  </w:style>
  <w:style w:type="paragraph" w:styleId="892">
    <w:name w:val="toc 7"/>
    <w:basedOn w:val="898"/>
    <w:next w:val="898"/>
    <w:uiPriority w:val="39"/>
    <w:unhideWhenUsed/>
    <w:pPr>
      <w:pBdr/>
      <w:spacing w:after="100"/>
      <w:ind w:left="1320"/>
    </w:pPr>
  </w:style>
  <w:style w:type="paragraph" w:styleId="893">
    <w:name w:val="toc 8"/>
    <w:basedOn w:val="898"/>
    <w:next w:val="898"/>
    <w:uiPriority w:val="39"/>
    <w:unhideWhenUsed/>
    <w:pPr>
      <w:pBdr/>
      <w:spacing w:after="100"/>
      <w:ind w:left="1540"/>
    </w:pPr>
  </w:style>
  <w:style w:type="paragraph" w:styleId="894">
    <w:name w:val="toc 9"/>
    <w:basedOn w:val="898"/>
    <w:next w:val="898"/>
    <w:uiPriority w:val="39"/>
    <w:unhideWhenUsed/>
    <w:pPr>
      <w:pBdr/>
      <w:spacing w:after="100"/>
      <w:ind w:left="1760"/>
    </w:pPr>
  </w:style>
  <w:style w:type="character" w:styleId="895">
    <w:name w:val="Placeholder Text"/>
    <w:basedOn w:val="848"/>
    <w:uiPriority w:val="99"/>
    <w:semiHidden/>
    <w:pPr>
      <w:pBdr/>
      <w:spacing/>
      <w:ind/>
    </w:pPr>
    <w:rPr>
      <w:color w:val="666666"/>
    </w:rPr>
  </w:style>
  <w:style w:type="paragraph" w:styleId="896">
    <w:name w:val="TOC Heading"/>
    <w:uiPriority w:val="39"/>
    <w:unhideWhenUsed/>
    <w:pPr>
      <w:pBdr/>
      <w:spacing/>
      <w:ind/>
    </w:pPr>
  </w:style>
  <w:style w:type="paragraph" w:styleId="897">
    <w:name w:val="table of figures"/>
    <w:basedOn w:val="898"/>
    <w:next w:val="898"/>
    <w:uiPriority w:val="99"/>
    <w:unhideWhenUsed/>
    <w:pPr>
      <w:pBdr/>
      <w:spacing w:after="0" w:afterAutospacing="0"/>
      <w:ind/>
    </w:pPr>
  </w:style>
  <w:style w:type="paragraph" w:styleId="898" w:default="1">
    <w:name w:val="Normal"/>
    <w:qFormat/>
    <w:pPr>
      <w:pBdr/>
      <w:spacing/>
      <w:ind/>
    </w:pPr>
  </w:style>
  <w:style w:type="table" w:styleId="89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00" w:default="1">
    <w:name w:val="No List"/>
    <w:uiPriority w:val="99"/>
    <w:semiHidden/>
    <w:unhideWhenUsed/>
    <w:pPr>
      <w:pBdr/>
      <w:spacing/>
      <w:ind/>
    </w:pPr>
  </w:style>
  <w:style w:type="paragraph" w:styleId="901">
    <w:name w:val="No Spacing"/>
    <w:basedOn w:val="898"/>
    <w:uiPriority w:val="1"/>
    <w:qFormat/>
    <w:pPr>
      <w:pBdr/>
      <w:spacing w:after="0" w:line="240" w:lineRule="auto"/>
      <w:ind/>
    </w:pPr>
  </w:style>
  <w:style w:type="paragraph" w:styleId="902">
    <w:name w:val="List Paragraph"/>
    <w:basedOn w:val="898"/>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ONLYOFFICE/9.1.0.173</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3</cp:revision>
  <dcterms:modified xsi:type="dcterms:W3CDTF">2026-09-17T08:48:30Z</dcterms:modified>
</cp:coreProperties>
</file>