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8900"/>
      </w:tblGrid>
      <w:tr w:rsidR="00BC2F5D" w:rsidRPr="00427A4E" w14:paraId="42CD2697" w14:textId="77777777" w:rsidTr="003D69B1">
        <w:trPr>
          <w:trHeight w:val="1079"/>
        </w:trPr>
        <w:tc>
          <w:tcPr>
            <w:tcW w:w="8900" w:type="dxa"/>
          </w:tcPr>
          <w:p w14:paraId="5B5ABB37" w14:textId="77777777" w:rsidR="00BC2F5D" w:rsidRPr="00427A4E" w:rsidRDefault="00BC2F5D" w:rsidP="003D69B1">
            <w:pPr>
              <w:pStyle w:val="TITLEBOX1"/>
              <w:rPr>
                <w:b w:val="0"/>
                <w:sz w:val="32"/>
              </w:rPr>
            </w:pPr>
            <w:r>
              <w:rPr>
                <w:b w:val="0"/>
                <w:noProof/>
                <w:sz w:val="32"/>
              </w:rPr>
              <w:drawing>
                <wp:inline distT="0" distB="0" distL="0" distR="0" wp14:anchorId="76D2F206" wp14:editId="159BD8C7">
                  <wp:extent cx="1133475" cy="1149530"/>
                  <wp:effectExtent l="0" t="0" r="0" b="0"/>
                  <wp:docPr id="2" name="Picture 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lendale_Community_College_CA_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530" cy="116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F5D" w:rsidRPr="00364DE0" w14:paraId="04DB943F" w14:textId="77777777" w:rsidTr="003D69B1">
        <w:trPr>
          <w:trHeight w:val="4410"/>
        </w:trPr>
        <w:tc>
          <w:tcPr>
            <w:tcW w:w="8900" w:type="dxa"/>
            <w:vAlign w:val="center"/>
          </w:tcPr>
          <w:p w14:paraId="748CFA2D" w14:textId="77777777" w:rsidR="00BC2F5D" w:rsidRPr="00BC2F5D" w:rsidRDefault="00BC2F5D" w:rsidP="003D69B1">
            <w:pPr>
              <w:pStyle w:val="BodyText2"/>
              <w:jc w:val="center"/>
              <w:rPr>
                <w:sz w:val="32"/>
                <w:szCs w:val="32"/>
              </w:rPr>
            </w:pPr>
            <w:r w:rsidRPr="00BC2F5D">
              <w:rPr>
                <w:sz w:val="32"/>
                <w:szCs w:val="32"/>
              </w:rPr>
              <w:t xml:space="preserve">CS/IS 234 </w:t>
            </w:r>
          </w:p>
          <w:p w14:paraId="3EFD43AD" w14:textId="6DC9FDAF" w:rsidR="00BC2F5D" w:rsidRDefault="00BC2F5D" w:rsidP="003D69B1">
            <w:pPr>
              <w:pStyle w:val="BodyText2"/>
              <w:jc w:val="center"/>
              <w:rPr>
                <w:sz w:val="32"/>
                <w:szCs w:val="32"/>
              </w:rPr>
            </w:pPr>
            <w:r w:rsidRPr="00364DE0">
              <w:rPr>
                <w:sz w:val="32"/>
                <w:szCs w:val="32"/>
              </w:rPr>
              <w:t xml:space="preserve">Lab </w:t>
            </w:r>
            <w:r w:rsidR="00094A32">
              <w:rPr>
                <w:sz w:val="32"/>
                <w:szCs w:val="32"/>
              </w:rPr>
              <w:t>11</w:t>
            </w:r>
            <w:r w:rsidRPr="00364DE0">
              <w:rPr>
                <w:sz w:val="32"/>
                <w:szCs w:val="32"/>
              </w:rPr>
              <w:t xml:space="preserve">: </w:t>
            </w:r>
            <w:r w:rsidR="00094A32">
              <w:rPr>
                <w:sz w:val="32"/>
                <w:szCs w:val="32"/>
              </w:rPr>
              <w:t xml:space="preserve">Constrains, Views and Transactions </w:t>
            </w:r>
          </w:p>
          <w:p w14:paraId="65CF52B0" w14:textId="03864BCE" w:rsidR="00094A32" w:rsidRDefault="00094A32" w:rsidP="003D69B1">
            <w:pPr>
              <w:pStyle w:val="BodyText2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Monday December 2, 2019</w:t>
            </w:r>
          </w:p>
          <w:p w14:paraId="77C7AE32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 xml:space="preserve">Radu </w:t>
            </w:r>
            <w:proofErr w:type="spellStart"/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>Enachi</w:t>
            </w:r>
            <w:proofErr w:type="spellEnd"/>
          </w:p>
          <w:p w14:paraId="438A2266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0136180D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0555AD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8286EC3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BD903D4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E234545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EDD5B4E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19B05DF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754ECDF9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F3A6D81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6D15864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D71E77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DDF5255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D99F28E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C4B16C0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79E3510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0FA2D35" w14:textId="3D617743" w:rsidR="002E0CC9" w:rsidRDefault="002E0CC9" w:rsidP="003D69B1">
            <w:pPr>
              <w:pStyle w:val="TITLEBOX1"/>
              <w:spacing w:before="120" w:after="120"/>
              <w:jc w:val="left"/>
              <w:rPr>
                <w:rFonts w:asciiTheme="minorHAnsi" w:hAnsiTheme="minorHAnsi" w:cstheme="minorHAnsi"/>
                <w:b w:val="0"/>
                <w:bCs/>
                <w:sz w:val="24"/>
              </w:rPr>
            </w:pPr>
          </w:p>
          <w:p w14:paraId="40E1C16C" w14:textId="77777777" w:rsidR="00B21170" w:rsidRDefault="00B21170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0DE0A22E" w14:textId="083052B6" w:rsidR="003C2904" w:rsidRDefault="007B7B1C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 w:rsidRPr="00AB353F">
              <w:rPr>
                <w:rFonts w:ascii="Times New Roman" w:hAnsi="Times New Roman"/>
                <w:b w:val="0"/>
                <w:bCs/>
                <w:sz w:val="24"/>
              </w:rPr>
              <w:lastRenderedPageBreak/>
              <w:t>Introduction:</w:t>
            </w:r>
          </w:p>
          <w:p w14:paraId="42BA9AE0" w14:textId="2C325F19" w:rsidR="0011225D" w:rsidRPr="004E3EB1" w:rsidRDefault="0034428B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i/>
                <w:i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Chapter </w:t>
            </w:r>
            <w:r w:rsidR="00094A32">
              <w:rPr>
                <w:rFonts w:ascii="Times New Roman" w:hAnsi="Times New Roman"/>
                <w:b w:val="0"/>
                <w:bCs/>
                <w:sz w:val="24"/>
              </w:rPr>
              <w:t>11</w:t>
            </w:r>
            <w:r w:rsidR="00A752D8">
              <w:rPr>
                <w:rFonts w:ascii="Times New Roman" w:hAnsi="Times New Roman"/>
                <w:b w:val="0"/>
                <w:bCs/>
                <w:sz w:val="24"/>
              </w:rPr>
              <w:t xml:space="preserve">: </w:t>
            </w:r>
            <w:r w:rsidR="00094A32">
              <w:rPr>
                <w:rFonts w:ascii="Times New Roman" w:hAnsi="Times New Roman"/>
                <w:b w:val="0"/>
                <w:bCs/>
                <w:sz w:val="24"/>
              </w:rPr>
              <w:t>In this chapter we will learn how to protect our data from the mistake of others</w:t>
            </w:r>
            <w:r w:rsidR="004E3EB1">
              <w:rPr>
                <w:rFonts w:ascii="Times New Roman" w:hAnsi="Times New Roman"/>
                <w:b w:val="0"/>
                <w:bCs/>
                <w:sz w:val="24"/>
              </w:rPr>
              <w:t xml:space="preserve"> and create a copy of custom queries inside the database</w:t>
            </w:r>
            <w:r w:rsidR="00094A32">
              <w:rPr>
                <w:rFonts w:ascii="Times New Roman" w:hAnsi="Times New Roman"/>
                <w:b w:val="0"/>
                <w:bCs/>
                <w:sz w:val="24"/>
              </w:rPr>
              <w:t xml:space="preserve">. </w:t>
            </w:r>
            <w:r w:rsidR="004E3EB1" w:rsidRPr="004E3EB1">
              <w:rPr>
                <w:rFonts w:ascii="Times New Roman" w:hAnsi="Times New Roman"/>
                <w:b w:val="0"/>
                <w:bCs/>
                <w:i/>
                <w:iCs/>
                <w:sz w:val="24"/>
              </w:rPr>
              <w:t>Check constrains and Views help maintain control when you have multiple users.</w:t>
            </w:r>
          </w:p>
          <w:p w14:paraId="0D442F1E" w14:textId="0BD04873" w:rsidR="00864AC4" w:rsidRDefault="00864AC4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7CCA6EC9" w14:textId="682DA014" w:rsidR="00864AC4" w:rsidRDefault="00864AC4" w:rsidP="003D69B1">
            <w:pPr>
              <w:pStyle w:val="TITLEBOX1"/>
              <w:numPr>
                <w:ilvl w:val="0"/>
                <w:numId w:val="2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Adding a CHEACK CONSTRAIN will help us to specify what kind of data should be inserted. </w:t>
            </w:r>
          </w:p>
          <w:p w14:paraId="6FF6FEDC" w14:textId="719C38A7" w:rsidR="00864AC4" w:rsidRDefault="00864AC4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660B7B38" w14:textId="55B575BC" w:rsidR="00A752D8" w:rsidRPr="008035EF" w:rsidRDefault="00864AC4" w:rsidP="003D69B1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CREATE TABLE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piggy_bank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id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INT AUTO_INCREMENT NOT NULL PRIMARY KEY,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coin </w:t>
            </w:r>
            <w:proofErr w:type="gramStart"/>
            <w:r>
              <w:rPr>
                <w:rFonts w:ascii="Menlo" w:hAnsi="Menlo" w:cs="Menlo"/>
                <w:color w:val="CC7832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6897BB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CHECK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(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coin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IN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'P'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'N'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'D'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'Q'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 )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>)</w:t>
            </w:r>
          </w:p>
          <w:p w14:paraId="18E8FCE9" w14:textId="77777777" w:rsidR="00A752D8" w:rsidRDefault="00A752D8" w:rsidP="003D69B1">
            <w:pPr>
              <w:pStyle w:val="TITLEBOX1"/>
              <w:spacing w:before="120" w:after="120"/>
              <w:ind w:left="7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250D536E" w14:textId="0CEFF3F4" w:rsidR="008035EF" w:rsidRDefault="008035EF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6C6E8711" wp14:editId="30A6783D">
                  <wp:extent cx="5514340" cy="3329305"/>
                  <wp:effectExtent l="0" t="0" r="0" b="0"/>
                  <wp:docPr id="4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12-02 at 14.22.05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D2102" w14:textId="77777777" w:rsidR="008035EF" w:rsidRDefault="008035EF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49EEA2FF" w14:textId="4E393651" w:rsidR="008035EF" w:rsidRDefault="008035EF" w:rsidP="003D69B1">
            <w:pPr>
              <w:pStyle w:val="TITLEBOX1"/>
              <w:numPr>
                <w:ilvl w:val="0"/>
                <w:numId w:val="2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>Using the View function to save the queries inside the database itself.</w:t>
            </w:r>
          </w:p>
          <w:p w14:paraId="03E5AF6D" w14:textId="77777777" w:rsidR="008035EF" w:rsidRPr="008035EF" w:rsidRDefault="008035EF" w:rsidP="003D69B1">
            <w:pPr>
              <w:pStyle w:val="TITLEBOX1"/>
              <w:spacing w:before="120" w:after="120"/>
              <w:ind w:left="7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3FC3B587" w14:textId="77777777" w:rsidR="008035EF" w:rsidRDefault="008035EF" w:rsidP="003D69B1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CREATE VIEW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web_designers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</w:t>
            </w:r>
            <w:proofErr w:type="gramStart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SELECT 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mc</w:t>
            </w:r>
            <w:proofErr w:type="gramEnd"/>
            <w:r>
              <w:rPr>
                <w:rFonts w:ascii="Menlo" w:hAnsi="Menlo" w:cs="Menlo"/>
                <w:color w:val="A9B7C6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first_name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mc.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last_name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mc.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gender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mc.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email</w:t>
            </w:r>
            <w:proofErr w:type="spellEnd"/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my_contacts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mc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NATURAL JOIN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job_desired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jd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WHERE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jd.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title</w:t>
            </w:r>
            <w:proofErr w:type="spellEnd"/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'Web Designer'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63A15F04" w14:textId="77777777" w:rsidR="008035EF" w:rsidRDefault="008035EF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311EF0A7" w14:textId="77777777" w:rsidR="008035EF" w:rsidRDefault="008035EF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0F35A18F" w14:textId="351BEA43" w:rsidR="008035EF" w:rsidRDefault="00D63C7C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lastRenderedPageBreak/>
              <w:drawing>
                <wp:inline distT="0" distB="0" distL="0" distR="0" wp14:anchorId="0AF6CE5B" wp14:editId="37F20A05">
                  <wp:extent cx="5514340" cy="3329305"/>
                  <wp:effectExtent l="0" t="0" r="0" b="0"/>
                  <wp:docPr id="5" name="Picture 5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12-02 at 15.06.2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CD6D7" w14:textId="77777777" w:rsidR="008035EF" w:rsidRDefault="008035EF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5B4C4CB9" w14:textId="77777777" w:rsidR="008035EF" w:rsidRDefault="008035EF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2A4DCFEE" w14:textId="575D62D2" w:rsidR="008035EF" w:rsidRDefault="00D63C7C" w:rsidP="003D69B1">
            <w:pPr>
              <w:pStyle w:val="TITLEBOX1"/>
              <w:numPr>
                <w:ilvl w:val="0"/>
                <w:numId w:val="2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>Deleting the Views custom queries</w:t>
            </w:r>
          </w:p>
          <w:p w14:paraId="58A74B26" w14:textId="77777777" w:rsidR="004E3EB1" w:rsidRDefault="004E3EB1" w:rsidP="003D69B1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DROP VIEW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web_designers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34A4FD70" w14:textId="2201C063" w:rsidR="004E3EB1" w:rsidRDefault="004E3EB1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383E5581" w14:textId="44822D5C" w:rsidR="004E3EB1" w:rsidRDefault="004E3EB1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5113028E" wp14:editId="64E3D1F0">
                  <wp:extent cx="5514340" cy="3329305"/>
                  <wp:effectExtent l="0" t="0" r="0" b="0"/>
                  <wp:docPr id="8" name="Picture 8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12-02 at 15.46.0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E1A67" w14:textId="77777777" w:rsidR="00D63C7C" w:rsidRDefault="00D63C7C" w:rsidP="003D69B1">
            <w:pPr>
              <w:pStyle w:val="TITLEBOX1"/>
              <w:spacing w:before="120" w:after="120"/>
              <w:ind w:left="36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38A2C49C" w14:textId="77777777" w:rsidR="004E3EB1" w:rsidRDefault="004E3EB1" w:rsidP="003D69B1">
            <w:pPr>
              <w:pStyle w:val="TITLEBOX1"/>
              <w:spacing w:before="120" w:after="120"/>
              <w:ind w:left="36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4D0E9743" w14:textId="77777777" w:rsidR="004E3EB1" w:rsidRDefault="00845D53" w:rsidP="00331AF4">
            <w:pPr>
              <w:pStyle w:val="TITLEBOX1"/>
              <w:numPr>
                <w:ilvl w:val="0"/>
                <w:numId w:val="2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Now we will work with transactions </w:t>
            </w:r>
            <w:r w:rsidR="00D35F92">
              <w:rPr>
                <w:rFonts w:ascii="Times New Roman" w:hAnsi="Times New Roman"/>
                <w:b w:val="0"/>
                <w:bCs/>
                <w:sz w:val="24"/>
              </w:rPr>
              <w:t>which</w:t>
            </w:r>
            <w:r>
              <w:rPr>
                <w:rFonts w:ascii="Times New Roman" w:hAnsi="Times New Roman"/>
                <w:b w:val="0"/>
                <w:bCs/>
                <w:sz w:val="24"/>
              </w:rPr>
              <w:t xml:space="preserve"> are a set of SQL statements that help us to </w:t>
            </w:r>
            <w:r w:rsidR="00D35F92">
              <w:rPr>
                <w:rFonts w:ascii="Times New Roman" w:hAnsi="Times New Roman"/>
                <w:b w:val="0"/>
                <w:bCs/>
                <w:sz w:val="24"/>
              </w:rPr>
              <w:t>accomplish</w:t>
            </w:r>
            <w:r>
              <w:rPr>
                <w:rFonts w:ascii="Times New Roman" w:hAnsi="Times New Roman"/>
                <w:b w:val="0"/>
                <w:bCs/>
                <w:sz w:val="24"/>
              </w:rPr>
              <w:t xml:space="preserve"> a single unit of work</w:t>
            </w:r>
            <w:r w:rsidR="00D35F92">
              <w:rPr>
                <w:rFonts w:ascii="Times New Roman" w:hAnsi="Times New Roman"/>
                <w:b w:val="0"/>
                <w:bCs/>
                <w:sz w:val="24"/>
              </w:rPr>
              <w:t>.</w:t>
            </w:r>
          </w:p>
          <w:p w14:paraId="2EF443A3" w14:textId="2FDF16B5" w:rsidR="002944BE" w:rsidRDefault="00C66163" w:rsidP="002944BE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>START TRANSACTION;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SELECT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piggy_bank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UPDATE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piggy_bank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SET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coin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 xml:space="preserve">'Q'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coin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'P'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SELECT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piggy_bank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>ROLLBACK;</w:t>
            </w:r>
            <w:r w:rsidR="002944BE">
              <w:rPr>
                <w:rFonts w:ascii="Menlo" w:hAnsi="Menlo" w:cs="Menlo"/>
                <w:color w:val="808080"/>
                <w:sz w:val="18"/>
                <w:szCs w:val="18"/>
              </w:rPr>
              <w:t xml:space="preserve"> </w:t>
            </w:r>
            <w:r w:rsidR="002944BE">
              <w:rPr>
                <w:rFonts w:ascii="Menlo" w:hAnsi="Menlo" w:cs="Menlo"/>
                <w:color w:val="808080"/>
                <w:sz w:val="18"/>
                <w:szCs w:val="18"/>
              </w:rPr>
              <w:t>#Undo the actions</w:t>
            </w:r>
          </w:p>
          <w:p w14:paraId="5C0051C7" w14:textId="6BD39A9B" w:rsidR="00C66163" w:rsidRDefault="00C66163" w:rsidP="00C66163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SELECT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piggy_bank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731FE0E0" w14:textId="77777777" w:rsidR="00D35F92" w:rsidRDefault="00C36AF3" w:rsidP="00D35F92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3B733E4F" wp14:editId="6C0A518F">
                  <wp:extent cx="5514340" cy="3329305"/>
                  <wp:effectExtent l="0" t="0" r="0" b="0"/>
                  <wp:docPr id="9" name="Picture 9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12-02 at 16.14.06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DB2EC" w14:textId="77777777" w:rsidR="00C36AF3" w:rsidRDefault="00C36AF3" w:rsidP="00D35F92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0954EEB6" w14:textId="4AF8B1FB" w:rsidR="008E1BCF" w:rsidRDefault="008E1BCF" w:rsidP="008E1BCF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>START TRANSACTION;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SELECT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piggy_bank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UPDATE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piggy_bank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SET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coin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 xml:space="preserve">'Q'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coin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'P'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SELECT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piggy_bank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COMMIT;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#Make the change!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piggy_bank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3044658D" w14:textId="77777777" w:rsidR="00C36AF3" w:rsidRDefault="00C36AF3" w:rsidP="00D35F92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24484DC0" w14:textId="47426945" w:rsidR="008E1BCF" w:rsidRPr="00A752D8" w:rsidRDefault="00EC1E23" w:rsidP="00D35F92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lastRenderedPageBreak/>
              <w:drawing>
                <wp:inline distT="0" distB="0" distL="0" distR="0" wp14:anchorId="59CD450C" wp14:editId="4A72AB82">
                  <wp:extent cx="5514340" cy="3329305"/>
                  <wp:effectExtent l="0" t="0" r="0" b="0"/>
                  <wp:docPr id="10" name="Picture 1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12-02 at 16.17.00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2B5272" w:rsidRPr="00364DE0" w14:paraId="586E57D1" w14:textId="77777777" w:rsidTr="003D69B1">
        <w:trPr>
          <w:trHeight w:val="4410"/>
        </w:trPr>
        <w:tc>
          <w:tcPr>
            <w:tcW w:w="8900" w:type="dxa"/>
            <w:vAlign w:val="center"/>
          </w:tcPr>
          <w:p w14:paraId="09CEAA77" w14:textId="77777777" w:rsidR="002B5272" w:rsidRPr="00BC2F5D" w:rsidRDefault="002B5272" w:rsidP="003D69B1">
            <w:pPr>
              <w:pStyle w:val="BodyText2"/>
              <w:jc w:val="center"/>
              <w:rPr>
                <w:sz w:val="32"/>
                <w:szCs w:val="32"/>
              </w:rPr>
            </w:pPr>
          </w:p>
        </w:tc>
      </w:tr>
      <w:tr w:rsidR="00C36AF3" w:rsidRPr="00364DE0" w14:paraId="69433B97" w14:textId="77777777" w:rsidTr="003D69B1">
        <w:trPr>
          <w:trHeight w:val="4410"/>
        </w:trPr>
        <w:tc>
          <w:tcPr>
            <w:tcW w:w="8900" w:type="dxa"/>
            <w:vAlign w:val="center"/>
          </w:tcPr>
          <w:p w14:paraId="37E50D7D" w14:textId="77777777" w:rsidR="00C36AF3" w:rsidRPr="00BC2F5D" w:rsidRDefault="00C36AF3" w:rsidP="003D69B1">
            <w:pPr>
              <w:pStyle w:val="BodyText2"/>
              <w:jc w:val="center"/>
              <w:rPr>
                <w:sz w:val="32"/>
                <w:szCs w:val="32"/>
              </w:rPr>
            </w:pPr>
          </w:p>
        </w:tc>
      </w:tr>
      <w:tr w:rsidR="00C36AF3" w:rsidRPr="00364DE0" w14:paraId="4325C05D" w14:textId="77777777" w:rsidTr="003D69B1">
        <w:trPr>
          <w:trHeight w:val="4410"/>
        </w:trPr>
        <w:tc>
          <w:tcPr>
            <w:tcW w:w="8900" w:type="dxa"/>
            <w:vAlign w:val="center"/>
          </w:tcPr>
          <w:p w14:paraId="0BB53E5A" w14:textId="77777777" w:rsidR="00C36AF3" w:rsidRPr="00BC2F5D" w:rsidRDefault="00C36AF3" w:rsidP="003D69B1">
            <w:pPr>
              <w:pStyle w:val="BodyText2"/>
              <w:jc w:val="center"/>
              <w:rPr>
                <w:sz w:val="32"/>
                <w:szCs w:val="32"/>
              </w:rPr>
            </w:pPr>
          </w:p>
        </w:tc>
      </w:tr>
    </w:tbl>
    <w:p w14:paraId="16AE06D3" w14:textId="74B5EFCC" w:rsidR="00B51F7E" w:rsidRPr="008035EF" w:rsidRDefault="003D69B1" w:rsidP="008035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sectPr w:rsidR="00B51F7E" w:rsidRPr="008035EF" w:rsidSect="004E3EB1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4F4BB" w14:textId="77777777" w:rsidR="00A752D8" w:rsidRDefault="00A752D8" w:rsidP="00A752D8">
      <w:r>
        <w:separator/>
      </w:r>
    </w:p>
  </w:endnote>
  <w:endnote w:type="continuationSeparator" w:id="0">
    <w:p w14:paraId="24023C38" w14:textId="77777777" w:rsidR="00A752D8" w:rsidRDefault="00A752D8" w:rsidP="00A75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4760B9" w14:textId="77777777" w:rsidR="00A752D8" w:rsidRDefault="00A752D8" w:rsidP="00A752D8">
      <w:r>
        <w:separator/>
      </w:r>
    </w:p>
  </w:footnote>
  <w:footnote w:type="continuationSeparator" w:id="0">
    <w:p w14:paraId="0B2F228B" w14:textId="77777777" w:rsidR="00A752D8" w:rsidRDefault="00A752D8" w:rsidP="00A752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05546505"/>
      <w:docPartObj>
        <w:docPartGallery w:val="Page Numbers (Top of Page)"/>
        <w:docPartUnique/>
      </w:docPartObj>
    </w:sdtPr>
    <w:sdtContent>
      <w:p w14:paraId="7C397AC3" w14:textId="39A9B25D" w:rsidR="004E3EB1" w:rsidRDefault="004E3EB1" w:rsidP="000D186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9EA5041" w14:textId="77777777" w:rsidR="004E3EB1" w:rsidRDefault="004E3EB1" w:rsidP="004E3EB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29213608"/>
      <w:docPartObj>
        <w:docPartGallery w:val="Page Numbers (Top of Page)"/>
        <w:docPartUnique/>
      </w:docPartObj>
    </w:sdtPr>
    <w:sdtContent>
      <w:p w14:paraId="4F3317C6" w14:textId="0166E06D" w:rsidR="004E3EB1" w:rsidRDefault="004E3EB1" w:rsidP="000D186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1B1EB3A" w14:textId="7CEFED26" w:rsidR="004E3EB1" w:rsidRDefault="004E3EB1" w:rsidP="004E3EB1">
    <w:pPr>
      <w:pStyle w:val="Header"/>
      <w:ind w:right="360"/>
    </w:pPr>
    <w:r>
      <w:tab/>
      <w:t xml:space="preserve">                                                                                                                                       </w:t>
    </w:r>
    <w:proofErr w:type="spellStart"/>
    <w:r>
      <w:t>Enachi</w:t>
    </w:r>
    <w:proofErr w:type="spellEnd"/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640A0"/>
    <w:multiLevelType w:val="hybridMultilevel"/>
    <w:tmpl w:val="3A7C1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622ABA"/>
    <w:multiLevelType w:val="hybridMultilevel"/>
    <w:tmpl w:val="8DD24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42"/>
    <w:rsid w:val="00013080"/>
    <w:rsid w:val="00017929"/>
    <w:rsid w:val="0005305C"/>
    <w:rsid w:val="00054AB3"/>
    <w:rsid w:val="00094A32"/>
    <w:rsid w:val="0011225D"/>
    <w:rsid w:val="00131747"/>
    <w:rsid w:val="00132853"/>
    <w:rsid w:val="00160B32"/>
    <w:rsid w:val="001650B3"/>
    <w:rsid w:val="00181992"/>
    <w:rsid w:val="0027068B"/>
    <w:rsid w:val="0027390F"/>
    <w:rsid w:val="002944BE"/>
    <w:rsid w:val="002B5272"/>
    <w:rsid w:val="002C4E55"/>
    <w:rsid w:val="002C5ACA"/>
    <w:rsid w:val="002E0CC9"/>
    <w:rsid w:val="002F221C"/>
    <w:rsid w:val="002F5F41"/>
    <w:rsid w:val="00331AF4"/>
    <w:rsid w:val="003342AC"/>
    <w:rsid w:val="0034428B"/>
    <w:rsid w:val="00354EF1"/>
    <w:rsid w:val="00360B6C"/>
    <w:rsid w:val="00395E1B"/>
    <w:rsid w:val="003978E6"/>
    <w:rsid w:val="003A5695"/>
    <w:rsid w:val="003C2904"/>
    <w:rsid w:val="003D69B1"/>
    <w:rsid w:val="003F1539"/>
    <w:rsid w:val="00411487"/>
    <w:rsid w:val="00435E37"/>
    <w:rsid w:val="00456898"/>
    <w:rsid w:val="00490996"/>
    <w:rsid w:val="004A53F1"/>
    <w:rsid w:val="004E3EB1"/>
    <w:rsid w:val="00521CB8"/>
    <w:rsid w:val="005B11BE"/>
    <w:rsid w:val="005B1B40"/>
    <w:rsid w:val="005B4F48"/>
    <w:rsid w:val="005D4022"/>
    <w:rsid w:val="005E46A2"/>
    <w:rsid w:val="00611ADB"/>
    <w:rsid w:val="00621504"/>
    <w:rsid w:val="00723C30"/>
    <w:rsid w:val="007B7B1C"/>
    <w:rsid w:val="007E7204"/>
    <w:rsid w:val="007F1BCD"/>
    <w:rsid w:val="008035EF"/>
    <w:rsid w:val="00845D53"/>
    <w:rsid w:val="00864AC4"/>
    <w:rsid w:val="008C120B"/>
    <w:rsid w:val="008E1BCF"/>
    <w:rsid w:val="008F51B5"/>
    <w:rsid w:val="0091464B"/>
    <w:rsid w:val="009228DC"/>
    <w:rsid w:val="00923B46"/>
    <w:rsid w:val="00923DCF"/>
    <w:rsid w:val="00946728"/>
    <w:rsid w:val="009474C5"/>
    <w:rsid w:val="0098383D"/>
    <w:rsid w:val="009932AD"/>
    <w:rsid w:val="009B7D32"/>
    <w:rsid w:val="00A0000C"/>
    <w:rsid w:val="00A241BC"/>
    <w:rsid w:val="00A752D8"/>
    <w:rsid w:val="00A902DB"/>
    <w:rsid w:val="00AA1FB2"/>
    <w:rsid w:val="00AB353F"/>
    <w:rsid w:val="00AE1747"/>
    <w:rsid w:val="00AF68D8"/>
    <w:rsid w:val="00AF7011"/>
    <w:rsid w:val="00B21170"/>
    <w:rsid w:val="00B51F7E"/>
    <w:rsid w:val="00B830FD"/>
    <w:rsid w:val="00B91DD5"/>
    <w:rsid w:val="00B92440"/>
    <w:rsid w:val="00BA3CCE"/>
    <w:rsid w:val="00BC2F5D"/>
    <w:rsid w:val="00BE07C9"/>
    <w:rsid w:val="00C36AF3"/>
    <w:rsid w:val="00C566A6"/>
    <w:rsid w:val="00C66163"/>
    <w:rsid w:val="00C91AC6"/>
    <w:rsid w:val="00CB61AF"/>
    <w:rsid w:val="00CC5621"/>
    <w:rsid w:val="00CF0132"/>
    <w:rsid w:val="00CF3070"/>
    <w:rsid w:val="00D35F92"/>
    <w:rsid w:val="00D63C7C"/>
    <w:rsid w:val="00D703B1"/>
    <w:rsid w:val="00D834D1"/>
    <w:rsid w:val="00D94440"/>
    <w:rsid w:val="00E30145"/>
    <w:rsid w:val="00E3338B"/>
    <w:rsid w:val="00E51CDC"/>
    <w:rsid w:val="00EC1E23"/>
    <w:rsid w:val="00EE38FC"/>
    <w:rsid w:val="00F033F1"/>
    <w:rsid w:val="00F15D0B"/>
    <w:rsid w:val="00F61805"/>
    <w:rsid w:val="00F8561A"/>
    <w:rsid w:val="00FC0532"/>
    <w:rsid w:val="00FC175E"/>
    <w:rsid w:val="00FC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259657"/>
  <w15:chartTrackingRefBased/>
  <w15:docId w15:val="{BB67CE7F-67B9-444D-A5CC-619C0F0F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paragraph" w:customStyle="1" w:styleId="TITLEBOX1">
    <w:name w:val="TITLE BOX 1"/>
    <w:basedOn w:val="Normal"/>
    <w:uiPriority w:val="99"/>
    <w:rsid w:val="00BC2F5D"/>
    <w:pPr>
      <w:spacing w:before="360" w:after="360"/>
      <w:jc w:val="center"/>
    </w:pPr>
    <w:rPr>
      <w:rFonts w:ascii="Arial Narrow" w:eastAsia="Times New Roman" w:hAnsi="Arial Narrow" w:cs="Times New Roman"/>
      <w:b/>
      <w:smallCaps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2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2F5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752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52D8"/>
  </w:style>
  <w:style w:type="paragraph" w:styleId="Footer">
    <w:name w:val="footer"/>
    <w:basedOn w:val="Normal"/>
    <w:link w:val="FooterChar"/>
    <w:uiPriority w:val="99"/>
    <w:unhideWhenUsed/>
    <w:rsid w:val="00A752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52D8"/>
  </w:style>
  <w:style w:type="paragraph" w:styleId="ListParagraph">
    <w:name w:val="List Paragraph"/>
    <w:basedOn w:val="Normal"/>
    <w:uiPriority w:val="34"/>
    <w:qFormat/>
    <w:rsid w:val="008035EF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4E3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Enachi</dc:creator>
  <cp:keywords/>
  <dc:description/>
  <cp:lastModifiedBy>Radu Enachi</cp:lastModifiedBy>
  <cp:revision>12</cp:revision>
  <dcterms:created xsi:type="dcterms:W3CDTF">2019-12-02T23:55:00Z</dcterms:created>
  <dcterms:modified xsi:type="dcterms:W3CDTF">2019-12-03T00:17:00Z</dcterms:modified>
</cp:coreProperties>
</file>