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w:rsidRPr="00000000" w:rsidR="00000000" w:rsidDel="00000000" w:rsidP="00000000" w:rsidRDefault="00000000" w14:paraId="5959CB0E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6DFC59AF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3813C35B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64F7008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65E6BD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40E88D1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1D3FB5D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65B1151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8574755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B707510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2360140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68914AE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21D8655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A5C1A8A">
      <w:pPr>
        <w:spacing w:line="240" w:lineRule="auto"/>
        <w:contextualSpacing w:val="0"/>
        <w:jc w:val="center"/>
      </w:pPr>
      <w:r w:rsidRPr="00000000" w:rsidDel="00000000" w:rsidR="00000000">
        <w:rPr>
          <w:rFonts w:ascii="Calibri" w:hAnsi="Calibri" w:eastAsia="Calibri" w:cs="Calibri"/>
          <w:color w:val="000000"/>
          <w:sz w:val="36"/>
          <w:rtl w:val="0"/>
        </w:rPr>
        <w:t xml:space="preserve">Engenharia de Software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C28E286">
      <w:pPr>
        <w:spacing w:line="240" w:lineRule="auto"/>
        <w:contextualSpacing w:val="0"/>
        <w:jc w:val="center"/>
      </w:pPr>
      <w:r w:rsidRPr="00000000" w:rsidDel="00000000" w:rsidR="00000000">
        <w:rPr>
          <w:rFonts w:ascii="Calibri" w:hAnsi="Calibri" w:eastAsia="Calibri" w:cs="Calibri"/>
          <w:color w:val="000000"/>
          <w:sz w:val="36"/>
          <w:rtl w:val="0"/>
        </w:rPr>
        <w:t xml:space="preserve">Paradigmas de Programação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C3E91D0">
      <w:pPr>
        <w:spacing w:after="0" w:line="240" w:lineRule="auto"/>
        <w:contextualSpacing w:val="0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6651CAB3">
      <w:pPr>
        <w:spacing w:line="240" w:lineRule="auto"/>
        <w:contextualSpacing w:val="0"/>
        <w:jc w:val="center"/>
      </w:pPr>
      <w:r w:rsidRPr="00000000" w:rsidDel="00000000" w:rsidR="00000000">
        <w:rPr>
          <w:rFonts w:ascii="Calibri" w:hAnsi="Calibri" w:eastAsia="Calibri" w:cs="Calibri"/>
          <w:color w:val="000000"/>
          <w:sz w:val="36"/>
          <w:rtl w:val="0"/>
        </w:rPr>
        <w:t xml:space="preserve">- </w:t>
      </w:r>
      <w:r w:rsidRPr="00000000" w:rsidDel="00000000" w:rsidR="00000000">
        <w:rPr>
          <w:sz w:val="36"/>
          <w:rtl w:val="0"/>
        </w:rPr>
        <w:t xml:space="preserve">2</w:t>
      </w:r>
      <w:r w:rsidRPr="00000000" w:rsidDel="00000000" w:rsidR="00000000">
        <w:rPr>
          <w:rFonts w:ascii="Calibri" w:hAnsi="Calibri" w:eastAsia="Calibri" w:cs="Calibri"/>
          <w:color w:val="000000"/>
          <w:sz w:val="36"/>
          <w:rtl w:val="0"/>
        </w:rPr>
        <w:t xml:space="preserve">ª Entrega -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62E4D552">
      <w:pPr>
        <w:spacing w:line="240" w:lineRule="auto"/>
        <w:contextualSpacing w:val="0"/>
        <w:jc w:val="center"/>
      </w:pPr>
      <w:r w:rsidRPr="00000000" w:rsidDel="00000000" w:rsidR="00000000">
        <w:rPr>
          <w:rFonts w:ascii="Calibri" w:hAnsi="Calibri" w:eastAsia="Calibri" w:cs="Calibri"/>
          <w:color w:val="000000"/>
          <w:sz w:val="36"/>
          <w:rtl w:val="0"/>
        </w:rPr>
        <w:t xml:space="preserve">Paradigma </w:t>
      </w:r>
      <w:r w:rsidRPr="00000000" w:rsidDel="00000000" w:rsidR="00000000">
        <w:rPr>
          <w:sz w:val="36"/>
          <w:rtl w:val="0"/>
        </w:rPr>
        <w:t xml:space="preserve">Funcional</w:t>
      </w:r>
      <w:r w:rsidRPr="00000000" w:rsidDel="00000000" w:rsidR="00000000">
        <w:rPr>
          <w:rFonts w:ascii="Calibri" w:hAnsi="Calibri" w:eastAsia="Calibri" w:cs="Calibri"/>
          <w:color w:val="000000"/>
          <w:sz w:val="36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2EB2C7E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43FF800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68C476D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63C22EB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11CAD88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194496E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5851D13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040E0C5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B5DB76B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3FB70C07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B256488">
      <w:pPr>
        <w:spacing w:after="0" w:line="360" w:lineRule="auto"/>
        <w:contextualSpacing w:val="0"/>
      </w:pPr>
      <w:r w:rsidRPr="00000000" w:rsidDel="00000000" w:rsidR="00000000">
        <w:rPr>
          <w:sz w:val="28"/>
          <w:rtl w:val="0"/>
        </w:rPr>
        <w:t xml:space="preserve">Professora: Milene Serrano</w:t>
      </w:r>
    </w:p>
    <w:p w:rsidRPr="00000000" w:rsidR="00000000" w:rsidDel="00000000" w:rsidP="00000000" w:rsidRDefault="00000000" w14:paraId="6937B626">
      <w:pPr>
        <w:spacing w:after="0" w:line="360" w:lineRule="auto"/>
        <w:contextualSpacing w:val="0"/>
      </w:pPr>
      <w:r w:rsidRPr="00000000" w:rsidDel="00000000" w:rsidR="00000000">
        <w:rPr>
          <w:sz w:val="28"/>
          <w:rtl w:val="0"/>
        </w:rPr>
        <w:t xml:space="preserve">Grupo: Álex Mesquita</w:t>
      </w:r>
    </w:p>
    <w:p w:rsidRPr="00000000" w:rsidR="00000000" w:rsidDel="00000000" w:rsidP="00000000" w:rsidRDefault="00000000" w14:paraId="216E39EE">
      <w:pPr>
        <w:spacing w:after="0" w:line="360" w:lineRule="auto"/>
        <w:contextualSpacing w:val="0"/>
      </w:pPr>
      <w:r w:rsidRPr="00000000" w:rsidDel="00000000" w:rsidR="00000000">
        <w:rPr>
          <w:sz w:val="28"/>
          <w:rtl w:val="0"/>
        </w:rPr>
        <w:tab/>
      </w:r>
      <w:r w:rsidRPr="00000000" w:rsidDel="00000000" w:rsidR="00000000">
        <w:rPr>
          <w:sz w:val="28"/>
          <w:rtl w:val="0"/>
        </w:rPr>
        <w:t xml:space="preserve">  Jefferson Xavier</w:t>
      </w:r>
    </w:p>
    <w:p w:rsidRPr="00000000" w:rsidR="00000000" w:rsidDel="00000000" w:rsidP="00000000" w:rsidRDefault="00000000" w14:paraId="79D3BADE">
      <w:pPr>
        <w:spacing w:after="0" w:line="360" w:lineRule="auto"/>
        <w:contextualSpacing w:val="0"/>
      </w:pPr>
      <w:r w:rsidRPr="00000000" w:rsidDel="00000000" w:rsidR="00000000">
        <w:rPr>
          <w:sz w:val="28"/>
          <w:rtl w:val="0"/>
        </w:rPr>
        <w:tab/>
      </w:r>
      <w:r w:rsidRPr="00000000" w:rsidDel="00000000" w:rsidR="00000000">
        <w:rPr>
          <w:sz w:val="28"/>
          <w:rtl w:val="0"/>
        </w:rPr>
        <w:t xml:space="preserve">  Priscilla Gonçalves </w:t>
      </w:r>
    </w:p>
    <w:p w:rsidRPr="00000000" w:rsidR="00000000" w:rsidDel="00000000" w:rsidP="00000000" w:rsidRDefault="00000000" w14:paraId="272D458B">
      <w:pPr>
        <w:spacing w:after="0" w:line="360" w:lineRule="auto"/>
        <w:contextualSpacing w:val="0"/>
      </w:pPr>
      <w:r w:rsidRPr="00000000" w:rsidDel="00000000" w:rsidR="00000000">
        <w:rPr>
          <w:sz w:val="28"/>
          <w:rtl w:val="0"/>
        </w:rPr>
        <w:tab/>
      </w:r>
      <w:r w:rsidRPr="00000000" w:rsidDel="00000000" w:rsidR="00000000">
        <w:rPr>
          <w:sz w:val="28"/>
          <w:rtl w:val="0"/>
        </w:rPr>
        <w:t xml:space="preserve">  Ramom Cruz</w:t>
      </w:r>
    </w:p>
    <w:p w:rsidRPr="00000000" w:rsidR="00000000" w:rsidDel="00000000" w:rsidP="00000000" w:rsidRDefault="00000000" w14:paraId="7DE14E70">
      <w:pPr>
        <w:spacing w:after="0" w:line="240" w:lineRule="auto"/>
        <w:contextualSpacing w:val="0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EB5C7E8">
      <w:pPr>
        <w:spacing w:after="0" w:line="240" w:lineRule="auto"/>
        <w:contextualSpacing w:val="0"/>
        <w:jc w:val="center"/>
      </w:pPr>
      <w:r w:rsidRPr="00000000" w:rsidDel="00000000" w:rsidR="00000000">
        <w:rPr>
          <w:rFonts w:ascii="Arial" w:hAnsi="Arial" w:eastAsia="Arial" w:cs="Arial"/>
          <w:b w:val="1"/>
          <w:sz w:val="28"/>
          <w:rtl w:val="0"/>
        </w:rPr>
        <w:t xml:space="preserve">Relatório </w:t>
      </w:r>
    </w:p>
    <w:p w:rsidRPr="00000000" w:rsidR="00000000" w:rsidDel="00000000" w:rsidP="00000000" w:rsidRDefault="00000000" w14:paraId="4C643490">
      <w:pPr>
        <w:spacing w:after="0" w:line="240" w:lineRule="auto"/>
        <w:contextualSpacing w:val="0"/>
        <w:jc w:val="center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2F10B9F1">
      <w:pPr>
        <w:spacing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21C26A48">
      <w:pPr>
        <w:numPr>
          <w:ilvl w:val="0"/>
          <w:numId w:val="3"/>
        </w:numPr>
        <w:spacing w:before="0" w:after="0" w:line="240" w:lineRule="auto"/>
        <w:ind w:left="720" w:hanging="359"/>
        <w:contextualSpacing w:val="1"/>
        <w:jc w:val="both"/>
        <w:rPr>
          <w:rFonts w:ascii="Arial" w:hAnsi="Arial" w:eastAsia="Arial" w:cs="Arial"/>
          <w:b w:val="1"/>
          <w:sz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rtl w:val="0"/>
        </w:rPr>
        <w:t xml:space="preserve">Introdução</w:t>
      </w:r>
    </w:p>
    <w:p w:rsidRPr="00000000" w:rsidR="00000000" w:rsidDel="00000000" w:rsidP="00000000" w:rsidRDefault="00000000" w14:paraId="44AE0D6B">
      <w:pPr>
        <w:tabs>
          <w:tab w:val="left" w:pos="1665"/>
        </w:tabs>
        <w:spacing w:before="0" w:after="0" w:line="276" w:lineRule="auto"/>
        <w:ind w:left="720" w:firstLine="0"/>
        <w:contextualSpacing w:val="0"/>
        <w:jc w:val="both"/>
      </w:pPr>
      <w:r w:rsidRPr="00000000" w:rsidDel="00000000" w:rsidR="00000000">
        <w:rPr>
          <w:rFonts w:ascii="Arial" w:hAnsi="Arial" w:eastAsia="Arial" w:cs="Arial"/>
          <w:b w:val="1"/>
          <w:sz w:val="24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sz w:val="22"/>
          <w:rtl w:val="0"/>
        </w:rPr>
        <w:t xml:space="preserve">Neste tópico serão demonstradas questões relacionadas ao </w:t>
      </w:r>
      <w:r w:rsidRPr="00000000" w:rsidDel="00000000" w:rsidR="00000000">
        <w:rPr>
          <w:rFonts w:ascii="Arial" w:hAnsi="Arial" w:eastAsia="Arial" w:cs="Arial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sz w:val="22"/>
          <w:rtl w:val="0"/>
        </w:rPr>
        <w:t xml:space="preserve">aradigma </w:t>
      </w:r>
      <w:r w:rsidRPr="00000000" w:rsidDel="00000000" w:rsidR="00000000">
        <w:rPr>
          <w:rFonts w:ascii="Arial" w:hAnsi="Arial" w:eastAsia="Arial" w:cs="Arial"/>
          <w:rtl w:val="0"/>
        </w:rPr>
        <w:t xml:space="preserve">Funcional</w:t>
      </w:r>
      <w:r w:rsidRPr="00000000" w:rsidDel="00000000" w:rsidR="00000000">
        <w:rPr>
          <w:rFonts w:ascii="Arial" w:hAnsi="Arial" w:eastAsia="Arial" w:cs="Arial"/>
          <w:b w:val="0"/>
          <w:sz w:val="22"/>
          <w:rtl w:val="0"/>
        </w:rPr>
        <w:t xml:space="preserve">, ao qual se relaciona este trabalho.</w:t>
      </w:r>
    </w:p>
    <w:p w:rsidRPr="00000000" w:rsidR="00000000" w:rsidDel="00000000" w:rsidP="00000000" w:rsidRDefault="00000000" w14:paraId="122F42C3">
      <w:pPr>
        <w:tabs>
          <w:tab w:val="left" w:pos="1665"/>
        </w:tabs>
        <w:spacing w:before="0" w:after="0" w:line="276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7B6646A">
      <w:pPr>
        <w:numPr>
          <w:ilvl w:val="0"/>
          <w:numId w:val="2"/>
        </w:numPr>
        <w:tabs>
          <w:tab w:val="left" w:pos="1665"/>
        </w:tabs>
        <w:spacing w:before="120" w:after="120" w:line="276" w:lineRule="auto"/>
        <w:ind w:left="1440" w:hanging="359"/>
        <w:contextualSpacing w:val="1"/>
        <w:jc w:val="both"/>
        <w:rPr/>
      </w:pP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O paradigma </w:t>
      </w: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funcional</w:t>
      </w: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é utiliza aplicação de funções através da avaliação de </w:t>
      </w:r>
      <w:hyperlink r:id="rId5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funções matemáticas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e evita estados ou dados mutáveis; por isso, a linguagem oferece funções básicas que não requerem definições adicionais.</w:t>
      </w:r>
    </w:p>
    <w:p w:rsidRPr="00000000" w:rsidR="00000000" w:rsidDel="00000000" w:rsidP="00000000" w:rsidRDefault="00000000" w14:paraId="505EE2D0" w14:noSpellErr="1" w14:textId="2081B964">
      <w:pPr>
        <w:numPr>
          <w:ilvl w:val="0"/>
          <w:numId w:val="2"/>
        </w:numPr>
        <w:tabs>
          <w:tab w:val="left" w:pos="1665"/>
        </w:tabs>
        <w:spacing w:before="120" w:after="120" w:line="276" w:lineRule="auto"/>
        <w:ind w:left="1440" w:hanging="359"/>
        <w:contextualSpacing w:val="1"/>
        <w:jc w:val="both"/>
        <w:rPr>
          <w:rFonts w:ascii="Arial" w:hAnsi="Arial" w:eastAsia="Arial" w:cs="Arial"/>
          <w:highlight w:val="white"/>
          <w:u w:val="none"/>
        </w:rPr>
      </w:pPr>
      <w:r w:rsidRPr="2081B964" w:rsidR="2081B964">
        <w:rPr>
          <w:rFonts w:ascii="Arial" w:hAnsi="Arial" w:eastAsia="Arial" w:cs="Arial"/>
          <w:highlight w:val="white"/>
        </w:rPr>
        <w:t xml:space="preserve">Uma função pode ser considerada a unidade básica na programação funcional, e, pode ter ou não </w:t>
      </w:r>
      <w:hyperlink r:id="Rcdb043785d1c47d7">
        <w:r w:rsidRPr="2081B964" w:rsidR="2081B964">
          <w:rPr>
            <w:rFonts w:ascii="Arial" w:hAnsi="Arial" w:eastAsia="Arial" w:cs="Arial"/>
            <w:highlight w:val="white"/>
          </w:rPr>
          <w:t>parâmetros</w:t>
        </w:r>
      </w:hyperlink>
      <w:r w:rsidRPr="2081B964" w:rsidR="2081B964">
        <w:rPr>
          <w:rFonts w:ascii="Arial" w:hAnsi="Arial" w:eastAsia="Arial" w:cs="Arial"/>
          <w:highlight w:val="white"/>
        </w:rPr>
        <w:t xml:space="preserve"> (valores de entrada da função utilizados como referência para que ela seja executada) e um valor de retorno</w:t>
      </w:r>
      <w:r w:rsidRPr="2081B964" w:rsidR="2081B964">
        <w:rPr>
          <w:rFonts w:ascii="Arial" w:hAnsi="Arial" w:eastAsia="Arial" w:cs="Arial"/>
          <w:highlight w:val="white"/>
        </w:rPr>
        <w:t xml:space="preserve">. A definição de uma função descreve como a função será avaliada em termos de outras funções. </w:t>
      </w:r>
    </w:p>
    <w:p w:rsidRPr="00000000" w:rsidR="00000000" w:rsidDel="00000000" w:rsidP="00000000" w:rsidRDefault="00000000" w14:paraId="01721D6A">
      <w:pPr>
        <w:numPr>
          <w:ilvl w:val="0"/>
          <w:numId w:val="2"/>
        </w:numPr>
        <w:tabs>
          <w:tab w:val="left" w:pos="1665"/>
        </w:tabs>
        <w:spacing w:after="0" w:line="276" w:lineRule="auto"/>
        <w:ind w:left="1440" w:hanging="359"/>
        <w:contextualSpacing w:val="1"/>
        <w:jc w:val="both"/>
        <w:rPr/>
      </w:pP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As funções podem ser manipuladas em uma grande variedade de formas, pois  são tratadas como valores de primeira importância, o que é o mesmo que dizer que funções podem ser parâmetros ou valores de entrada para outras funções e podem ser os valores de retorno ou saída de uma função. Então podemos entender paradigma funcional como um mapeamento dos valores de entrada nos valores de retorno, através de funções.</w:t>
      </w:r>
    </w:p>
    <w:p w:rsidRPr="00000000" w:rsidR="00000000" w:rsidDel="00000000" w:rsidP="00000000" w:rsidRDefault="00000000" w14:paraId="5B052FF4">
      <w:pPr>
        <w:numPr>
          <w:ilvl w:val="0"/>
          <w:numId w:val="2"/>
        </w:numPr>
        <w:tabs>
          <w:tab w:val="left" w:pos="1665"/>
        </w:tabs>
        <w:spacing w:after="0" w:line="276" w:lineRule="auto"/>
        <w:ind w:left="1440" w:hanging="359"/>
        <w:contextualSpacing w:val="1"/>
        <w:jc w:val="both"/>
        <w:rPr/>
      </w:pP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Funções podem ser nomeadas, como em outras linguagens, ou definidas anonimamente (algumas vezes durante a execução do programa) usando uma abstração </w:t>
      </w:r>
      <w:hyperlink r:id="rId7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lambda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e usadas como valores em outras funções. Permite reescrita de funções com múltiplos parâmetros como a composição de funções de um parâmetro. O resultado é uma função onde os parâmetros neste subconjunto são agora fixados como constantes, e os valores do resto dos parâmetros ainda não são especificados.</w:t>
      </w:r>
    </w:p>
    <w:p w:rsidRPr="00000000" w:rsidR="00000000" w:rsidDel="00000000" w:rsidP="00000000" w:rsidRDefault="00000000" w14:paraId="6A35FE89">
      <w:pPr>
        <w:numPr>
          <w:ilvl w:val="0"/>
          <w:numId w:val="2"/>
        </w:numPr>
        <w:tabs>
          <w:tab w:val="left" w:pos="1665"/>
        </w:tabs>
        <w:spacing w:before="120" w:after="120" w:line="276" w:lineRule="auto"/>
        <w:ind w:left="1440" w:hanging="359"/>
        <w:contextualSpacing w:val="1"/>
        <w:jc w:val="both"/>
        <w:rPr/>
      </w:pP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Algumas linguagens notáveis usadas na indústria e no comércio incluem </w:t>
      </w:r>
      <w:hyperlink r:id="rId8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Erlang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</w:t>
      </w:r>
      <w:hyperlink r:id="rId9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cálculo lambda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, as linguagens de programação </w:t>
      </w:r>
      <w:hyperlink r:id="rId10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APL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e </w:t>
      </w:r>
      <w:hyperlink r:id="rId11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Lisp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, e mais recentemente </w:t>
      </w:r>
      <w:hyperlink r:id="rId12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ML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,</w:t>
      </w:r>
      <w:hyperlink r:id="rId13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Haskell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, </w:t>
      </w:r>
      <w:hyperlink r:id="rId14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OCaml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 e </w:t>
      </w:r>
      <w:hyperlink r:id="rId15">
        <w:r w:rsidRPr="00000000" w:rsidDel="00000000" w:rsidR="00000000">
          <w:rPr>
            <w:rFonts w:ascii="Arial" w:hAnsi="Arial" w:eastAsia="Arial" w:cs="Arial"/>
            <w:highlight w:val="white"/>
            <w:rtl w:val="0"/>
          </w:rPr>
          <w:t xml:space="preserve">F#</w:t>
        </w:r>
      </w:hyperlink>
      <w:r w:rsidRPr="00000000" w:rsidDel="00000000" w:rsidR="00000000">
        <w:rPr>
          <w:rFonts w:ascii="Arial" w:hAnsi="Arial" w:eastAsia="Arial" w:cs="Arial"/>
          <w:highlight w:val="white"/>
          <w:rtl w:val="0"/>
        </w:rPr>
        <w:t xml:space="preserve">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BEBA1D4">
      <w:pPr>
        <w:tabs>
          <w:tab w:val="left" w:pos="1665"/>
        </w:tabs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0A3D7FB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2081B964" w:rsidRDefault="00000000" w14:paraId="357426DE" w14:noSpellErr="1" w14:textId="64C33319">
      <w:pPr>
        <w:numPr>
          <w:ilvl w:val="0"/>
          <w:numId w:val="3"/>
        </w:numPr>
        <w:spacing w:before="0" w:after="0" w:line="240" w:lineRule="auto"/>
        <w:ind w:left="720" w:hanging="359"/>
        <w:contextualSpacing w:val="1"/>
        <w:jc w:val="both"/>
        <w:rPr>
          <w:rFonts w:ascii="Arial" w:hAnsi="Arial" w:eastAsia="Arial" w:cs="Arial"/>
          <w:b w:val="1"/>
          <w:sz w:val="24"/>
          <w:szCs w:val="24"/>
        </w:rPr>
      </w:pPr>
      <w:r w:rsidRPr="2081B964" w:rsidR="2081B964">
        <w:rPr>
          <w:rFonts w:ascii="Arial" w:hAnsi="Arial" w:eastAsia="Arial" w:cs="Arial"/>
          <w:b w:val="1"/>
          <w:bCs w:val="1"/>
          <w:sz w:val="24"/>
          <w:szCs w:val="24"/>
        </w:rPr>
        <w:t>Descrição do p</w:t>
      </w:r>
      <w:r w:rsidRPr="2081B964" w:rsidR="2081B964">
        <w:rPr>
          <w:rFonts w:ascii="Arial" w:hAnsi="Arial" w:eastAsia="Arial" w:cs="Arial"/>
          <w:b w:val="1"/>
          <w:bCs w:val="1"/>
          <w:sz w:val="24"/>
          <w:szCs w:val="24"/>
        </w:rPr>
        <w:t>rojeto</w:t>
      </w:r>
    </w:p>
    <w:p w:rsidRPr="00000000" w:rsidR="00000000" w:rsidDel="00000000" w:rsidP="00000000" w:rsidRDefault="00000000" w14:paraId="7DC6A82D">
      <w:pPr>
        <w:spacing w:before="0"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3BC4B03F">
      <w:pPr>
        <w:numPr>
          <w:ilvl w:val="1"/>
          <w:numId w:val="3"/>
        </w:numPr>
        <w:spacing w:before="0" w:after="0" w:line="240" w:lineRule="auto"/>
        <w:ind w:left="1440" w:hanging="359"/>
        <w:contextualSpacing w:val="1"/>
        <w:jc w:val="both"/>
        <w:rPr>
          <w:rFonts w:ascii="Arial" w:hAnsi="Arial" w:eastAsia="Arial" w:cs="Arial"/>
          <w:b w:val="1"/>
          <w:sz w:val="24"/>
          <w:u w:val="none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rtl w:val="0"/>
        </w:rPr>
        <w:t xml:space="preserve">Objetivo</w:t>
      </w:r>
    </w:p>
    <w:p w:rsidRPr="00000000" w:rsidR="00000000" w:rsidDel="00000000" w:rsidP="00000000" w:rsidRDefault="00000000" w14:paraId="26F1057C" w14:noSpellErr="1" w14:textId="69ACDFFF">
      <w:pPr>
        <w:spacing w:after="0" w:line="240" w:lineRule="auto"/>
        <w:ind w:left="315" w:firstLine="720"/>
        <w:contextualSpacing w:val="0"/>
        <w:jc w:val="both"/>
      </w:pPr>
      <w:r w:rsidRPr="2081B964" w:rsidR="2081B964">
        <w:rPr>
          <w:rFonts w:ascii="Arial" w:hAnsi="Arial" w:eastAsia="Arial" w:cs="Arial"/>
        </w:rPr>
        <w:t xml:space="preserve">O </w:t>
      </w:r>
      <w:r w:rsidRPr="2081B964" w:rsidR="2081B964">
        <w:rPr>
          <w:rFonts w:ascii="Arial" w:hAnsi="Arial" w:eastAsia="Arial" w:cs="Arial"/>
        </w:rPr>
        <w:t xml:space="preserve">Projeto </w:t>
      </w:r>
      <w:r w:rsidRPr="2081B964" w:rsidR="2081B964">
        <w:rPr>
          <w:rFonts w:ascii="Arial" w:hAnsi="Arial" w:eastAsia="Arial" w:cs="Arial"/>
        </w:rPr>
        <w:t xml:space="preserve">se trata de um jogo dinâmico onde várias situações cotidianas são apresentadas, e para cada uma delas várias alternativas são exibidas, a respeito de ações que poderiam ser tomadas na situação exposta. O usuário então pode escolher a opção desejada, correspondente ao que ele faria se estivesse na situação descrita (ou perto disso), e é levado para outra situação, a partir da escolha realizada. </w:t>
      </w:r>
    </w:p>
    <w:p w:rsidRPr="00000000" w:rsidR="00000000" w:rsidDel="00000000" w:rsidP="00000000" w:rsidRDefault="00000000" w14:paraId="123C17D4">
      <w:pPr>
        <w:spacing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O usuário só sai da aplicação quando desejar, através do comando indicado no terminal.</w:t>
      </w:r>
    </w:p>
    <w:p w:rsidRPr="00000000" w:rsidR="00000000" w:rsidDel="00000000" w:rsidP="00000000" w:rsidRDefault="00000000" w14:paraId="57AEE95B">
      <w:pPr>
        <w:spacing w:after="0" w:line="240" w:lineRule="auto"/>
        <w:ind w:left="1440" w:firstLine="72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F332562">
      <w:pPr>
        <w:spacing w:after="0" w:line="240" w:lineRule="auto"/>
        <w:ind w:left="1440" w:firstLine="72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630E6BF4">
      <w:pPr>
        <w:numPr>
          <w:ilvl w:val="1"/>
          <w:numId w:val="3"/>
        </w:numPr>
        <w:spacing w:before="0" w:after="0" w:line="240" w:lineRule="auto"/>
        <w:ind w:left="1440" w:hanging="359"/>
        <w:contextualSpacing w:val="1"/>
        <w:jc w:val="both"/>
        <w:rPr>
          <w:rFonts w:ascii="Arial" w:hAnsi="Arial" w:eastAsia="Arial" w:cs="Arial"/>
          <w:b w:val="1"/>
          <w:sz w:val="24"/>
          <w:u w:val="none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rtl w:val="0"/>
        </w:rPr>
        <w:t xml:space="preserve">Estrutura</w:t>
      </w:r>
    </w:p>
    <w:p w:rsidRPr="00000000" w:rsidR="00000000" w:rsidDel="00000000" w:rsidP="00000000" w:rsidRDefault="00000000" w14:paraId="531DA823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O jogo foi feito com base na estrutura de dados </w:t>
      </w:r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grafo, </w:t>
      </w:r>
      <w:r w:rsidRPr="00000000" w:rsidDel="00000000" w:rsidR="00000000">
        <w:rPr>
          <w:rFonts w:ascii="Arial" w:hAnsi="Arial" w:eastAsia="Arial" w:cs="Arial"/>
          <w:rtl w:val="0"/>
        </w:rPr>
        <w:t xml:space="preserve">que relaciona informações através de nós (vértices) e arestas. Diferentemente de árvores, que são estruturas de dados hierárquicas e possuem fluxo de relacionamento de um nó pai para um nó filho, nos grafos os vértices podem ter relacionamentos direcionados ou não, e os relacionamentos podem ocorrer com qualquer um dos outros vértices.</w:t>
      </w:r>
    </w:p>
    <w:p w:rsidRPr="00000000" w:rsidR="00000000" w:rsidDel="00000000" w:rsidP="00000000" w:rsidRDefault="00000000" w14:paraId="6CDFAC27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Um grafo G = (V, E) é um conjunto não-vazio V de vértices, e um conjunto E de arestas. Cada aresta é um par (vi, vj), sendo vi e vj elementos de V.</w:t>
      </w:r>
    </w:p>
    <w:p w:rsidRPr="00000000" w:rsidR="00000000" w:rsidDel="00000000" w:rsidP="00000000" w:rsidRDefault="00000000" w14:paraId="767F79EC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Como exemplo de um grafo direcionado, podemos considerar a malha aérea de uma região, de forma que os vértices do grafo representem os aeroportos, que são conectados por vôos. </w:t>
      </w:r>
    </w:p>
    <w:p w:rsidRPr="00000000" w:rsidR="00000000" w:rsidDel="00000000" w:rsidP="00000000" w:rsidRDefault="00000000" w14:paraId="10CA52F4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Um grafo em linguagem C pode ser definido utilizando-se listas encadeadas que registram para cada vértice do grafo uma Lista de Adjacências. Desta forma, para cada vértice, podemos registrar à quais outros ele está ligado.</w:t>
      </w:r>
    </w:p>
    <w:p w:rsidRPr="00000000" w:rsidR="00000000" w:rsidDel="00000000" w:rsidP="00000000" w:rsidRDefault="00000000" w14:paraId="402505F7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8B0D165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21CEF56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Na imagem abaixo, cada vértice do grafo é representado pelas esferas azuis, e as arestas pelas setas.</w:t>
      </w:r>
    </w:p>
    <w:p w:rsidRPr="00000000" w:rsidR="00000000" w:rsidDel="00000000" w:rsidP="00000000" w:rsidRDefault="00000000" w14:paraId="1B35ACC9" w14:textId="1E12B494">
      <w:pPr>
        <w:spacing w:before="0" w:after="0" w:line="240" w:lineRule="auto"/>
        <w:ind w:left="315" w:firstLine="720"/>
        <w:contextualSpacing w:val="0"/>
        <w:jc w:val="both"/>
      </w:pPr>
      <w:r w:rsidRPr="2081B964" w:rsidR="2081B964">
        <w:rPr>
          <w:rFonts w:ascii="Arial" w:hAnsi="Arial" w:eastAsia="Arial" w:cs="Arial"/>
        </w:rPr>
        <w:t>No grafo implementado no jogo, cada vértice é composto por uma tupla, contendo as duas arestas e a alternativa a</w:t>
      </w:r>
      <w:r w:rsidRPr="2081B964" w:rsidR="2081B964">
        <w:rPr>
          <w:rFonts w:ascii="Arial" w:hAnsi="Arial" w:eastAsia="Arial" w:cs="Arial"/>
        </w:rPr>
        <w:t xml:space="preserve"> </w:t>
      </w:r>
      <w:r w:rsidRPr="2081B964" w:rsidR="2081B964">
        <w:rPr>
          <w:rFonts w:ascii="Arial" w:hAnsi="Arial" w:eastAsia="Arial" w:cs="Arial"/>
        </w:rPr>
        <w:t>ser</w:t>
      </w:r>
      <w:r w:rsidRPr="2081B964" w:rsidR="2081B964">
        <w:rPr>
          <w:rFonts w:ascii="Arial" w:hAnsi="Arial" w:eastAsia="Arial" w:cs="Arial"/>
        </w:rPr>
        <w:t xml:space="preserve"> escolhida, um identificador numérico e uma informação. As arestas são representadas por pares ordenados no formato (x,y), onde </w:t>
      </w:r>
      <w:r w:rsidRPr="2081B964" w:rsidR="2081B964">
        <w:rPr>
          <w:rFonts w:ascii="Arial" w:hAnsi="Arial" w:eastAsia="Arial" w:cs="Arial"/>
          <w:b w:val="1"/>
          <w:bCs w:val="1"/>
        </w:rPr>
        <w:t>x</w:t>
      </w:r>
      <w:r w:rsidRPr="2081B964" w:rsidR="2081B964">
        <w:rPr>
          <w:rFonts w:ascii="Arial" w:hAnsi="Arial" w:eastAsia="Arial" w:cs="Arial"/>
        </w:rPr>
        <w:t xml:space="preserve"> representa o vértice de origem e </w:t>
      </w:r>
      <w:r w:rsidRPr="2081B964" w:rsidR="2081B964">
        <w:rPr>
          <w:rFonts w:ascii="Arial" w:hAnsi="Arial" w:eastAsia="Arial" w:cs="Arial"/>
          <w:b w:val="1"/>
          <w:bCs w:val="1"/>
        </w:rPr>
        <w:t>y</w:t>
      </w:r>
      <w:r w:rsidRPr="2081B964" w:rsidR="2081B964">
        <w:rPr>
          <w:rFonts w:ascii="Arial" w:hAnsi="Arial" w:eastAsia="Arial" w:cs="Arial"/>
        </w:rPr>
        <w:t xml:space="preserve"> representa o vértice de destino. O jogo é iniciado no vértice 1: a informação contida nele (situação) é exibida e as alternativas a serem escolhidas pelo usuário descrevendo ações que podem ocorrer na situação descrita representam outros vértices que estão ligados por arestas ao vértice 1.</w:t>
      </w:r>
    </w:p>
    <w:p w:rsidRPr="00000000" w:rsidR="00000000" w:rsidDel="00000000" w:rsidP="00000000" w:rsidRDefault="00000000" w14:paraId="6F1F912E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Fonts w:ascii="Arial" w:hAnsi="Arial" w:eastAsia="Arial" w:cs="Arial"/>
          <w:rtl w:val="0"/>
        </w:rPr>
        <w:t xml:space="preserve">Quando qualquer uma delas é escolhida, o fluxo é direcionado ao nó escolhido, que possui outra informação (situação) que levará a outra opções.</w:t>
      </w:r>
    </w:p>
    <w:p w:rsidRPr="00000000" w:rsidR="00000000" w:rsidDel="00000000" w:rsidP="00000000" w:rsidRDefault="00000000" w14:paraId="2A023B22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8624661">
      <w:pPr>
        <w:spacing w:before="0" w:after="0" w:line="240" w:lineRule="auto"/>
        <w:ind w:left="315" w:firstLine="720"/>
        <w:contextualSpacing w:val="0"/>
        <w:jc w:val="both"/>
      </w:pPr>
      <w:r w:rsidRPr="00000000" w:rsidDel="00000000" w:rsidR="00000000">
        <w:drawing>
          <wp:inline distT="114300" distB="114300" distL="114300" distR="114300" wp14:anchorId="2F5BCF23" wp14:editId="7777777">
            <wp:extent cx="6196013" cy="3354529"/>
            <wp:effectExtent l="0" t="0" r="0" b="0"/>
            <wp:docPr id="2" name="image01.png" descr="ggrafo.png"/>
            <a:graphic>
              <a:graphicData uri="http://schemas.openxmlformats.org/drawingml/2006/picture">
                <pic:pic>
                  <pic:nvPicPr>
                    <pic:cNvPr id="0" name="image01.png" descr="ggrafo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ext cx="6196013" cy="335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43C37E4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BA652A1">
      <w:pPr>
        <w:spacing w:before="0" w:after="0" w:line="240" w:lineRule="auto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3FC4ADF5">
      <w:pPr>
        <w:numPr>
          <w:ilvl w:val="0"/>
          <w:numId w:val="3"/>
        </w:numPr>
        <w:spacing w:before="0" w:after="0" w:line="240" w:lineRule="auto"/>
        <w:ind w:left="720" w:hanging="359"/>
        <w:contextualSpacing w:val="1"/>
        <w:jc w:val="both"/>
        <w:rPr>
          <w:rFonts w:ascii="Arial" w:hAnsi="Arial" w:eastAsia="Arial" w:cs="Arial"/>
          <w:b w:val="1"/>
          <w:sz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rtl w:val="0"/>
        </w:rPr>
        <w:t xml:space="preserve">Tutoriais de instalação</w:t>
      </w:r>
    </w:p>
    <w:p w:rsidRPr="00000000" w:rsidR="00000000" w:rsidDel="00000000" w:rsidP="00000000" w:rsidRDefault="00000000" w14:paraId="1D2DD7DF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48F606B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Fonts w:ascii="Arial" w:hAnsi="Arial" w:eastAsia="Arial" w:cs="Arial"/>
          <w:b w:val="1"/>
          <w:sz w:val="20"/>
          <w:rtl w:val="0"/>
        </w:rPr>
        <w:t xml:space="preserve">4.1. Sistema Operacional</w:t>
      </w:r>
      <w:r w:rsidRPr="00000000" w:rsidDel="00000000" w:rsidR="00000000">
        <w:rPr>
          <w:rtl w:val="0"/>
        </w:rPr>
      </w:r>
    </w:p>
    <w:p w:rsidRPr="00000000" w:rsidR="00000000" w:rsidDel="00000000" w:rsidP="2081B964" w:rsidRDefault="00000000" w14:paraId="2CC0756A">
      <w:pPr>
        <w:pStyle w:val="Normal"/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Fonts w:ascii="Arial" w:hAnsi="Arial" w:eastAsia="Arial" w:cs="Arial"/>
          <w:sz w:val="20"/>
          <w:rtl w:val="0"/>
        </w:rPr>
        <w:tab/>
      </w:r>
      <w:r w:rsidRPr="2081B964" w:rsidDel="00000000" w:rsidR="00000000">
        <w:rPr>
          <w:rFonts w:ascii="Arial" w:hAnsi="Arial" w:eastAsia="Arial" w:cs="Arial"/>
          <w:sz w:val="20"/>
          <w:szCs w:val="20"/>
        </w:rPr>
        <w:t xml:space="preserve">Os sistemas operacionais utilizados no trabalho foram o</w:t>
      </w: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 Linux/Ubuntu e o Windows (alguns integrantes utilizaram Windows e outros, Linux</w:t>
      </w: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)</w:t>
      </w: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70BBE9BA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C899396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362D649C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Fonts w:ascii="Arial" w:hAnsi="Arial" w:eastAsia="Arial" w:cs="Arial"/>
          <w:b w:val="1"/>
          <w:sz w:val="20"/>
          <w:rtl w:val="0"/>
        </w:rPr>
        <w:t xml:space="preserve">4.2. Sublime (Utilizado no Linux)</w:t>
      </w:r>
    </w:p>
    <w:p w:rsidRPr="00000000" w:rsidR="00000000" w:rsidDel="00000000" w:rsidP="00000000" w:rsidRDefault="00000000" w14:paraId="04CA0581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Fonts w:ascii="Arial" w:hAnsi="Arial" w:eastAsia="Arial" w:cs="Arial"/>
          <w:b w:val="1"/>
          <w:sz w:val="20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sz w:val="20"/>
          <w:rtl w:val="0"/>
        </w:rPr>
        <w:t xml:space="preserve">Instalação via linha de comando no terminal: </w:t>
      </w:r>
    </w:p>
    <w:p w:rsidRPr="00000000" w:rsidR="00000000" w:rsidDel="00000000" w:rsidP="00000000" w:rsidRDefault="00000000" w14:paraId="26177D93">
      <w:pPr>
        <w:spacing w:before="0" w:after="0" w:line="240" w:lineRule="auto"/>
        <w:contextualSpacing w:val="0"/>
      </w:pPr>
      <w:r w:rsidRPr="00000000" w:rsidDel="00000000" w:rsidR="00000000">
        <w:rPr>
          <w:rFonts w:ascii="Arial" w:hAnsi="Arial" w:eastAsia="Arial" w:cs="Arial"/>
          <w:b w:val="0"/>
          <w:color w:val="000000"/>
          <w:sz w:val="20"/>
          <w:rtl w:val="0"/>
        </w:rPr>
        <w:tab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75E4AE4">
      <w:pPr>
        <w:numPr>
          <w:ilvl w:val="0"/>
          <w:numId w:val="1"/>
        </w:numPr>
        <w:spacing w:before="0" w:after="0" w:line="240" w:lineRule="auto"/>
        <w:ind w:left="2130" w:hanging="359"/>
        <w:rPr>
          <w:b w:val="0"/>
          <w:color w:val="000000"/>
          <w:sz w:val="20"/>
        </w:rPr>
      </w:pPr>
      <w:r w:rsidRPr="00000000" w:rsidDel="00000000" w:rsidR="00000000">
        <w:rPr>
          <w:rFonts w:ascii="Arial" w:hAnsi="Arial" w:eastAsia="Arial" w:cs="Arial"/>
          <w:b w:val="0"/>
          <w:color w:val="000000"/>
          <w:sz w:val="20"/>
          <w:rtl w:val="0"/>
        </w:rPr>
        <w:t xml:space="preserve">sudo add–apt–repository ppa:webupd8team/sublime-text-2 </w:t>
      </w:r>
    </w:p>
    <w:p w:rsidRPr="00000000" w:rsidR="00000000" w:rsidDel="00000000" w:rsidP="00000000" w:rsidRDefault="00000000" w14:paraId="19997B3F">
      <w:pPr>
        <w:numPr>
          <w:ilvl w:val="0"/>
          <w:numId w:val="1"/>
        </w:numPr>
        <w:spacing w:before="0" w:after="0" w:line="240" w:lineRule="auto"/>
        <w:ind w:left="2130" w:hanging="359"/>
        <w:rPr>
          <w:b w:val="0"/>
          <w:color w:val="000000"/>
          <w:sz w:val="20"/>
        </w:rPr>
      </w:pPr>
      <w:r w:rsidRPr="00000000" w:rsidDel="00000000" w:rsidR="00000000">
        <w:rPr>
          <w:rFonts w:ascii="Arial" w:hAnsi="Arial" w:eastAsia="Arial" w:cs="Arial"/>
          <w:b w:val="0"/>
          <w:color w:val="000000"/>
          <w:sz w:val="20"/>
          <w:rtl w:val="0"/>
        </w:rPr>
        <w:t xml:space="preserve">sudo apt-get update </w:t>
      </w:r>
    </w:p>
    <w:p w:rsidRPr="00000000" w:rsidR="00000000" w:rsidDel="00000000" w:rsidP="00000000" w:rsidRDefault="00000000" w14:paraId="6F9D08C9">
      <w:pPr>
        <w:numPr>
          <w:ilvl w:val="0"/>
          <w:numId w:val="1"/>
        </w:numPr>
        <w:spacing w:before="0" w:after="0" w:line="240" w:lineRule="auto"/>
        <w:ind w:left="2130" w:hanging="359"/>
        <w:rPr>
          <w:b w:val="0"/>
          <w:color w:val="000000"/>
          <w:sz w:val="20"/>
        </w:rPr>
      </w:pPr>
      <w:r w:rsidRPr="00000000" w:rsidDel="00000000" w:rsidR="00000000">
        <w:rPr>
          <w:rFonts w:ascii="Arial" w:hAnsi="Arial" w:eastAsia="Arial" w:cs="Arial"/>
          <w:b w:val="0"/>
          <w:color w:val="000000"/>
          <w:sz w:val="20"/>
          <w:rtl w:val="0"/>
        </w:rPr>
        <w:t xml:space="preserve">sudo apt-get install sublime-text </w:t>
      </w:r>
    </w:p>
    <w:p w:rsidRPr="00000000" w:rsidR="00000000" w:rsidDel="00000000" w:rsidP="00000000" w:rsidRDefault="00000000" w14:paraId="45E9908D">
      <w:pPr>
        <w:spacing w:before="0" w:after="0" w:line="240" w:lineRule="auto"/>
        <w:ind w:left="2130" w:firstLine="0"/>
        <w:contextualSpacing w:val="0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41F063D9">
      <w:pPr>
        <w:spacing w:before="0" w:after="0" w:line="240" w:lineRule="auto"/>
        <w:ind w:left="2130" w:firstLine="0"/>
        <w:contextualSpacing w:val="0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1F60B449" w14:textId="514A3BE9">
      <w:pPr>
        <w:spacing w:before="0" w:after="0" w:line="240" w:lineRule="auto"/>
        <w:ind w:left="720" w:firstLine="0"/>
        <w:contextualSpacing w:val="0"/>
        <w:jc w:val="both"/>
      </w:pPr>
      <w:r w:rsidRPr="2081B964" w:rsidR="2081B964">
        <w:rPr>
          <w:rFonts w:ascii="Arial" w:hAnsi="Arial" w:eastAsia="Arial" w:cs="Arial"/>
          <w:b w:val="1"/>
          <w:bCs w:val="1"/>
          <w:sz w:val="20"/>
          <w:szCs w:val="20"/>
        </w:rPr>
        <w:t>4.3. Git</w:t>
      </w:r>
    </w:p>
    <w:p w:rsidRPr="00000000" w:rsidR="00000000" w:rsidDel="00000000" w:rsidP="2081B964" w:rsidRDefault="00000000" w14:paraId="635B9FDB">
      <w:pPr>
        <w:pStyle w:val="Normal"/>
        <w:spacing w:before="0" w:after="0" w:line="240" w:lineRule="auto"/>
        <w:ind w:left="1440" w:firstLine="0"/>
        <w:contextualSpacing w:val="0"/>
        <w:jc w:val="both"/>
      </w:pP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Para instalar o Git basta executar os seguintes pa</w:t>
      </w: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ssos:</w:t>
      </w:r>
    </w:p>
    <w:p w:rsidRPr="00000000" w:rsidR="00000000" w:rsidDel="00000000" w:rsidP="2081B964" w:rsidRDefault="00000000" w14:noSpellErr="1" w14:paraId="4C68DF04">
      <w:pPr>
        <w:pStyle w:val="ListParagraph"/>
        <w:numPr>
          <w:ilvl w:val="2"/>
          <w:numId w:val="4"/>
        </w:numPr>
        <w:spacing w:before="0" w:after="0" w:line="240" w:lineRule="auto"/>
        <w:ind/>
        <w:contextualSpacing w:val="0"/>
        <w:jc w:val="both"/>
        <w:rPr/>
      </w:pP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Windows</w:t>
      </w:r>
    </w:p>
    <w:p w:rsidRPr="00000000" w:rsidR="00000000" w:rsidDel="00000000" w:rsidP="2081B964" w:rsidRDefault="00000000" w14:noSpellErr="1" w14:paraId="1A73729F" w14:textId="192ADAF8">
      <w:pPr>
        <w:pStyle w:val="ListParagraph"/>
        <w:numPr>
          <w:ilvl w:val="3"/>
          <w:numId w:val="4"/>
        </w:numPr>
        <w:spacing w:before="0" w:after="0" w:line="240" w:lineRule="auto"/>
        <w:ind/>
        <w:contextualSpacing w:val="0"/>
        <w:jc w:val="both"/>
        <w:rPr/>
      </w:pP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basta fazer o download no seguinte endereço:</w:t>
      </w:r>
      <w:r w:rsidRPr="2081B964" w:rsidDel="00000000" w:rsidR="00000000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hyperlink r:id="R03386a6cb2f44a53">
        <w:r w:rsidRPr="2081B964" w:rsidR="2081B964">
          <w:rPr>
            <w:rStyle w:val="Hyperlink"/>
          </w:rPr>
          <w:t>http://git-scm.com/download/win</w:t>
        </w:r>
      </w:hyperlink>
      <w:r w:rsidR="2081B964">
        <w:rPr/>
        <w:t>;</w:t>
      </w:r>
    </w:p>
    <w:p w:rsidRPr="00000000" w:rsidR="00000000" w:rsidDel="00000000" w:rsidP="2081B964" w:rsidRDefault="00000000" w14:noSpellErr="1" w14:paraId="34CCABDE" w14:textId="058916EB">
      <w:pPr>
        <w:pStyle w:val="ListParagraph"/>
        <w:numPr>
          <w:ilvl w:val="3"/>
          <w:numId w:val="4"/>
        </w:numPr>
        <w:spacing w:before="0" w:after="0" w:line="240" w:lineRule="auto"/>
        <w:ind/>
        <w:contextualSpacing w:val="0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E executar o instalador.</w:t>
      </w:r>
    </w:p>
    <w:p w:rsidRPr="00000000" w:rsidR="00000000" w:rsidDel="00000000" w:rsidP="2081B964" w:rsidRDefault="00000000" w14:paraId="6796F195" w14:textId="1742F4C4">
      <w:pPr>
        <w:pStyle w:val="ListParagraph"/>
        <w:numPr>
          <w:ilvl w:val="2"/>
          <w:numId w:val="4"/>
        </w:numPr>
        <w:spacing w:before="0" w:after="0" w:line="240" w:lineRule="auto"/>
        <w:ind/>
        <w:contextualSpacing w:val="0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Ubuntu/Debian</w:t>
      </w:r>
    </w:p>
    <w:p w:rsidRPr="00000000" w:rsidR="00000000" w:rsidDel="00000000" w:rsidP="2081B964" w:rsidRDefault="00000000" w14:noSpellErr="1" w14:paraId="35AF01FC" w14:textId="1BE560A4">
      <w:pPr>
        <w:pStyle w:val="ListParagraph"/>
        <w:numPr>
          <w:ilvl w:val="3"/>
          <w:numId w:val="4"/>
        </w:numPr>
        <w:spacing w:before="0" w:after="0" w:line="240" w:lineRule="auto"/>
        <w:ind/>
        <w:contextualSpacing w:val="0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basta executar o seguinte comando via terminal:</w:t>
      </w:r>
    </w:p>
    <w:p w:rsidRPr="00000000" w:rsidR="00000000" w:rsidDel="00000000" w:rsidP="2081B964" w:rsidRDefault="00000000" w14:paraId="0E5108AE" w14:textId="62625D9E">
      <w:pPr>
        <w:pStyle w:val="ListParagraph"/>
        <w:numPr>
          <w:ilvl w:val="4"/>
          <w:numId w:val="4"/>
        </w:numPr>
        <w:spacing w:before="0" w:after="0" w:line="240" w:lineRule="auto"/>
        <w:ind/>
        <w:contextualSpacing w:val="0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sudo apt-get install git</w:t>
      </w:r>
    </w:p>
    <w:p w:rsidRPr="00000000" w:rsidR="00000000" w:rsidDel="00000000" w:rsidP="2081B964" w:rsidRDefault="00000000" w14:paraId="0F32221A">
      <w:pPr>
        <w:spacing w:before="0" w:after="0" w:line="240" w:lineRule="auto"/>
        <w:ind w:left="720" w:firstLine="0"/>
        <w:contextualSpacing w:val="0"/>
        <w:jc w:val="both"/>
      </w:pPr>
      <w:r w:rsidRPr="2081B964" w:rsidR="2081B964">
        <w:rPr>
          <w:rFonts w:ascii="Arial" w:hAnsi="Arial" w:eastAsia="Arial" w:cs="Arial"/>
          <w:b w:val="1"/>
          <w:bCs w:val="1"/>
          <w:sz w:val="20"/>
          <w:szCs w:val="20"/>
        </w:rPr>
        <w:t>4.4. Haskell</w:t>
      </w:r>
    </w:p>
    <w:p w:rsidR="2081B964" w:rsidP="2081B964" w:rsidRDefault="2081B964" w14:paraId="19EC26D6" w14:textId="70D79F65">
      <w:pPr>
        <w:pStyle w:val="Normal"/>
        <w:spacing w:before="0" w:after="0" w:line="240" w:lineRule="auto"/>
        <w:ind w:left="720" w:firstLine="720"/>
        <w:jc w:val="both"/>
      </w:pPr>
      <w:r w:rsidRPr="2081B964" w:rsidR="2081B964">
        <w:rPr>
          <w:rFonts w:ascii="Arial" w:hAnsi="Arial" w:eastAsia="Arial" w:cs="Arial"/>
          <w:sz w:val="20"/>
          <w:szCs w:val="20"/>
        </w:rPr>
        <w:t>Para realizar a instação do Haskell basta seguir os seguintes passos:</w:t>
      </w:r>
    </w:p>
    <w:p w:rsidR="2081B964" w:rsidP="2081B964" w:rsidRDefault="2081B964" w14:paraId="3B801F2F" w14:textId="03C2255C">
      <w:pPr>
        <w:pStyle w:val="ListParagraph"/>
        <w:numPr>
          <w:ilvl w:val="2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Windowns</w:t>
      </w:r>
    </w:p>
    <w:p w:rsidR="2081B964" w:rsidP="2081B964" w:rsidRDefault="2081B964" w14:noSpellErr="1" w14:paraId="28513715" w14:textId="2EC37D81">
      <w:pPr>
        <w:pStyle w:val="ListParagraph"/>
        <w:numPr>
          <w:ilvl w:val="3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 xml:space="preserve">basta realizar o download no seguinte endereço: </w:t>
      </w:r>
      <w:hyperlink r:id="R7dc445ed4c2b45ca">
        <w:r w:rsidRPr="2081B964" w:rsidR="2081B964">
          <w:rPr>
            <w:rStyle w:val="Hyperlink"/>
            <w:rFonts w:ascii="Arial" w:hAnsi="Arial" w:eastAsia="Arial" w:cs="Arial"/>
            <w:sz w:val="20"/>
            <w:szCs w:val="20"/>
          </w:rPr>
          <w:t>http://www.haskell.org/platform/windows.html</w:t>
        </w:r>
      </w:hyperlink>
      <w:r w:rsidRPr="2081B964" w:rsidR="2081B964">
        <w:rPr>
          <w:rFonts w:ascii="Arial" w:hAnsi="Arial" w:eastAsia="Arial" w:cs="Arial"/>
          <w:sz w:val="20"/>
          <w:szCs w:val="20"/>
        </w:rPr>
        <w:t>;</w:t>
      </w:r>
    </w:p>
    <w:p w:rsidR="2081B964" w:rsidP="2081B964" w:rsidRDefault="2081B964" w14:noSpellErr="1" w14:paraId="36F0BDFD" w14:textId="46EDFE8E">
      <w:pPr>
        <w:pStyle w:val="Normal"/>
        <w:numPr>
          <w:ilvl w:val="3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E executar o instalador.</w:t>
      </w:r>
    </w:p>
    <w:p w:rsidR="2081B964" w:rsidP="2081B964" w:rsidRDefault="2081B964" w14:paraId="4E2D117F" w14:textId="25639E45">
      <w:pPr>
        <w:pStyle w:val="Normal"/>
        <w:numPr>
          <w:ilvl w:val="2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Ubuntu/Debina</w:t>
      </w:r>
    </w:p>
    <w:p w:rsidR="2081B964" w:rsidP="2081B964" w:rsidRDefault="2081B964" w14:noSpellErr="1" w14:paraId="385D0C81" w14:textId="513D223C">
      <w:pPr>
        <w:pStyle w:val="Normal"/>
        <w:numPr>
          <w:ilvl w:val="3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 xml:space="preserve">basta realizar o download no seguinte endereço: </w:t>
      </w:r>
      <w:hyperlink r:id="R84587d472dc74879">
        <w:r w:rsidRPr="2081B964" w:rsidR="2081B964">
          <w:rPr>
            <w:rStyle w:val="Hyperlink"/>
            <w:rFonts w:ascii="Arial" w:hAnsi="Arial" w:eastAsia="Arial" w:cs="Arial"/>
            <w:sz w:val="20"/>
            <w:szCs w:val="20"/>
          </w:rPr>
          <w:t>http://www.haskell.org/platform/linux.html</w:t>
        </w:r>
      </w:hyperlink>
    </w:p>
    <w:p w:rsidR="2081B964" w:rsidP="2081B964" w:rsidRDefault="2081B964" w14:noSpellErr="1" w14:paraId="15B1D820" w14:textId="1182620D">
      <w:pPr>
        <w:pStyle w:val="Normal"/>
        <w:numPr>
          <w:ilvl w:val="3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Extraia o arquivo com o seguinte comando:</w:t>
      </w:r>
    </w:p>
    <w:p w:rsidR="2081B964" w:rsidP="2081B964" w:rsidRDefault="2081B964" w14:paraId="161F7395" w14:textId="2FABB689">
      <w:pPr>
        <w:pStyle w:val="Normal"/>
        <w:numPr>
          <w:ilvl w:val="4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 xml:space="preserve">sudo tar xvf </w:t>
      </w:r>
      <w:r w:rsidRPr="2081B964" w:rsidR="2081B964">
        <w:rPr>
          <w:rFonts w:ascii="Arial" w:hAnsi="Arial" w:eastAsia="Arial" w:cs="Arial"/>
          <w:sz w:val="20"/>
          <w:szCs w:val="20"/>
        </w:rPr>
        <w:t>haskell-platform-2014.2.0.0-unknown-linux-x86_64.tar.gz</w:t>
      </w:r>
    </w:p>
    <w:p w:rsidR="2081B964" w:rsidP="2081B964" w:rsidRDefault="2081B964" w14:paraId="746D93D3" w14:textId="0D12B262">
      <w:pPr>
        <w:pStyle w:val="Normal"/>
        <w:numPr>
          <w:ilvl w:val="3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Para finaliza</w:t>
      </w:r>
      <w:r w:rsidRPr="2081B964" w:rsidR="2081B964">
        <w:rPr>
          <w:rFonts w:ascii="Arial" w:hAnsi="Arial" w:eastAsia="Arial" w:cs="Arial"/>
          <w:sz w:val="20"/>
          <w:szCs w:val="20"/>
        </w:rPr>
        <w:t>r a isntalação execute o seguinte comando:</w:t>
      </w:r>
    </w:p>
    <w:p w:rsidR="2081B964" w:rsidP="2081B964" w:rsidRDefault="2081B964" w14:paraId="7EC27F58" w14:textId="08DCB004">
      <w:pPr>
        <w:pStyle w:val="Normal"/>
        <w:numPr>
          <w:ilvl w:val="4"/>
          <w:numId w:val="4"/>
        </w:numPr>
        <w:spacing w:before="0" w:after="0" w:line="240" w:lineRule="auto"/>
        <w:jc w:val="both"/>
        <w:rPr>
          <w:sz w:val="20"/>
          <w:szCs w:val="20"/>
        </w:rPr>
      </w:pPr>
      <w:r w:rsidRPr="2081B964" w:rsidR="2081B964">
        <w:rPr>
          <w:rFonts w:ascii="Arial" w:hAnsi="Arial" w:eastAsia="Arial" w:cs="Arial"/>
          <w:sz w:val="20"/>
          <w:szCs w:val="20"/>
        </w:rPr>
        <w:t>sudo usr/local/haskell/</w:t>
      </w:r>
      <w:r w:rsidRPr="2081B964" w:rsidR="2081B964">
        <w:rPr>
          <w:rFonts w:ascii="Arial" w:hAnsi="Arial" w:eastAsia="Arial" w:cs="Arial"/>
          <w:sz w:val="20"/>
          <w:szCs w:val="20"/>
        </w:rPr>
        <w:t>ghc-7.8.3-x86_64</w:t>
      </w:r>
      <w:r w:rsidRPr="2081B964" w:rsidR="2081B964">
        <w:rPr>
          <w:rFonts w:ascii="Arial" w:hAnsi="Arial" w:eastAsia="Arial" w:cs="Arial"/>
          <w:sz w:val="20"/>
          <w:szCs w:val="20"/>
        </w:rPr>
        <w:t>/bin/activate-hs</w:t>
      </w:r>
    </w:p>
    <w:p w:rsidR="2081B964" w:rsidP="2081B964" w:rsidRDefault="2081B964" w14:paraId="2600BDFE" w14:textId="7ABBA2F9">
      <w:pPr>
        <w:pStyle w:val="Normal"/>
        <w:spacing w:before="0" w:after="0" w:line="240" w:lineRule="auto"/>
        <w:ind w:left="0" w:firstLine="720"/>
        <w:jc w:val="both"/>
      </w:pPr>
      <w:r w:rsidRPr="2081B964" w:rsidR="2081B964">
        <w:rPr>
          <w:rFonts w:ascii="Arial" w:hAnsi="Arial" w:eastAsia="Arial" w:cs="Arial"/>
          <w:b w:val="1"/>
          <w:bCs w:val="1"/>
          <w:sz w:val="20"/>
          <w:szCs w:val="20"/>
        </w:rPr>
        <w:t>4.5 Ansi-termial</w:t>
      </w:r>
    </w:p>
    <w:p w:rsidR="2081B964" w:rsidP="2081B964" w:rsidRDefault="2081B964" w14:noSpellErr="1" w14:paraId="5921C26B" w14:textId="067A2302">
      <w:pPr>
        <w:pStyle w:val="Normal"/>
        <w:spacing w:before="0" w:after="0" w:line="240" w:lineRule="auto"/>
        <w:ind w:left="720" w:firstLine="720"/>
        <w:jc w:val="both"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Essa biblioteca foi utilizada pra que fosse possí</w:t>
      </w: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vel limpar a tela do terminal.Para instalar esta é necessário executar os seguintes comandos:</w:t>
      </w:r>
    </w:p>
    <w:p w:rsidR="2081B964" w:rsidP="2081B964" w:rsidRDefault="2081B964" w14:paraId="33C0B80C" w14:textId="3857D704">
      <w:pPr>
        <w:pStyle w:val="Normal"/>
        <w:numPr>
          <w:ilvl w:val="2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Windowns</w:t>
      </w:r>
    </w:p>
    <w:p w:rsidR="2081B964" w:rsidP="2081B964" w:rsidRDefault="2081B964" w14:noSpellErr="1" w14:paraId="6F72DF14" w14:textId="61BD62F8">
      <w:pPr>
        <w:pStyle w:val="Normal"/>
        <w:numPr>
          <w:ilvl w:val="3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 xml:space="preserve">Basta entrar no seguinte endereço e realizar o download: </w:t>
      </w:r>
      <w:hyperlink r:id="Ra247e8ad78144614">
        <w:r w:rsidRPr="2081B964" w:rsidR="2081B964">
          <w:rPr>
            <w:rStyle w:val="Hyperlink"/>
            <w:rFonts w:ascii="Arial" w:hAnsi="Arial" w:eastAsia="Arial" w:cs="Arial"/>
            <w:b w:val="0"/>
            <w:bCs w:val="0"/>
            <w:sz w:val="20"/>
            <w:szCs w:val="20"/>
          </w:rPr>
          <w:t>http://batterseapower.github.io/ansi-terminal/</w:t>
        </w:r>
      </w:hyperlink>
      <w:r w:rsidR="2081B964">
        <w:rPr/>
        <w:t>;</w:t>
      </w:r>
    </w:p>
    <w:p w:rsidR="2081B964" w:rsidP="2081B964" w:rsidRDefault="2081B964" w14:noSpellErr="1" w14:paraId="659D6A20" w14:textId="5F304E62">
      <w:pPr>
        <w:pStyle w:val="Normal"/>
        <w:numPr>
          <w:ilvl w:val="3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Extrair o arquivo e executar o instalador.</w:t>
      </w:r>
    </w:p>
    <w:p w:rsidR="2081B964" w:rsidP="2081B964" w:rsidRDefault="2081B964" w14:paraId="09FA8524" w14:textId="0D5FC7A0">
      <w:pPr>
        <w:pStyle w:val="Normal"/>
        <w:numPr>
          <w:ilvl w:val="2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Ubuntu/Debian</w:t>
      </w:r>
    </w:p>
    <w:p w:rsidR="2081B964" w:rsidP="2081B964" w:rsidRDefault="2081B964" w14:noSpellErr="1" w14:paraId="17F68AFC" w14:textId="05C92A1D">
      <w:pPr>
        <w:pStyle w:val="Normal"/>
        <w:numPr>
          <w:ilvl w:val="3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No terminal execute os seguintes comandos:</w:t>
      </w:r>
    </w:p>
    <w:p w:rsidR="2081B964" w:rsidP="2081B964" w:rsidRDefault="2081B964" w14:paraId="5E3D4466" w14:textId="28F068C1">
      <w:pPr>
        <w:pStyle w:val="Normal"/>
        <w:numPr>
          <w:ilvl w:val="4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sudo apt-get install cabal</w:t>
      </w:r>
    </w:p>
    <w:p w:rsidR="2081B964" w:rsidP="2081B964" w:rsidRDefault="2081B964" w14:paraId="3E5AEEA4" w14:textId="58E64381">
      <w:pPr>
        <w:pStyle w:val="Normal"/>
        <w:numPr>
          <w:ilvl w:val="4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sudo cabal update</w:t>
      </w:r>
    </w:p>
    <w:p w:rsidR="2081B964" w:rsidP="2081B964" w:rsidRDefault="2081B964" w14:paraId="58C17D3D" w14:textId="1D463C54">
      <w:pPr>
        <w:pStyle w:val="Normal"/>
        <w:numPr>
          <w:ilvl w:val="4"/>
          <w:numId w:val="4"/>
        </w:numPr>
        <w:spacing w:before="0" w:after="0" w:line="240" w:lineRule="auto"/>
        <w:jc w:val="both"/>
        <w:rPr/>
      </w:pPr>
      <w:r w:rsidRPr="2081B964" w:rsidR="2081B964">
        <w:rPr>
          <w:rFonts w:ascii="Arial" w:hAnsi="Arial" w:eastAsia="Arial" w:cs="Arial"/>
          <w:b w:val="0"/>
          <w:bCs w:val="0"/>
          <w:sz w:val="20"/>
          <w:szCs w:val="20"/>
        </w:rPr>
        <w:t>sudo cabal install ansi-terminal</w:t>
      </w:r>
    </w:p>
    <w:p w:rsidR="2081B964" w:rsidP="2081B964" w:rsidRDefault="2081B964" w14:paraId="190019E9" w14:textId="2F2C193E">
      <w:pPr>
        <w:pStyle w:val="Normal"/>
        <w:spacing w:before="0" w:after="0" w:line="240" w:lineRule="auto"/>
        <w:jc w:val="both"/>
      </w:pPr>
    </w:p>
    <w:p w:rsidR="2081B964" w:rsidP="2081B964" w:rsidRDefault="2081B964" w14:paraId="64C06F7B" w14:textId="59BF1C09">
      <w:pPr>
        <w:pStyle w:val="Normal"/>
        <w:spacing w:before="0" w:after="0" w:line="240" w:lineRule="auto"/>
        <w:jc w:val="both"/>
      </w:pPr>
    </w:p>
    <w:p w:rsidR="2081B964" w:rsidP="2081B964" w:rsidRDefault="2081B964" w14:paraId="789EE622" w14:textId="03E5EDD2">
      <w:pPr>
        <w:pStyle w:val="Normal"/>
        <w:spacing w:before="0" w:after="0" w:line="240" w:lineRule="auto"/>
        <w:jc w:val="both"/>
      </w:pPr>
    </w:p>
    <w:p w:rsidRPr="00000000" w:rsidR="00000000" w:rsidDel="00000000" w:rsidP="00000000" w:rsidRDefault="00000000" w14:paraId="2224D183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7FA2028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1AD2E27C">
      <w:pPr>
        <w:numPr>
          <w:ilvl w:val="0"/>
          <w:numId w:val="3"/>
        </w:numPr>
        <w:spacing w:before="0" w:after="0" w:line="240" w:lineRule="auto"/>
        <w:ind w:left="720" w:hanging="359"/>
        <w:contextualSpacing w:val="1"/>
        <w:jc w:val="both"/>
        <w:rPr>
          <w:rFonts w:ascii="Arial" w:hAnsi="Arial" w:eastAsia="Arial" w:cs="Arial"/>
          <w:b w:val="1"/>
          <w:sz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rtl w:val="0"/>
        </w:rPr>
        <w:t xml:space="preserve">Acesso ao repositório no Github</w:t>
      </w:r>
    </w:p>
    <w:p w:rsidRPr="00000000" w:rsidR="00000000" w:rsidDel="00000000" w:rsidP="00000000" w:rsidRDefault="00000000" w14:paraId="2B981FC5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5F848868">
      <w:pPr>
        <w:spacing w:before="0" w:after="0" w:line="240" w:lineRule="auto"/>
        <w:ind w:left="720" w:firstLine="0"/>
        <w:contextualSpacing w:val="0"/>
        <w:jc w:val="both"/>
      </w:pPr>
      <w:r w:rsidRPr="00000000" w:rsidDel="00000000" w:rsidR="00000000">
        <w:rPr>
          <w:rFonts w:ascii="Arial" w:hAnsi="Arial" w:eastAsia="Arial" w:cs="Arial"/>
          <w:b w:val="0"/>
          <w:sz w:val="22"/>
          <w:rtl w:val="0"/>
        </w:rPr>
        <w:t xml:space="preserve">&lt;</w:t>
      </w:r>
      <w:r w:rsidRPr="00000000" w:rsidDel="00000000" w:rsidR="00000000">
        <w:rPr>
          <w:rFonts w:ascii="Calibri" w:hAnsi="Calibri" w:eastAsia="Calibri" w:cs="Calibri"/>
          <w:b w:val="0"/>
          <w:sz w:val="22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0"/>
          <w:sz w:val="22"/>
          <w:rtl w:val="0"/>
        </w:rPr>
        <w:t xml:space="preserve">https://github.com/ParadigmasUnBFGA22014/</w:t>
      </w:r>
      <w:r w:rsidRPr="00000000" w:rsidDel="00000000" w:rsidR="00000000">
        <w:rPr>
          <w:rFonts w:ascii="Arial" w:hAnsi="Arial" w:eastAsia="Arial" w:cs="Arial"/>
          <w:rtl w:val="0"/>
        </w:rPr>
        <w:t xml:space="preserve">haskell</w:t>
      </w:r>
      <w:r w:rsidRPr="00000000" w:rsidDel="00000000" w:rsidR="00000000">
        <w:rPr>
          <w:rFonts w:ascii="Arial" w:hAnsi="Arial" w:eastAsia="Arial" w:cs="Arial"/>
          <w:b w:val="0"/>
          <w:sz w:val="22"/>
          <w:rtl w:val="0"/>
        </w:rPr>
        <w:t xml:space="preserve">.git &gt;</w:t>
      </w:r>
    </w:p>
    <w:p w:rsidRPr="00000000" w:rsidR="00000000" w:rsidDel="00000000" w:rsidP="00000000" w:rsidRDefault="00000000" w14:paraId="38914004">
      <w:pPr>
        <w:contextualSpacing w:val="0"/>
        <w:jc w:val="both"/>
      </w:pPr>
      <w:r w:rsidRPr="00000000" w:rsidDel="00000000" w:rsidR="00000000">
        <w:rPr>
          <w:rtl w:val="0"/>
        </w:rPr>
      </w:r>
    </w:p>
    <w:sectPr>
      <w:headerReference w:type="default" r:id="rId17"/>
      <w:pgSz w:w="11906" w:h="16838" w:orient="portrait"/>
      <w:pgMar w:top="1247" w:right="1247" w:bottom="1247" w:left="12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w:rsidRPr="00000000" w:rsidR="00000000" w:rsidDel="00000000" w:rsidP="00000000" w:rsidRDefault="00000000" w14:paraId="10F81754">
    <w:pPr>
      <w:tabs>
        <w:tab w:val="center" w:pos="4252"/>
        <w:tab w:val="right" w:pos="8504"/>
      </w:tabs>
      <w:spacing w:before="0" w:after="0" w:line="240" w:lineRule="auto"/>
      <w:contextualSpacing w:val="0"/>
    </w:pPr>
    <w:r w:rsidRPr="00000000" w:rsidDel="00000000" w:rsidR="00000000">
      <w:drawing>
        <wp:inline distT="0" distB="0" distL="0" distR="0" wp14:anchorId="543C37E4" wp14:editId="7777777">
          <wp:extent cx="5995534" cy="862993"/>
          <wp:effectExtent l="0" t="0" r="0" b="0"/>
          <wp:docPr id="1" name="image00.png" descr="https://lh3.googleusercontent.com/y_jc_bf6GPWt5DckpQk5A7vQBTC61UXxOlK0wnmrS0kDnu5gkFuyWaY6zgvEJVtaEQmltrqA8DqOCAKNXTKUNsdfLhrpT6GAoWEobN2iz7GRHjZXyLlpz5CiVPCya6oKoPySt-eCxMA"/>
          <a:graphic>
            <a:graphicData uri="http://schemas.openxmlformats.org/drawingml/2006/picture">
              <pic:pic>
                <pic:nvPicPr>
                  <pic:cNvPr id="0" name="image00.png" descr="https://lh3.googleusercontent.com/y_jc_bf6GPWt5DckpQk5A7vQBTC61UXxOlK0wnmrS0kDnu5gkFuyWaY6zgvEJVtaEQmltrqA8DqOCAKNXTKUNsdfLhrpT6GAoWEobN2iz7GRHjZXyLlpz5CiVPCya6oKoPySt-eCxMA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ext cx="5995534" cy="862993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w:rsidRPr="00000000" w:rsidR="00000000" w:rsidDel="00000000" w:rsidP="00000000" w:rsidRDefault="00000000" w14:paraId="04890774">
    <w:pPr>
      <w:tabs>
        <w:tab w:val="center" w:pos="4252"/>
        <w:tab w:val="right" w:pos="8504"/>
      </w:tabs>
      <w:spacing w:before="0" w:after="0" w:line="240" w:lineRule="auto"/>
      <w:contextualSpacing w:val="0"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▪"/>
      <w:lvlJc w:val="left"/>
      <w:pPr>
        <w:ind w:left="2130" w:firstLine="177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2850" w:firstLine="249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3570" w:firstLine="321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4290" w:firstLine="393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5010" w:firstLine="465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5730" w:firstLine="537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6450" w:firstLine="609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7170" w:firstLine="681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7890" w:firstLine="7530"/>
      </w:pPr>
      <w:rPr>
        <w:rFonts w:ascii="Arial" w:hAnsi="Arial" w:eastAsia="Arial"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hAnsi="Arial" w:eastAsia="Arial"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isplayBackgroundShape w:val="1"/>
  <w:defaultTabStop w:val="720"/>
  <w:compat>
    <w:compatSetting w:val="14" w:name="compatibilityMode" w:uri="http://schemas.microsoft.com/office/word"/>
  </w:compat>
  <w14:docId w14:val="72559B53"/>
  <w:rsids>
    <w:rsidRoot w:val="2081B964"/>
    <w:rsid w:val="2081B964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  <w:contextualSpacing w:val="1"/>
    </w:pPr>
    <w:rPr>
      <w:rFonts w:ascii="Georgia" w:hAnsi="Georgia" w:eastAsia="Georgia" w:cs="Georgia"/>
      <w:i w:val="1"/>
      <w:color w:val="666666"/>
      <w:sz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7" /><Relationship Type="http://schemas.openxmlformats.org/officeDocument/2006/relationships/image" Target="media/image01.png" Id="rId16" /><Relationship Type="http://schemas.openxmlformats.org/officeDocument/2006/relationships/hyperlink" Target="http://pt.wikipedia.org/wiki/F_Sharp" TargetMode="External" Id="rId15" /><Relationship Type="http://schemas.openxmlformats.org/officeDocument/2006/relationships/hyperlink" Target="http://pt.wikipedia.org/wiki/OCaml" TargetMode="External" Id="rId14" /><Relationship Type="http://schemas.openxmlformats.org/officeDocument/2006/relationships/fontTable" Target="fontTable.xml" Id="rId2" /><Relationship Type="http://schemas.openxmlformats.org/officeDocument/2006/relationships/hyperlink" Target="http://pt.wikipedia.org/wiki/ML_(linguagem_de_programa%C3%A7%C3%A3o)" TargetMode="External" Id="rId12" /><Relationship Type="http://schemas.openxmlformats.org/officeDocument/2006/relationships/hyperlink" Target="http://pt.wikipedia.org/wiki/Haskell_(linguagem_de_programa%C3%A7%C3%A3o)" TargetMode="External" Id="rId13" /><Relationship Type="http://schemas.openxmlformats.org/officeDocument/2006/relationships/settings" Target="settings.xml" Id="rId1" /><Relationship Type="http://schemas.openxmlformats.org/officeDocument/2006/relationships/styles" Target="styles.xml" Id="rId4" /><Relationship Type="http://schemas.openxmlformats.org/officeDocument/2006/relationships/hyperlink" Target="http://pt.wikipedia.org/wiki/APL" TargetMode="External" Id="rId10" /><Relationship Type="http://schemas.openxmlformats.org/officeDocument/2006/relationships/numbering" Target="numbering.xml" Id="rId3" /><Relationship Type="http://schemas.openxmlformats.org/officeDocument/2006/relationships/hyperlink" Target="http://pt.wikipedia.org/wiki/Lisp" TargetMode="External" Id="rId11" /><Relationship Type="http://schemas.openxmlformats.org/officeDocument/2006/relationships/hyperlink" Target="http://pt.wikipedia.org/wiki/C%C3%A1lculo_lambda" TargetMode="External" Id="rId9" /><Relationship Type="http://schemas.openxmlformats.org/officeDocument/2006/relationships/hyperlink" Target="http://pt.wikipedia.org/wiki/Fun%C3%A7%C3%A3o_matem%C3%A1tica" TargetMode="External" Id="rId5" /><Relationship Type="http://schemas.openxmlformats.org/officeDocument/2006/relationships/hyperlink" Target="http://pt.wikipedia.org/wiki/Erlang_(linguagem_de_programa%C3%A7%C3%A3o)" TargetMode="External" Id="rId8" /><Relationship Type="http://schemas.openxmlformats.org/officeDocument/2006/relationships/hyperlink" Target="http://pt.wikipedia.org/wiki/C%C3%A1lculo_lambda" TargetMode="External" Id="rId7" /><Relationship Type="http://schemas.openxmlformats.org/officeDocument/2006/relationships/hyperlink" Target="http://pt.wikipedia.org/wiki/Par%C3%A2metro_(ci%C3%AAncia_da_computa%C3%A7%C3%A3o)" TargetMode="External" Id="Rcdb043785d1c47d7" /><Relationship Type="http://schemas.openxmlformats.org/officeDocument/2006/relationships/hyperlink" Target="http://git-scm.com/download/win" TargetMode="External" Id="R03386a6cb2f44a53" /><Relationship Type="http://schemas.openxmlformats.org/officeDocument/2006/relationships/hyperlink" Target="http://www.haskell.org/platform/windows.html" TargetMode="External" Id="R7dc445ed4c2b45ca" /><Relationship Type="http://schemas.openxmlformats.org/officeDocument/2006/relationships/hyperlink" Target="http://www.haskell.org/platform/linux.html" TargetMode="External" Id="R84587d472dc74879" /><Relationship Type="http://schemas.openxmlformats.org/officeDocument/2006/relationships/hyperlink" Target="http://batterseapower.github.io/ansi-terminal/" TargetMode="External" Id="Ra247e8ad78144614" 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Paradigmas-2.docx.docx</dc:title>
  <lastModifiedBy>Álex Mesquita</lastModifiedBy>
  <dcterms:modified xsi:type="dcterms:W3CDTF">2014-09-21T22:42:58.6301826Z</dcterms:modified>
</coreProperties>
</file>