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Заметим, что в процессе заполнения таблицы и написания к ней запросов некоторые части кода повторяются. Назовём их шаблонами и выпишем. Жирным обозначим моменты в шаблонах, на которые стоит обратить внимание.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      0.   Шаблон №0 “Выбор индекса”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Пример 0.1: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Выбор индекса автора с ФИО 'Каменский А.М.'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SELECT author_id FROM author WHERE name_author  = 'Каменский А.М.'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Шаблон №1 “Вставка строки и индекса”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Пример 1.1: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Можно ли вставить “</w:t>
      </w:r>
      <w:r w:rsidDel="00000000" w:rsidR="00000000" w:rsidRPr="00000000">
        <w:rPr>
          <w:b w:val="1"/>
          <w:rtl w:val="0"/>
        </w:rPr>
        <w:t xml:space="preserve">помидор</w:t>
      </w:r>
      <w:r w:rsidDel="00000000" w:rsidR="00000000" w:rsidRPr="00000000">
        <w:rPr>
          <w:rtl w:val="0"/>
        </w:rPr>
        <w:t xml:space="preserve">” сразу с типом “</w:t>
      </w:r>
      <w:r w:rsidDel="00000000" w:rsidR="00000000" w:rsidRPr="00000000">
        <w:rPr>
          <w:b w:val="1"/>
          <w:rtl w:val="0"/>
        </w:rPr>
        <w:t xml:space="preserve">овощ</w:t>
      </w:r>
      <w:r w:rsidDel="00000000" w:rsidR="00000000" w:rsidRPr="00000000">
        <w:rPr>
          <w:rtl w:val="0"/>
        </w:rPr>
        <w:t xml:space="preserve">”?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ingredient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i w:val="1"/>
          <w:rtl w:val="0"/>
        </w:rPr>
        <w:t xml:space="preserve">помидор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ingredient_type_id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tl w:val="0"/>
        </w:rPr>
        <w:t xml:space="preserve">ingredient_type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rtl w:val="0"/>
        </w:rPr>
        <w:t xml:space="preserve">name_ingredient_type 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'Овощи'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Пример 1.2: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Вставка рецепта  сразу с автором.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INSERT INTO recipe(name_recipe, author_id)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SELECT Мясо по-французски, author_id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FROM author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WHERE name_author  = 'Каменский А.М.'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Пример 1.3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Вставка рецепта  сразу с автором (второй способ)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INSERT INTO recipe(name_recipe, author_id)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("Мясо по-французски",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(SELECT author_id FROM author WHERE name_author  = 'Каменский А.М.'))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Шаблон №2 “Базовая вставка строк”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Пример 2.1: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Вставка названия режима в таблицу “Духовка”.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INSERT </w:t>
      </w:r>
      <w:r w:rsidDel="00000000" w:rsidR="00000000" w:rsidRPr="00000000">
        <w:rPr>
          <w:rtl w:val="0"/>
        </w:rPr>
        <w:t xml:space="preserve">INTO oven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VALUES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('Вентиляционный нагрев')</w:t>
      </w:r>
      <w:r w:rsidDel="00000000" w:rsidR="00000000" w:rsidRPr="00000000">
        <w:rPr>
          <w:b w:val="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('Нижний нагреватель + вентилятор')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Шаблон №3 “Обновление своего атрибута”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Пример: 3.1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Обновить свой признак, например, комментарий у рецепта.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b w:val="1"/>
          <w:rtl w:val="0"/>
        </w:rPr>
        <w:t xml:space="preserve">recipe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comment </w:t>
      </w:r>
      <w:r w:rsidDel="00000000" w:rsidR="00000000" w:rsidRPr="00000000">
        <w:rPr>
          <w:rtl w:val="0"/>
        </w:rPr>
        <w:t xml:space="preserve">= ‘Обязательно удалите из свинной шеи жир, чтобы блюдо легко можно было жевать и обязательно очистите лук от зелёных слоёв, т.к иначе на них есть плёнка, которую не получится прожевать’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name_recipe = “Мясо по-французски”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Пример: 3.2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Обновить название режима у “холодной готовки”, например, для исправления ошибки.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UPDATE cold_preparation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SET name_mode = “Мелко нарезать”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WHERE (name_mode = “мелко нарезать”) OR (cold_preparation_id) = 14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Шаблон №4 “Обновление внешнего атрибута”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Пример: 4.1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Обновить строку, добавив FK. Добавить индекс автора в рецепт, после просто вставки названия рецепта.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UPDATE recipe(</w:t>
      </w:r>
      <w:r w:rsidDel="00000000" w:rsidR="00000000" w:rsidRPr="00000000">
        <w:rPr>
          <w:b w:val="1"/>
          <w:rtl w:val="0"/>
        </w:rPr>
        <w:t xml:space="preserve">author_id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author_id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b w:val="1"/>
          <w:rtl w:val="0"/>
        </w:rPr>
        <w:t xml:space="preserve">(SELECT author_id 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FROM author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WHERE name_author =  'Каменский А.М.')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Шаблон №5 “Заполнение таблицы </w:t>
      </w:r>
      <w:r w:rsidDel="00000000" w:rsidR="00000000" w:rsidRPr="00000000">
        <w:rPr>
          <w:rtl w:val="0"/>
        </w:rPr>
        <w:t xml:space="preserve">step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Вставить в таблицу “Шаги” целиком некоторую таблицу донор, или i-ый  режим, или последний добавленный в таблицу донор режим.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Вставка всей таблицы, например oven</w:t>
      </w:r>
    </w:p>
    <w:p w:rsidR="00000000" w:rsidDel="00000000" w:rsidP="00000000" w:rsidRDefault="00000000" w:rsidRPr="00000000" w14:paraId="0000004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step</w:t>
      </w:r>
      <w:r w:rsidDel="00000000" w:rsidR="00000000" w:rsidRPr="00000000">
        <w:rPr>
          <w:b w:val="1"/>
          <w:rtl w:val="0"/>
        </w:rPr>
        <w:t xml:space="preserve">(oven_id)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tl w:val="0"/>
        </w:rPr>
        <w:t xml:space="preserve">oven_id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tl w:val="0"/>
        </w:rPr>
        <w:t xml:space="preserve">oven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Вставка строк из некоторого диапазона индексов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INSERT INTO step(oven_id)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SELECT oven_id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FROM oven</w:t>
      </w:r>
    </w:p>
    <w:p w:rsidR="00000000" w:rsidDel="00000000" w:rsidP="00000000" w:rsidRDefault="00000000" w:rsidRPr="00000000" w14:paraId="00000056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b w:val="1"/>
          <w:rtl w:val="0"/>
        </w:rPr>
        <w:t xml:space="preserve">11 &lt;= oven_id &lt;= 13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Вставка </w:t>
      </w:r>
      <w:r w:rsidDel="00000000" w:rsidR="00000000" w:rsidRPr="00000000">
        <w:rPr>
          <w:b w:val="1"/>
          <w:rtl w:val="0"/>
        </w:rPr>
        <w:t xml:space="preserve">последнего </w:t>
      </w:r>
      <w:r w:rsidDel="00000000" w:rsidR="00000000" w:rsidRPr="00000000">
        <w:rPr>
          <w:rtl w:val="0"/>
        </w:rPr>
        <w:t xml:space="preserve">значения из таблицы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INSERT INTO step(oven_id)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SELECT oven_id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FROM oven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WHERE oven_id = (SELECT oven_id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FROM oven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ORDER BY oven_id DESC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b w:val="1"/>
          <w:rtl w:val="0"/>
        </w:rPr>
        <w:t xml:space="preserve"> LIMIT 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6.  Шаблон №6 “Последний элемент таблицы”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SELECT oven_id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oven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  <w:t xml:space="preserve">ORDER BY oven_id </w:t>
      </w:r>
      <w:r w:rsidDel="00000000" w:rsidR="00000000" w:rsidRPr="00000000">
        <w:rPr>
          <w:b w:val="1"/>
          <w:rtl w:val="0"/>
        </w:rPr>
        <w:t xml:space="preserve">DESC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LIMIT 1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7. Шаблон №7 “Нахождение нужного режима в таблице step”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Пример 7.1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Нахождение индекса шага, где в холодной готовке промывают что-то.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step_id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FROM step 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LEFT JOIN  cold_preparation USING(cold_preparation_id) 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LEFT JOIN  multicooker USING(multicooker_id)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LEFT JOIN  microwave USING(microwave_id) 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LEFT JOIN oven USING(oven_id)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LEFT JOIN cooktop USING(cooktop_id)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b w:val="1"/>
          <w:rtl w:val="0"/>
        </w:rPr>
        <w:t xml:space="preserve">cold_preparation.</w:t>
      </w:r>
      <w:r w:rsidDel="00000000" w:rsidR="00000000" w:rsidRPr="00000000">
        <w:rPr>
          <w:rtl w:val="0"/>
        </w:rPr>
        <w:t xml:space="preserve">name_mode = “</w:t>
      </w:r>
      <w:r w:rsidDel="00000000" w:rsidR="00000000" w:rsidRPr="00000000">
        <w:rPr>
          <w:b w:val="1"/>
          <w:rtl w:val="0"/>
        </w:rPr>
        <w:t xml:space="preserve">Помыть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8. Шаблон №8 “Заполнение таблицы recipe_steps”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Для заполнения таблицы с точки зрения недопущения ошибок при присваивании атрибуту некоторого значения отлично подходит обновление с указанием какому столбцу какое значение присваивается.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Но дабы избежать лишних запросов на обновление, будем сразу все атрибуты в таблицу recipe_steps вставлять.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recipe_steps(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recipe_id,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ingredient_id,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pieces,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weight_kg,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step_id,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cooking_time_minute,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temperature_celcius,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oven_level_from_bottom,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pressure)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(SELECT recipe_id FROM recipe WHERE name_recipe = '</w:t>
      </w:r>
      <w:r w:rsidDel="00000000" w:rsidR="00000000" w:rsidRPr="00000000">
        <w:rPr>
          <w:b w:val="1"/>
          <w:rtl w:val="0"/>
        </w:rPr>
        <w:t xml:space="preserve">Картофель бейби в духовке</w:t>
      </w:r>
      <w:r w:rsidDel="00000000" w:rsidR="00000000" w:rsidRPr="00000000">
        <w:rPr>
          <w:rtl w:val="0"/>
        </w:rPr>
        <w:t xml:space="preserve">'),  -- recipe_id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(SELECT ingredient_id FROM ingredient WHERE name_ingredient  = '</w:t>
      </w:r>
      <w:r w:rsidDel="00000000" w:rsidR="00000000" w:rsidRPr="00000000">
        <w:rPr>
          <w:b w:val="1"/>
          <w:rtl w:val="0"/>
        </w:rPr>
        <w:t xml:space="preserve">Картофель бейби</w:t>
      </w:r>
      <w:r w:rsidDel="00000000" w:rsidR="00000000" w:rsidRPr="00000000">
        <w:rPr>
          <w:rtl w:val="0"/>
        </w:rPr>
        <w:t xml:space="preserve">'),  -- ingredient_id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NULL,  -- pieces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NULL,  -- weight_kg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(SELECT step_id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FROM step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 LEFT JOIN  cold_preparation USING(cold_preparation_id)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 LEFT JOIN  multicooker USING(multicooker_id)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 LEFT JOIN  microwave USING(microwave_id)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 LEFT JOIN oven USING(oven_id)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 LEFT JOIN cooktop USING(cooktop_id)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b w:val="1"/>
          <w:rtl w:val="0"/>
        </w:rPr>
        <w:t xml:space="preserve">cold_preparation</w:t>
      </w:r>
      <w:r w:rsidDel="00000000" w:rsidR="00000000" w:rsidRPr="00000000">
        <w:rPr>
          <w:rtl w:val="0"/>
        </w:rPr>
        <w:t xml:space="preserve">.name_mode = '</w:t>
      </w:r>
      <w:r w:rsidDel="00000000" w:rsidR="00000000" w:rsidRPr="00000000">
        <w:rPr>
          <w:b w:val="1"/>
          <w:rtl w:val="0"/>
        </w:rPr>
        <w:t xml:space="preserve">Поместить в пакет для запекания</w:t>
      </w:r>
      <w:r w:rsidDel="00000000" w:rsidR="00000000" w:rsidRPr="00000000">
        <w:rPr>
          <w:rtl w:val="0"/>
        </w:rPr>
        <w:t xml:space="preserve">'),   -- step_id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4,  -- cooking_time_minute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NULL,  -- temperature_celcius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NULL,  -- oven_level_from_bottom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NULL  -- pressure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