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56"/>
        </w:rPr>
        <w:t>Admin Panel Front</w:t>
        <w:br/>
        <w:t>Adventure Station</w:t>
      </w:r>
    </w:p>
    <w:p>
      <w:pPr>
        <w:jc w:val="center"/>
      </w:pPr>
      <w:r>
        <w:rPr>
          <w:sz w:val="36"/>
        </w:rPr>
        <w:t>Technical and End-User Documentation</w:t>
      </w:r>
    </w:p>
    <w:p/>
    <w:p>
      <w:pPr>
        <w:jc w:val="center"/>
      </w:pPr>
      <w:r>
        <w:t>Document version: 1.0</w:t>
        <w:br/>
        <w:t>Date: June 12, 2026</w:t>
        <w:br/>
      </w:r>
      <w:r>
        <w:t>Paradise Solutions / JS Tour &amp; Travel</w:t>
      </w:r>
    </w:p>
    <w:p/>
    <w:p>
      <w:pPr>
        <w:jc w:val="center"/>
      </w:pPr>
      <w:r>
        <w:drawing>
          <wp:inline xmlns:a="http://schemas.openxmlformats.org/drawingml/2006/main" xmlns:pic="http://schemas.openxmlformats.org/drawingml/2006/picture">
            <wp:extent cx="2286000" cy="2007220"/>
            <wp:docPr id="1" name="Picture 1"/>
            <wp:cNvGraphicFramePr>
              <a:graphicFrameLocks noChangeAspect="1"/>
            </wp:cNvGraphicFramePr>
            <a:graphic>
              <a:graphicData uri="http://schemas.openxmlformats.org/drawingml/2006/picture">
                <pic:pic>
                  <pic:nvPicPr>
                    <pic:cNvPr id="0" name="paradise-logo-color.png"/>
                    <pic:cNvPicPr/>
                  </pic:nvPicPr>
                  <pic:blipFill>
                    <a:blip r:embed="rId9"/>
                    <a:stretch>
                      <a:fillRect/>
                    </a:stretch>
                  </pic:blipFill>
                  <pic:spPr>
                    <a:xfrm>
                      <a:off x="0" y="0"/>
                      <a:ext cx="2286000" cy="2007220"/>
                    </a:xfrm>
                    <a:prstGeom prst="rect"/>
                  </pic:spPr>
                </pic:pic>
              </a:graphicData>
            </a:graphic>
          </wp:inline>
        </w:drawing>
      </w:r>
    </w:p>
    <w:p>
      <w:r>
        <w:br w:type="page"/>
      </w:r>
    </w:p>
    <w:p>
      <w:pPr>
        <w:jc w:val="center"/>
      </w:pPr>
      <w:r>
        <w:rPr>
          <w:b/>
          <w:sz w:val="32"/>
        </w:rPr>
        <w:t>Table of Contents</w:t>
      </w:r>
    </w:p>
    <w:p/>
    <w:p>
      <w:r>
        <w:rPr>
          <w:b w:val="0"/>
        </w:rPr>
        <w:t>Part I — End-User Documentation</w:t>
      </w:r>
    </w:p>
    <w:p>
      <w:pPr>
        <w:pStyle w:val="ListBullet"/>
      </w:pPr>
      <w:r>
        <w:t>System access and navigation</w:t>
      </w:r>
    </w:p>
    <w:p>
      <w:pPr>
        <w:pStyle w:val="ListBullet"/>
      </w:pPr>
      <w:r>
        <w:t>Creating and configuring Tours</w:t>
      </w:r>
    </w:p>
    <w:p>
      <w:pPr>
        <w:pStyle w:val="ListBullet"/>
      </w:pPr>
      <w:r>
        <w:t>Creating and configuring Providers</w:t>
      </w:r>
    </w:p>
    <w:p>
      <w:pPr>
        <w:pStyle w:val="ListBullet"/>
      </w:pPr>
      <w:r>
        <w:t>Creating and configuring Operators</w:t>
      </w:r>
    </w:p>
    <w:p>
      <w:pPr>
        <w:pStyle w:val="ListBullet"/>
      </w:pPr>
      <w:r>
        <w:t>User management and permissions</w:t>
      </w:r>
    </w:p>
    <w:p>
      <w:r>
        <w:rPr>
          <w:b w:val="0"/>
        </w:rPr>
        <w:t>Part II — Technical Documentation</w:t>
      </w:r>
    </w:p>
    <w:p>
      <w:pPr>
        <w:pStyle w:val="ListBullet"/>
      </w:pPr>
      <w:r>
        <w:t>Stack, architecture, and project structure</w:t>
      </w:r>
    </w:p>
    <w:p>
      <w:pPr>
        <w:pStyle w:val="ListBullet"/>
      </w:pPr>
      <w:r>
        <w:t>Authentication, API, and Redux</w:t>
      </w:r>
    </w:p>
    <w:p>
      <w:pPr>
        <w:pStyle w:val="ListBullet"/>
      </w:pPr>
      <w:r>
        <w:t>Routes and development guide</w:t>
      </w:r>
    </w:p>
    <w:p>
      <w:pPr>
        <w:pStyle w:val="ListBullet"/>
      </w:pPr>
      <w:r>
        <w:t>Configuration, troubleshooting, and file reference</w:t>
      </w:r>
    </w:p>
    <w:p>
      <w:r>
        <w:br w:type="page"/>
      </w:r>
    </w:p>
    <w:p>
      <w:pPr>
        <w:pStyle w:val="Heading1"/>
      </w:pPr>
      <w:r>
        <w:t>Part I — End-User Documentation</w:t>
      </w:r>
    </w:p>
    <w:p>
      <w:pPr>
        <w:pStyle w:val="Heading2"/>
      </w:pPr>
      <w:r>
        <w:t>1. Introduction</w:t>
      </w:r>
    </w:p>
    <w:p>
      <w:r>
        <w:rPr>
          <w:b w:val="0"/>
        </w:rPr>
        <w:t>Admin Panel Front is the web administration panel for Adventure Station. This application manages tours, providers, operators, catalog data, users, and commercial settings. The sidebar menu only shows the modules your account has access to.</w:t>
      </w:r>
    </w:p>
    <w:p>
      <w:pPr>
        <w:pStyle w:val="Heading2"/>
      </w:pPr>
      <w:r>
        <w:t>2. System Access</w:t>
      </w:r>
    </w:p>
    <w:p>
      <w:pPr>
        <w:pStyle w:val="ListNumber"/>
      </w:pPr>
      <w:r>
        <w:t>Open the panel URL in your browser (default in development: http://localhost:3000).</w:t>
      </w:r>
    </w:p>
    <w:p>
      <w:pPr>
        <w:pStyle w:val="ListNumber"/>
      </w:pPr>
      <w:r>
        <w:t>Enter your email and password on the login screen.</w:t>
      </w:r>
    </w:p>
    <w:p>
      <w:pPr>
        <w:pStyle w:val="ListNumber"/>
      </w:pPr>
      <w:r>
        <w:t>Click the login button. If credentials are valid, you will be redirected to the Tours section.</w:t>
      </w:r>
    </w:p>
    <w:p>
      <w:pPr>
        <w:pStyle w:val="ListNumber"/>
      </w:pPr>
      <w:r>
        <w:t>If you forgot your password, use the 'Forgot password' link to request a reset by email.</w:t>
      </w:r>
    </w:p>
    <w:p/>
    <w:p>
      <w:pPr>
        <w:jc w:val="center"/>
      </w:pPr>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029200" cy="3143250"/>
                    </a:xfrm>
                    <a:prstGeom prst="rect"/>
                  </pic:spPr>
                </pic:pic>
              </a:graphicData>
            </a:graphic>
          </wp:inline>
        </w:drawing>
      </w:r>
    </w:p>
    <w:p>
      <w:pPr>
        <w:jc w:val="center"/>
      </w:pPr>
      <w:r>
        <w:rPr>
          <w:i/>
          <w:color w:val="646464"/>
          <w:sz w:val="18"/>
        </w:rPr>
        <w:t>Figure 1 — Admin panel login screen (live screenshot)</w:t>
      </w:r>
    </w:p>
    <w:p/>
    <w:p>
      <w:pPr>
        <w:pStyle w:val="Heading2"/>
      </w:pPr>
      <w:r>
        <w:t>3. General Navigation</w:t>
      </w:r>
    </w:p>
    <w:p>
      <w:r>
        <w:rPr>
          <w:b w:val="0"/>
        </w:rPr>
        <w:t>After logging in, you will find the following navigation structure:</w:t>
      </w:r>
    </w:p>
    <w:p>
      <w:pPr>
        <w:pStyle w:val="ListBullet"/>
      </w:pPr>
      <w:r>
        <w:t>Sidebar: access to modules based on permissions (Tours, Providers, Operators, Users, etc.).</w:t>
      </w:r>
    </w:p>
    <w:p>
      <w:pPr>
        <w:pStyle w:val="ListBullet"/>
      </w:pPr>
      <w:r>
        <w:t>Header: logo, user profile, and logout option.</w:t>
      </w:r>
    </w:p>
    <w:p>
      <w:pPr>
        <w:pStyle w:val="ListBullet"/>
      </w:pPr>
      <w:r>
        <w:t>Content area: table listings with filters, global search, and 'Add New' button.</w:t>
      </w:r>
    </w:p>
    <w:p>
      <w:pPr>
        <w:pStyle w:val="ListBullet"/>
      </w:pPr>
      <w:r>
        <w:t>Edit screens: forms organized in tabs (Tours) or accordions (Providers/Operators).</w:t>
      </w:r>
    </w:p>
    <w:p/>
    <w:p>
      <w:pPr>
        <w:jc w:val="center"/>
      </w:pPr>
      <w:r>
        <w:drawing>
          <wp:inline xmlns:a="http://schemas.openxmlformats.org/drawingml/2006/main" xmlns:pic="http://schemas.openxmlformats.org/drawingml/2006/picture">
            <wp:extent cx="5303520" cy="3318383"/>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303520" cy="3318383"/>
                    </a:xfrm>
                    <a:prstGeom prst="rect"/>
                  </pic:spPr>
                </pic:pic>
              </a:graphicData>
            </a:graphic>
          </wp:inline>
        </w:drawing>
      </w:r>
    </w:p>
    <w:p>
      <w:pPr>
        <w:jc w:val="center"/>
      </w:pPr>
      <w:r>
        <w:rPr>
          <w:i/>
          <w:color w:val="646464"/>
          <w:sz w:val="18"/>
        </w:rPr>
        <w:t>Figure 2 — Main view after login: tours list with sidebar and action bar</w:t>
      </w:r>
    </w:p>
    <w:p/>
    <w:p>
      <w:pPr>
        <w:pStyle w:val="Heading2"/>
      </w:pPr>
      <w:r>
        <w:t>4. Process: Creating a Tour</w:t>
      </w:r>
    </w:p>
    <w:p>
      <w:r>
        <w:rPr>
          <w:b w:val="0"/>
        </w:rPr>
        <w:t>Tours are the main module of the system. Creation happens in two phases: initial registration with general data, then detailed configuration on the edit screen.</w:t>
      </w:r>
    </w:p>
    <w:p>
      <w:pPr>
        <w:pStyle w:val="Heading3"/>
      </w:pPr>
      <w:r>
        <w:t>4.1 Tours List</w:t>
      </w:r>
    </w:p>
    <w:p>
      <w:pPr>
        <w:pStyle w:val="ListNumber"/>
      </w:pPr>
      <w:r>
        <w:t>In the sidebar, select 'Tours'. The list opens at /tours.</w:t>
      </w:r>
    </w:p>
    <w:p>
      <w:pPr>
        <w:pStyle w:val="ListNumber"/>
      </w:pPr>
      <w:r>
        <w:t>Use the global filter to search tours by name, code, or other fields.</w:t>
      </w:r>
    </w:p>
    <w:p>
      <w:pPr>
        <w:pStyle w:val="ListNumber"/>
      </w:pPr>
      <w:r>
        <w:t>The Active/All toggle lets you view active tours or all records.</w:t>
      </w:r>
    </w:p>
    <w:p>
      <w:pPr>
        <w:pStyle w:val="ListNumber"/>
      </w:pPr>
      <w:r>
        <w:t>The orange 'Add New Tour' button (top right) starts creation.</w:t>
      </w:r>
    </w:p>
    <w:p/>
    <w:p>
      <w:pPr>
        <w:jc w:val="center"/>
      </w:pPr>
      <w:r>
        <w:drawing>
          <wp:inline xmlns:a="http://schemas.openxmlformats.org/drawingml/2006/main" xmlns:pic="http://schemas.openxmlformats.org/drawingml/2006/picture">
            <wp:extent cx="5303520" cy="3318383"/>
            <wp:docPr id="4" name="Picture 4"/>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303520" cy="3318383"/>
                    </a:xfrm>
                    <a:prstGeom prst="rect"/>
                  </pic:spPr>
                </pic:pic>
              </a:graphicData>
            </a:graphic>
          </wp:inline>
        </w:drawing>
      </w:r>
    </w:p>
    <w:p>
      <w:pPr>
        <w:jc w:val="center"/>
      </w:pPr>
      <w:r>
        <w:rPr>
          <w:i/>
          <w:color w:val="646464"/>
          <w:sz w:val="18"/>
        </w:rPr>
        <w:t>Figure 3 — Tours list with 'Add New Tour' button and filter controls</w:t>
      </w:r>
    </w:p>
    <w:p/>
    <w:p>
      <w:pPr>
        <w:pStyle w:val="Heading3"/>
      </w:pPr>
      <w:r>
        <w:t>4.2 Create Tour — General Information</w:t>
      </w:r>
    </w:p>
    <w:p>
      <w:pPr>
        <w:pStyle w:val="ListNumber"/>
      </w:pPr>
      <w:r>
        <w:t>Click 'Add New Tour'. You will be directed to /tours/new.</w:t>
      </w:r>
    </w:p>
    <w:p>
      <w:pPr>
        <w:pStyle w:val="ListNumber"/>
      </w:pPr>
      <w:r>
        <w:t>Fill in the required fields marked with an asterisk (*):</w:t>
      </w:r>
    </w:p>
    <w:p>
      <w:pPr>
        <w:pStyle w:val="ListNumber"/>
      </w:pPr>
      <w:r>
        <w:t xml:space="preserve">  • Tour Type: tour type (e.g. Adventure, Fishing, Transportation).</w:t>
      </w:r>
    </w:p>
    <w:p>
      <w:pPr>
        <w:pStyle w:val="ListNumber"/>
      </w:pPr>
      <w:r>
        <w:t xml:space="preserve">  • Website: website where the tour will be published.</w:t>
      </w:r>
    </w:p>
    <w:p>
      <w:pPr>
        <w:pStyle w:val="ListNumber"/>
      </w:pPr>
      <w:r>
        <w:t xml:space="preserve">  • Shopping Cart: shopping cart associated with the selected website.</w:t>
      </w:r>
    </w:p>
    <w:p>
      <w:pPr>
        <w:pStyle w:val="ListNumber"/>
      </w:pPr>
      <w:r>
        <w:t xml:space="preserve">  • Provider: provider offering the service.</w:t>
      </w:r>
    </w:p>
    <w:p>
      <w:pPr>
        <w:pStyle w:val="ListNumber"/>
      </w:pPr>
      <w:r>
        <w:t xml:space="preserve">  • Operator: operator running the tour.</w:t>
      </w:r>
    </w:p>
    <w:p>
      <w:pPr>
        <w:pStyle w:val="ListNumber"/>
      </w:pPr>
      <w:r>
        <w:t xml:space="preserve">  • Location: geographic location of the tour.</w:t>
      </w:r>
    </w:p>
    <w:p>
      <w:pPr>
        <w:pStyle w:val="ListNumber"/>
      </w:pPr>
      <w:r>
        <w:t xml:space="preserve">  • Main Category and Sub-Category (if applicable): catalog categorization.</w:t>
      </w:r>
    </w:p>
    <w:p>
      <w:pPr>
        <w:pStyle w:val="ListNumber"/>
      </w:pPr>
      <w:r>
        <w:t xml:space="preserve">  • Tour Name: commercial name of the tour.</w:t>
      </w:r>
    </w:p>
    <w:p>
      <w:pPr>
        <w:pStyle w:val="ListNumber"/>
      </w:pPr>
      <w:r>
        <w:t xml:space="preserve">  • 2-Digit Code: unique two-character code.</w:t>
      </w:r>
    </w:p>
    <w:p>
      <w:pPr>
        <w:pStyle w:val="ListNumber"/>
      </w:pPr>
      <w:r>
        <w:t>Click 'Continue' to save. The system shows a success message and redirects to tour editing.</w:t>
      </w:r>
    </w:p>
    <w:p/>
    <w:p>
      <w:pPr>
        <w:jc w:val="center"/>
      </w:pPr>
      <w:r>
        <w:drawing>
          <wp:inline xmlns:a="http://schemas.openxmlformats.org/drawingml/2006/main" xmlns:pic="http://schemas.openxmlformats.org/drawingml/2006/picture">
            <wp:extent cx="5303520" cy="3318383"/>
            <wp:docPr id="5" name="Picture 5"/>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303520" cy="3318383"/>
                    </a:xfrm>
                    <a:prstGeom prst="rect"/>
                  </pic:spPr>
                </pic:pic>
              </a:graphicData>
            </a:graphic>
          </wp:inline>
        </w:drawing>
      </w:r>
    </w:p>
    <w:p>
      <w:pPr>
        <w:jc w:val="center"/>
      </w:pPr>
      <w:r>
        <w:rPr>
          <w:i/>
          <w:color w:val="646464"/>
          <w:sz w:val="18"/>
        </w:rPr>
        <w:t>Figure 4 — Tour creation form (General Information tab, live screenshot)</w:t>
      </w:r>
    </w:p>
    <w:p/>
    <w:p>
      <w:pPr>
        <w:pStyle w:val="Heading3"/>
      </w:pPr>
      <w:r>
        <w:t>4.3 Configure Tour — Edit Tabs</w:t>
      </w:r>
    </w:p>
    <w:p>
      <w:r>
        <w:rPr>
          <w:b w:val="0"/>
        </w:rPr>
        <w:t>Once the tour is created, go to /tours/{id} to complete configuration. Available tabs:</w:t>
      </w:r>
    </w:p>
    <w:p>
      <w:pPr>
        <w:pStyle w:val="ListBullet"/>
      </w:pPr>
      <w:r>
        <w:t>General Information — basic tour data.</w:t>
      </w:r>
    </w:p>
    <w:p>
      <w:pPr>
        <w:pStyle w:val="ListBullet"/>
      </w:pPr>
      <w:r>
        <w:t>Settings — operational configuration, duration, capacity, instructions.</w:t>
      </w:r>
    </w:p>
    <w:p>
      <w:pPr>
        <w:pStyle w:val="ListBullet"/>
      </w:pPr>
      <w:r>
        <w:t>Payments — payment methods and conditions.</w:t>
      </w:r>
    </w:p>
    <w:p>
      <w:pPr>
        <w:pStyle w:val="ListBullet"/>
      </w:pPr>
      <w:r>
        <w:t>High Season Dates — high season dates and special pricing.</w:t>
      </w:r>
    </w:p>
    <w:p>
      <w:pPr>
        <w:pStyle w:val="ListBullet"/>
      </w:pPr>
      <w:r>
        <w:t>URLs — web pages associated with the tour.</w:t>
      </w:r>
    </w:p>
    <w:p>
      <w:pPr>
        <w:pStyle w:val="ListBullet"/>
      </w:pPr>
      <w:r>
        <w:t>Products — products and pricing.</w:t>
      </w:r>
    </w:p>
    <w:p>
      <w:pPr>
        <w:pStyle w:val="ListBullet"/>
      </w:pPr>
      <w:r>
        <w:t>Addons — tour add-ons and extras.</w:t>
      </w:r>
    </w:p>
    <w:p>
      <w:pPr>
        <w:pStyle w:val="ListBullet"/>
      </w:pPr>
      <w:r>
        <w:t>Schedule — schedules and availability.</w:t>
      </w:r>
    </w:p>
    <w:p>
      <w:pPr>
        <w:pStyle w:val="ListBullet"/>
      </w:pPr>
      <w:r>
        <w:t>Templates — automated confirmation.</w:t>
      </w:r>
    </w:p>
    <w:p>
      <w:pPr>
        <w:pStyle w:val="ListBullet"/>
      </w:pPr>
      <w:r>
        <w:t>Related — related tours.</w:t>
      </w:r>
    </w:p>
    <w:p/>
    <w:p>
      <w:pPr>
        <w:jc w:val="center"/>
      </w:pPr>
      <w:r>
        <w:drawing>
          <wp:inline xmlns:a="http://schemas.openxmlformats.org/drawingml/2006/main" xmlns:pic="http://schemas.openxmlformats.org/drawingml/2006/picture">
            <wp:extent cx="5303520" cy="3318383"/>
            <wp:docPr id="6" name="Picture 6"/>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303520" cy="3318383"/>
                    </a:xfrm>
                    <a:prstGeom prst="rect"/>
                  </pic:spPr>
                </pic:pic>
              </a:graphicData>
            </a:graphic>
          </wp:inline>
        </w:drawing>
      </w:r>
    </w:p>
    <w:p>
      <w:pPr>
        <w:jc w:val="center"/>
      </w:pPr>
      <w:r>
        <w:rPr>
          <w:i/>
          <w:color w:val="646464"/>
          <w:sz w:val="18"/>
        </w:rPr>
        <w:t>Figure 5 — Tour edit: General Information tab</w:t>
      </w:r>
    </w:p>
    <w:p/>
    <w:p/>
    <w:p>
      <w:pPr>
        <w:jc w:val="center"/>
      </w:pPr>
      <w:r>
        <w:drawing>
          <wp:inline xmlns:a="http://schemas.openxmlformats.org/drawingml/2006/main" xmlns:pic="http://schemas.openxmlformats.org/drawingml/2006/picture">
            <wp:extent cx="5303520" cy="3318383"/>
            <wp:docPr id="7" name="Picture 7"/>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303520" cy="3318383"/>
                    </a:xfrm>
                    <a:prstGeom prst="rect"/>
                  </pic:spPr>
                </pic:pic>
              </a:graphicData>
            </a:graphic>
          </wp:inline>
        </w:drawing>
      </w:r>
    </w:p>
    <w:p>
      <w:pPr>
        <w:jc w:val="center"/>
      </w:pPr>
      <w:r>
        <w:rPr>
          <w:i/>
          <w:color w:val="646464"/>
          <w:sz w:val="18"/>
        </w:rPr>
        <w:t>Figure 6 — Tour edit: Settings tab</w:t>
      </w:r>
    </w:p>
    <w:p/>
    <w:p/>
    <w:p>
      <w:pPr>
        <w:jc w:val="center"/>
      </w:pPr>
      <w:r>
        <w:drawing>
          <wp:inline xmlns:a="http://schemas.openxmlformats.org/drawingml/2006/main" xmlns:pic="http://schemas.openxmlformats.org/drawingml/2006/picture">
            <wp:extent cx="5303520" cy="3318383"/>
            <wp:docPr id="8" name="Picture 8"/>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303520" cy="3318383"/>
                    </a:xfrm>
                    <a:prstGeom prst="rect"/>
                  </pic:spPr>
                </pic:pic>
              </a:graphicData>
            </a:graphic>
          </wp:inline>
        </w:drawing>
      </w:r>
    </w:p>
    <w:p>
      <w:pPr>
        <w:jc w:val="center"/>
      </w:pPr>
      <w:r>
        <w:rPr>
          <w:i/>
          <w:color w:val="646464"/>
          <w:sz w:val="18"/>
        </w:rPr>
        <w:t>Figure 7 — Tour edit: Payments tab</w:t>
      </w:r>
    </w:p>
    <w:p/>
    <w:p>
      <w:pPr>
        <w:pStyle w:val="Heading3"/>
      </w:pPr>
      <w:r>
        <w:t>4.4 Payments, Seasons, and Products</w:t>
      </w:r>
    </w:p>
    <w:p>
      <w:pPr>
        <w:pStyle w:val="ListNumber"/>
      </w:pPr>
      <w:r>
        <w:t>On the Payments tab, configure accepted payment methods and their conditions.</w:t>
      </w:r>
    </w:p>
    <w:p>
      <w:pPr>
        <w:pStyle w:val="ListNumber"/>
      </w:pPr>
      <w:r>
        <w:t>On High Season Dates, define high season periods with differentiated pricing.</w:t>
      </w:r>
    </w:p>
    <w:p>
      <w:pPr>
        <w:pStyle w:val="ListNumber"/>
      </w:pPr>
      <w:r>
        <w:t>On Products, create pricing products (private tours, charters, transfers, etc.).</w:t>
      </w:r>
    </w:p>
    <w:p>
      <w:pPr>
        <w:pStyle w:val="ListNumber"/>
      </w:pPr>
      <w:r>
        <w:t>On Addons, add optional tour add-ons.</w:t>
      </w:r>
    </w:p>
    <w:p>
      <w:pPr>
        <w:pStyle w:val="ListNumber"/>
      </w:pPr>
      <w:r>
        <w:t>On Schedule, configure departure times, available days, and calendar exceptions.</w:t>
      </w:r>
    </w:p>
    <w:p/>
    <w:p>
      <w:pPr>
        <w:jc w:val="center"/>
      </w:pPr>
      <w:r>
        <w:drawing>
          <wp:inline xmlns:a="http://schemas.openxmlformats.org/drawingml/2006/main" xmlns:pic="http://schemas.openxmlformats.org/drawingml/2006/picture">
            <wp:extent cx="5303520" cy="3318383"/>
            <wp:docPr id="9" name="Picture 9"/>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303520" cy="3318383"/>
                    </a:xfrm>
                    <a:prstGeom prst="rect"/>
                  </pic:spPr>
                </pic:pic>
              </a:graphicData>
            </a:graphic>
          </wp:inline>
        </w:drawing>
      </w:r>
    </w:p>
    <w:p>
      <w:pPr>
        <w:jc w:val="center"/>
      </w:pPr>
      <w:r>
        <w:rPr>
          <w:i/>
          <w:color w:val="646464"/>
          <w:sz w:val="18"/>
        </w:rPr>
        <w:t>Figure 8 — Tour edit: High Season Dates tab</w:t>
      </w:r>
    </w:p>
    <w:p/>
    <w:p/>
    <w:p>
      <w:pPr>
        <w:jc w:val="center"/>
      </w:pPr>
      <w:r>
        <w:drawing>
          <wp:inline xmlns:a="http://schemas.openxmlformats.org/drawingml/2006/main" xmlns:pic="http://schemas.openxmlformats.org/drawingml/2006/picture">
            <wp:extent cx="5303520" cy="3318383"/>
            <wp:docPr id="10" name="Picture 10"/>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303520" cy="3318383"/>
                    </a:xfrm>
                    <a:prstGeom prst="rect"/>
                  </pic:spPr>
                </pic:pic>
              </a:graphicData>
            </a:graphic>
          </wp:inline>
        </w:drawing>
      </w:r>
    </w:p>
    <w:p>
      <w:pPr>
        <w:jc w:val="center"/>
      </w:pPr>
      <w:r>
        <w:rPr>
          <w:i/>
          <w:color w:val="646464"/>
          <w:sz w:val="18"/>
        </w:rPr>
        <w:t>Figure 9 — Tour edit: Products (pricing) tab</w:t>
      </w:r>
    </w:p>
    <w:p/>
    <w:p/>
    <w:p>
      <w:pPr>
        <w:jc w:val="center"/>
      </w:pPr>
      <w:r>
        <w:drawing>
          <wp:inline xmlns:a="http://schemas.openxmlformats.org/drawingml/2006/main" xmlns:pic="http://schemas.openxmlformats.org/drawingml/2006/picture">
            <wp:extent cx="5303520" cy="3318383"/>
            <wp:docPr id="11" name="Picture 11"/>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303520" cy="3318383"/>
                    </a:xfrm>
                    <a:prstGeom prst="rect"/>
                  </pic:spPr>
                </pic:pic>
              </a:graphicData>
            </a:graphic>
          </wp:inline>
        </w:drawing>
      </w:r>
    </w:p>
    <w:p>
      <w:pPr>
        <w:jc w:val="center"/>
      </w:pPr>
      <w:r>
        <w:rPr>
          <w:i/>
          <w:color w:val="646464"/>
          <w:sz w:val="18"/>
        </w:rPr>
        <w:t>Figure 10 — Tour edit: Addons tab</w:t>
      </w:r>
    </w:p>
    <w:p/>
    <w:p/>
    <w:p>
      <w:pPr>
        <w:jc w:val="center"/>
      </w:pPr>
      <w:r>
        <w:drawing>
          <wp:inline xmlns:a="http://schemas.openxmlformats.org/drawingml/2006/main" xmlns:pic="http://schemas.openxmlformats.org/drawingml/2006/picture">
            <wp:extent cx="5303520" cy="3318383"/>
            <wp:docPr id="12" name="Picture 12"/>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303520" cy="3318383"/>
                    </a:xfrm>
                    <a:prstGeom prst="rect"/>
                  </pic:spPr>
                </pic:pic>
              </a:graphicData>
            </a:graphic>
          </wp:inline>
        </w:drawing>
      </w:r>
    </w:p>
    <w:p>
      <w:pPr>
        <w:jc w:val="center"/>
      </w:pPr>
      <w:r>
        <w:rPr>
          <w:i/>
          <w:color w:val="646464"/>
          <w:sz w:val="18"/>
        </w:rPr>
        <w:t>Figure 11 — Tour edit: Schedule tab</w:t>
      </w:r>
    </w:p>
    <w:p/>
    <w:p>
      <w:pPr>
        <w:pStyle w:val="Heading3"/>
      </w:pPr>
      <w:r>
        <w:t>4.5 Publish Changes</w:t>
      </w:r>
    </w:p>
    <w:p>
      <w:pPr>
        <w:pStyle w:val="ListNumber"/>
      </w:pPr>
      <w:r>
        <w:t>After changes to URLs, prices, or schema, the 'Publish' button may turn red indicating pending changes.</w:t>
      </w:r>
    </w:p>
    <w:p>
      <w:pPr>
        <w:pStyle w:val="ListNumber"/>
      </w:pPr>
      <w:r>
        <w:t>Click 'Publish' to push updates to the tour's web pages.</w:t>
      </w:r>
    </w:p>
    <w:p>
      <w:pPr>
        <w:pStyle w:val="ListNumber"/>
      </w:pPr>
      <w:r>
        <w:t>Wait for confirmation. Tours with many URLs may take longer to process.</w:t>
      </w:r>
    </w:p>
    <w:p>
      <w:pPr>
        <w:pStyle w:val="ListNumber"/>
      </w:pPr>
      <w:r>
        <w:t>Use 'Back to Results' to return to the tours list.</w:t>
      </w:r>
    </w:p>
    <w:p>
      <w:pPr>
        <w:pStyle w:val="Heading2"/>
      </w:pPr>
      <w:r>
        <w:t>5. Process: Creating a Provider</w:t>
      </w:r>
    </w:p>
    <w:p>
      <w:r>
        <w:rPr>
          <w:b w:val="0"/>
        </w:rPr>
        <w:t>Providers are companies or entities offering tourism services. They can also be configured as operators using a toggle in the form.</w:t>
      </w:r>
    </w:p>
    <w:p>
      <w:pPr>
        <w:pStyle w:val="Heading3"/>
      </w:pPr>
      <w:r>
        <w:t>5.1 List and Access</w:t>
      </w:r>
    </w:p>
    <w:p>
      <w:pPr>
        <w:pStyle w:val="ListNumber"/>
      </w:pPr>
      <w:r>
        <w:t>In the sidebar, select 'Providers' (/providers).</w:t>
      </w:r>
    </w:p>
    <w:p>
      <w:pPr>
        <w:pStyle w:val="ListNumber"/>
      </w:pPr>
      <w:r>
        <w:t>Use filters and global search to find existing providers.</w:t>
      </w:r>
    </w:p>
    <w:p>
      <w:pPr>
        <w:pStyle w:val="ListNumber"/>
      </w:pPr>
      <w:r>
        <w:t>Click 'Add New Provider' to create a new record.</w:t>
      </w:r>
    </w:p>
    <w:p>
      <w:pPr>
        <w:pStyle w:val="Heading3"/>
      </w:pPr>
      <w:r>
        <w:t>5.2 Create Provider — General Information</w:t>
      </w:r>
    </w:p>
    <w:p>
      <w:pPr>
        <w:pStyle w:val="ListNumber"/>
      </w:pPr>
      <w:r>
        <w:t>Fill in the required fields:</w:t>
      </w:r>
    </w:p>
    <w:p>
      <w:pPr>
        <w:pStyle w:val="ListNumber"/>
      </w:pPr>
      <w:r>
        <w:t xml:space="preserve">  • Name (*): commercial name of the provider.</w:t>
      </w:r>
    </w:p>
    <w:p>
      <w:pPr>
        <w:pStyle w:val="ListNumber"/>
      </w:pPr>
      <w:r>
        <w:t xml:space="preserve">  • 2-Digit Code (*): two-character identifier code.</w:t>
      </w:r>
    </w:p>
    <w:p>
      <w:pPr>
        <w:pStyle w:val="ListNumber"/>
      </w:pPr>
      <w:r>
        <w:t xml:space="preserve">  • Country code (*): country code.</w:t>
      </w:r>
    </w:p>
    <w:p>
      <w:pPr>
        <w:pStyle w:val="ListNumber"/>
      </w:pPr>
      <w:r>
        <w:t xml:space="preserve">  • Service Area (*): select at least one service area.</w:t>
      </w:r>
    </w:p>
    <w:p>
      <w:pPr>
        <w:pStyle w:val="ListNumber"/>
      </w:pPr>
      <w:r>
        <w:t>Fill optional fields as needed: legal name, address, phones, emails, WhatsApp, website, description.</w:t>
      </w:r>
    </w:p>
    <w:p>
      <w:pPr>
        <w:pStyle w:val="ListNumber"/>
      </w:pPr>
      <w:r>
        <w:t>Enable the 'Operator' toggle if this provider also acts as a tour operator.</w:t>
      </w:r>
    </w:p>
    <w:p>
      <w:pPr>
        <w:pStyle w:val="ListNumber"/>
      </w:pPr>
      <w:r>
        <w:t>Click 'Save Changes'. The system redirects to /providers/{id} to complete configuration.</w:t>
      </w:r>
    </w:p>
    <w:p/>
    <w:p>
      <w:pPr>
        <w:jc w:val="center"/>
      </w:pPr>
      <w:r>
        <w:drawing>
          <wp:inline xmlns:a="http://schemas.openxmlformats.org/drawingml/2006/main" xmlns:pic="http://schemas.openxmlformats.org/drawingml/2006/picture">
            <wp:extent cx="5303520" cy="3318383"/>
            <wp:docPr id="13" name="Picture 13"/>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303520" cy="3318383"/>
                    </a:xfrm>
                    <a:prstGeom prst="rect"/>
                  </pic:spPr>
                </pic:pic>
              </a:graphicData>
            </a:graphic>
          </wp:inline>
        </w:drawing>
      </w:r>
    </w:p>
    <w:p>
      <w:pPr>
        <w:jc w:val="center"/>
      </w:pPr>
      <w:r>
        <w:rPr>
          <w:i/>
          <w:color w:val="646464"/>
          <w:sz w:val="18"/>
        </w:rPr>
        <w:t>Figure 13 — Provider creation form (General Information, live screenshot)</w:t>
      </w:r>
    </w:p>
    <w:p/>
    <w:p>
      <w:pPr>
        <w:pStyle w:val="Heading3"/>
      </w:pPr>
      <w:r>
        <w:t>5.3 Configure Provider — Edit Sections</w:t>
      </w:r>
    </w:p>
    <w:p>
      <w:pPr>
        <w:pStyle w:val="ListBullet"/>
      </w:pPr>
      <w:r>
        <w:t>Edit General Information — update basic provider data.</w:t>
      </w:r>
    </w:p>
    <w:p>
      <w:pPr>
        <w:pStyle w:val="ListBullet"/>
      </w:pPr>
      <w:r>
        <w:t>Contacts — add and edit provider contacts.</w:t>
      </w:r>
    </w:p>
    <w:p>
      <w:pPr>
        <w:pStyle w:val="ListBullet"/>
      </w:pPr>
      <w:r>
        <w:t>Payment Methods — configure ACH, Zelle, PayPal, and other payment methods.</w:t>
      </w:r>
    </w:p>
    <w:p>
      <w:pPr>
        <w:pStyle w:val="ListBullet"/>
      </w:pPr>
      <w:r>
        <w:t>Assets — manage boats, vehicles, and resources (only if is_operator = Yes).</w:t>
      </w:r>
    </w:p>
    <w:p>
      <w:pPr>
        <w:pStyle w:val="ListBullet"/>
      </w:pPr>
      <w:r>
        <w:t>Operational Info — cancellation, change, no-show, holiday policies, documents.</w:t>
      </w:r>
    </w:p>
    <w:p>
      <w:pPr>
        <w:pStyle w:val="ListBullet"/>
      </w:pPr>
      <w:r>
        <w:t>Social Media — provider social media profiles.</w:t>
      </w:r>
    </w:p>
    <w:p/>
    <w:p>
      <w:pPr>
        <w:jc w:val="center"/>
      </w:pPr>
      <w:r>
        <w:drawing>
          <wp:inline xmlns:a="http://schemas.openxmlformats.org/drawingml/2006/main" xmlns:pic="http://schemas.openxmlformats.org/drawingml/2006/picture">
            <wp:extent cx="5303520" cy="3318383"/>
            <wp:docPr id="14" name="Picture 14"/>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303520" cy="3318383"/>
                    </a:xfrm>
                    <a:prstGeom prst="rect"/>
                  </pic:spPr>
                </pic:pic>
              </a:graphicData>
            </a:graphic>
          </wp:inline>
        </w:drawing>
      </w:r>
    </w:p>
    <w:p>
      <w:pPr>
        <w:jc w:val="center"/>
      </w:pPr>
      <w:r>
        <w:rPr>
          <w:i/>
          <w:color w:val="646464"/>
          <w:sz w:val="18"/>
        </w:rPr>
        <w:t>Figure 14 — Providers list with 'Add New Provider' button</w:t>
      </w:r>
    </w:p>
    <w:p/>
    <w:p/>
    <w:p>
      <w:pPr>
        <w:jc w:val="center"/>
      </w:pPr>
      <w:r>
        <w:drawing>
          <wp:inline xmlns:a="http://schemas.openxmlformats.org/drawingml/2006/main" xmlns:pic="http://schemas.openxmlformats.org/drawingml/2006/picture">
            <wp:extent cx="5303520" cy="3318383"/>
            <wp:docPr id="15" name="Picture 15"/>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303520" cy="3318383"/>
                    </a:xfrm>
                    <a:prstGeom prst="rect"/>
                  </pic:spPr>
                </pic:pic>
              </a:graphicData>
            </a:graphic>
          </wp:inline>
        </w:drawing>
      </w:r>
    </w:p>
    <w:p>
      <w:pPr>
        <w:jc w:val="center"/>
      </w:pPr>
      <w:r>
        <w:rPr>
          <w:i/>
          <w:color w:val="646464"/>
          <w:sz w:val="18"/>
        </w:rPr>
        <w:t>Figure 15 — Provider edit screen with accordion sections</w:t>
      </w:r>
    </w:p>
    <w:p/>
    <w:p>
      <w:pPr>
        <w:pStyle w:val="Heading2"/>
      </w:pPr>
      <w:r>
        <w:t>6. Process: Creating an Operator</w:t>
      </w:r>
    </w:p>
    <w:p>
      <w:r>
        <w:rPr>
          <w:b w:val="0"/>
        </w:rPr>
        <w:t>Operators run tours in the field. They share structure with providers but include specific sections such as automated confirmation, vouchers, and restrictions.</w:t>
      </w:r>
    </w:p>
    <w:p>
      <w:pPr>
        <w:pStyle w:val="Heading3"/>
      </w:pPr>
      <w:r>
        <w:t>6.1 List and Access</w:t>
      </w:r>
    </w:p>
    <w:p>
      <w:pPr>
        <w:pStyle w:val="ListNumber"/>
      </w:pPr>
      <w:r>
        <w:t>In the sidebar, select 'Operators' (/operators).</w:t>
      </w:r>
    </w:p>
    <w:p>
      <w:pPr>
        <w:pStyle w:val="ListNumber"/>
      </w:pPr>
      <w:r>
        <w:t>Review the operators list with filters and search.</w:t>
      </w:r>
    </w:p>
    <w:p>
      <w:pPr>
        <w:pStyle w:val="ListNumber"/>
      </w:pPr>
      <w:r>
        <w:t>Click 'Add New Operator' to start creation.</w:t>
      </w:r>
    </w:p>
    <w:p>
      <w:pPr>
        <w:pStyle w:val="Heading3"/>
      </w:pPr>
      <w:r>
        <w:t>6.2 Create Operator — General Information</w:t>
      </w:r>
    </w:p>
    <w:p>
      <w:pPr>
        <w:pStyle w:val="ListNumber"/>
      </w:pPr>
      <w:r>
        <w:t>Fill in required fields: Name, 2-Digit Code, Country code, and Service Area(s).</w:t>
      </w:r>
    </w:p>
    <w:p>
      <w:pPr>
        <w:pStyle w:val="ListNumber"/>
      </w:pPr>
      <w:r>
        <w:t>Add contact information: phones, emails, WhatsApp, website, and description.</w:t>
      </w:r>
    </w:p>
    <w:p>
      <w:pPr>
        <w:pStyle w:val="ListNumber"/>
      </w:pPr>
      <w:r>
        <w:t>Enable the 'Provider' toggle if this operator also acts as a provider.</w:t>
      </w:r>
    </w:p>
    <w:p>
      <w:pPr>
        <w:pStyle w:val="ListNumber"/>
      </w:pPr>
      <w:r>
        <w:t>Click 'Save Changes'. You will be redirected to /operators/{id}.</w:t>
      </w:r>
    </w:p>
    <w:p/>
    <w:p>
      <w:pPr>
        <w:jc w:val="center"/>
      </w:pPr>
      <w:r>
        <w:drawing>
          <wp:inline xmlns:a="http://schemas.openxmlformats.org/drawingml/2006/main" xmlns:pic="http://schemas.openxmlformats.org/drawingml/2006/picture">
            <wp:extent cx="5303520" cy="3318383"/>
            <wp:docPr id="16" name="Picture 16"/>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303520" cy="3318383"/>
                    </a:xfrm>
                    <a:prstGeom prst="rect"/>
                  </pic:spPr>
                </pic:pic>
              </a:graphicData>
            </a:graphic>
          </wp:inline>
        </w:drawing>
      </w:r>
    </w:p>
    <w:p>
      <w:pPr>
        <w:jc w:val="center"/>
      </w:pPr>
      <w:r>
        <w:rPr>
          <w:i/>
          <w:color w:val="646464"/>
          <w:sz w:val="18"/>
        </w:rPr>
        <w:t>Figure 16 — Operator creation form (General Information, live screenshot)</w:t>
      </w:r>
    </w:p>
    <w:p/>
    <w:p>
      <w:pPr>
        <w:pStyle w:val="Heading3"/>
      </w:pPr>
      <w:r>
        <w:t>6.3 Configure Operator — Edit Sections</w:t>
      </w:r>
    </w:p>
    <w:p>
      <w:pPr>
        <w:pStyle w:val="ListBullet"/>
      </w:pPr>
      <w:r>
        <w:t>Edit General Information — basic operator data.</w:t>
      </w:r>
    </w:p>
    <w:p>
      <w:pPr>
        <w:pStyle w:val="ListBullet"/>
      </w:pPr>
      <w:r>
        <w:t>Contacts — operational and administrative contacts.</w:t>
      </w:r>
    </w:p>
    <w:p>
      <w:pPr>
        <w:pStyle w:val="ListBullet"/>
      </w:pPr>
      <w:r>
        <w:t>Payment Methods — visible only if the operator is also a provider (is_provider = Yes).</w:t>
      </w:r>
    </w:p>
    <w:p>
      <w:pPr>
        <w:pStyle w:val="ListBullet"/>
      </w:pPr>
      <w:r>
        <w:t>Automated Confirmation — vouchers, extra fees, notification channels.</w:t>
      </w:r>
    </w:p>
    <w:p>
      <w:pPr>
        <w:pStyle w:val="ListBullet"/>
      </w:pPr>
      <w:r>
        <w:t>Assets — boats, maps, locations, restrictions, and additional fees.</w:t>
      </w:r>
    </w:p>
    <w:p>
      <w:pPr>
        <w:pStyle w:val="ListBullet"/>
      </w:pPr>
      <w:r>
        <w:t>Social Media — social media presence.</w:t>
      </w:r>
    </w:p>
    <w:p/>
    <w:p>
      <w:pPr>
        <w:jc w:val="center"/>
      </w:pPr>
      <w:r>
        <w:drawing>
          <wp:inline xmlns:a="http://schemas.openxmlformats.org/drawingml/2006/main" xmlns:pic="http://schemas.openxmlformats.org/drawingml/2006/picture">
            <wp:extent cx="5303520" cy="3318383"/>
            <wp:docPr id="17" name="Picture 17"/>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303520" cy="3318383"/>
                    </a:xfrm>
                    <a:prstGeom prst="rect"/>
                  </pic:spPr>
                </pic:pic>
              </a:graphicData>
            </a:graphic>
          </wp:inline>
        </w:drawing>
      </w:r>
    </w:p>
    <w:p>
      <w:pPr>
        <w:jc w:val="center"/>
      </w:pPr>
      <w:r>
        <w:rPr>
          <w:i/>
          <w:color w:val="646464"/>
          <w:sz w:val="18"/>
        </w:rPr>
        <w:t>Figure 17 — Operators list with 'Add New Operator' button</w:t>
      </w:r>
    </w:p>
    <w:p/>
    <w:p/>
    <w:p>
      <w:pPr>
        <w:jc w:val="center"/>
      </w:pPr>
      <w:r>
        <w:drawing>
          <wp:inline xmlns:a="http://schemas.openxmlformats.org/drawingml/2006/main" xmlns:pic="http://schemas.openxmlformats.org/drawingml/2006/picture">
            <wp:extent cx="5303520" cy="3535680"/>
            <wp:docPr id="18" name="Picture 18"/>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5303520" cy="3535680"/>
                    </a:xfrm>
                    <a:prstGeom prst="rect"/>
                  </pic:spPr>
                </pic:pic>
              </a:graphicData>
            </a:graphic>
          </wp:inline>
        </w:drawing>
      </w:r>
    </w:p>
    <w:p>
      <w:pPr>
        <w:jc w:val="center"/>
      </w:pPr>
      <w:r>
        <w:rPr>
          <w:i/>
          <w:color w:val="646464"/>
          <w:sz w:val="18"/>
        </w:rPr>
        <w:t>Figure 18 — Operator edit screen with accordion sections</w:t>
      </w:r>
    </w:p>
    <w:p/>
    <w:p>
      <w:pPr>
        <w:pStyle w:val="Heading2"/>
      </w:pPr>
      <w:r>
        <w:t>7. User Management</w:t>
      </w:r>
    </w:p>
    <w:p>
      <w:pPr>
        <w:pStyle w:val="ListNumber"/>
      </w:pPr>
      <w:r>
        <w:t>Go to 'Users' in the sidebar (/users).</w:t>
      </w:r>
    </w:p>
    <w:p>
      <w:pPr>
        <w:pStyle w:val="ListNumber"/>
      </w:pPr>
      <w:r>
        <w:t>To create a user, click 'Add New User'. A modal with the form will open.</w:t>
      </w:r>
    </w:p>
    <w:p>
      <w:pPr>
        <w:pStyle w:val="ListNumber"/>
      </w:pPr>
      <w:r>
        <w:t>Fill in: first name, last name, email, password, job title, department, and role.</w:t>
      </w:r>
    </w:p>
    <w:p>
      <w:pPr>
        <w:pStyle w:val="ListNumber"/>
      </w:pPr>
      <w:r>
        <w:t>Click 'Submit'. The modal closes and the list refreshes.</w:t>
      </w:r>
    </w:p>
    <w:p>
      <w:pPr>
        <w:pStyle w:val="ListNumber"/>
      </w:pPr>
      <w:r>
        <w:t>To edit, use the pencil icon in the Action column. To delete, use the trash icon (confirmation required).</w:t>
      </w:r>
    </w:p>
    <w:p>
      <w:pPr>
        <w:pStyle w:val="Heading2"/>
      </w:pPr>
      <w:r>
        <w:t>8. Permissions and Modules</w:t>
      </w:r>
    </w:p>
    <w:p>
      <w:r>
        <w:rPr>
          <w:b w:val="0"/>
        </w:rPr>
        <w:t>Each user has assigned modules that determine which sections they can see: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Module</w:t>
            </w:r>
          </w:p>
        </w:tc>
        <w:tc>
          <w:tcPr>
            <w:tcW w:type="dxa" w:w="2880"/>
          </w:tcPr>
          <w:p>
            <w:r>
              <w:rPr>
                <w:b/>
              </w:rPr>
              <w:t>Main route</w:t>
            </w:r>
          </w:p>
        </w:tc>
      </w:tr>
      <w:tr>
        <w:tc>
          <w:tcPr>
            <w:tcW w:type="dxa" w:w="2880"/>
          </w:tcPr>
          <w:p>
            <w:r>
              <w:t>1</w:t>
            </w:r>
          </w:p>
        </w:tc>
        <w:tc>
          <w:tcPr>
            <w:tcW w:type="dxa" w:w="2880"/>
          </w:tcPr>
          <w:p>
            <w:r>
              <w:t>Users</w:t>
            </w:r>
          </w:p>
        </w:tc>
        <w:tc>
          <w:tcPr>
            <w:tcW w:type="dxa" w:w="2880"/>
          </w:tcPr>
          <w:p>
            <w:r>
              <w:t>/users</w:t>
            </w:r>
          </w:p>
        </w:tc>
      </w:tr>
      <w:tr>
        <w:tc>
          <w:tcPr>
            <w:tcW w:type="dxa" w:w="2880"/>
          </w:tcPr>
          <w:p>
            <w:r>
              <w:t>2</w:t>
            </w:r>
          </w:p>
        </w:tc>
        <w:tc>
          <w:tcPr>
            <w:tcW w:type="dxa" w:w="2880"/>
          </w:tcPr>
          <w:p>
            <w:r>
              <w:t>Departments</w:t>
            </w:r>
          </w:p>
        </w:tc>
        <w:tc>
          <w:tcPr>
            <w:tcW w:type="dxa" w:w="2880"/>
          </w:tcPr>
          <w:p>
            <w:r>
              <w:t>/departments</w:t>
            </w:r>
          </w:p>
        </w:tc>
      </w:tr>
      <w:tr>
        <w:tc>
          <w:tcPr>
            <w:tcW w:type="dxa" w:w="2880"/>
          </w:tcPr>
          <w:p>
            <w:r>
              <w:t>3</w:t>
            </w:r>
          </w:p>
        </w:tc>
        <w:tc>
          <w:tcPr>
            <w:tcW w:type="dxa" w:w="2880"/>
          </w:tcPr>
          <w:p>
            <w:r>
              <w:t>Roles</w:t>
            </w:r>
          </w:p>
        </w:tc>
        <w:tc>
          <w:tcPr>
            <w:tcW w:type="dxa" w:w="2880"/>
          </w:tcPr>
          <w:p>
            <w:r>
              <w:t>/roles</w:t>
            </w:r>
          </w:p>
        </w:tc>
      </w:tr>
      <w:tr>
        <w:tc>
          <w:tcPr>
            <w:tcW w:type="dxa" w:w="2880"/>
          </w:tcPr>
          <w:p>
            <w:r>
              <w:t>4</w:t>
            </w:r>
          </w:p>
        </w:tc>
        <w:tc>
          <w:tcPr>
            <w:tcW w:type="dxa" w:w="2880"/>
          </w:tcPr>
          <w:p>
            <w:r>
              <w:t>Websites</w:t>
            </w:r>
          </w:p>
        </w:tc>
        <w:tc>
          <w:tcPr>
            <w:tcW w:type="dxa" w:w="2880"/>
          </w:tcPr>
          <w:p>
            <w:r>
              <w:t>/websites</w:t>
            </w:r>
          </w:p>
        </w:tc>
      </w:tr>
      <w:tr>
        <w:tc>
          <w:tcPr>
            <w:tcW w:type="dxa" w:w="2880"/>
          </w:tcPr>
          <w:p>
            <w:r>
              <w:t>5</w:t>
            </w:r>
          </w:p>
        </w:tc>
        <w:tc>
          <w:tcPr>
            <w:tcW w:type="dxa" w:w="2880"/>
          </w:tcPr>
          <w:p>
            <w:r>
              <w:t>Tour Types</w:t>
            </w:r>
          </w:p>
        </w:tc>
        <w:tc>
          <w:tcPr>
            <w:tcW w:type="dxa" w:w="2880"/>
          </w:tcPr>
          <w:p>
            <w:r>
              <w:t>/tour-types</w:t>
            </w:r>
          </w:p>
        </w:tc>
      </w:tr>
      <w:tr>
        <w:tc>
          <w:tcPr>
            <w:tcW w:type="dxa" w:w="2880"/>
          </w:tcPr>
          <w:p>
            <w:r>
              <w:t>6</w:t>
            </w:r>
          </w:p>
        </w:tc>
        <w:tc>
          <w:tcPr>
            <w:tcW w:type="dxa" w:w="2880"/>
          </w:tcPr>
          <w:p>
            <w:r>
              <w:t>Categories</w:t>
            </w:r>
          </w:p>
        </w:tc>
        <w:tc>
          <w:tcPr>
            <w:tcW w:type="dxa" w:w="2880"/>
          </w:tcPr>
          <w:p>
            <w:r>
              <w:t>/categories</w:t>
            </w:r>
          </w:p>
        </w:tc>
      </w:tr>
      <w:tr>
        <w:tc>
          <w:tcPr>
            <w:tcW w:type="dxa" w:w="2880"/>
          </w:tcPr>
          <w:p>
            <w:r>
              <w:t>7</w:t>
            </w:r>
          </w:p>
        </w:tc>
        <w:tc>
          <w:tcPr>
            <w:tcW w:type="dxa" w:w="2880"/>
          </w:tcPr>
          <w:p>
            <w:r>
              <w:t>Locations</w:t>
            </w:r>
          </w:p>
        </w:tc>
        <w:tc>
          <w:tcPr>
            <w:tcW w:type="dxa" w:w="2880"/>
          </w:tcPr>
          <w:p>
            <w:r>
              <w:t>/locations</w:t>
            </w:r>
          </w:p>
        </w:tc>
      </w:tr>
      <w:tr>
        <w:tc>
          <w:tcPr>
            <w:tcW w:type="dxa" w:w="2880"/>
          </w:tcPr>
          <w:p>
            <w:r>
              <w:t>8</w:t>
            </w:r>
          </w:p>
        </w:tc>
        <w:tc>
          <w:tcPr>
            <w:tcW w:type="dxa" w:w="2880"/>
          </w:tcPr>
          <w:p>
            <w:r>
              <w:t>Operators</w:t>
            </w:r>
          </w:p>
        </w:tc>
        <w:tc>
          <w:tcPr>
            <w:tcW w:type="dxa" w:w="2880"/>
          </w:tcPr>
          <w:p>
            <w:r>
              <w:t>/operators</w:t>
            </w:r>
          </w:p>
        </w:tc>
      </w:tr>
      <w:tr>
        <w:tc>
          <w:tcPr>
            <w:tcW w:type="dxa" w:w="2880"/>
          </w:tcPr>
          <w:p>
            <w:r>
              <w:t>12</w:t>
            </w:r>
          </w:p>
        </w:tc>
        <w:tc>
          <w:tcPr>
            <w:tcW w:type="dxa" w:w="2880"/>
          </w:tcPr>
          <w:p>
            <w:r>
              <w:t>Shopping Carts</w:t>
            </w:r>
          </w:p>
        </w:tc>
        <w:tc>
          <w:tcPr>
            <w:tcW w:type="dxa" w:w="2880"/>
          </w:tcPr>
          <w:p>
            <w:r>
              <w:t>/shopping-carts</w:t>
            </w:r>
          </w:p>
        </w:tc>
      </w:tr>
      <w:tr>
        <w:tc>
          <w:tcPr>
            <w:tcW w:type="dxa" w:w="2880"/>
          </w:tcPr>
          <w:p>
            <w:r>
              <w:t>13</w:t>
            </w:r>
          </w:p>
        </w:tc>
        <w:tc>
          <w:tcPr>
            <w:tcW w:type="dxa" w:w="2880"/>
          </w:tcPr>
          <w:p>
            <w:r>
              <w:t>Payment Types</w:t>
            </w:r>
          </w:p>
        </w:tc>
        <w:tc>
          <w:tcPr>
            <w:tcW w:type="dxa" w:w="2880"/>
          </w:tcPr>
          <w:p>
            <w:r>
              <w:t>/payment-types</w:t>
            </w:r>
          </w:p>
        </w:tc>
      </w:tr>
      <w:tr>
        <w:tc>
          <w:tcPr>
            <w:tcW w:type="dxa" w:w="2880"/>
          </w:tcPr>
          <w:p>
            <w:r>
              <w:t>14</w:t>
            </w:r>
          </w:p>
        </w:tc>
        <w:tc>
          <w:tcPr>
            <w:tcW w:type="dxa" w:w="2880"/>
          </w:tcPr>
          <w:p>
            <w:r>
              <w:t>Providers</w:t>
            </w:r>
          </w:p>
        </w:tc>
        <w:tc>
          <w:tcPr>
            <w:tcW w:type="dxa" w:w="2880"/>
          </w:tcPr>
          <w:p>
            <w:r>
              <w:t>/providers</w:t>
            </w:r>
          </w:p>
        </w:tc>
      </w:tr>
      <w:tr>
        <w:tc>
          <w:tcPr>
            <w:tcW w:type="dxa" w:w="2880"/>
          </w:tcPr>
          <w:p>
            <w:r>
              <w:t>15</w:t>
            </w:r>
          </w:p>
        </w:tc>
        <w:tc>
          <w:tcPr>
            <w:tcW w:type="dxa" w:w="2880"/>
          </w:tcPr>
          <w:p>
            <w:r>
              <w:t>Tours</w:t>
            </w:r>
          </w:p>
        </w:tc>
        <w:tc>
          <w:tcPr>
            <w:tcW w:type="dxa" w:w="2880"/>
          </w:tcPr>
          <w:p>
            <w:r>
              <w:t>/tours</w:t>
            </w:r>
          </w:p>
        </w:tc>
      </w:tr>
    </w:tbl>
    <w:p>
      <w:r>
        <w:rPr>
          <w:b w:val="0"/>
        </w:rPr>
        <w:t>If you do not see a module in the menu, contact an administrator to assign the corresponding permission to your role.</w:t>
      </w:r>
    </w:p>
    <w:p>
      <w:r>
        <w:br w:type="page"/>
      </w:r>
    </w:p>
    <w:p>
      <w:pPr>
        <w:pStyle w:val="Heading1"/>
      </w:pPr>
      <w:r>
        <w:t>Part II — Technical Documentation</w:t>
      </w:r>
    </w:p>
    <w:p>
      <w:pPr>
        <w:pStyle w:val="Heading2"/>
      </w:pPr>
      <w:r>
        <w:t>1. Technology Stack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Area</w:t>
            </w:r>
          </w:p>
        </w:tc>
        <w:tc>
          <w:tcPr>
            <w:tcW w:type="dxa" w:w="2880"/>
          </w:tcPr>
          <w:p>
            <w:r>
              <w:rPr>
                <w:b/>
              </w:rPr>
              <w:t>Technology</w:t>
            </w:r>
          </w:p>
        </w:tc>
        <w:tc>
          <w:tcPr>
            <w:tcW w:type="dxa" w:w="2880"/>
          </w:tcPr>
          <w:p>
            <w:r>
              <w:rPr>
                <w:b/>
              </w:rPr>
              <w:t>Version / Notes</w:t>
            </w:r>
          </w:p>
        </w:tc>
      </w:tr>
      <w:tr>
        <w:tc>
          <w:tcPr>
            <w:tcW w:type="dxa" w:w="2880"/>
          </w:tcPr>
          <w:p>
            <w:r>
              <w:t>UI Framework</w:t>
            </w:r>
          </w:p>
        </w:tc>
        <w:tc>
          <w:tcPr>
            <w:tcW w:type="dxa" w:w="2880"/>
          </w:tcPr>
          <w:p>
            <w:r>
              <w:t>React</w:t>
            </w:r>
          </w:p>
        </w:tc>
        <w:tc>
          <w:tcPr>
            <w:tcW w:type="dxa" w:w="2880"/>
          </w:tcPr>
          <w:p>
            <w:r>
              <w:t>17.x</w:t>
            </w:r>
          </w:p>
        </w:tc>
      </w:tr>
      <w:tr>
        <w:tc>
          <w:tcPr>
            <w:tcW w:type="dxa" w:w="2880"/>
          </w:tcPr>
          <w:p>
            <w:r>
              <w:t>Build Tool</w:t>
            </w:r>
          </w:p>
        </w:tc>
        <w:tc>
          <w:tcPr>
            <w:tcW w:type="dxa" w:w="2880"/>
          </w:tcPr>
          <w:p>
            <w:r>
              <w:t>Create React App (react-scripts)</w:t>
            </w:r>
          </w:p>
        </w:tc>
        <w:tc>
          <w:tcPr>
            <w:tcW w:type="dxa" w:w="2880"/>
          </w:tcPr>
          <w:p>
            <w:r>
              <w:t>5.0.0</w:t>
            </w:r>
          </w:p>
        </w:tc>
      </w:tr>
      <w:tr>
        <w:tc>
          <w:tcPr>
            <w:tcW w:type="dxa" w:w="2880"/>
          </w:tcPr>
          <w:p>
            <w:r>
              <w:t>Routing</w:t>
            </w:r>
          </w:p>
        </w:tc>
        <w:tc>
          <w:tcPr>
            <w:tcW w:type="dxa" w:w="2880"/>
          </w:tcPr>
          <w:p>
            <w:r>
              <w:t>react-router-dom</w:t>
            </w:r>
          </w:p>
        </w:tc>
        <w:tc>
          <w:tcPr>
            <w:tcW w:type="dxa" w:w="2880"/>
          </w:tcPr>
          <w:p>
            <w:r>
              <w:t>v5</w:t>
            </w:r>
          </w:p>
        </w:tc>
      </w:tr>
      <w:tr>
        <w:tc>
          <w:tcPr>
            <w:tcW w:type="dxa" w:w="2880"/>
          </w:tcPr>
          <w:p>
            <w:r>
              <w:t>Global state</w:t>
            </w:r>
          </w:p>
        </w:tc>
        <w:tc>
          <w:tcPr>
            <w:tcW w:type="dxa" w:w="2880"/>
          </w:tcPr>
          <w:p>
            <w:r>
              <w:t>Redux + redux-thunk</w:t>
            </w:r>
          </w:p>
        </w:tc>
        <w:tc>
          <w:tcPr>
            <w:tcW w:type="dxa" w:w="2880"/>
          </w:tcPr>
          <w:p>
            <w:r>
              <w:t>—</w:t>
            </w:r>
          </w:p>
        </w:tc>
      </w:tr>
      <w:tr>
        <w:tc>
          <w:tcPr>
            <w:tcW w:type="dxa" w:w="2880"/>
          </w:tcPr>
          <w:p>
            <w:r>
              <w:t>HTTP Client</w:t>
            </w:r>
          </w:p>
        </w:tc>
        <w:tc>
          <w:tcPr>
            <w:tcW w:type="dxa" w:w="2880"/>
          </w:tcPr>
          <w:p>
            <w:r>
              <w:t>Axios</w:t>
            </w:r>
          </w:p>
        </w:tc>
        <w:tc>
          <w:tcPr>
            <w:tcW w:type="dxa" w:w="2880"/>
          </w:tcPr>
          <w:p>
            <w:r>
              <w:t>—</w:t>
            </w:r>
          </w:p>
        </w:tc>
      </w:tr>
      <w:tr>
        <w:tc>
          <w:tcPr>
            <w:tcW w:type="dxa" w:w="2880"/>
          </w:tcPr>
          <w:p>
            <w:r>
              <w:t>Forms</w:t>
            </w:r>
          </w:p>
        </w:tc>
        <w:tc>
          <w:tcPr>
            <w:tcW w:type="dxa" w:w="2880"/>
          </w:tcPr>
          <w:p>
            <w:r>
              <w:t>Formik + Yup</w:t>
            </w:r>
          </w:p>
        </w:tc>
        <w:tc>
          <w:tcPr>
            <w:tcW w:type="dxa" w:w="2880"/>
          </w:tcPr>
          <w:p>
            <w:r>
              <w:t>Schema validation</w:t>
            </w:r>
          </w:p>
        </w:tc>
      </w:tr>
      <w:tr>
        <w:tc>
          <w:tcPr>
            <w:tcW w:type="dxa" w:w="2880"/>
          </w:tcPr>
          <w:p>
            <w:r>
              <w:t>Tables</w:t>
            </w:r>
          </w:p>
        </w:tc>
        <w:tc>
          <w:tcPr>
            <w:tcW w:type="dxa" w:w="2880"/>
          </w:tcPr>
          <w:p>
            <w:r>
              <w:t>react-table, react-bootstrap-table-next</w:t>
            </w:r>
          </w:p>
        </w:tc>
        <w:tc>
          <w:tcPr>
            <w:tcW w:type="dxa" w:w="2880"/>
          </w:tcPr>
          <w:p>
            <w:r>
              <w:t>—</w:t>
            </w:r>
          </w:p>
        </w:tc>
      </w:tr>
      <w:tr>
        <w:tc>
          <w:tcPr>
            <w:tcW w:type="dxa" w:w="2880"/>
          </w:tcPr>
          <w:p>
            <w:r>
              <w:t>Alerts</w:t>
            </w:r>
          </w:p>
        </w:tc>
        <w:tc>
          <w:tcPr>
            <w:tcW w:type="dxa" w:w="2880"/>
          </w:tcPr>
          <w:p>
            <w:r>
              <w:t>SweetAlert2</w:t>
            </w:r>
          </w:p>
        </w:tc>
        <w:tc>
          <w:tcPr>
            <w:tcW w:type="dxa" w:w="2880"/>
          </w:tcPr>
          <w:p>
            <w:r>
              <w:t>Confirmations and messages</w:t>
            </w:r>
          </w:p>
        </w:tc>
      </w:tr>
      <w:tr>
        <w:tc>
          <w:tcPr>
            <w:tcW w:type="dxa" w:w="2880"/>
          </w:tcPr>
          <w:p>
            <w:r>
              <w:t>Dates</w:t>
            </w:r>
          </w:p>
        </w:tc>
        <w:tc>
          <w:tcPr>
            <w:tcW w:type="dxa" w:w="2880"/>
          </w:tcPr>
          <w:p>
            <w:r>
              <w:t>moment</w:t>
            </w:r>
          </w:p>
        </w:tc>
        <w:tc>
          <w:tcPr>
            <w:tcW w:type="dxa" w:w="2880"/>
          </w:tcPr>
          <w:p>
            <w:r>
              <w:t>—</w:t>
            </w:r>
          </w:p>
        </w:tc>
      </w:tr>
      <w:tr>
        <w:tc>
          <w:tcPr>
            <w:tcW w:type="dxa" w:w="2880"/>
          </w:tcPr>
          <w:p>
            <w:r>
              <w:t>Styling</w:t>
            </w:r>
          </w:p>
        </w:tc>
        <w:tc>
          <w:tcPr>
            <w:tcW w:type="dxa" w:w="2880"/>
          </w:tcPr>
          <w:p>
            <w:r>
              <w:t>SCSS + Bootstrap 5 + Reactstrap</w:t>
            </w:r>
          </w:p>
        </w:tc>
        <w:tc>
          <w:tcPr>
            <w:tcW w:type="dxa" w:w="2880"/>
          </w:tcPr>
          <w:p>
            <w:r>
              <w:t>Theme #3DC7F4</w:t>
            </w:r>
          </w:p>
        </w:tc>
      </w:tr>
      <w:tr>
        <w:tc>
          <w:tcPr>
            <w:tcW w:type="dxa" w:w="2880"/>
          </w:tcPr>
          <w:p>
            <w:r>
              <w:t>Additional UI</w:t>
            </w:r>
          </w:p>
        </w:tc>
        <w:tc>
          <w:tcPr>
            <w:tcW w:type="dxa" w:w="2880"/>
          </w:tcPr>
          <w:p>
            <w:r>
              <w:t>Ant Design, Material-UI v4</w:t>
            </w:r>
          </w:p>
        </w:tc>
        <w:tc>
          <w:tcPr>
            <w:tcW w:type="dxa" w:w="2880"/>
          </w:tcPr>
          <w:p>
            <w:r>
              <w:t>Spot usage</w:t>
            </w:r>
          </w:p>
        </w:tc>
      </w:tr>
    </w:tbl>
    <w:p>
      <w:pPr>
        <w:pStyle w:val="Heading2"/>
      </w:pPr>
      <w:r>
        <w:t>2. Application Architecture</w:t>
      </w:r>
    </w:p>
    <w:p>
      <w:r>
        <w:rPr>
          <w:b w:val="0"/>
        </w:rPr>
        <w:t>Startup and routing flow:</w:t>
      </w:r>
    </w:p>
    <w:p>
      <w:pPr>
        <w:pStyle w:val="ListBullet"/>
      </w:pPr>
      <w:r>
        <w:t>src/index.js — Mounts Redux Provider, BrowserRouter, and global styles (theme.scss).</w:t>
      </w:r>
    </w:p>
    <w:p>
      <w:pPr>
        <w:pStyle w:val="ListBullet"/>
      </w:pPr>
      <w:r>
        <w:t>src/App.js — Renders AppRoutes.</w:t>
      </w:r>
    </w:p>
    <w:p>
      <w:pPr>
        <w:pStyle w:val="ListBullet"/>
      </w:pPr>
      <w:r>
        <w:t>AppRoutes — Splits public (/login, /forgot-password, /reset-password) and private routes.</w:t>
      </w:r>
    </w:p>
    <w:p>
      <w:pPr>
        <w:pStyle w:val="ListBullet"/>
      </w:pPr>
      <w:r>
        <w:t>PrivateRoutes — Checks token in localStorage; redirects to /login if missing.</w:t>
      </w:r>
    </w:p>
    <w:p>
      <w:pPr>
        <w:pStyle w:val="ListBullet"/>
      </w:pPr>
      <w:r>
        <w:t>Layout — Authenticated shell with Header + Sidebar + ContentRoutes.</w:t>
      </w:r>
    </w:p>
    <w:p>
      <w:pPr>
        <w:pStyle w:val="ListBullet"/>
      </w:pPr>
      <w:r>
        <w:t>ContentRoutes — Registers routes for each business module.</w:t>
      </w:r>
    </w:p>
    <w:p>
      <w:pPr>
        <w:pStyle w:val="Heading2"/>
      </w:pPr>
      <w:r>
        <w:t>3. Project Structure</w:t>
      </w:r>
    </w:p>
    <w:p>
      <w:r>
        <w:rPr>
          <w:b w:val="0"/>
        </w:rPr>
        <w:t>Main folder organization:</w:t>
      </w:r>
    </w:p>
    <w:p>
      <w:pPr>
        <w:pStyle w:val="ListBullet"/>
      </w:pPr>
      <w:r>
        <w:t>src/Pages/ — Screens by domain (Tours, Providers, Operators, Users, Auth, etc.).</w:t>
      </w:r>
    </w:p>
    <w:p>
      <w:pPr>
        <w:pStyle w:val="ListBullet"/>
      </w:pPr>
      <w:r>
        <w:t>src/Components/Layout/ — Header, Sidebar, Layout.</w:t>
      </w:r>
    </w:p>
    <w:p>
      <w:pPr>
        <w:pStyle w:val="ListBullet"/>
      </w:pPr>
      <w:r>
        <w:t>src/Components/Common/ — TableContainer, reusable modals.</w:t>
      </w:r>
    </w:p>
    <w:p>
      <w:pPr>
        <w:pStyle w:val="ListBullet"/>
      </w:pPr>
      <w:r>
        <w:t>src/Components/Assets/ — SCSS, images, fonts.</w:t>
      </w:r>
    </w:p>
    <w:p>
      <w:pPr>
        <w:pStyle w:val="ListBullet"/>
      </w:pPr>
      <w:r>
        <w:t>src/Utils/API/ — Axios functions per resource.</w:t>
      </w:r>
    </w:p>
    <w:p>
      <w:pPr>
        <w:pStyle w:val="ListBullet"/>
      </w:pPr>
      <w:r>
        <w:t>src/Utils/Redux/ — Store, Actions, Reducers, Types.</w:t>
      </w:r>
    </w:p>
    <w:p>
      <w:pPr>
        <w:pStyle w:val="ListBullet"/>
      </w:pPr>
      <w:r>
        <w:t>src/Utils/Routes/ — Public and private route definitions.</w:t>
      </w:r>
    </w:p>
    <w:p>
      <w:pPr>
        <w:pStyle w:val="ListBullet"/>
      </w:pPr>
      <w:r>
        <w:t>src/Utils/CommonFunctions/ — Shared utilities.</w:t>
      </w:r>
    </w:p>
    <w:p>
      <w:pPr>
        <w:pStyle w:val="Heading2"/>
      </w:pPr>
      <w:r>
        <w:t>4. Authentication and Security</w:t>
      </w:r>
    </w:p>
    <w:p>
      <w:r>
        <w:rPr>
          <w:b w:val="0"/>
        </w:rPr>
        <w:t>Authentication flow implementation:</w:t>
      </w:r>
    </w:p>
    <w:p>
      <w:pPr>
        <w:pStyle w:val="ListNumber"/>
      </w:pPr>
      <w:r>
        <w:t>Login: POST /login with email and password (src/Pages/Auth/Login/index.js).</w:t>
      </w:r>
    </w:p>
    <w:p>
      <w:pPr>
        <w:pStyle w:val="ListNumber"/>
      </w:pPr>
      <w:r>
        <w:t>Response stored in localStorage under key 'token' (JWT + user + modules).</w:t>
      </w:r>
    </w:p>
    <w:p>
      <w:pPr>
        <w:pStyle w:val="ListNumber"/>
      </w:pPr>
      <w:r>
        <w:t>createStorageSync updates Authorization: Bearer &lt;token&gt; header on all Axios requests.</w:t>
      </w:r>
    </w:p>
    <w:p>
      <w:pPr>
        <w:pStyle w:val="ListNumber"/>
      </w:pPr>
      <w:r>
        <w:t>PrivateRoutes parses the token; missing or corrupt token redirects to /login.</w:t>
      </w:r>
    </w:p>
    <w:p>
      <w:pPr>
        <w:pStyle w:val="ListNumber"/>
      </w:pPr>
      <w:r>
        <w:t>Post-login: automatic redirect to /tours.</w:t>
      </w:r>
    </w:p>
    <w:p>
      <w:pPr>
        <w:pStyle w:val="ListNumber"/>
      </w:pPr>
      <w:r>
        <w:t>Logout: Header.js removes token from localStorage.</w:t>
      </w:r>
    </w:p>
    <w:p>
      <w:pPr>
        <w:pStyle w:val="ListNumber"/>
      </w:pPr>
      <w:r>
        <w:t>Forgot/Reset password: POST /forgot-password and POST /reset-password.</w:t>
      </w:r>
    </w:p>
    <w:p>
      <w:r>
        <w:rPr>
          <w:b w:val="0"/>
        </w:rPr>
        <w:t>Key authentication files:</w:t>
      </w:r>
    </w:p>
    <w:p>
      <w:pPr>
        <w:pStyle w:val="ListBullet"/>
      </w:pPr>
      <w:r>
        <w:t>src/Utils/API/index.js — API_URL and header configuration.</w:t>
      </w:r>
    </w:p>
    <w:p>
      <w:pPr>
        <w:pStyle w:val="ListBullet"/>
      </w:pPr>
      <w:r>
        <w:t>src/Utils/Routes/PrivateRoutes.js, PublicRoutes.js</w:t>
      </w:r>
    </w:p>
    <w:p>
      <w:pPr>
        <w:pStyle w:val="ListBullet"/>
      </w:pPr>
      <w:r>
        <w:t>src/Utils/Redux/Actions/LoginActions/index.js</w:t>
      </w:r>
    </w:p>
    <w:p>
      <w:pPr>
        <w:pStyle w:val="ListBullet"/>
      </w:pPr>
      <w:r>
        <w:t>src/Pages/Auth/Login/index.js, ForgotPassword/index.js, ResetPassword/index.js</w:t>
      </w:r>
    </w:p>
    <w:p>
      <w:pPr>
        <w:pStyle w:val="Heading2"/>
      </w:pPr>
      <w:r>
        <w:t>5. API and Backend Communication</w:t>
      </w:r>
    </w:p>
    <w:p>
      <w:r>
        <w:rPr>
          <w:b w:val="0"/>
        </w:rPr>
        <w:t>Production base URL: https://api.paradisesolutions.com/api (configurable in src/Utils/API/index.js).</w:t>
      </w:r>
    </w:p>
    <w:p>
      <w:pPr>
        <w:pStyle w:val="Heading3"/>
      </w:pPr>
      <w:r>
        <w:t>5.1 Main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Resource</w:t>
            </w:r>
          </w:p>
        </w:tc>
        <w:tc>
          <w:tcPr>
            <w:tcW w:type="dxa" w:w="2160"/>
          </w:tcPr>
          <w:p>
            <w:r>
              <w:rPr>
                <w:b/>
              </w:rPr>
              <w:t>Method</w:t>
            </w:r>
          </w:p>
        </w:tc>
        <w:tc>
          <w:tcPr>
            <w:tcW w:type="dxa" w:w="2160"/>
          </w:tcPr>
          <w:p>
            <w:r>
              <w:rPr>
                <w:b/>
              </w:rPr>
              <w:t>Endpoint</w:t>
            </w:r>
          </w:p>
        </w:tc>
        <w:tc>
          <w:tcPr>
            <w:tcW w:type="dxa" w:w="2160"/>
          </w:tcPr>
          <w:p>
            <w:r>
              <w:rPr>
                <w:b/>
              </w:rPr>
              <w:t>Purpose</w:t>
            </w:r>
          </w:p>
        </w:tc>
      </w:tr>
      <w:tr>
        <w:tc>
          <w:tcPr>
            <w:tcW w:type="dxa" w:w="2160"/>
          </w:tcPr>
          <w:p>
            <w:r>
              <w:t>Auth</w:t>
            </w:r>
          </w:p>
        </w:tc>
        <w:tc>
          <w:tcPr>
            <w:tcW w:type="dxa" w:w="2160"/>
          </w:tcPr>
          <w:p>
            <w:r>
              <w:t>POST</w:t>
            </w:r>
          </w:p>
        </w:tc>
        <w:tc>
          <w:tcPr>
            <w:tcW w:type="dxa" w:w="2160"/>
          </w:tcPr>
          <w:p>
            <w:r>
              <w:t>/login</w:t>
            </w:r>
          </w:p>
        </w:tc>
        <w:tc>
          <w:tcPr>
            <w:tcW w:type="dxa" w:w="2160"/>
          </w:tcPr>
          <w:p>
            <w:r>
              <w:t>Sign in</w:t>
            </w:r>
          </w:p>
        </w:tc>
      </w:tr>
      <w:tr>
        <w:tc>
          <w:tcPr>
            <w:tcW w:type="dxa" w:w="2160"/>
          </w:tcPr>
          <w:p>
            <w:r>
              <w:t>Tours</w:t>
            </w:r>
          </w:p>
        </w:tc>
        <w:tc>
          <w:tcPr>
            <w:tcW w:type="dxa" w:w="2160"/>
          </w:tcPr>
          <w:p>
            <w:r>
              <w:t>GET</w:t>
            </w:r>
          </w:p>
        </w:tc>
        <w:tc>
          <w:tcPr>
            <w:tcW w:type="dxa" w:w="2160"/>
          </w:tcPr>
          <w:p>
            <w:r>
              <w:t>/tours/filter-status/{0|1}</w:t>
            </w:r>
          </w:p>
        </w:tc>
        <w:tc>
          <w:tcPr>
            <w:tcW w:type="dxa" w:w="2160"/>
          </w:tcPr>
          <w:p>
            <w:r>
              <w:t>Filtered list</w:t>
            </w:r>
          </w:p>
        </w:tc>
      </w:tr>
      <w:tr>
        <w:tc>
          <w:tcPr>
            <w:tcW w:type="dxa" w:w="2160"/>
          </w:tcPr>
          <w:p>
            <w:r>
              <w:t>Tours</w:t>
            </w:r>
          </w:p>
        </w:tc>
        <w:tc>
          <w:tcPr>
            <w:tcW w:type="dxa" w:w="2160"/>
          </w:tcPr>
          <w:p>
            <w:r>
              <w:t>POST</w:t>
            </w:r>
          </w:p>
        </w:tc>
        <w:tc>
          <w:tcPr>
            <w:tcW w:type="dxa" w:w="2160"/>
          </w:tcPr>
          <w:p>
            <w:r>
              <w:t>/tours</w:t>
            </w:r>
          </w:p>
        </w:tc>
        <w:tc>
          <w:tcPr>
            <w:tcW w:type="dxa" w:w="2160"/>
          </w:tcPr>
          <w:p>
            <w:r>
              <w:t>Create tour</w:t>
            </w:r>
          </w:p>
        </w:tc>
      </w:tr>
      <w:tr>
        <w:tc>
          <w:tcPr>
            <w:tcW w:type="dxa" w:w="2160"/>
          </w:tcPr>
          <w:p>
            <w:r>
              <w:t>Tours</w:t>
            </w:r>
          </w:p>
        </w:tc>
        <w:tc>
          <w:tcPr>
            <w:tcW w:type="dxa" w:w="2160"/>
          </w:tcPr>
          <w:p>
            <w:r>
              <w:t>GET</w:t>
            </w:r>
          </w:p>
        </w:tc>
        <w:tc>
          <w:tcPr>
            <w:tcW w:type="dxa" w:w="2160"/>
          </w:tcPr>
          <w:p>
            <w:r>
              <w:t>/tours/{id}</w:t>
            </w:r>
          </w:p>
        </w:tc>
        <w:tc>
          <w:tcPr>
            <w:tcW w:type="dxa" w:w="2160"/>
          </w:tcPr>
          <w:p>
            <w:r>
              <w:t>Get tour</w:t>
            </w:r>
          </w:p>
        </w:tc>
      </w:tr>
      <w:tr>
        <w:tc>
          <w:tcPr>
            <w:tcW w:type="dxa" w:w="2160"/>
          </w:tcPr>
          <w:p>
            <w:r>
              <w:t>Providers</w:t>
            </w:r>
          </w:p>
        </w:tc>
        <w:tc>
          <w:tcPr>
            <w:tcW w:type="dxa" w:w="2160"/>
          </w:tcPr>
          <w:p>
            <w:r>
              <w:t>GET</w:t>
            </w:r>
          </w:p>
        </w:tc>
        <w:tc>
          <w:tcPr>
            <w:tcW w:type="dxa" w:w="2160"/>
          </w:tcPr>
          <w:p>
            <w:r>
              <w:t>/providers/filter-status/{0|1}</w:t>
            </w:r>
          </w:p>
        </w:tc>
        <w:tc>
          <w:tcPr>
            <w:tcW w:type="dxa" w:w="2160"/>
          </w:tcPr>
          <w:p>
            <w:r>
              <w:t>List</w:t>
            </w:r>
          </w:p>
        </w:tc>
      </w:tr>
      <w:tr>
        <w:tc>
          <w:tcPr>
            <w:tcW w:type="dxa" w:w="2160"/>
          </w:tcPr>
          <w:p>
            <w:r>
              <w:t>Providers</w:t>
            </w:r>
          </w:p>
        </w:tc>
        <w:tc>
          <w:tcPr>
            <w:tcW w:type="dxa" w:w="2160"/>
          </w:tcPr>
          <w:p>
            <w:r>
              <w:t>POST</w:t>
            </w:r>
          </w:p>
        </w:tc>
        <w:tc>
          <w:tcPr>
            <w:tcW w:type="dxa" w:w="2160"/>
          </w:tcPr>
          <w:p>
            <w:r>
              <w:t>/providers</w:t>
            </w:r>
          </w:p>
        </w:tc>
        <w:tc>
          <w:tcPr>
            <w:tcW w:type="dxa" w:w="2160"/>
          </w:tcPr>
          <w:p>
            <w:r>
              <w:t>Create provider</w:t>
            </w:r>
          </w:p>
        </w:tc>
      </w:tr>
      <w:tr>
        <w:tc>
          <w:tcPr>
            <w:tcW w:type="dxa" w:w="2160"/>
          </w:tcPr>
          <w:p>
            <w:r>
              <w:t>Operators</w:t>
            </w:r>
          </w:p>
        </w:tc>
        <w:tc>
          <w:tcPr>
            <w:tcW w:type="dxa" w:w="2160"/>
          </w:tcPr>
          <w:p>
            <w:r>
              <w:t>GET</w:t>
            </w:r>
          </w:p>
        </w:tc>
        <w:tc>
          <w:tcPr>
            <w:tcW w:type="dxa" w:w="2160"/>
          </w:tcPr>
          <w:p>
            <w:r>
              <w:t>/operators/filter-status/{0|1}</w:t>
            </w:r>
          </w:p>
        </w:tc>
        <w:tc>
          <w:tcPr>
            <w:tcW w:type="dxa" w:w="2160"/>
          </w:tcPr>
          <w:p>
            <w:r>
              <w:t>List</w:t>
            </w:r>
          </w:p>
        </w:tc>
      </w:tr>
      <w:tr>
        <w:tc>
          <w:tcPr>
            <w:tcW w:type="dxa" w:w="2160"/>
          </w:tcPr>
          <w:p>
            <w:r>
              <w:t>Operators</w:t>
            </w:r>
          </w:p>
        </w:tc>
        <w:tc>
          <w:tcPr>
            <w:tcW w:type="dxa" w:w="2160"/>
          </w:tcPr>
          <w:p>
            <w:r>
              <w:t>POST</w:t>
            </w:r>
          </w:p>
        </w:tc>
        <w:tc>
          <w:tcPr>
            <w:tcW w:type="dxa" w:w="2160"/>
          </w:tcPr>
          <w:p>
            <w:r>
              <w:t>/operators</w:t>
            </w:r>
          </w:p>
        </w:tc>
        <w:tc>
          <w:tcPr>
            <w:tcW w:type="dxa" w:w="2160"/>
          </w:tcPr>
          <w:p>
            <w:r>
              <w:t>Create operator</w:t>
            </w:r>
          </w:p>
        </w:tc>
      </w:tr>
      <w:tr>
        <w:tc>
          <w:tcPr>
            <w:tcW w:type="dxa" w:w="2160"/>
          </w:tcPr>
          <w:p>
            <w:r>
              <w:t>Users</w:t>
            </w:r>
          </w:p>
        </w:tc>
        <w:tc>
          <w:tcPr>
            <w:tcW w:type="dxa" w:w="2160"/>
          </w:tcPr>
          <w:p>
            <w:r>
              <w:t>POST</w:t>
            </w:r>
          </w:p>
        </w:tc>
        <w:tc>
          <w:tcPr>
            <w:tcW w:type="dxa" w:w="2160"/>
          </w:tcPr>
          <w:p>
            <w:r>
              <w:t>/users</w:t>
            </w:r>
          </w:p>
        </w:tc>
        <w:tc>
          <w:tcPr>
            <w:tcW w:type="dxa" w:w="2160"/>
          </w:tcPr>
          <w:p>
            <w:r>
              <w:t>Create user</w:t>
            </w:r>
          </w:p>
        </w:tc>
      </w:tr>
      <w:tr>
        <w:tc>
          <w:tcPr>
            <w:tcW w:type="dxa" w:w="2160"/>
          </w:tcPr>
          <w:p>
            <w:r>
              <w:t>Users</w:t>
            </w:r>
          </w:p>
        </w:tc>
        <w:tc>
          <w:tcPr>
            <w:tcW w:type="dxa" w:w="2160"/>
          </w:tcPr>
          <w:p>
            <w:r>
              <w:t>PUT</w:t>
            </w:r>
          </w:p>
        </w:tc>
        <w:tc>
          <w:tcPr>
            <w:tcW w:type="dxa" w:w="2160"/>
          </w:tcPr>
          <w:p>
            <w:r>
              <w:t>/users/{id}</w:t>
            </w:r>
          </w:p>
        </w:tc>
        <w:tc>
          <w:tcPr>
            <w:tcW w:type="dxa" w:w="2160"/>
          </w:tcPr>
          <w:p>
            <w:r>
              <w:t>Edit user</w:t>
            </w:r>
          </w:p>
        </w:tc>
      </w:tr>
    </w:tbl>
    <w:p>
      <w:pPr>
        <w:pStyle w:val="Heading3"/>
      </w:pPr>
      <w:r>
        <w:t>5.2 Redux pattern</w:t>
      </w:r>
    </w:p>
    <w:p>
      <w:r>
        <w:rPr>
          <w:b w:val="0"/>
        </w:rPr>
        <w:t>Standard flow for list screens:</w:t>
      </w:r>
    </w:p>
    <w:p>
      <w:pPr>
        <w:pStyle w:val="ListNumber"/>
      </w:pPr>
      <w:r>
        <w:t>Types in Utils/Redux/Types/ — GET_&lt;DOMAIN&gt;_INIT | SUCCESS | ERROR.</w:t>
      </w:r>
    </w:p>
    <w:p>
      <w:pPr>
        <w:pStyle w:val="ListNumber"/>
      </w:pPr>
      <w:r>
        <w:t>Action thunk — dispatch INIT, call Axios, dispatch SUCCESS with resp.data.</w:t>
      </w:r>
    </w:p>
    <w:p>
      <w:pPr>
        <w:pStyle w:val="ListNumber"/>
      </w:pPr>
      <w:r>
        <w:t>Reducer — stores { data, loading, error } under the domain key.</w:t>
      </w:r>
    </w:p>
    <w:p>
      <w:pPr>
        <w:pStyle w:val="ListNumber"/>
      </w:pPr>
      <w:r>
        <w:t>Page — useEffect(() =&gt; dispatch(domainData())), useSelector(state =&gt; state.domain...).</w:t>
      </w:r>
    </w:p>
    <w:p>
      <w:pPr>
        <w:pStyle w:val="ListNumber"/>
      </w:pPr>
      <w:r>
        <w:t>Note: edit screens often call the API directly without Redux.</w:t>
      </w:r>
    </w:p>
    <w:p>
      <w:r>
        <w:rPr>
          <w:b w:val="0"/>
        </w:rPr>
        <w:t>Combined reducers in the store:</w:t>
      </w:r>
    </w:p>
    <w:p>
      <w:r>
        <w:rPr>
          <w:b w:val="0"/>
        </w:rPr>
        <w:t>login, departments, websites, users, modules, roles, tourTypes, carts, paymentTypes, categories, providers, locations, operators, serviceArea, tours.</w:t>
      </w:r>
    </w:p>
    <w:p>
      <w:pPr>
        <w:pStyle w:val="Heading2"/>
      </w:pPr>
      <w:r>
        <w:t>6. System Routes</w:t>
      </w:r>
    </w:p>
    <w:p>
      <w:pPr>
        <w:pStyle w:val="Heading3"/>
      </w:pPr>
      <w:r>
        <w:t>6.1 Tours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Route</w:t>
            </w:r>
          </w:p>
        </w:tc>
        <w:tc>
          <w:tcPr>
            <w:tcW w:type="dxa" w:w="2880"/>
          </w:tcPr>
          <w:p>
            <w:r>
              <w:rPr>
                <w:b/>
              </w:rPr>
              <w:t>Component</w:t>
            </w:r>
          </w:p>
        </w:tc>
        <w:tc>
          <w:tcPr>
            <w:tcW w:type="dxa" w:w="2880"/>
          </w:tcPr>
          <w:p>
            <w:r>
              <w:rPr>
                <w:b/>
              </w:rPr>
              <w:t>Description</w:t>
            </w:r>
          </w:p>
        </w:tc>
      </w:tr>
      <w:tr>
        <w:tc>
          <w:tcPr>
            <w:tcW w:type="dxa" w:w="2880"/>
          </w:tcPr>
          <w:p>
            <w:r>
              <w:t>/tours</w:t>
            </w:r>
          </w:p>
        </w:tc>
        <w:tc>
          <w:tcPr>
            <w:tcW w:type="dxa" w:w="2880"/>
          </w:tcPr>
          <w:p>
            <w:r>
              <w:t>Pages/Tours/index.js</w:t>
            </w:r>
          </w:p>
        </w:tc>
        <w:tc>
          <w:tcPr>
            <w:tcW w:type="dxa" w:w="2880"/>
          </w:tcPr>
          <w:p>
            <w:r>
              <w:t>List</w:t>
            </w:r>
          </w:p>
        </w:tc>
      </w:tr>
      <w:tr>
        <w:tc>
          <w:tcPr>
            <w:tcW w:type="dxa" w:w="2880"/>
          </w:tcPr>
          <w:p>
            <w:r>
              <w:t>/tours/new</w:t>
            </w:r>
          </w:p>
        </w:tc>
        <w:tc>
          <w:tcPr>
            <w:tcW w:type="dxa" w:w="2880"/>
          </w:tcPr>
          <w:p>
            <w:r>
              <w:t>Pages/Tours/newTour.js</w:t>
            </w:r>
          </w:p>
        </w:tc>
        <w:tc>
          <w:tcPr>
            <w:tcW w:type="dxa" w:w="2880"/>
          </w:tcPr>
          <w:p>
            <w:r>
              <w:t>Create tour</w:t>
            </w:r>
          </w:p>
        </w:tc>
      </w:tr>
      <w:tr>
        <w:tc>
          <w:tcPr>
            <w:tcW w:type="dxa" w:w="2880"/>
          </w:tcPr>
          <w:p>
            <w:r>
              <w:t>/tours/:id</w:t>
            </w:r>
          </w:p>
        </w:tc>
        <w:tc>
          <w:tcPr>
            <w:tcW w:type="dxa" w:w="2880"/>
          </w:tcPr>
          <w:p>
            <w:r>
              <w:t>Pages/Tours/editTour.js</w:t>
            </w:r>
          </w:p>
        </w:tc>
        <w:tc>
          <w:tcPr>
            <w:tcW w:type="dxa" w:w="2880"/>
          </w:tcPr>
          <w:p>
            <w:r>
              <w:t>Edit (10 tabs)</w:t>
            </w:r>
          </w:p>
        </w:tc>
      </w:tr>
    </w:tbl>
    <w:p>
      <w:pPr>
        <w:pStyle w:val="Heading3"/>
      </w:pPr>
      <w:r>
        <w:t>6.2 Providers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Route</w:t>
            </w:r>
          </w:p>
        </w:tc>
        <w:tc>
          <w:tcPr>
            <w:tcW w:type="dxa" w:w="2880"/>
          </w:tcPr>
          <w:p>
            <w:r>
              <w:rPr>
                <w:b/>
              </w:rPr>
              <w:t>Component</w:t>
            </w:r>
          </w:p>
        </w:tc>
        <w:tc>
          <w:tcPr>
            <w:tcW w:type="dxa" w:w="2880"/>
          </w:tcPr>
          <w:p>
            <w:r>
              <w:rPr>
                <w:b/>
              </w:rPr>
              <w:t>Description</w:t>
            </w:r>
          </w:p>
        </w:tc>
      </w:tr>
      <w:tr>
        <w:tc>
          <w:tcPr>
            <w:tcW w:type="dxa" w:w="2880"/>
          </w:tcPr>
          <w:p>
            <w:r>
              <w:t>/providers</w:t>
            </w:r>
          </w:p>
        </w:tc>
        <w:tc>
          <w:tcPr>
            <w:tcW w:type="dxa" w:w="2880"/>
          </w:tcPr>
          <w:p>
            <w:r>
              <w:t>Pages/Providers/index.js</w:t>
            </w:r>
          </w:p>
        </w:tc>
        <w:tc>
          <w:tcPr>
            <w:tcW w:type="dxa" w:w="2880"/>
          </w:tcPr>
          <w:p>
            <w:r>
              <w:t>List</w:t>
            </w:r>
          </w:p>
        </w:tc>
      </w:tr>
      <w:tr>
        <w:tc>
          <w:tcPr>
            <w:tcW w:type="dxa" w:w="2880"/>
          </w:tcPr>
          <w:p>
            <w:r>
              <w:t>/providers/new</w:t>
            </w:r>
          </w:p>
        </w:tc>
        <w:tc>
          <w:tcPr>
            <w:tcW w:type="dxa" w:w="2880"/>
          </w:tcPr>
          <w:p>
            <w:r>
              <w:t>Pages/Providers/newProvider.js</w:t>
            </w:r>
          </w:p>
        </w:tc>
        <w:tc>
          <w:tcPr>
            <w:tcW w:type="dxa" w:w="2880"/>
          </w:tcPr>
          <w:p>
            <w:r>
              <w:t>Create</w:t>
            </w:r>
          </w:p>
        </w:tc>
      </w:tr>
      <w:tr>
        <w:tc>
          <w:tcPr>
            <w:tcW w:type="dxa" w:w="2880"/>
          </w:tcPr>
          <w:p>
            <w:r>
              <w:t>/providers/:id</w:t>
            </w:r>
          </w:p>
        </w:tc>
        <w:tc>
          <w:tcPr>
            <w:tcW w:type="dxa" w:w="2880"/>
          </w:tcPr>
          <w:p>
            <w:r>
              <w:t>Pages/Providers/editProvider.js</w:t>
            </w:r>
          </w:p>
        </w:tc>
        <w:tc>
          <w:tcPr>
            <w:tcW w:type="dxa" w:w="2880"/>
          </w:tcPr>
          <w:p>
            <w:r>
              <w:t>Edit (accordions)</w:t>
            </w:r>
          </w:p>
        </w:tc>
      </w:tr>
    </w:tbl>
    <w:p>
      <w:pPr>
        <w:pStyle w:val="Heading3"/>
      </w:pPr>
      <w:r>
        <w:t>6.3 Operators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Route</w:t>
            </w:r>
          </w:p>
        </w:tc>
        <w:tc>
          <w:tcPr>
            <w:tcW w:type="dxa" w:w="2880"/>
          </w:tcPr>
          <w:p>
            <w:r>
              <w:rPr>
                <w:b/>
              </w:rPr>
              <w:t>Component</w:t>
            </w:r>
          </w:p>
        </w:tc>
        <w:tc>
          <w:tcPr>
            <w:tcW w:type="dxa" w:w="2880"/>
          </w:tcPr>
          <w:p>
            <w:r>
              <w:rPr>
                <w:b/>
              </w:rPr>
              <w:t>Description</w:t>
            </w:r>
          </w:p>
        </w:tc>
      </w:tr>
      <w:tr>
        <w:tc>
          <w:tcPr>
            <w:tcW w:type="dxa" w:w="2880"/>
          </w:tcPr>
          <w:p>
            <w:r>
              <w:t>/operators</w:t>
            </w:r>
          </w:p>
        </w:tc>
        <w:tc>
          <w:tcPr>
            <w:tcW w:type="dxa" w:w="2880"/>
          </w:tcPr>
          <w:p>
            <w:r>
              <w:t>Pages/Operators/index.js</w:t>
            </w:r>
          </w:p>
        </w:tc>
        <w:tc>
          <w:tcPr>
            <w:tcW w:type="dxa" w:w="2880"/>
          </w:tcPr>
          <w:p>
            <w:r>
              <w:t>List</w:t>
            </w:r>
          </w:p>
        </w:tc>
      </w:tr>
      <w:tr>
        <w:tc>
          <w:tcPr>
            <w:tcW w:type="dxa" w:w="2880"/>
          </w:tcPr>
          <w:p>
            <w:r>
              <w:t>/operators/new</w:t>
            </w:r>
          </w:p>
        </w:tc>
        <w:tc>
          <w:tcPr>
            <w:tcW w:type="dxa" w:w="2880"/>
          </w:tcPr>
          <w:p>
            <w:r>
              <w:t>Pages/Operators/newOperator.js</w:t>
            </w:r>
          </w:p>
        </w:tc>
        <w:tc>
          <w:tcPr>
            <w:tcW w:type="dxa" w:w="2880"/>
          </w:tcPr>
          <w:p>
            <w:r>
              <w:t>Create</w:t>
            </w:r>
          </w:p>
        </w:tc>
      </w:tr>
      <w:tr>
        <w:tc>
          <w:tcPr>
            <w:tcW w:type="dxa" w:w="2880"/>
          </w:tcPr>
          <w:p>
            <w:r>
              <w:t>/operators/:id</w:t>
            </w:r>
          </w:p>
        </w:tc>
        <w:tc>
          <w:tcPr>
            <w:tcW w:type="dxa" w:w="2880"/>
          </w:tcPr>
          <w:p>
            <w:r>
              <w:t>Pages/Operators/editOperator.js</w:t>
            </w:r>
          </w:p>
        </w:tc>
        <w:tc>
          <w:tcPr>
            <w:tcW w:type="dxa" w:w="2880"/>
          </w:tcPr>
          <w:p>
            <w:r>
              <w:t>Edit (accordions)</w:t>
            </w:r>
          </w:p>
        </w:tc>
      </w:tr>
    </w:tbl>
    <w:p>
      <w:pPr>
        <w:pStyle w:val="Heading2"/>
      </w:pPr>
      <w:r>
        <w:t>7. Development Guide</w:t>
      </w:r>
    </w:p>
    <w:p>
      <w:pPr>
        <w:pStyle w:val="Heading3"/>
      </w:pPr>
      <w:r>
        <w:t>7.1 Quick start</w:t>
      </w:r>
    </w:p>
    <w:p>
      <w:pPr>
        <w:pStyle w:val="ListBullet"/>
      </w:pPr>
      <w:r>
        <w:t>Requirements: Node.js 16.x/18.x LTS, npm 8+.</w:t>
      </w:r>
    </w:p>
    <w:p>
      <w:pPr>
        <w:pStyle w:val="ListBullet"/>
      </w:pPr>
      <w:r>
        <w:t>git clone &lt;repo&gt; &amp;&amp; cd admin-panel-front</w:t>
      </w:r>
    </w:p>
    <w:p>
      <w:pPr>
        <w:pStyle w:val="ListBullet"/>
      </w:pPr>
      <w:r>
        <w:t>npm install</w:t>
      </w:r>
    </w:p>
    <w:p>
      <w:pPr>
        <w:pStyle w:val="ListBullet"/>
      </w:pPr>
      <w:r>
        <w:t>npm start → http://localhost:3000</w:t>
      </w:r>
    </w:p>
    <w:p>
      <w:pPr>
        <w:pStyle w:val="ListBullet"/>
      </w:pPr>
      <w:r>
        <w:t>npm run build → build/ folder</w:t>
      </w:r>
    </w:p>
    <w:p>
      <w:pPr>
        <w:pStyle w:val="Heading3"/>
      </w:pPr>
      <w:r>
        <w:t>7.2 Add an endpoint</w:t>
      </w:r>
    </w:p>
    <w:p>
      <w:pPr>
        <w:pStyle w:val="ListNumber"/>
      </w:pPr>
      <w:r>
        <w:t>Create or extend functions in src/Utils/API/&lt;Resource&gt;/index.js.</w:t>
      </w:r>
    </w:p>
    <w:p>
      <w:pPr>
        <w:pStyle w:val="ListNumber"/>
      </w:pPr>
      <w:r>
        <w:t>Import API_URL and options from src/Utils/API/index.js.</w:t>
      </w:r>
    </w:p>
    <w:p>
      <w:pPr>
        <w:pStyle w:val="ListNumber"/>
      </w:pPr>
      <w:r>
        <w:t>If the list should use Redux: add action + reducer + type.</w:t>
      </w:r>
    </w:p>
    <w:p>
      <w:pPr>
        <w:pStyle w:val="Heading3"/>
      </w:pPr>
      <w:r>
        <w:t>7.3 Add a route</w:t>
      </w:r>
    </w:p>
    <w:p>
      <w:pPr>
        <w:pStyle w:val="ListNumber"/>
      </w:pPr>
      <w:r>
        <w:t>Create a page in src/Pages/&lt;Module&gt;/.</w:t>
      </w:r>
    </w:p>
    <w:p>
      <w:pPr>
        <w:pStyle w:val="ListNumber"/>
      </w:pPr>
      <w:r>
        <w:t>Create or extend Utils/Routes/&lt;Module&gt;Routes/index.js.</w:t>
      </w:r>
    </w:p>
    <w:p>
      <w:pPr>
        <w:pStyle w:val="ListNumber"/>
      </w:pPr>
      <w:r>
        <w:t>Register in ContentRoutes.js.</w:t>
      </w:r>
    </w:p>
    <w:p>
      <w:pPr>
        <w:pStyle w:val="ListNumber"/>
      </w:pPr>
      <w:r>
        <w:t>Add entry in Sidebar.js with the correct module_id.</w:t>
      </w:r>
    </w:p>
    <w:p>
      <w:pPr>
        <w:pStyle w:val="Heading3"/>
      </w:pPr>
      <w:r>
        <w:t>7.4 UI patterns</w:t>
      </w:r>
    </w:p>
    <w:p>
      <w:pPr>
        <w:pStyle w:val="ListBullet"/>
      </w:pPr>
      <w:r>
        <w:t>Lists: TableContainer + columns in *Cols.js + SweetAlert2 for confirmations.</w:t>
      </w:r>
    </w:p>
    <w:p>
      <w:pPr>
        <w:pStyle w:val="ListBullet"/>
      </w:pPr>
      <w:r>
        <w:t>Tour editing: Reactstrap Nav + TabContent tabs.</w:t>
      </w:r>
    </w:p>
    <w:p>
      <w:pPr>
        <w:pStyle w:val="ListBullet"/>
      </w:pPr>
      <w:r>
        <w:t>Provider/Operator editing: Collapse accordions with independent sections.</w:t>
      </w:r>
    </w:p>
    <w:p>
      <w:pPr>
        <w:pStyle w:val="ListBullet"/>
      </w:pPr>
      <w:r>
        <w:t>Modals: src/Components/Common/Modals/ (64+ modals, mostly in Tours and Pricing).</w:t>
      </w:r>
    </w:p>
    <w:p>
      <w:pPr>
        <w:pStyle w:val="ListBullet"/>
      </w:pPr>
      <w:r>
        <w:t>Forms: Formik + Yup for validation.</w:t>
      </w:r>
    </w:p>
    <w:p>
      <w:pPr>
        <w:pStyle w:val="Heading2"/>
      </w:pPr>
      <w:r>
        <w:t>8. Configuration and Environment</w:t>
      </w:r>
    </w:p>
    <w:p>
      <w:r>
        <w:rPr>
          <w:b w:val="0"/>
        </w:rPr>
        <w:t>Local backend (optional):</w:t>
      </w:r>
    </w:p>
    <w:p>
      <w:r>
        <w:rPr>
          <w:b w:val="0"/>
        </w:rPr>
        <w:t>src/Utils/API/index.js contains commented code to point to localhost. Uncomment and adapt for your team's environment.</w:t>
      </w:r>
    </w:p>
    <w:p>
      <w:r>
        <w:rPr>
          <w:b w:val="0"/>
        </w:rPr>
        <w:t>UI preferences (sessionStorage):</w:t>
      </w:r>
    </w:p>
    <w:p>
      <w:r>
        <w:rPr>
          <w:b w:val="0"/>
        </w:rPr>
        <w:t>getCookie/setCookie in Utils/API/index.js use sessionStorage for filters and preferences (e.g. active/inactive tours toggle).</w:t>
      </w:r>
    </w:p>
    <w:p>
      <w:pPr>
        <w:pStyle w:val="Heading2"/>
      </w:pPr>
      <w:r>
        <w:t>9. Troubleshooting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Likely cause</w:t>
            </w:r>
          </w:p>
        </w:tc>
        <w:tc>
          <w:tcPr>
            <w:tcW w:type="dxa" w:w="2880"/>
          </w:tcPr>
          <w:p>
            <w:r>
              <w:rPr>
                <w:b/>
              </w:rPr>
              <w:t>Solution</w:t>
            </w:r>
          </w:p>
        </w:tc>
      </w:tr>
      <w:tr>
        <w:tc>
          <w:tcPr>
            <w:tcW w:type="dxa" w:w="2880"/>
          </w:tcPr>
          <w:p>
            <w:r>
              <w:t>Redirects to /login</w:t>
            </w:r>
          </w:p>
        </w:tc>
        <w:tc>
          <w:tcPr>
            <w:tcW w:type="dxa" w:w="2880"/>
          </w:tcPr>
          <w:p>
            <w:r>
              <w:t>Missing or corrupt token</w:t>
            </w:r>
          </w:p>
        </w:tc>
        <w:tc>
          <w:tcPr>
            <w:tcW w:type="dxa" w:w="2880"/>
          </w:tcPr>
          <w:p>
            <w:r>
              <w:t>Clear localStorage and sign in again</w:t>
            </w:r>
          </w:p>
        </w:tc>
      </w:tr>
      <w:tr>
        <w:tc>
          <w:tcPr>
            <w:tcW w:type="dxa" w:w="2880"/>
          </w:tcPr>
          <w:p>
            <w:r>
              <w:t>Module not visible</w:t>
            </w:r>
          </w:p>
        </w:tc>
        <w:tc>
          <w:tcPr>
            <w:tcW w:type="dxa" w:w="2880"/>
          </w:tcPr>
          <w:p>
            <w:r>
              <w:t>No module_id in token.modules</w:t>
            </w:r>
          </w:p>
        </w:tc>
        <w:tc>
          <w:tcPr>
            <w:tcW w:type="dxa" w:w="2880"/>
          </w:tcPr>
          <w:p>
            <w:r>
              <w:t>Assign permission to the user's role</w:t>
            </w:r>
          </w:p>
        </w:tc>
      </w:tr>
      <w:tr>
        <w:tc>
          <w:tcPr>
            <w:tcW w:type="dxa" w:w="2880"/>
          </w:tcPr>
          <w:p>
            <w:r>
              <w:t>401 API error</w:t>
            </w:r>
          </w:p>
        </w:tc>
        <w:tc>
          <w:tcPr>
            <w:tcW w:type="dxa" w:w="2880"/>
          </w:tcPr>
          <w:p>
            <w:r>
              <w:t>Expired token</w:t>
            </w:r>
          </w:p>
        </w:tc>
        <w:tc>
          <w:tcPr>
            <w:tcW w:type="dxa" w:w="2880"/>
          </w:tcPr>
          <w:p>
            <w:r>
              <w:t>Log out and sign in again</w:t>
            </w:r>
          </w:p>
        </w:tc>
      </w:tr>
      <w:tr>
        <w:tc>
          <w:tcPr>
            <w:tcW w:type="dxa" w:w="2880"/>
          </w:tcPr>
          <w:p>
            <w:r>
              <w:t>npm start fails</w:t>
            </w:r>
          </w:p>
        </w:tc>
        <w:tc>
          <w:tcPr>
            <w:tcW w:type="dxa" w:w="2880"/>
          </w:tcPr>
          <w:p>
            <w:r>
              <w:t>Insufficient memory</w:t>
            </w:r>
          </w:p>
        </w:tc>
        <w:tc>
          <w:tcPr>
            <w:tcW w:type="dxa" w:w="2880"/>
          </w:tcPr>
          <w:p>
            <w:r>
              <w:t>NODE_OPTIONS=--max-old-space-size=4096</w:t>
            </w:r>
          </w:p>
        </w:tc>
      </w:tr>
      <w:tr>
        <w:tc>
          <w:tcPr>
            <w:tcW w:type="dxa" w:w="2880"/>
          </w:tcPr>
          <w:p>
            <w:r>
              <w:t>Data not updating</w:t>
            </w:r>
          </w:p>
        </w:tc>
        <w:tc>
          <w:tcPr>
            <w:tcW w:type="dxa" w:w="2880"/>
          </w:tcPr>
          <w:p>
            <w:r>
              <w:t>Stale Bearer token</w:t>
            </w:r>
          </w:p>
        </w:tc>
        <w:tc>
          <w:tcPr>
            <w:tcW w:type="dxa" w:w="2880"/>
          </w:tcPr>
          <w:p>
            <w:r>
              <w:t>Verify createStorageSync after login</w:t>
            </w:r>
          </w:p>
        </w:tc>
      </w:tr>
    </w:tbl>
    <w:p>
      <w:pPr>
        <w:pStyle w:val="Heading2"/>
      </w:pPr>
      <w:r>
        <w:t>10. Key File Reference</w:t>
      </w:r>
    </w:p>
    <w:tbl>
      <w:tblPr>
        <w:tblStyle w:val="TableGrid"/>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Responsibility</w:t>
            </w:r>
          </w:p>
        </w:tc>
      </w:tr>
      <w:tr>
        <w:tc>
          <w:tcPr>
            <w:tcW w:type="dxa" w:w="4320"/>
          </w:tcPr>
          <w:p>
            <w:r>
              <w:t>src/index.js</w:t>
            </w:r>
          </w:p>
        </w:tc>
        <w:tc>
          <w:tcPr>
            <w:tcW w:type="dxa" w:w="4320"/>
          </w:tcPr>
          <w:p>
            <w:r>
              <w:t>Application entry point</w:t>
            </w:r>
          </w:p>
        </w:tc>
      </w:tr>
      <w:tr>
        <w:tc>
          <w:tcPr>
            <w:tcW w:type="dxa" w:w="4320"/>
          </w:tcPr>
          <w:p>
            <w:r>
              <w:t>src/Utils/Routes/AppRoutes.js</w:t>
            </w:r>
          </w:p>
        </w:tc>
        <w:tc>
          <w:tcPr>
            <w:tcW w:type="dxa" w:w="4320"/>
          </w:tcPr>
          <w:p>
            <w:r>
              <w:t>Public vs private routes</w:t>
            </w:r>
          </w:p>
        </w:tc>
      </w:tr>
      <w:tr>
        <w:tc>
          <w:tcPr>
            <w:tcW w:type="dxa" w:w="4320"/>
          </w:tcPr>
          <w:p>
            <w:r>
              <w:t>src/Utils/Routes/ContentRoutes.js</w:t>
            </w:r>
          </w:p>
        </w:tc>
        <w:tc>
          <w:tcPr>
            <w:tcW w:type="dxa" w:w="4320"/>
          </w:tcPr>
          <w:p>
            <w:r>
              <w:t>Authenticated routes</w:t>
            </w:r>
          </w:p>
        </w:tc>
      </w:tr>
      <w:tr>
        <w:tc>
          <w:tcPr>
            <w:tcW w:type="dxa" w:w="4320"/>
          </w:tcPr>
          <w:p>
            <w:r>
              <w:t>src/Components/Layout/Sidebar.js</w:t>
            </w:r>
          </w:p>
        </w:tc>
        <w:tc>
          <w:tcPr>
            <w:tcW w:type="dxa" w:w="4320"/>
          </w:tcPr>
          <w:p>
            <w:r>
              <w:t>Menu and module permissions</w:t>
            </w:r>
          </w:p>
        </w:tc>
      </w:tr>
      <w:tr>
        <w:tc>
          <w:tcPr>
            <w:tcW w:type="dxa" w:w="4320"/>
          </w:tcPr>
          <w:p>
            <w:r>
              <w:t>src/Utils/API/index.js</w:t>
            </w:r>
          </w:p>
        </w:tc>
        <w:tc>
          <w:tcPr>
            <w:tcW w:type="dxa" w:w="4320"/>
          </w:tcPr>
          <w:p>
            <w:r>
              <w:t>Central API configuration</w:t>
            </w:r>
          </w:p>
        </w:tc>
      </w:tr>
      <w:tr>
        <w:tc>
          <w:tcPr>
            <w:tcW w:type="dxa" w:w="4320"/>
          </w:tcPr>
          <w:p>
            <w:r>
              <w:t>src/Utils/Redux/Store/index.js</w:t>
            </w:r>
          </w:p>
        </w:tc>
        <w:tc>
          <w:tcPr>
            <w:tcW w:type="dxa" w:w="4320"/>
          </w:tcPr>
          <w:p>
            <w:r>
              <w:t>Redux store</w:t>
            </w:r>
          </w:p>
        </w:tc>
      </w:tr>
      <w:tr>
        <w:tc>
          <w:tcPr>
            <w:tcW w:type="dxa" w:w="4320"/>
          </w:tcPr>
          <w:p>
            <w:r>
              <w:t>src/Pages/Tours/editTour.js</w:t>
            </w:r>
          </w:p>
        </w:tc>
        <w:tc>
          <w:tcPr>
            <w:tcW w:type="dxa" w:w="4320"/>
          </w:tcPr>
          <w:p>
            <w:r>
              <w:t>Tour editing (most complex module)</w:t>
            </w:r>
          </w:p>
        </w:tc>
      </w:tr>
      <w:tr>
        <w:tc>
          <w:tcPr>
            <w:tcW w:type="dxa" w:w="4320"/>
          </w:tcPr>
          <w:p>
            <w:r>
              <w:t>src/Pages/Providers/editProvider.js</w:t>
            </w:r>
          </w:p>
        </w:tc>
        <w:tc>
          <w:tcPr>
            <w:tcW w:type="dxa" w:w="4320"/>
          </w:tcPr>
          <w:p>
            <w:r>
              <w:t>Provider editing</w:t>
            </w:r>
          </w:p>
        </w:tc>
      </w:tr>
      <w:tr>
        <w:tc>
          <w:tcPr>
            <w:tcW w:type="dxa" w:w="4320"/>
          </w:tcPr>
          <w:p>
            <w:r>
              <w:t>src/Pages/Operators/editOperator.js</w:t>
            </w:r>
          </w:p>
        </w:tc>
        <w:tc>
          <w:tcPr>
            <w:tcW w:type="dxa" w:w="4320"/>
          </w:tcPr>
          <w:p>
            <w:r>
              <w:t>Operator editing</w:t>
            </w:r>
          </w:p>
        </w:tc>
      </w:tr>
    </w:tbl>
    <w:p>
      <w:pPr>
        <w:pStyle w:val="Heading2"/>
      </w:pPr>
      <w:r>
        <w:t>11. Useful Commands</w:t>
      </w:r>
    </w:p>
    <w:p>
      <w:pPr>
        <w:pStyle w:val="ListBullet"/>
      </w:pPr>
      <w:r>
        <w:t>npm start — Development with hot reload</w:t>
      </w:r>
    </w:p>
    <w:p>
      <w:pPr>
        <w:pStyle w:val="ListBullet"/>
      </w:pPr>
      <w:r>
        <w:t>npm run build — Production build</w:t>
      </w:r>
    </w:p>
    <w:p>
      <w:pPr>
        <w:pStyle w:val="ListBullet"/>
      </w:pPr>
      <w:r>
        <w:t>npm test — Tests with Jest + Testing Library</w:t>
      </w:r>
    </w:p>
    <w:p>
      <w:pPr>
        <w:pStyle w:val="ListBullet"/>
      </w:pPr>
      <w:r>
        <w:t>python scripts/capture_screenshots.py — Capture live panel screenshots</w:t>
      </w:r>
    </w:p>
    <w:p>
      <w:pPr>
        <w:pStyle w:val="ListBullet"/>
      </w:pPr>
      <w:r>
        <w:t>python scripts/generate_documentation_en.py — Regenerate this English Word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