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教育培训。英语培训、编程培训。成本低，但是产品投入太大。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旅游区内奶茶店。成本低，产品投入小。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围绕汽车的线上线下综合服务，模仿董涛说车或者提供一个网站提供买车、修车等服务。问题是还没找到清晰的盈利模式。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英语培训现在最大的问题是我还没有能力教授英语课程，如果非要开办英语班的话，我只能请老师讲课，这是创业初期最大的忌讳，会大大增加我创业的成本和风险。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旅游区奶茶店项目最大问题在于受众可能比较少，来日照旅游的人更多的是中年人，不是奶茶的消费群体。但旅游是个大的环境，里面的赢利点还是有的，只是还需要继续挖掘。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教育培训编程培训难度更大，因为受众目前还不认可这种课程。而且，编程培训需要的场地和成本也较高。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目前来看，最容易达成的培训项目就是吉他或者尤克里里教学，只要我练好吉他就行了。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E43342"/>
    <w:multiLevelType w:val="singleLevel"/>
    <w:tmpl w:val="45E4334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A10641"/>
    <w:rsid w:val="3307063B"/>
    <w:rsid w:val="4E23695C"/>
    <w:rsid w:val="6C25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Paradise_Yu</dc:creator>
  <cp:lastModifiedBy>Paradise_Yu</cp:lastModifiedBy>
  <dcterms:modified xsi:type="dcterms:W3CDTF">2019-02-13T03:06:33Z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