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朵朵，今天是你出生的第14天，爸爸开始为你写日记，记录你小的时候的点点滴滴，等你长大了，把这个文件发给你，相信你会感动的。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那，什么时候该告诉你这个文件的存在呢？就先定在你出嫁的前一天吧！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此刻，爸爸还坐在航贸中心的大楼里上班，听妈妈说，你在家正哭闹呢。你最近有很严重的“黄昏哭”你知道么？昨晚上你从五点半哭到了九点多呀，真是把爸爸妈妈的心都哭碎了。而今天，你从三点多就开始哭闹了，我坐在办公室里心急如焚啊。想帮你，可又没有办法能帮到你，唯有快点下班，快点到家看看你。只能这样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的前一天，爸爸妈妈就已经去市医院住下了，那是2018年10月23号，那天天气很好，下午的时候还和妈妈去附近的银座逛超市了，妈妈那时已经开始肚子痛了，但是妈妈是个调皮的孩子，在医院待不住，非要出来走走，说是利于生产，于是就在你出生的前一天下午，做了这么件略微疯狂的小事。那天晚上的九点多，妈妈肚子已经很疼了，爸爸一直帮妈妈揉腰，妈妈疼的攥住床边，满脸都是汗，我看到了非常的心疼，心疼女人为什么要经历这些，为什么男人不能帮着分担一些，心里想，能为你生孩子的女人，不是傻，就是痴，痴情的痴。你妈妈很幸运的占了两条，又傻，又痴。到24号的凌晨1点半，你妈妈进产房了，有意思的是，爸爸也可以进去。那时你妈妈已经开到7指了，真是个了不起的妈妈呀。到3点9分左右（我看表的时候已经是3点10分了），亲爱的朵朵，你终于来到了这个世界，与爸爸妈妈见面了！那是历史性的时刻，是爸爸妈妈真正的成为爸爸妈妈的时刻！那是的爸爸心里更多的是装着对妈妈的疼爱，你出生后爸爸没有第一时间去看你，而是一直在看着你的妈妈。心里充满着对你妈妈的爱和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生后的第二天，我们就出院了，可是出院后，你的黄疸值已经飙到了10，过了一天后，我们又住院了，这次住的是妇幼保健院，在那里你需要烤蓝光，因为你是溶血性黄疸，因为妈妈的血型是O，而你随爸爸的血型，是B。那天下午，爸爸心如刀绞，坐在妇幼的国旗杆下哭出了声来......爸爸心疼你呀，要是爸爸妈妈不着急从市医院出院，你当时也不至于到那么高的数值：18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宝，我们现在面临着第二个大关：“黄昏哭”，希望宝宝你要坚强，爸爸妈妈虽然心烦意乱，但是还足够坚强，能够坚持着和你一起度过去，这时候你也要坚强。你的嗓子都哭哑了，我还指望你长大了成为歌唱家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今天就先写到这吧，还有二十六七年呢。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B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2018-11-06T08:07:47Z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