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2019.2.28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日子我的精力都被股票基金吸引过去了，感觉即便是全身心的投入，到头来还是一场空，几次下跌就把之前努力赚来的钱都败光了。这个东西非常耗费人的精力，有非常大的机会成本。得考虑赶紧撤出来，不再捣鼓这个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生活不应该只有股票，还要有别的东西。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间学习就是生活的主旋律，有很清晰的目标，有同学，生活一直是无忧无虑的。毕业以后，在北京闯荡，带着媳妇努力的在城市扎根。工作、技术、发展慢慢的变成驱动自己前进的动力。刚开始很累，慢慢的习惯了这种被逼着前进的生活。也是非常的简单。回到日照之后，刚开始的不适应，对北京的怀念，都是我保持着前进的动力。可是时间一长，感觉自己坚持的东西在日照都是无意义的。自己又变成了无头苍蝇，四处乱撞。孩子也有了，媳妇也开始了我们最重要、最看好的创业方向：培训。我觉得我的技术的最高发展形式也就是培训。我梦想的创办公司，在日照根本不现实。这就是我一生为之奋斗的事业？我的未来就这么轻易的看到了天花板？我想要的生活到底是什么样的呀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轻易放弃了自己曾经坚持的技术是一件很残忍的事情。我喜欢这些知识，它们能让我开发出一些有自豪感的东西。我喜欢双手在键盘上流畅敲击的感觉，这能让我感受到踏实和安心。感觉自己一直在保持着核心竞争力。我不知道社会上其他人都是如何保持自己的核心竞争力的。难道就是聊聊天喝喝茶谈谈业务，赚了钱就是自己的核心竞争力？这个世界上大多数人都是这样的。他们并没有什么真实的技术，靠的无非就是人脉、资源、经验和有限的能力。而我，即便是错误的观念，也是认为我现在坚持的就是我远大的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技术，不仅仅是我安身立命的技能，还是内化于心中的热爱。这是我一直认为的正确道路，是康庄大道。其他的事情都是支线任务，不能让我实质性的前进。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教育培训是我接下来最重要的创业方向，有需求，有条件，再也没有比这个更好的创业方向了。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2019.3.18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全面发展三大技术栈：Java（Spring Boot、MySQL、大数据）、JavaScript（React/Vue、Flutter、小程序）、Python（机器学习、人工智能、数据分析）。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夯实英语语法知识；学习尤克里里；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考取教师证和中级软考证。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办好培训班，今年租一个店面，酌情考虑办手续。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关注小镇建设，寻找可能的发展方向。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依托腾讯云，开发个人博客，为以后转型做教育或电子商务做准备。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关注政策和财经，坚持基金投入，目标年盈利最低4000元。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2019.5.27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今年的七个目标到现在一个都没实现。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基金到现在变成亏损了。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腾讯云还没利用起来，对Linux还太不熟悉。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小镇情况变复杂了，需要自己出资进行装修。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培训班还可以，门面已经租下来了。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教师证差面试了，软考被事业单位招聘耽误了，这两件事都要在下半年搞定。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确定进入体制内了，所以对英语的学习又要提上日程。吉他还遥遥无期。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继续开始学习技术。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工作发生了变化，进入了招商局，大约八月底九月初才能入职。这是个全新的开始。代表着我的第一职业不再是编程了。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媳妇也考上了山海天游客服务中心，工资低，还得倒班，没有节假日，这不是一个长久之地，还得继续给她找工作。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辅导班干了小半年了，结果还不错，孩子们的学习都得到了非常大的提升，可是媳妇考上工作了，辅导班必须想一个出路，否则就真的放弃了。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技术上最近一直在研究Linux，这个是高阶程序员的必备技能，需要下大力气。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5D38"/>
    <w:multiLevelType w:val="singleLevel"/>
    <w:tmpl w:val="B62C5D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1ECC0FCE"/>
    <w:rsid w:val="22997FE3"/>
    <w:rsid w:val="240F4D0D"/>
    <w:rsid w:val="260E708D"/>
    <w:rsid w:val="2C3E39BA"/>
    <w:rsid w:val="32452F74"/>
    <w:rsid w:val="38BF3EE7"/>
    <w:rsid w:val="3B1C5E92"/>
    <w:rsid w:val="460E20B6"/>
    <w:rsid w:val="4BB4410A"/>
    <w:rsid w:val="4C723B39"/>
    <w:rsid w:val="50495DC5"/>
    <w:rsid w:val="51207E1B"/>
    <w:rsid w:val="617C3DB5"/>
    <w:rsid w:val="637430F2"/>
    <w:rsid w:val="65D654E4"/>
    <w:rsid w:val="66856DB9"/>
    <w:rsid w:val="69B27318"/>
    <w:rsid w:val="72D456E1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2019-07-11T09:59:31Z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