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18" w:rsidRDefault="00E24718" w:rsidP="00E24718">
      <w:r>
        <w:t xml:space="preserve">Client : </w:t>
      </w:r>
      <w:r w:rsidR="00120B45">
        <w:t>Maxime Jacob-</w:t>
      </w:r>
      <w:proofErr w:type="spellStart"/>
      <w:r w:rsidR="00120B45">
        <w:t>Sausserau</w:t>
      </w:r>
      <w:proofErr w:type="spellEnd"/>
    </w:p>
    <w:p w:rsidR="00E24718" w:rsidRDefault="00E24718">
      <w:r>
        <w:t xml:space="preserve">Développeur : </w:t>
      </w:r>
      <w:r w:rsidR="00120B45">
        <w:t>Edgar Martin</w:t>
      </w:r>
    </w:p>
    <w:p w:rsidR="00614736" w:rsidRDefault="00614736">
      <w:r>
        <w:t>Application : générer des fonds d’écran customisé</w:t>
      </w:r>
    </w:p>
    <w:p w:rsidR="00614736" w:rsidRDefault="00614736">
      <w:r>
        <w:t>Développeur</w:t>
      </w:r>
    </w:p>
    <w:p w:rsidR="00614736" w:rsidRDefault="00614736">
      <w:r>
        <w:t>Sur quoi se base l’app</w:t>
      </w:r>
      <w:r w:rsidR="00752D6B">
        <w:t>lication</w:t>
      </w:r>
      <w:r>
        <w:t xml:space="preserve"> pour </w:t>
      </w:r>
      <w:r>
        <w:t>générer</w:t>
      </w:r>
      <w:r>
        <w:t>? : importe les vidéos d’internet et la mets en fond d’écran</w:t>
      </w:r>
    </w:p>
    <w:p w:rsidR="00614736" w:rsidRDefault="00614736">
      <w:r>
        <w:t>Quelle plateforme ? : Android, pc, chrome</w:t>
      </w:r>
    </w:p>
    <w:p w:rsidR="00614736" w:rsidRDefault="00614736">
      <w:r>
        <w:t>Délais ?: demain 23h </w:t>
      </w:r>
    </w:p>
    <w:p w:rsidR="00614736" w:rsidRDefault="00614736">
      <w:r>
        <w:t>Nom ? : « </w:t>
      </w:r>
      <w:proofErr w:type="spellStart"/>
      <w:r>
        <w:t>THEWallpaper</w:t>
      </w:r>
      <w:proofErr w:type="spellEnd"/>
      <w:r>
        <w:t> »</w:t>
      </w:r>
    </w:p>
    <w:p w:rsidR="00614736" w:rsidRDefault="00614736">
      <w:r>
        <w:t>Payant ? : non mais des transactions à l’intérieur</w:t>
      </w:r>
    </w:p>
    <w:p w:rsidR="00614736" w:rsidRDefault="00614736">
      <w:r>
        <w:t>Quelles transactions ?: si fond d’écran plus de 30 secondes de vidéos c’est payant</w:t>
      </w:r>
    </w:p>
    <w:p w:rsidR="00614736" w:rsidRDefault="00614736">
      <w:r>
        <w:t>Abonnement ou paiement unique ? : abonnement mensuel de 5€ (avec le code WANKIL ça passe à 2€ par mois pendant 3 mois), compte famille 10€ par mois pour 10 utilisateurs simultanés</w:t>
      </w:r>
      <w:r w:rsidR="00752D6B">
        <w:t xml:space="preserve">, mettre un pop-up pour s’abonner à chaque lancement pour acheter le premium </w:t>
      </w:r>
    </w:p>
    <w:p w:rsidR="00614736" w:rsidRDefault="00614736">
      <w:r>
        <w:t xml:space="preserve">Contraintes UI ? : pas de couleur </w:t>
      </w:r>
      <w:proofErr w:type="spellStart"/>
      <w:r>
        <w:t>flashi</w:t>
      </w:r>
      <w:proofErr w:type="spellEnd"/>
    </w:p>
    <w:p w:rsidR="00614736" w:rsidRDefault="00752D6B">
      <w:pPr>
        <w:pBdr>
          <w:bottom w:val="single" w:sz="6" w:space="1" w:color="auto"/>
        </w:pBdr>
      </w:pPr>
      <w:r>
        <w:t>Langage</w:t>
      </w:r>
      <w:r w:rsidR="00614736">
        <w:t xml:space="preserve"> de développement imposé ? : non</w:t>
      </w:r>
      <w:r>
        <w:t>, mais doit être optimiser pour utiliser le moins le processeur que possible</w:t>
      </w:r>
      <w:r w:rsidR="00E24718">
        <w:t> ;</w:t>
      </w: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E24718" w:rsidRDefault="00E24718" w:rsidP="00E24718">
      <w:r>
        <w:lastRenderedPageBreak/>
        <w:t xml:space="preserve">Client : </w:t>
      </w:r>
      <w:r w:rsidR="00120B45">
        <w:tab/>
      </w:r>
      <w:r w:rsidR="00120B45">
        <w:t>Edgar Martin</w:t>
      </w:r>
    </w:p>
    <w:p w:rsidR="00E24718" w:rsidRDefault="00E24718">
      <w:r>
        <w:t xml:space="preserve">Développeur : </w:t>
      </w:r>
      <w:r>
        <w:t>Maximilien</w:t>
      </w:r>
      <w:r w:rsidR="00120B45">
        <w:t xml:space="preserve"> Bodin</w:t>
      </w:r>
    </w:p>
    <w:p w:rsidR="00752D6B" w:rsidRDefault="00752D6B">
      <w:r>
        <w:t>Application : bot discord</w:t>
      </w:r>
    </w:p>
    <w:p w:rsidR="00752D6B" w:rsidRDefault="00752D6B">
      <w:r>
        <w:t>Développeur :</w:t>
      </w:r>
    </w:p>
    <w:p w:rsidR="00752D6B" w:rsidRDefault="00752D6B">
      <w:r>
        <w:t>Que fait le bot ?: bot fait de la music, avec internet</w:t>
      </w:r>
    </w:p>
    <w:p w:rsidR="00752D6B" w:rsidRDefault="00752D6B">
      <w:r>
        <w:t>Comment l’utiliser ? : commande dans un chat</w:t>
      </w:r>
    </w:p>
    <w:p w:rsidR="00752D6B" w:rsidRDefault="00752D6B">
      <w:r>
        <w:t>A-t-on le droit de mettre des musique copyright ? : pas le droit</w:t>
      </w:r>
    </w:p>
    <w:p w:rsidR="00752D6B" w:rsidRDefault="00752D6B">
      <w:r>
        <w:t xml:space="preserve">Le nom ? : </w:t>
      </w:r>
      <w:proofErr w:type="spellStart"/>
      <w:r>
        <w:t>Wusicx</w:t>
      </w:r>
      <w:proofErr w:type="spellEnd"/>
    </w:p>
    <w:p w:rsidR="00752D6B" w:rsidRDefault="00752D6B">
      <w:r>
        <w:t>Le préfix de la commande ? :</w:t>
      </w:r>
      <w:proofErr w:type="gramStart"/>
      <w:r>
        <w:t> !m</w:t>
      </w:r>
      <w:proofErr w:type="gramEnd"/>
    </w:p>
    <w:p w:rsidR="00752D6B" w:rsidRDefault="00752D6B">
      <w:r>
        <w:t>Payant ? : gratuit</w:t>
      </w:r>
    </w:p>
    <w:p w:rsidR="00614736" w:rsidRDefault="00752D6B">
      <w:r>
        <w:t>Fonctionnalité payante ? : non</w:t>
      </w:r>
    </w:p>
    <w:p w:rsidR="00614736" w:rsidRDefault="00752D6B">
      <w:r>
        <w:t>Serveur banni ? : non</w:t>
      </w:r>
    </w:p>
    <w:p w:rsidR="00752D6B" w:rsidRDefault="00752D6B">
      <w:r>
        <w:t>Ou on l’écoute ? : dans un salon vocal</w:t>
      </w:r>
    </w:p>
    <w:p w:rsidR="00614736" w:rsidRDefault="003E193B">
      <w:r>
        <w:t xml:space="preserve">Peut-il être utiliser dans plusieurs salons vocaux : non et il affiche un message d’erreur comme quoi il est déjà </w:t>
      </w:r>
      <w:r w:rsidR="00E24718">
        <w:t>utilisé.</w:t>
      </w:r>
    </w:p>
    <w:p w:rsidR="003E193B" w:rsidRDefault="003E193B">
      <w:r>
        <w:t xml:space="preserve">Fonctionnalité additionnel : afficher des </w:t>
      </w:r>
      <w:r w:rsidR="00E24718">
        <w:t>même</w:t>
      </w:r>
      <w:r>
        <w:t xml:space="preserve"> drôles</w:t>
      </w:r>
    </w:p>
    <w:p w:rsidR="003E193B" w:rsidRDefault="003E193B">
      <w:r>
        <w:t>Date limite : 1</w:t>
      </w:r>
      <w:r w:rsidRPr="003E193B">
        <w:rPr>
          <w:vertAlign w:val="superscript"/>
        </w:rPr>
        <w:t>er</w:t>
      </w:r>
      <w:r>
        <w:t xml:space="preserve"> janvier 2027 à 15h32</w:t>
      </w:r>
    </w:p>
    <w:p w:rsidR="003E193B" w:rsidRDefault="003E193B">
      <w:r>
        <w:t>Paye : payé à l’heure, 10€ par h</w:t>
      </w:r>
    </w:p>
    <w:p w:rsidR="003E193B" w:rsidRDefault="003E193B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120B45" w:rsidRDefault="00120B45">
      <w:pPr>
        <w:pBdr>
          <w:bottom w:val="single" w:sz="6" w:space="1" w:color="auto"/>
        </w:pBdr>
      </w:pPr>
    </w:p>
    <w:p w:rsidR="00E24718" w:rsidRDefault="00E24718">
      <w:r>
        <w:t>Client : Maximilien</w:t>
      </w:r>
      <w:r w:rsidR="00120B45">
        <w:t xml:space="preserve"> Bodin</w:t>
      </w:r>
    </w:p>
    <w:p w:rsidR="00E24718" w:rsidRDefault="00E24718">
      <w:r>
        <w:t xml:space="preserve">Développeur : </w:t>
      </w:r>
      <w:r w:rsidR="00120B45">
        <w:t>Maxime Jacob-</w:t>
      </w:r>
      <w:proofErr w:type="spellStart"/>
      <w:r w:rsidR="00120B45">
        <w:t>Sausserau</w:t>
      </w:r>
      <w:proofErr w:type="spellEnd"/>
    </w:p>
    <w:p w:rsidR="003E193B" w:rsidRDefault="003E193B">
      <w:r>
        <w:lastRenderedPageBreak/>
        <w:t>Application ?: compte le nomb</w:t>
      </w:r>
      <w:r w:rsidR="00E24718">
        <w:t xml:space="preserve">re de fois que tu as </w:t>
      </w:r>
      <w:r>
        <w:t>ouvert la porte de ta chambre dans la journée</w:t>
      </w:r>
    </w:p>
    <w:p w:rsidR="00E24718" w:rsidRDefault="00E24718">
      <w:r>
        <w:t>Nom ?: « Portal 3 »</w:t>
      </w:r>
    </w:p>
    <w:p w:rsidR="003E193B" w:rsidRDefault="003E193B">
      <w:r>
        <w:t>Comment compter ?: capteur laser</w:t>
      </w:r>
    </w:p>
    <w:p w:rsidR="003E193B" w:rsidRDefault="003E193B">
      <w:r>
        <w:t>Application ?: envoie une notification à l’heure entrée par l’utilisateur et aussi possibilité d’utiliser un widget</w:t>
      </w:r>
    </w:p>
    <w:p w:rsidR="003E193B" w:rsidRDefault="003E193B">
      <w:r>
        <w:t>Temps que la porte est restée ouverte ?: non</w:t>
      </w:r>
    </w:p>
    <w:p w:rsidR="003E193B" w:rsidRDefault="003E193B">
      <w:r>
        <w:t>Design ?: gros bouton en haut « SUPPRIMER L’APP » / gros compteur / bouton : vert / compteur : rouge si le nombre d’ouverture atteint 40.</w:t>
      </w:r>
    </w:p>
    <w:p w:rsidR="003E193B" w:rsidRDefault="003E193B">
      <w:r>
        <w:t xml:space="preserve">Application payante ?: oui abonnement 4€ par jour pour l’utiliser </w:t>
      </w:r>
    </w:p>
    <w:p w:rsidR="003E193B" w:rsidRDefault="003E193B">
      <w:r>
        <w:t>Quand est-ce que le compteur est réinitialisé ?: tous les mercredis</w:t>
      </w:r>
    </w:p>
    <w:p w:rsidR="003E193B" w:rsidRDefault="003E193B">
      <w:r>
        <w:t>Toute les portes de la maison ?: seulement les portes avec des capteurs</w:t>
      </w:r>
    </w:p>
    <w:p w:rsidR="003E193B" w:rsidRDefault="003E193B">
      <w:r>
        <w:t>UI ?: si plusieurs portes : plusieurs compteur</w:t>
      </w:r>
    </w:p>
    <w:p w:rsidR="003E193B" w:rsidRDefault="003E193B">
      <w:r>
        <w:t>Prix du boitier du capteur ?:</w:t>
      </w:r>
      <w:r w:rsidR="00BD5BA0">
        <w:t xml:space="preserve"> seulement 400€</w:t>
      </w:r>
    </w:p>
    <w:p w:rsidR="00BD5BA0" w:rsidRDefault="00BD5BA0">
      <w:r>
        <w:t xml:space="preserve">Boitier ?: fonctionne en Bluetooth + un boitier mémoire / le boitier est </w:t>
      </w:r>
      <w:proofErr w:type="gramStart"/>
      <w:r>
        <w:t>coder</w:t>
      </w:r>
      <w:proofErr w:type="gramEnd"/>
      <w:r>
        <w:t xml:space="preserve"> en scratch (doit ramer)</w:t>
      </w:r>
    </w:p>
    <w:p w:rsidR="00BD5BA0" w:rsidRDefault="00BD5BA0">
      <w:r>
        <w:t>Félicitation ?: toutes les 10 ouvertures de portes : envoie une notification</w:t>
      </w:r>
    </w:p>
    <w:p w:rsidR="00BD5BA0" w:rsidRDefault="00BD5BA0">
      <w:r>
        <w:t>Succès ?: 1 ouverture : « porte » / 10 : « j’ai ouvert 10 portes » / 100 :</w:t>
      </w:r>
      <w:r w:rsidR="00E24718">
        <w:t> </w:t>
      </w:r>
      <w:r>
        <w:t>« super porteur » / 1000 : « porteur 2000 »</w:t>
      </w:r>
    </w:p>
    <w:p w:rsidR="00BD5BA0" w:rsidRDefault="00E24718">
      <w:proofErr w:type="spellStart"/>
      <w:r>
        <w:t>PortEC</w:t>
      </w:r>
      <w:r>
        <w:t>oin</w:t>
      </w:r>
      <w:proofErr w:type="spellEnd"/>
      <w:r>
        <w:t xml:space="preserve"> </w:t>
      </w:r>
      <w:r w:rsidR="00BD5BA0">
        <w:t>: l</w:t>
      </w:r>
      <w:r>
        <w:t xml:space="preserve">es succès donnent des </w:t>
      </w:r>
      <w:proofErr w:type="spellStart"/>
      <w:r>
        <w:t>PortECoins</w:t>
      </w:r>
      <w:proofErr w:type="spellEnd"/>
      <w:r>
        <w:t xml:space="preserve"> qui servent à</w:t>
      </w:r>
      <w:r w:rsidR="00BD5BA0">
        <w:t xml:space="preserve"> acheter des boitiers de portent</w:t>
      </w:r>
    </w:p>
    <w:p w:rsidR="00BD5BA0" w:rsidRDefault="00BD5BA0">
      <w:r>
        <w:t>Pubs ?</w:t>
      </w:r>
      <w:r w:rsidR="00E24718">
        <w:t>: pubs partout (à droite / en bas / à</w:t>
      </w:r>
      <w:r>
        <w:t xml:space="preserve"> gauche) à ‘l’ouverture de l’application</w:t>
      </w:r>
    </w:p>
    <w:p w:rsidR="00BD5BA0" w:rsidRDefault="00BD5BA0">
      <w:r>
        <w:t>Plateforme ?: Android / IOS / Linux</w:t>
      </w:r>
    </w:p>
    <w:p w:rsidR="00BD5BA0" w:rsidRDefault="00BD5BA0">
      <w:r>
        <w:t>Icone ?: belle porte ouverte verte sur fond rouge</w:t>
      </w:r>
    </w:p>
    <w:p w:rsidR="00BD5BA0" w:rsidRDefault="00BD5BA0">
      <w:r>
        <w:t xml:space="preserve">Demande d’âge ?: oui et si moins de 18ans : interdiction d’utilisation </w:t>
      </w:r>
    </w:p>
    <w:p w:rsidR="00BD5BA0" w:rsidRDefault="00BD5BA0">
      <w:r>
        <w:t xml:space="preserve">Porte en </w:t>
      </w:r>
      <w:r w:rsidR="00E24718">
        <w:t>métal</w:t>
      </w:r>
      <w:r>
        <w:t> ?: marche seulement avec un boitier spécial à 20€</w:t>
      </w:r>
    </w:p>
    <w:p w:rsidR="00BD5BA0" w:rsidRDefault="00BD5BA0">
      <w:r>
        <w:t>Boitier « métal » ?: ne fonctionne pas avec les portes en bois et vice-versa</w:t>
      </w:r>
    </w:p>
    <w:p w:rsidR="00BD5BA0" w:rsidRDefault="00BD5BA0">
      <w:r>
        <w:t xml:space="preserve">Ecran ?: possibilité de rajouter un écran sur les boitiers qui affichent le nombre d’ouverture par jours (se réinitialise </w:t>
      </w:r>
      <w:proofErr w:type="spellStart"/>
      <w:proofErr w:type="gramStart"/>
      <w:r>
        <w:t>a</w:t>
      </w:r>
      <w:proofErr w:type="spellEnd"/>
      <w:proofErr w:type="gramEnd"/>
      <w:r>
        <w:t xml:space="preserve"> minuit) </w:t>
      </w:r>
      <w:r w:rsidR="00E24718">
        <w:t>écran</w:t>
      </w:r>
      <w:r>
        <w:t xml:space="preserve"> 4k FHD 15 pouces</w:t>
      </w:r>
      <w:r w:rsidR="00E24718">
        <w:t xml:space="preserve"> OLED incurver 240Hz</w:t>
      </w:r>
    </w:p>
    <w:p w:rsidR="00BD5BA0" w:rsidRDefault="00BD5BA0">
      <w:r>
        <w:t>Couleur boitier ?: vert fluo</w:t>
      </w:r>
    </w:p>
    <w:p w:rsidR="00BD5BA0" w:rsidRDefault="00BD5BA0">
      <w:r>
        <w:t>Rémunération ?: 14€ / semaines</w:t>
      </w:r>
    </w:p>
    <w:p w:rsidR="00BD5BA0" w:rsidRDefault="00BD5BA0">
      <w:r>
        <w:t>Date limite ?</w:t>
      </w:r>
      <w:r w:rsidR="00E24718">
        <w:t>: vendredi 14 juillet 2023</w:t>
      </w:r>
    </w:p>
    <w:p w:rsidR="003E193B" w:rsidRDefault="00E24718">
      <w:r>
        <w:t xml:space="preserve">Budget de </w:t>
      </w:r>
      <w:proofErr w:type="spellStart"/>
      <w:r>
        <w:t>l’app</w:t>
      </w:r>
      <w:proofErr w:type="spellEnd"/>
      <w:r>
        <w:t> ?: financer par l’état (si reste, le développeur garde le reste)</w:t>
      </w:r>
    </w:p>
    <w:p w:rsidR="00E24718" w:rsidRDefault="00E24718">
      <w:r>
        <w:t>Système de cloud ?: oui avec limite de 1 personne</w:t>
      </w:r>
    </w:p>
    <w:p w:rsidR="00614736" w:rsidRDefault="00E24718">
      <w:r>
        <w:t xml:space="preserve">Police d’écriture : créer une nouvelle police d’écriture (mélange de comics sans ms et de Arial et </w:t>
      </w:r>
      <w:proofErr w:type="gramStart"/>
      <w:r>
        <w:t>de IMPACT</w:t>
      </w:r>
      <w:proofErr w:type="gramEnd"/>
      <w:r>
        <w:t>) police qui s’appelle « </w:t>
      </w:r>
      <w:proofErr w:type="spellStart"/>
      <w:r>
        <w:t>portadella</w:t>
      </w:r>
      <w:proofErr w:type="spellEnd"/>
      <w:r w:rsidR="00120B45">
        <w:t> »</w:t>
      </w:r>
      <w:bookmarkStart w:id="0" w:name="_GoBack"/>
      <w:bookmarkEnd w:id="0"/>
    </w:p>
    <w:sectPr w:rsidR="00614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36"/>
    <w:rsid w:val="00120B45"/>
    <w:rsid w:val="003E193B"/>
    <w:rsid w:val="00614736"/>
    <w:rsid w:val="00752D6B"/>
    <w:rsid w:val="00BD5BA0"/>
    <w:rsid w:val="00DD2579"/>
    <w:rsid w:val="00E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5FC8"/>
  <w15:chartTrackingRefBased/>
  <w15:docId w15:val="{AA7BE743-D96C-4C65-A1D6-28392596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 Maximilien</dc:creator>
  <cp:keywords/>
  <dc:description/>
  <cp:lastModifiedBy>Bodin Maximilien</cp:lastModifiedBy>
  <cp:revision>1</cp:revision>
  <dcterms:created xsi:type="dcterms:W3CDTF">2022-10-14T09:15:00Z</dcterms:created>
  <dcterms:modified xsi:type="dcterms:W3CDTF">2022-10-14T10:11:00Z</dcterms:modified>
</cp:coreProperties>
</file>