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Schedule Tool - Operations Manual</w:t>
      </w:r>
    </w:p>
    <w:p>
      <w:r/>
      <w:r>
        <w:rPr>
          <w:b/>
        </w:rPr>
        <w:t>Version:</w:t>
      </w:r>
      <w:r>
        <w:t xml:space="preserve"> 2.0</w:t>
      </w:r>
      <w:r>
        <w:br/>
      </w:r>
      <w:r/>
      <w:r>
        <w:rPr>
          <w:b/>
        </w:rPr>
        <w:t>Last Updated:</w:t>
      </w:r>
      <w:r>
        <w:t xml:space="preserve"> August 30, 2026</w:t>
      </w:r>
      <w:r>
        <w:br/>
      </w:r>
      <w:r/>
      <w:r>
        <w:rPr>
          <w:b/>
        </w:rPr>
        <w:t>Document Owner:</w:t>
      </w:r>
      <w:r>
        <w:t xml:space="preserve"> Project Management Office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Table of Contents</w:t>
      </w:r>
    </w:p>
    <w:p>
      <w:pPr>
        <w:pStyle w:val="ListNumber"/>
        <w:ind w:left="720"/>
      </w:pPr>
      <w:r>
        <w:rPr>
          <w:color w:val="2A7AE2"/>
          <w:u w:val="single"/>
        </w:rPr>
        <w:t>Introduction</w:t>
      </w:r>
    </w:p>
    <w:p>
      <w:pPr>
        <w:pStyle w:val="ListNumber"/>
        <w:ind w:left="720"/>
      </w:pPr>
      <w:r>
        <w:rPr>
          <w:color w:val="2A7AE2"/>
          <w:u w:val="single"/>
        </w:rPr>
        <w:t>Getting Started</w:t>
      </w:r>
    </w:p>
    <w:p>
      <w:pPr>
        <w:pStyle w:val="ListNumber"/>
        <w:ind w:left="720"/>
      </w:pPr>
      <w:r>
        <w:rPr>
          <w:color w:val="2A7AE2"/>
          <w:u w:val="single"/>
        </w:rPr>
        <w:t>Dashboard Overview</w:t>
      </w:r>
    </w:p>
    <w:p>
      <w:pPr>
        <w:pStyle w:val="ListNumber"/>
        <w:ind w:left="720"/>
      </w:pPr>
      <w:r>
        <w:rPr>
          <w:color w:val="2A7AE2"/>
          <w:u w:val="single"/>
        </w:rPr>
        <w:t>Creating a New Project</w:t>
      </w:r>
    </w:p>
    <w:p>
      <w:pPr>
        <w:pStyle w:val="ListNumber"/>
        <w:ind w:left="720"/>
      </w:pPr>
      <w:r>
        <w:rPr>
          <w:color w:val="2A7AE2"/>
          <w:u w:val="single"/>
        </w:rPr>
        <w:t>Working with Tasks</w:t>
      </w:r>
    </w:p>
    <w:p>
      <w:pPr>
        <w:pStyle w:val="ListNumber"/>
        <w:ind w:left="720"/>
      </w:pPr>
      <w:r>
        <w:rPr>
          <w:color w:val="2A7AE2"/>
          <w:u w:val="single"/>
        </w:rPr>
        <w:t>Gantt Timeline Visualization</w:t>
      </w:r>
    </w:p>
    <w:p>
      <w:pPr>
        <w:pStyle w:val="ListNumber"/>
        <w:ind w:left="720"/>
      </w:pPr>
      <w:r>
        <w:rPr>
          <w:color w:val="2A7AE2"/>
          <w:u w:val="single"/>
        </w:rPr>
        <w:t>AI Provider Selection</w:t>
      </w:r>
    </w:p>
    <w:p>
      <w:pPr>
        <w:pStyle w:val="ListNumber"/>
        <w:ind w:left="720"/>
      </w:pPr>
      <w:r>
        <w:rPr>
          <w:color w:val="2A7AE2"/>
          <w:u w:val="single"/>
        </w:rPr>
        <w:t>Generating Statement of Work (SoW)</w:t>
      </w:r>
    </w:p>
    <w:p>
      <w:pPr>
        <w:pStyle w:val="ListNumber"/>
        <w:ind w:left="720"/>
      </w:pPr>
      <w:r>
        <w:rPr>
          <w:color w:val="2A7AE2"/>
          <w:u w:val="single"/>
        </w:rPr>
        <w:t>Exporting to Excel</w:t>
      </w:r>
    </w:p>
    <w:p>
      <w:pPr>
        <w:pStyle w:val="ListNumber"/>
        <w:ind w:left="720"/>
      </w:pPr>
      <w:r>
        <w:rPr>
          <w:color w:val="2A7AE2"/>
          <w:u w:val="single"/>
        </w:rPr>
        <w:t>Saving and Loading Projects</w:t>
      </w:r>
    </w:p>
    <w:p>
      <w:pPr>
        <w:pStyle w:val="ListNumber"/>
        <w:ind w:left="720"/>
      </w:pPr>
      <w:r>
        <w:rPr>
          <w:color w:val="2A7AE2"/>
          <w:u w:val="single"/>
        </w:rPr>
        <w:t>Settings and Configuration</w:t>
      </w:r>
    </w:p>
    <w:p>
      <w:pPr>
        <w:pStyle w:val="ListNumber"/>
        <w:ind w:left="720"/>
      </w:pPr>
      <w:r>
        <w:rPr>
          <w:color w:val="2A7AE2"/>
          <w:u w:val="single"/>
        </w:rPr>
        <w:t>Troubleshooting</w:t>
      </w:r>
    </w:p>
    <w:p>
      <w:pPr>
        <w:pStyle w:val="ListNumber"/>
        <w:ind w:left="720"/>
      </w:pPr>
      <w:r>
        <w:rPr>
          <w:color w:val="2A7AE2"/>
          <w:u w:val="single"/>
        </w:rPr>
        <w:t>Best Practices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The Project Schedule Tool is an AI-powered web application designed to help project managers create, manage, and visualize project schedules with professional documentation generation capabilities.</w:t>
      </w:r>
    </w:p>
    <w:p>
      <w:pPr>
        <w:pStyle w:val="Heading3"/>
      </w:pPr>
      <w:r>
        <w:t>1.2 Key Capabilities</w:t>
      </w:r>
    </w:p>
    <w:p>
      <w:pPr>
        <w:pStyle w:val="ListBullet"/>
        <w:ind w:left="720"/>
      </w:pPr>
      <w:r/>
      <w:r>
        <w:rPr>
          <w:b/>
        </w:rPr>
        <w:t>Smart Scheduling</w:t>
      </w:r>
      <w:r>
        <w:t>: Automatic dependency resolution and critical path calculations</w:t>
      </w:r>
    </w:p>
    <w:p>
      <w:pPr>
        <w:pStyle w:val="ListBullet"/>
        <w:ind w:left="720"/>
      </w:pPr>
      <w:r/>
      <w:r>
        <w:rPr>
          <w:b/>
        </w:rPr>
        <w:t>AI-Powered Documentation</w:t>
      </w:r>
      <w:r>
        <w:t>: Generate professional Statement of Work documents using enterprise AI</w:t>
      </w:r>
    </w:p>
    <w:p>
      <w:pPr>
        <w:pStyle w:val="ListBullet"/>
        <w:ind w:left="720"/>
      </w:pPr>
      <w:r/>
      <w:r>
        <w:rPr>
          <w:b/>
        </w:rPr>
        <w:t>Dual AI Providers</w:t>
      </w:r>
      <w:r>
        <w:t>: Choose between SAP AI Core (Claude 4.7 Opus) or IBM ICA (Claude Sonnet 5)</w:t>
      </w:r>
    </w:p>
    <w:p>
      <w:pPr>
        <w:pStyle w:val="ListBullet"/>
        <w:ind w:left="720"/>
      </w:pPr>
      <w:r/>
      <w:r>
        <w:rPr>
          <w:b/>
        </w:rPr>
        <w:t>Visual Timeline</w:t>
      </w:r>
      <w:r>
        <w:t>: Interactive Gantt chart with week-by-week task allocation</w:t>
      </w:r>
    </w:p>
    <w:p>
      <w:pPr>
        <w:pStyle w:val="ListBullet"/>
        <w:ind w:left="720"/>
      </w:pPr>
      <w:r/>
      <w:r>
        <w:rPr>
          <w:b/>
        </w:rPr>
        <w:t>Professional Exports</w:t>
      </w:r>
      <w:r>
        <w:t>: Export to Microsoft Excel with formulas and formatting</w:t>
      </w:r>
    </w:p>
    <w:p>
      <w:pPr>
        <w:pStyle w:val="ListBullet"/>
        <w:ind w:left="720"/>
      </w:pPr>
      <w:r/>
      <w:r>
        <w:rPr>
          <w:b/>
        </w:rPr>
        <w:t>Auto-Save</w:t>
      </w:r>
      <w:r>
        <w:t>: Automatic draft saving to prevent data loss</w:t>
      </w:r>
    </w:p>
    <w:p>
      <w:pPr>
        <w:pStyle w:val="Heading3"/>
      </w:pPr>
      <w:r>
        <w:t>1.3 System Requirements</w:t>
      </w:r>
    </w:p>
    <w:p>
      <w:pPr>
        <w:pStyle w:val="ListBullet"/>
        <w:ind w:left="720"/>
      </w:pPr>
      <w:r/>
      <w:r>
        <w:rPr>
          <w:b/>
        </w:rPr>
        <w:t>Web Browser</w:t>
      </w:r>
      <w:r>
        <w:t>: Chrome, Firefox, Safari, or Edge (latest version)</w:t>
      </w:r>
    </w:p>
    <w:p>
      <w:pPr>
        <w:pStyle w:val="ListBullet"/>
        <w:ind w:left="720"/>
      </w:pPr>
      <w:r/>
      <w:r>
        <w:rPr>
          <w:b/>
        </w:rPr>
        <w:t>Internet Connection</w:t>
      </w:r>
      <w:r>
        <w:t>: Required for AI-powered features</w:t>
      </w:r>
    </w:p>
    <w:p>
      <w:pPr>
        <w:pStyle w:val="ListBullet"/>
        <w:ind w:left="720"/>
      </w:pPr>
      <w:r/>
      <w:r>
        <w:rPr>
          <w:b/>
        </w:rPr>
        <w:t>Screen Resolution</w:t>
      </w:r>
      <w:r>
        <w:t>: Minimum 1366x768 (1920x1080 recommended)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2. Getting Started</w:t>
      </w:r>
    </w:p>
    <w:p>
      <w:pPr>
        <w:pStyle w:val="Heading3"/>
      </w:pPr>
      <w:r>
        <w:t>2.1 Accessing the Application</w:t>
      </w:r>
    </w:p>
    <w:p>
      <w:pPr>
        <w:pStyle w:val="ListNumber"/>
        <w:ind w:left="720"/>
      </w:pPr>
      <w:r>
        <w:t>Open your web browser</w:t>
      </w:r>
    </w:p>
    <w:p>
      <w:pPr>
        <w:pStyle w:val="ListNumber"/>
        <w:ind w:left="720"/>
      </w:pPr>
      <w:r>
        <w:t xml:space="preserve">Navigate to: </w:t>
      </w:r>
      <w:r>
        <w:rPr>
          <w:b/>
        </w:rPr>
        <w:t>http://localhost:5173</w:t>
      </w:r>
      <w:r>
        <w:t xml:space="preserve"> (or the URL provided by your IT team)</w:t>
      </w:r>
    </w:p>
    <w:p>
      <w:pPr>
        <w:pStyle w:val="ListNumber"/>
        <w:ind w:left="720"/>
      </w:pPr>
      <w:r>
        <w:t xml:space="preserve">The application loads directly to the </w:t>
      </w:r>
      <w:r>
        <w:rPr>
          <w:b/>
        </w:rPr>
        <w:t>Dashboard</w:t>
      </w:r>
      <w:r>
        <w:t xml:space="preserve"> page</w:t>
      </w:r>
    </w:p>
    <w:p>
      <w:r>
        <w:t>&lt;&lt;Screenshot Here: screenshot-01-login-screen.png - Main application login/landing page&gt;&gt;</w:t>
      </w:r>
    </w:p>
    <w:p>
      <w:pPr>
        <w:pStyle w:val="Heading3"/>
      </w:pPr>
      <w:r>
        <w:t>2.2 Application Layout</w:t>
      </w:r>
    </w:p>
    <w:p>
      <w:r>
        <w:t>The application consists of three main sections:</w:t>
      </w:r>
    </w:p>
    <w:p>
      <w:pPr>
        <w:pStyle w:val="ListBullet"/>
        <w:ind w:left="720"/>
      </w:pPr>
      <w:r/>
      <w:r>
        <w:rPr>
          <w:b/>
        </w:rPr>
        <w:t>Top Navigation Bar</w:t>
      </w:r>
      <w:r>
        <w:t>: Access Dashboard, Create New Project, and Settings</w:t>
      </w:r>
    </w:p>
    <w:p>
      <w:pPr>
        <w:pStyle w:val="ListBullet"/>
        <w:ind w:left="720"/>
      </w:pPr>
      <w:r/>
      <w:r>
        <w:rPr>
          <w:b/>
        </w:rPr>
        <w:t>Main Content Area</w:t>
      </w:r>
      <w:r>
        <w:t>: Your workspace for project planning</w:t>
      </w:r>
    </w:p>
    <w:p>
      <w:pPr>
        <w:pStyle w:val="ListBullet"/>
        <w:ind w:left="720"/>
      </w:pPr>
      <w:r/>
      <w:r>
        <w:rPr>
          <w:b/>
        </w:rPr>
        <w:t>Action Buttons</w:t>
      </w:r>
      <w:r>
        <w:t>: Quick access to Export, SoW Generation, and Save functions</w:t>
      </w:r>
    </w:p>
    <w:p>
      <w:r>
        <w:t>&lt;&lt;Screenshot Here: screenshot-02-application-layout.png - Annotated view showing navigation bar, content area, and action buttons&gt;&gt;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3. Dashboard Overview</w:t>
      </w:r>
    </w:p>
    <w:p>
      <w:pPr>
        <w:pStyle w:val="Heading3"/>
      </w:pPr>
      <w:r>
        <w:t>3.1 Dashboard Features</w:t>
      </w:r>
    </w:p>
    <w:p>
      <w:r>
        <w:t>The Dashboard is your project hub, displaying all saved project drafts.</w:t>
      </w:r>
    </w:p>
    <w:p>
      <w:r/>
      <w:r>
        <w:rPr>
          <w:b/>
        </w:rPr>
        <w:t>Key Elements:</w:t>
      </w:r>
      <w:r/>
    </w:p>
    <w:p>
      <w:pPr>
        <w:pStyle w:val="ListBullet"/>
        <w:ind w:left="720"/>
      </w:pPr>
      <w:r/>
      <w:r>
        <w:rPr>
          <w:b/>
        </w:rPr>
        <w:t>Project Cards</w:t>
      </w:r>
      <w:r>
        <w:t>: Each card shows project name, last modified date, and customer</w:t>
      </w:r>
    </w:p>
    <w:p>
      <w:pPr>
        <w:pStyle w:val="ListBullet"/>
        <w:ind w:left="720"/>
      </w:pPr>
      <w:r/>
      <w:r>
        <w:rPr>
          <w:b/>
        </w:rPr>
        <w:t>Search Bar</w:t>
      </w:r>
      <w:r>
        <w:t>: Filter projects by name or customer</w:t>
      </w:r>
    </w:p>
    <w:p>
      <w:pPr>
        <w:pStyle w:val="ListBullet"/>
        <w:ind w:left="720"/>
      </w:pPr>
      <w:r/>
      <w:r>
        <w:rPr>
          <w:b/>
        </w:rPr>
        <w:t>New Project Button</w:t>
      </w:r>
      <w:r>
        <w:t>: Quick access to create a new schedule</w:t>
      </w:r>
    </w:p>
    <w:p>
      <w:pPr>
        <w:pStyle w:val="ListBullet"/>
        <w:ind w:left="720"/>
      </w:pPr>
      <w:r/>
      <w:r>
        <w:rPr>
          <w:b/>
        </w:rPr>
        <w:t>Load Button</w:t>
      </w:r>
      <w:r>
        <w:t>: Open an existing project for editing</w:t>
      </w:r>
    </w:p>
    <w:p>
      <w:r>
        <w:t>&lt;&lt;Screenshot Here: screenshot-03-dashboard-view.png - Dashboard showing multiple project cards&gt;&gt;</w:t>
      </w:r>
    </w:p>
    <w:p>
      <w:pPr>
        <w:pStyle w:val="Heading3"/>
      </w:pPr>
      <w:r>
        <w:t>3.2 Loading an Existing Project</w:t>
      </w:r>
    </w:p>
    <w:p>
      <w:pPr>
        <w:pStyle w:val="ListNumber"/>
        <w:ind w:left="720"/>
      </w:pPr>
      <w:r>
        <w:t>Locate your project card on the Dashboard</w:t>
      </w:r>
    </w:p>
    <w:p>
      <w:pPr>
        <w:pStyle w:val="ListNumber"/>
        <w:ind w:left="720"/>
      </w:pPr>
      <w:r>
        <w:t xml:space="preserve">Click the </w:t>
      </w:r>
      <w:r>
        <w:rPr>
          <w:b/>
        </w:rPr>
        <w:t>"Load"</w:t>
      </w:r>
      <w:r>
        <w:t xml:space="preserve"> button on the project card</w:t>
      </w:r>
    </w:p>
    <w:p>
      <w:pPr>
        <w:pStyle w:val="ListNumber"/>
        <w:ind w:left="720"/>
      </w:pPr>
      <w:r>
        <w:t>The project opens in the Planner workspace</w:t>
      </w:r>
    </w:p>
    <w:p>
      <w:r>
        <w:t>&lt;&lt;Screenshot Here: screenshot-04-load-project.png - Hovering over Load button on project card&gt;&gt;</w:t>
      </w:r>
    </w:p>
    <w:p>
      <w:pPr>
        <w:pStyle w:val="Heading3"/>
      </w:pPr>
      <w:r>
        <w:t>3.3 Deleting a Project Draft</w:t>
      </w:r>
    </w:p>
    <w:p>
      <w:pPr>
        <w:pStyle w:val="ListNumber"/>
        <w:ind w:left="720"/>
      </w:pPr>
      <w:r>
        <w:t>Find the project card you want to delete</w:t>
      </w:r>
    </w:p>
    <w:p>
      <w:pPr>
        <w:pStyle w:val="ListNumber"/>
        <w:ind w:left="720"/>
      </w:pPr>
      <w:r>
        <w:t xml:space="preserve">Click the </w:t>
      </w:r>
      <w:r>
        <w:rPr>
          <w:b/>
        </w:rPr>
        <w:t>"Delete"</w:t>
      </w:r>
      <w:r>
        <w:t xml:space="preserve"> button (trash icon)</w:t>
      </w:r>
    </w:p>
    <w:p>
      <w:pPr>
        <w:pStyle w:val="ListNumber"/>
        <w:ind w:left="720"/>
      </w:pPr>
      <w:r>
        <w:t>Confirm deletion when prompted</w:t>
      </w:r>
    </w:p>
    <w:p>
      <w:pPr>
        <w:pStyle w:val="ListNumber"/>
        <w:ind w:left="720"/>
      </w:pPr>
      <w:r/>
      <w:r>
        <w:rPr>
          <w:b/>
        </w:rPr>
        <w:t>Note</w:t>
      </w:r>
      <w:r>
        <w:t>: This only deletes the project schedule, not the associated SoW document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 Creating a New Project</w:t>
      </w:r>
    </w:p>
    <w:p>
      <w:pPr>
        <w:pStyle w:val="Heading3"/>
      </w:pPr>
      <w:r>
        <w:t>4.1 Starting a New Project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"New Project"</w:t>
      </w:r>
      <w:r>
        <w:t xml:space="preserve"> in the top navigation bar</w:t>
      </w:r>
    </w:p>
    <w:p>
      <w:pPr>
        <w:pStyle w:val="ListNumber"/>
        <w:ind w:left="720"/>
      </w:pPr>
      <w:r>
        <w:t>The Planner workspace opens with a blank project template</w:t>
      </w:r>
    </w:p>
    <w:p>
      <w:r>
        <w:t>&lt;&lt;Screenshot Here: screenshot-05-new-project-button.png - New Project button highlighted in navigation&gt;&gt;</w:t>
      </w:r>
    </w:p>
    <w:p>
      <w:pPr>
        <w:pStyle w:val="Heading3"/>
      </w:pPr>
      <w:r>
        <w:t>4.2 Project Metadata</w:t>
      </w:r>
    </w:p>
    <w:p>
      <w:r>
        <w:t>Fill in the project details in the left metadata panel:</w:t>
      </w:r>
    </w:p>
    <w:p>
      <w:r/>
      <w:r>
        <w:rPr>
          <w:b/>
        </w:rPr>
        <w:t>Required Fields:</w:t>
      </w:r>
      <w:r/>
    </w:p>
    <w:p>
      <w:pPr>
        <w:pStyle w:val="ListBullet"/>
        <w:ind w:left="720"/>
      </w:pPr>
      <w:r/>
      <w:r>
        <w:rPr>
          <w:b/>
        </w:rPr>
        <w:t>Project Name</w:t>
      </w:r>
      <w:r>
        <w:t>: Unique identifier (e.g., "PCR-001-CRM-Upgrade")</w:t>
      </w:r>
    </w:p>
    <w:p>
      <w:pPr>
        <w:pStyle w:val="ListBullet"/>
        <w:ind w:left="720"/>
      </w:pPr>
      <w:r/>
      <w:r>
        <w:rPr>
          <w:b/>
        </w:rPr>
        <w:t>Customer</w:t>
      </w:r>
      <w:r>
        <w:t>: Client or department name (e.g., "AusNet Services")</w:t>
      </w:r>
    </w:p>
    <w:p>
      <w:pPr>
        <w:pStyle w:val="ListBullet"/>
        <w:ind w:left="720"/>
      </w:pPr>
      <w:r/>
      <w:r>
        <w:rPr>
          <w:b/>
        </w:rPr>
        <w:t>Start Date</w:t>
      </w:r>
      <w:r>
        <w:t>: Project kickoff date</w:t>
      </w:r>
    </w:p>
    <w:p>
      <w:r/>
      <w:r>
        <w:rPr>
          <w:b/>
        </w:rPr>
        <w:t>Optional Fields:</w:t>
      </w:r>
      <w:r/>
    </w:p>
    <w:p>
      <w:pPr>
        <w:pStyle w:val="ListBullet"/>
        <w:ind w:left="720"/>
      </w:pPr>
      <w:r/>
      <w:r>
        <w:rPr>
          <w:b/>
        </w:rPr>
        <w:t>Background</w:t>
      </w:r>
      <w:r>
        <w:t>: Project context, objectives, business drivers</w:t>
      </w:r>
    </w:p>
    <w:p>
      <w:pPr>
        <w:pStyle w:val="ListBullet"/>
        <w:ind w:left="720"/>
      </w:pPr>
      <w:r/>
      <w:r>
        <w:rPr>
          <w:b/>
        </w:rPr>
        <w:t>Assumptions</w:t>
      </w:r>
      <w:r>
        <w:t>: Key planning assumptions (resource availability, technology choices)</w:t>
      </w:r>
    </w:p>
    <w:p>
      <w:pPr>
        <w:pStyle w:val="ListBullet"/>
        <w:ind w:left="720"/>
      </w:pPr>
      <w:r/>
      <w:r>
        <w:rPr>
          <w:b/>
        </w:rPr>
        <w:t>Out of Scope</w:t>
      </w:r>
      <w:r>
        <w:t>: Explicitly excluded items</w:t>
      </w:r>
    </w:p>
    <w:p>
      <w:r>
        <w:t>&lt;&lt;Screenshot Here: screenshot-06-project-metadata.png - Project metadata form with fields filled&gt;&gt;</w:t>
      </w:r>
    </w:p>
    <w:p>
      <w:pPr>
        <w:pStyle w:val="Heading3"/>
      </w:pPr>
      <w:r>
        <w:t>4.3 Importance of Metadata</w:t>
      </w:r>
    </w:p>
    <w:p>
      <w:r>
        <w:t>Complete metadata is crucial for:</w:t>
      </w:r>
    </w:p>
    <w:p>
      <w:pPr>
        <w:pStyle w:val="ListBullet"/>
        <w:ind w:left="720"/>
      </w:pPr>
      <w:r/>
      <w:r>
        <w:rPr>
          <w:b/>
        </w:rPr>
        <w:t>AI-Generated SoW</w:t>
      </w:r>
      <w:r>
        <w:t>: Richer context produces better documentation</w:t>
      </w:r>
    </w:p>
    <w:p>
      <w:pPr>
        <w:pStyle w:val="ListBullet"/>
        <w:ind w:left="720"/>
      </w:pPr>
      <w:r/>
      <w:r>
        <w:rPr>
          <w:b/>
        </w:rPr>
        <w:t>Project Continuity</w:t>
      </w:r>
      <w:r>
        <w:t>: Helps team members understand project context</w:t>
      </w:r>
    </w:p>
    <w:p>
      <w:pPr>
        <w:pStyle w:val="ListBullet"/>
        <w:ind w:left="720"/>
      </w:pPr>
      <w:r/>
      <w:r>
        <w:rPr>
          <w:b/>
        </w:rPr>
        <w:t>Stakeholder Communication</w:t>
      </w:r>
      <w:r>
        <w:t>: Provides clear scope boundaries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5. Working with Tasks</w:t>
      </w:r>
    </w:p>
    <w:p>
      <w:pPr>
        <w:pStyle w:val="Heading3"/>
      </w:pPr>
      <w:r>
        <w:t>5.1 Task Grid Layout</w:t>
      </w:r>
    </w:p>
    <w:p>
      <w:r>
        <w:t xml:space="preserve">The workspace features a </w:t>
      </w:r>
      <w:r>
        <w:rPr>
          <w:b/>
        </w:rPr>
        <w:t>dual-grid layout</w:t>
      </w:r>
      <w:r>
        <w:t>:</w:t>
      </w:r>
    </w:p>
    <w:p>
      <w:pPr>
        <w:pStyle w:val="ListBullet"/>
        <w:ind w:left="720"/>
      </w:pPr>
      <w:r/>
      <w:r>
        <w:rPr>
          <w:b/>
        </w:rPr>
        <w:t>Left Grid (40%)</w:t>
      </w:r>
      <w:r>
        <w:t>: Task metadata and properties</w:t>
      </w:r>
    </w:p>
    <w:p>
      <w:pPr>
        <w:pStyle w:val="ListBullet"/>
        <w:ind w:left="720"/>
      </w:pPr>
      <w:r/>
      <w:r>
        <w:rPr>
          <w:b/>
        </w:rPr>
        <w:t>Right Grid (60%)</w:t>
      </w:r>
      <w:r>
        <w:t>: Gantt timeline visualization</w:t>
      </w:r>
    </w:p>
    <w:p>
      <w:r>
        <w:t>Both grids scroll vertically together for seamless navigation.</w:t>
      </w:r>
    </w:p>
    <w:p>
      <w:r>
        <w:t>&lt;&lt;Screenshot Here: screenshot-07-dual-grid-layout.png - Split view showing task grid and Gantt timeline&gt;&gt;</w:t>
      </w:r>
    </w:p>
    <w:p>
      <w:pPr>
        <w:pStyle w:val="Heading3"/>
      </w:pPr>
      <w:r>
        <w:t>5.2 Task Properties</w:t>
      </w:r>
    </w:p>
    <w:p>
      <w:r>
        <w:t>Each task has the following properties: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Editable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Index</w:t>
            </w:r>
            <w:r>
              <w:rPr>
                <w:sz w:val="20"/>
              </w:rPr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Sequential task number (1, 2, 3...)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Activity/Task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Task name or description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Hours</w:t>
            </w:r>
            <w:r>
              <w:rPr>
                <w:sz w:val="20"/>
              </w:rPr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Estimated effort in hours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FTE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Full-Time Equivalent allocation (0.1 to 1.0)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Dependency</w:t>
            </w:r>
            <w:r>
              <w:rPr>
                <w:sz w:val="20"/>
              </w:rPr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Parent task index (e.g., "1" or "2,3")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Calc. Start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Calculated start date (can override)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Calc. Finish</w:t>
            </w:r>
            <w:r>
              <w:rPr>
                <w:sz w:val="20"/>
              </w:rPr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Calculated finish date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Color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Task color in timeline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5.3 Adding Tasks</w:t>
      </w:r>
    </w:p>
    <w:p>
      <w:r/>
      <w:r>
        <w:rPr>
          <w:b/>
        </w:rPr>
        <w:t>Method 1: Direct Entry</w:t>
      </w:r>
      <w:r/>
    </w:p>
    <w:p>
      <w:pPr>
        <w:pStyle w:val="ListNumber"/>
        <w:ind w:left="720"/>
      </w:pPr>
      <w:r>
        <w:t>Click on an empty row in the task grid</w:t>
      </w:r>
    </w:p>
    <w:p>
      <w:pPr>
        <w:pStyle w:val="ListNumber"/>
        <w:ind w:left="720"/>
      </w:pPr>
      <w:r>
        <w:t>Start typing in the "Activity/Task" column</w:t>
      </w:r>
    </w:p>
    <w:p>
      <w:pPr>
        <w:pStyle w:val="ListNumber"/>
        <w:ind w:left="720"/>
      </w:pPr>
      <w:r>
        <w:t xml:space="preserve">Press </w:t>
      </w:r>
      <w:r>
        <w:rPr>
          <w:b/>
        </w:rPr>
        <w:t>Tab</w:t>
      </w:r>
      <w:r>
        <w:t xml:space="preserve"> to move to the next field</w:t>
      </w:r>
    </w:p>
    <w:p>
      <w:pPr>
        <w:pStyle w:val="ListNumber"/>
        <w:ind w:left="720"/>
      </w:pPr>
      <w:r>
        <w:t>Enter Hours, FTE, and Dependency values</w:t>
      </w:r>
    </w:p>
    <w:p>
      <w:r/>
      <w:r>
        <w:rPr>
          <w:b/>
        </w:rPr>
        <w:t>Method 2: Bulk Import</w:t>
      </w:r>
      <w:r/>
    </w:p>
    <w:p>
      <w:pPr>
        <w:pStyle w:val="ListNumber"/>
        <w:ind w:left="720"/>
      </w:pPr>
      <w:r>
        <w:t>Prepare tasks in a spreadsheet</w:t>
      </w:r>
    </w:p>
    <w:p>
      <w:pPr>
        <w:pStyle w:val="ListNumber"/>
        <w:ind w:left="720"/>
      </w:pPr>
      <w:r>
        <w:t>Copy task data</w:t>
      </w:r>
    </w:p>
    <w:p>
      <w:pPr>
        <w:pStyle w:val="ListNumber"/>
        <w:ind w:left="720"/>
      </w:pPr>
      <w:r>
        <w:t>Paste into the grid (future feature)</w:t>
      </w:r>
    </w:p>
    <w:p>
      <w:r>
        <w:t>&lt;&lt;Screenshot Here: screenshot-08-adding-tasks.png - User entering task information in grid&gt;&gt;</w:t>
      </w:r>
    </w:p>
    <w:p>
      <w:pPr>
        <w:pStyle w:val="Heading3"/>
      </w:pPr>
      <w:r>
        <w:t>5.4 Editing Task Details</w:t>
      </w:r>
    </w:p>
    <w:p>
      <w:pPr>
        <w:pStyle w:val="ListNumber"/>
        <w:ind w:left="720"/>
      </w:pPr>
      <w:r/>
      <w:r>
        <w:rPr>
          <w:b/>
        </w:rPr>
        <w:t>Double-click</w:t>
      </w:r>
      <w:r>
        <w:t xml:space="preserve"> any editable cell to modify</w:t>
      </w:r>
    </w:p>
    <w:p>
      <w:pPr>
        <w:pStyle w:val="ListNumber"/>
        <w:ind w:left="720"/>
      </w:pPr>
      <w:r>
        <w:t xml:space="preserve">For </w:t>
      </w:r>
      <w:r>
        <w:rPr>
          <w:b/>
        </w:rPr>
        <w:t>Calc. Start</w:t>
      </w:r>
      <w:r>
        <w:t xml:space="preserve"> dates:</w:t>
      </w:r>
    </w:p>
    <w:p>
      <w:pPr>
        <w:pStyle w:val="ListBullet"/>
        <w:ind w:left="1440"/>
      </w:pPr>
      <w:r>
        <w:t>The existing date remains visible when editing</w:t>
      </w:r>
    </w:p>
    <w:p>
      <w:pPr>
        <w:pStyle w:val="ListBullet"/>
        <w:ind w:left="1440"/>
      </w:pPr>
      <w:r>
        <w:t xml:space="preserve">Enter date in </w:t>
      </w:r>
      <w:r>
        <w:rPr>
          <w:b/>
        </w:rPr>
        <w:t>YYYY-MM-DD</w:t>
      </w:r>
      <w:r>
        <w:t xml:space="preserve"> format (e.g., 2026-10-15)</w:t>
      </w:r>
    </w:p>
    <w:p>
      <w:pPr>
        <w:pStyle w:val="ListBullet"/>
        <w:ind w:left="1440"/>
      </w:pPr>
      <w:r>
        <w:t xml:space="preserve">Press </w:t>
      </w:r>
      <w:r>
        <w:rPr>
          <w:b/>
        </w:rPr>
        <w:t>Enter</w:t>
      </w:r>
      <w:r>
        <w:t xml:space="preserve"> to save</w:t>
      </w:r>
    </w:p>
    <w:p>
      <w:pPr>
        <w:pStyle w:val="ListBullet"/>
        <w:ind w:left="1440"/>
      </w:pPr>
      <w:r>
        <w:t>Invalid dates will revert to the original value</w:t>
      </w:r>
    </w:p>
    <w:p>
      <w:pPr>
        <w:pStyle w:val="ListNumber"/>
        <w:ind w:left="720"/>
      </w:pPr>
      <w:r>
        <w:t>Changes are automatically saved to the draft every 2 minutes</w:t>
      </w:r>
    </w:p>
    <w:p>
      <w:r>
        <w:t>&lt;&lt;Screenshot Here: screenshot-09-editing-date.png - Date cell in edit mode showing existing value&gt;&gt;</w:t>
      </w:r>
    </w:p>
    <w:p>
      <w:pPr>
        <w:pStyle w:val="Heading3"/>
      </w:pPr>
      <w:r>
        <w:t>5.5 Task Dependencies</w:t>
      </w:r>
    </w:p>
    <w:p>
      <w:r>
        <w:t>Dependencies define the task execution order.</w:t>
      </w:r>
    </w:p>
    <w:p>
      <w:r/>
      <w:r>
        <w:rPr>
          <w:b/>
        </w:rPr>
        <w:t>Dependency Rules:</w:t>
      </w:r>
      <w:r/>
    </w:p>
    <w:p>
      <w:pPr>
        <w:pStyle w:val="ListBullet"/>
        <w:ind w:left="720"/>
      </w:pPr>
      <w:r>
        <w:t>Leave blank for tasks that can start immediately</w:t>
      </w:r>
    </w:p>
    <w:p>
      <w:pPr>
        <w:pStyle w:val="ListBullet"/>
        <w:ind w:left="720"/>
      </w:pPr>
      <w:r>
        <w:t>Enter a single index (e.g., "1") for one dependency</w:t>
      </w:r>
    </w:p>
    <w:p>
      <w:pPr>
        <w:pStyle w:val="ListBullet"/>
        <w:ind w:left="720"/>
      </w:pPr>
      <w:r>
        <w:t>Enter multiple indices separated by commas (e.g., "2,3") for multiple dependencies</w:t>
      </w:r>
    </w:p>
    <w:p>
      <w:pPr>
        <w:pStyle w:val="ListBullet"/>
        <w:ind w:left="720"/>
      </w:pPr>
      <w:r/>
      <w:r>
        <w:rPr>
          <w:b/>
        </w:rPr>
        <w:t>Example</w:t>
      </w:r>
      <w:r>
        <w:t>: Task 4 depends on Tasks 2 and 3 → Enter "2,3" in Dependency column</w:t>
      </w:r>
    </w:p>
    <w:p>
      <w:r/>
      <w:r>
        <w:rPr>
          <w:b/>
        </w:rPr>
        <w:t>Automatic Calculations:</w:t>
      </w:r>
      <w:r/>
    </w:p>
    <w:p>
      <w:pPr>
        <w:pStyle w:val="ListBullet"/>
        <w:ind w:left="720"/>
      </w:pPr>
      <w:r>
        <w:t xml:space="preserve">Child tasks start the </w:t>
      </w:r>
      <w:r>
        <w:rPr>
          <w:b/>
        </w:rPr>
        <w:t>Monday following</w:t>
      </w:r>
      <w:r>
        <w:t xml:space="preserve"> parent task completion</w:t>
      </w:r>
    </w:p>
    <w:p>
      <w:pPr>
        <w:pStyle w:val="ListBullet"/>
        <w:ind w:left="720"/>
      </w:pPr>
      <w:r>
        <w:t>Weekends are automatically skipped in calculations</w:t>
      </w:r>
    </w:p>
    <w:p>
      <w:pPr>
        <w:pStyle w:val="ListBullet"/>
        <w:ind w:left="720"/>
      </w:pPr>
      <w:r>
        <w:t>Critical path is calculated automatically</w:t>
      </w:r>
    </w:p>
    <w:p>
      <w:r>
        <w:t>&lt;&lt;Screenshot Here: screenshot-10-task-dependencies.png - Task grid showing dependency relationships&gt;&gt;</w:t>
      </w:r>
    </w:p>
    <w:p>
      <w:pPr>
        <w:pStyle w:val="Heading3"/>
      </w:pPr>
      <w:r>
        <w:t>5.6 Task Colors</w:t>
      </w:r>
    </w:p>
    <w:p>
      <w:r>
        <w:t>Assign colors to differentiate task types or phases:</w:t>
      </w:r>
    </w:p>
    <w:p>
      <w:pPr>
        <w:pStyle w:val="ListNumber"/>
        <w:ind w:left="720"/>
      </w:pPr>
      <w:r>
        <w:t xml:space="preserve">Click on the </w:t>
      </w:r>
      <w:r>
        <w:rPr>
          <w:b/>
        </w:rPr>
        <w:t>Color</w:t>
      </w:r>
      <w:r>
        <w:t xml:space="preserve"> cell for a task</w:t>
      </w:r>
    </w:p>
    <w:p>
      <w:pPr>
        <w:pStyle w:val="ListNumber"/>
        <w:ind w:left="720"/>
      </w:pPr>
      <w:r>
        <w:t>Select from the color palette or enter a hex code (e.g., #FF5733)</w:t>
      </w:r>
    </w:p>
    <w:p>
      <w:pPr>
        <w:pStyle w:val="ListNumber"/>
        <w:ind w:left="720"/>
      </w:pPr>
      <w:r>
        <w:t>The timeline bar updates automatically</w:t>
      </w:r>
    </w:p>
    <w:p>
      <w:r/>
      <w:r>
        <w:rPr>
          <w:b/>
        </w:rPr>
        <w:t>Color Coding Suggestions:</w:t>
      </w:r>
      <w:r/>
    </w:p>
    <w:p>
      <w:pPr>
        <w:pStyle w:val="ListBullet"/>
        <w:ind w:left="720"/>
      </w:pPr>
      <w:r>
        <w:t>🔵 Blue: Planning/Design tasks</w:t>
      </w:r>
    </w:p>
    <w:p>
      <w:pPr>
        <w:pStyle w:val="ListBullet"/>
        <w:ind w:left="720"/>
      </w:pPr>
      <w:r>
        <w:t>🟢 Green: Development/Implementation</w:t>
      </w:r>
    </w:p>
    <w:p>
      <w:pPr>
        <w:pStyle w:val="ListBullet"/>
        <w:ind w:left="720"/>
      </w:pPr>
      <w:r>
        <w:t>🟡 Yellow: Testing/QA</w:t>
      </w:r>
    </w:p>
    <w:p>
      <w:pPr>
        <w:pStyle w:val="ListBullet"/>
        <w:ind w:left="720"/>
      </w:pPr>
      <w:r>
        <w:t>🔴 Red: Critical path items</w:t>
      </w:r>
    </w:p>
    <w:p>
      <w:pPr>
        <w:pStyle w:val="ListBullet"/>
        <w:ind w:left="720"/>
      </w:pPr>
      <w:r>
        <w:t>🟣 Purple: Management/Governance</w:t>
      </w:r>
    </w:p>
    <w:p>
      <w:r>
        <w:t>&lt;&lt;Screenshot Here: screenshot-11-color-selection.png - Color picker for task&gt;&gt;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6. Gantt Timeline Visualization</w:t>
      </w:r>
    </w:p>
    <w:p>
      <w:pPr>
        <w:pStyle w:val="Heading3"/>
      </w:pPr>
      <w:r>
        <w:t>6.1 Timeline Overview</w:t>
      </w:r>
    </w:p>
    <w:p>
      <w:r>
        <w:t>The right-hand grid displays a visual Gantt chart:</w:t>
      </w:r>
    </w:p>
    <w:p>
      <w:pPr>
        <w:pStyle w:val="ListBullet"/>
        <w:ind w:left="720"/>
      </w:pPr>
      <w:r/>
      <w:r>
        <w:rPr>
          <w:b/>
        </w:rPr>
        <w:t>Columns</w:t>
      </w:r>
      <w:r>
        <w:t>: Each column represents a week (ending on Friday)</w:t>
      </w:r>
    </w:p>
    <w:p>
      <w:pPr>
        <w:pStyle w:val="ListBullet"/>
        <w:ind w:left="720"/>
      </w:pPr>
      <w:r/>
      <w:r>
        <w:rPr>
          <w:b/>
        </w:rPr>
        <w:t>Colored Cells</w:t>
      </w:r>
      <w:r>
        <w:t>: Tasks appear as colored cells in their scheduled weeks</w:t>
      </w:r>
    </w:p>
    <w:p>
      <w:pPr>
        <w:pStyle w:val="ListBullet"/>
        <w:ind w:left="720"/>
      </w:pPr>
      <w:r/>
      <w:r>
        <w:rPr>
          <w:b/>
        </w:rPr>
        <w:t>5-Box Indicators</w:t>
      </w:r>
      <w:r>
        <w:t>: Small squares showing daily activity (Monday-Friday)</w:t>
      </w:r>
    </w:p>
    <w:p>
      <w:pPr>
        <w:pStyle w:val="ListBullet"/>
        <w:ind w:left="720"/>
      </w:pPr>
      <w:r/>
      <w:r>
        <w:rPr>
          <w:b/>
        </w:rPr>
        <w:t>Filled Boxes (▪)</w:t>
      </w:r>
      <w:r>
        <w:t>: Work is scheduled on that day</w:t>
      </w:r>
    </w:p>
    <w:p>
      <w:pPr>
        <w:pStyle w:val="ListBullet"/>
        <w:ind w:left="720"/>
      </w:pPr>
      <w:r/>
      <w:r>
        <w:rPr>
          <w:b/>
        </w:rPr>
        <w:t>Empty Boxes (▫)</w:t>
      </w:r>
      <w:r>
        <w:t>: No work scheduled on that day</w:t>
      </w:r>
    </w:p>
    <w:p>
      <w:r>
        <w:t>&lt;&lt;Screenshot Here: screenshot-12-gantt-timeline.png - Gantt timeline showing tasks with 5-box daily indicators&gt;&gt;</w:t>
      </w:r>
    </w:p>
    <w:p>
      <w:pPr>
        <w:pStyle w:val="Heading3"/>
      </w:pPr>
      <w:r>
        <w:t>6.2 Reading the Timeline</w:t>
      </w:r>
    </w:p>
    <w:p>
      <w:r/>
      <w:r>
        <w:rPr>
          <w:b/>
        </w:rPr>
        <w:t>Example: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Task 1: ▪ ▪ ▪ ▫ ▫  (Work on Mon, Tue, Wed only)</w:t>
              <w:br/>
            </w:r>
            <w:r>
              <w:rPr>
                <w:rFonts w:ascii="Consolas" w:hAnsi="Consolas"/>
                <w:color w:val="333333"/>
                <w:sz w:val="18"/>
              </w:rPr>
              <w:t>Task 2: ▪ ▪ ▪ ▪ ▪  (Work all week)</w:t>
              <w:br/>
            </w:r>
            <w:r>
              <w:rPr>
                <w:rFonts w:ascii="Consolas" w:hAnsi="Consolas"/>
                <w:color w:val="333333"/>
                <w:sz w:val="18"/>
              </w:rPr>
              <w:t>Task 3: ▫ ▫ ▪ ▪ ▪  (Work Wed, Thu, Fri only)</w:t>
            </w:r>
          </w:p>
        </w:tc>
      </w:tr>
    </w:tbl>
    <w:p>
      <w:pPr>
        <w:spacing w:before="0"/>
      </w:pPr>
    </w:p>
    <w:p>
      <w:pPr>
        <w:pStyle w:val="Heading3"/>
      </w:pPr>
      <w:r>
        <w:t>6.3 Horizontal Scrolling</w:t>
      </w:r>
    </w:p>
    <w:p>
      <w:pPr>
        <w:pStyle w:val="ListBullet"/>
        <w:ind w:left="720"/>
      </w:pPr>
      <w:r>
        <w:t xml:space="preserve">Use the </w:t>
      </w:r>
      <w:r>
        <w:rPr>
          <w:b/>
        </w:rPr>
        <w:t>scrollbar</w:t>
      </w:r>
      <w:r>
        <w:t xml:space="preserve"> at the bottom of the timeline grid to navigate forward/backward in time</w:t>
      </w:r>
    </w:p>
    <w:p>
      <w:pPr>
        <w:pStyle w:val="ListBullet"/>
        <w:ind w:left="720"/>
      </w:pPr>
      <w:r>
        <w:t>Scroll right to view future weeks</w:t>
      </w:r>
    </w:p>
    <w:p>
      <w:pPr>
        <w:pStyle w:val="ListBullet"/>
        <w:ind w:left="720"/>
      </w:pPr>
      <w:r>
        <w:t>Scroll left to return to earlier weeks</w:t>
      </w:r>
    </w:p>
    <w:p>
      <w:r>
        <w:t>&lt;&lt;Screenshot Here: screenshot-13-timeline-scrolling.png - Timeline scrolled to show future weeks&gt;&gt;</w:t>
      </w:r>
    </w:p>
    <w:p>
      <w:pPr>
        <w:pStyle w:val="Heading3"/>
      </w:pPr>
      <w:r>
        <w:t>6.4 Manual Date Override</w:t>
      </w:r>
    </w:p>
    <w:p>
      <w:r>
        <w:t>To override calculated start dates:</w:t>
      </w:r>
    </w:p>
    <w:p>
      <w:pPr>
        <w:pStyle w:val="ListNumber"/>
        <w:ind w:left="720"/>
      </w:pPr>
      <w:r>
        <w:t xml:space="preserve">Double-click the </w:t>
      </w:r>
      <w:r>
        <w:rPr>
          <w:b/>
        </w:rPr>
        <w:t>Calc. Start</w:t>
      </w:r>
      <w:r>
        <w:t xml:space="preserve"> date cell</w:t>
      </w:r>
    </w:p>
    <w:p>
      <w:pPr>
        <w:pStyle w:val="ListNumber"/>
        <w:ind w:left="720"/>
      </w:pPr>
      <w:r>
        <w:t>Edit the date (format: YYYY-MM-DD)</w:t>
      </w:r>
    </w:p>
    <w:p>
      <w:pPr>
        <w:pStyle w:val="ListNumber"/>
        <w:ind w:left="720"/>
      </w:pPr>
      <w:r>
        <w:t xml:space="preserve">Press </w:t>
      </w:r>
      <w:r>
        <w:rPr>
          <w:b/>
        </w:rPr>
        <w:t>Enter</w:t>
      </w:r>
      <w:r>
        <w:t xml:space="preserve"> to save</w:t>
      </w:r>
    </w:p>
    <w:p>
      <w:pPr>
        <w:pStyle w:val="ListNumber"/>
        <w:ind w:left="720"/>
      </w:pPr>
      <w:r>
        <w:t xml:space="preserve">The cell turns </w:t>
      </w:r>
      <w:r>
        <w:rPr>
          <w:b/>
        </w:rPr>
        <w:t>blue</w:t>
      </w:r>
      <w:r>
        <w:t xml:space="preserve"> with a light blue background to indicate a manual override</w:t>
      </w:r>
    </w:p>
    <w:p>
      <w:pPr>
        <w:pStyle w:val="ListNumber"/>
        <w:ind w:left="720"/>
      </w:pPr>
      <w:r>
        <w:t>The finish date and dependent tasks recalculate automatically</w:t>
      </w:r>
    </w:p>
    <w:p>
      <w:r>
        <w:t>&lt;&lt;Screenshot Here: screenshot-14-manual-date-override.png - Task with manually overridden date shown in blue&gt;&gt;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7. AI Provider Selection</w:t>
      </w:r>
    </w:p>
    <w:p>
      <w:pPr>
        <w:pStyle w:val="Heading3"/>
      </w:pPr>
      <w:r>
        <w:t>7.1 Accessing Provider Settings</w:t>
      </w:r>
    </w:p>
    <w:p>
      <w:r>
        <w:t>The tool supports two enterprise AI providers for document generation.</w:t>
      </w:r>
    </w:p>
    <w:p>
      <w:r/>
      <w:r>
        <w:rPr>
          <w:b/>
        </w:rPr>
        <w:t>Steps to Change Provider:</w:t>
      </w:r>
      <w:r/>
    </w:p>
    <w:p>
      <w:pPr>
        <w:pStyle w:val="ListNumber"/>
        <w:ind w:left="720"/>
      </w:pPr>
      <w:r>
        <w:t xml:space="preserve">Click </w:t>
      </w:r>
      <w:r>
        <w:rPr>
          <w:b/>
        </w:rPr>
        <w:t>"Settings"</w:t>
      </w:r>
      <w:r>
        <w:t xml:space="preserve"> in the top navigation bar</w:t>
      </w:r>
    </w:p>
    <w:p>
      <w:pPr>
        <w:pStyle w:val="ListNumber"/>
        <w:ind w:left="720"/>
      </w:pPr>
      <w:r>
        <w:t xml:space="preserve">Locate the </w:t>
      </w:r>
      <w:r>
        <w:rPr>
          <w:b/>
        </w:rPr>
        <w:t>"AI Provider Selection"</w:t>
      </w:r>
      <w:r>
        <w:t xml:space="preserve"> section</w:t>
      </w:r>
    </w:p>
    <w:p>
      <w:pPr>
        <w:pStyle w:val="ListNumber"/>
        <w:ind w:left="720"/>
      </w:pPr>
      <w:r>
        <w:t>Choose between:</w:t>
      </w:r>
    </w:p>
    <w:p>
      <w:pPr>
        <w:pStyle w:val="ListBullet"/>
        <w:ind w:left="1440"/>
      </w:pPr>
      <w:r/>
      <w:r>
        <w:rPr>
          <w:b/>
        </w:rPr>
        <w:t>SAP AI Core (Claude 4.7 Opus)</w:t>
      </w:r>
      <w:r>
        <w:t>: Enterprise SAP integration</w:t>
      </w:r>
    </w:p>
    <w:p>
      <w:pPr>
        <w:pStyle w:val="ListBullet"/>
        <w:ind w:left="1440"/>
      </w:pPr>
      <w:r/>
      <w:r>
        <w:rPr>
          <w:b/>
        </w:rPr>
        <w:t>IBM ICA (Claude Sonnet 5)</w:t>
      </w:r>
      <w:r>
        <w:t>: IBM watsonx Code Assistant</w:t>
      </w:r>
    </w:p>
    <w:p>
      <w:r>
        <w:t>&lt;&lt;Screenshot Here: screenshot-15-settings-page.png - Settings page with AI Provider Selection section&gt;&gt;</w:t>
      </w:r>
    </w:p>
    <w:p>
      <w:pPr>
        <w:pStyle w:val="Heading3"/>
      </w:pPr>
      <w:r>
        <w:t>7.2 Provider Availability Status</w:t>
      </w:r>
    </w:p>
    <w:p>
      <w:r>
        <w:t>Each provider shows an availability indicator:</w:t>
      </w:r>
    </w:p>
    <w:p>
      <w:pPr>
        <w:pStyle w:val="ListBullet"/>
        <w:ind w:left="720"/>
      </w:pPr>
      <w:r/>
      <w:r>
        <w:rPr>
          <w:b/>
        </w:rPr>
        <w:t>🟢 Available</w:t>
      </w:r>
      <w:r>
        <w:t>: Provider is configured and ready to use</w:t>
      </w:r>
    </w:p>
    <w:p>
      <w:pPr>
        <w:pStyle w:val="ListBullet"/>
        <w:ind w:left="720"/>
      </w:pPr>
      <w:r/>
      <w:r>
        <w:rPr>
          <w:b/>
        </w:rPr>
        <w:t>🔴 Not Available</w:t>
      </w:r>
      <w:r>
        <w:t>: Configuration issue - contact your IT administrator</w:t>
      </w:r>
    </w:p>
    <w:p>
      <w:r>
        <w:t>&lt;&lt;Screenshot Here: screenshot-16-provider-status.png - Provider selection showing availability chips&gt;&gt;</w:t>
      </w:r>
    </w:p>
    <w:p>
      <w:pPr>
        <w:pStyle w:val="Heading3"/>
      </w:pPr>
      <w:r>
        <w:t>7.3 Switching Providers</w:t>
      </w:r>
    </w:p>
    <w:p>
      <w:pPr>
        <w:pStyle w:val="ListNumber"/>
        <w:ind w:left="720"/>
      </w:pPr>
      <w:r>
        <w:t>Select your preferred provider radio button</w:t>
      </w:r>
    </w:p>
    <w:p>
      <w:pPr>
        <w:pStyle w:val="ListNumber"/>
        <w:ind w:left="720"/>
      </w:pPr>
      <w:r>
        <w:t>A success message confirms the switch</w:t>
      </w:r>
    </w:p>
    <w:p>
      <w:pPr>
        <w:pStyle w:val="ListNumber"/>
        <w:ind w:left="720"/>
      </w:pPr>
      <w:r>
        <w:t>Your selection is automatically saved</w:t>
      </w:r>
    </w:p>
    <w:p>
      <w:pPr>
        <w:pStyle w:val="ListNumber"/>
        <w:ind w:left="720"/>
      </w:pPr>
      <w:r>
        <w:t>All future SoW generation uses the selected provider until changed</w:t>
      </w:r>
    </w:p>
    <w:p>
      <w:r/>
      <w:r>
        <w:rPr>
          <w:b/>
        </w:rPr>
        <w:t>Note</w:t>
      </w:r>
      <w:r>
        <w:t>: The selected provider persists across sessions - you don't need to re-select it each time you use the application.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8. Generating Statement of Work (SoW)</w:t>
      </w:r>
    </w:p>
    <w:p>
      <w:pPr>
        <w:pStyle w:val="Heading3"/>
      </w:pPr>
      <w:r>
        <w:t>8.1 Prerequisites</w:t>
      </w:r>
    </w:p>
    <w:p>
      <w:r>
        <w:t>Before generating a SoW, ensure you have:</w:t>
      </w:r>
    </w:p>
    <w:p>
      <w:r>
        <w:t xml:space="preserve">✅ </w:t>
      </w:r>
      <w:r>
        <w:rPr>
          <w:b/>
        </w:rPr>
        <w:t>Project Name</w:t>
      </w:r>
      <w:r>
        <w:t xml:space="preserve"> entered (not "New Project Schedule")</w:t>
      </w:r>
      <w:r>
        <w:br/>
      </w:r>
      <w:r>
        <w:t xml:space="preserve">✅ </w:t>
      </w:r>
      <w:r>
        <w:rPr>
          <w:b/>
        </w:rPr>
        <w:t>Customer Name</w:t>
      </w:r>
      <w:r>
        <w:t xml:space="preserve"> entered</w:t>
      </w:r>
      <w:r>
        <w:br/>
      </w:r>
      <w:r>
        <w:t xml:space="preserve">✅ </w:t>
      </w:r>
      <w:r>
        <w:rPr>
          <w:b/>
        </w:rPr>
        <w:t>Background</w:t>
      </w:r>
      <w:r>
        <w:t xml:space="preserve"> information provided</w:t>
      </w:r>
      <w:r>
        <w:br/>
      </w:r>
      <w:r>
        <w:t xml:space="preserve">✅ </w:t>
      </w:r>
      <w:r>
        <w:rPr>
          <w:b/>
        </w:rPr>
        <w:t>Assumptions</w:t>
      </w:r>
      <w:r>
        <w:t xml:space="preserve"> listed</w:t>
      </w:r>
      <w:r>
        <w:br/>
      </w:r>
      <w:r>
        <w:t xml:space="preserve">✅ </w:t>
      </w:r>
      <w:r>
        <w:rPr>
          <w:b/>
        </w:rPr>
        <w:t>Out of Scope</w:t>
      </w:r>
      <w:r>
        <w:t xml:space="preserve"> items defined (optional but recommended)</w:t>
      </w:r>
    </w:p>
    <w:p>
      <w:pPr>
        <w:pStyle w:val="Heading3"/>
      </w:pPr>
      <w:r>
        <w:t>8.2 Generating Your First SoW</w:t>
      </w:r>
    </w:p>
    <w:p>
      <w:pPr>
        <w:pStyle w:val="ListNumber"/>
        <w:ind w:left="720"/>
      </w:pPr>
      <w:r>
        <w:t>Complete the project metadata in the left panel</w:t>
      </w:r>
    </w:p>
    <w:p>
      <w:pPr>
        <w:pStyle w:val="ListNumber"/>
        <w:ind w:left="720"/>
      </w:pPr>
      <w:r>
        <w:t xml:space="preserve">Click the </w:t>
      </w:r>
      <w:r>
        <w:rPr>
          <w:b/>
        </w:rPr>
        <w:t>"SoW Draft"</w:t>
      </w:r>
      <w:r>
        <w:t xml:space="preserve"> button in the toolbar</w:t>
      </w:r>
    </w:p>
    <w:p>
      <w:pPr>
        <w:pStyle w:val="ListNumber"/>
        <w:ind w:left="720"/>
      </w:pPr>
      <w:r>
        <w:t>Wait for the AI to analyze your project (10-30 seconds)</w:t>
      </w:r>
    </w:p>
    <w:p>
      <w:pPr>
        <w:pStyle w:val="ListNumber"/>
        <w:ind w:left="720"/>
      </w:pPr>
      <w:r>
        <w:t>The SoW modal opens displaying the generated document</w:t>
      </w:r>
    </w:p>
    <w:p>
      <w:r>
        <w:t>&lt;&lt;Screenshot Here: screenshot-17-sow-button.png - SoW Draft button highlighted in toolbar&gt;&gt;</w:t>
      </w:r>
    </w:p>
    <w:p>
      <w:pPr>
        <w:pStyle w:val="Heading3"/>
      </w:pPr>
      <w:r>
        <w:t>8.3 AI Analysis Process</w:t>
      </w:r>
    </w:p>
    <w:p>
      <w:r>
        <w:t>The AI performs intelligent analysis:</w:t>
      </w:r>
    </w:p>
    <w:p>
      <w:pPr>
        <w:pStyle w:val="ListBullet"/>
        <w:ind w:left="720"/>
      </w:pPr>
      <w:r/>
      <w:r>
        <w:rPr>
          <w:b/>
        </w:rPr>
        <w:t>Sufficient Context</w:t>
      </w:r>
      <w:r>
        <w:t>: Generates a comprehensive SoW immediately</w:t>
      </w:r>
    </w:p>
    <w:p>
      <w:pPr>
        <w:pStyle w:val="ListBullet"/>
        <w:ind w:left="720"/>
      </w:pPr>
      <w:r/>
      <w:r>
        <w:rPr>
          <w:b/>
        </w:rPr>
        <w:t>Insufficient Context</w:t>
      </w:r>
      <w:r>
        <w:t>: Prompts you to provide additional information</w:t>
      </w:r>
    </w:p>
    <w:p>
      <w:pPr>
        <w:pStyle w:val="ListBullet"/>
        <w:ind w:left="1440"/>
      </w:pPr>
      <w:r>
        <w:t>Review the AI's questions</w:t>
      </w:r>
    </w:p>
    <w:p>
      <w:pPr>
        <w:pStyle w:val="ListBullet"/>
        <w:ind w:left="1440"/>
      </w:pPr>
      <w:r>
        <w:t>Update your project metadata with more details</w:t>
      </w:r>
    </w:p>
    <w:p>
      <w:pPr>
        <w:pStyle w:val="ListBullet"/>
        <w:ind w:left="1440"/>
      </w:pPr>
      <w:r>
        <w:t xml:space="preserve">Click </w:t>
      </w:r>
      <w:r>
        <w:rPr>
          <w:b/>
        </w:rPr>
        <w:t>"Regenerate"</w:t>
      </w:r>
      <w:r>
        <w:t xml:space="preserve"> to try again</w:t>
      </w:r>
    </w:p>
    <w:p>
      <w:r>
        <w:t>&lt;&lt;Screenshot Here: screenshot-18-sow-generation-loading.png - Loading spinner during SoW generation&gt;&gt;</w:t>
      </w:r>
    </w:p>
    <w:p>
      <w:pPr>
        <w:pStyle w:val="Heading3"/>
      </w:pPr>
      <w:r>
        <w:t>8.4 Reviewing the SoW</w:t>
      </w:r>
    </w:p>
    <w:p>
      <w:r>
        <w:t>The generated SoW includes:</w:t>
      </w:r>
    </w:p>
    <w:p>
      <w:r/>
      <w:r>
        <w:rPr>
          <w:b/>
        </w:rPr>
        <w:t>Standard Sections:</w:t>
      </w:r>
      <w:r/>
    </w:p>
    <w:p>
      <w:pPr>
        <w:pStyle w:val="ListBullet"/>
        <w:ind w:left="720"/>
      </w:pPr>
      <w:r>
        <w:t>Executive Summary</w:t>
      </w:r>
    </w:p>
    <w:p>
      <w:pPr>
        <w:pStyle w:val="ListBullet"/>
        <w:ind w:left="720"/>
      </w:pPr>
      <w:r>
        <w:t>Background and Context</w:t>
      </w:r>
    </w:p>
    <w:p>
      <w:pPr>
        <w:pStyle w:val="ListBullet"/>
        <w:ind w:left="720"/>
      </w:pPr>
      <w:r>
        <w:t>Project Scope</w:t>
      </w:r>
    </w:p>
    <w:p>
      <w:pPr>
        <w:pStyle w:val="ListBullet"/>
        <w:ind w:left="720"/>
      </w:pPr>
      <w:r>
        <w:t>Key Assumptions</w:t>
      </w:r>
    </w:p>
    <w:p>
      <w:pPr>
        <w:pStyle w:val="ListBullet"/>
        <w:ind w:left="720"/>
      </w:pPr>
      <w:r>
        <w:t>Deliverables</w:t>
      </w:r>
    </w:p>
    <w:p>
      <w:pPr>
        <w:pStyle w:val="ListBullet"/>
        <w:ind w:left="720"/>
      </w:pPr>
      <w:r>
        <w:t>Out of Scope Items</w:t>
      </w:r>
    </w:p>
    <w:p>
      <w:pPr>
        <w:pStyle w:val="ListBullet"/>
        <w:ind w:left="720"/>
      </w:pPr>
      <w:r>
        <w:t>Timeline and Milestones</w:t>
      </w:r>
    </w:p>
    <w:p>
      <w:pPr>
        <w:pStyle w:val="ListBullet"/>
        <w:ind w:left="720"/>
      </w:pPr>
      <w:r>
        <w:t>Success Criteria</w:t>
      </w:r>
    </w:p>
    <w:p>
      <w:r>
        <w:t>&lt;&lt;Screenshot Here: screenshot-19-sow-modal-view.png - SoW modal showing generated content&gt;&gt;</w:t>
      </w:r>
    </w:p>
    <w:p>
      <w:pPr>
        <w:pStyle w:val="Heading3"/>
      </w:pPr>
      <w:r>
        <w:t>8.5 Editing the SoW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"Edit"</w:t>
      </w:r>
      <w:r>
        <w:t xml:space="preserve"> button in the SoW modal</w:t>
      </w:r>
    </w:p>
    <w:p>
      <w:pPr>
        <w:pStyle w:val="ListNumber"/>
        <w:ind w:left="720"/>
      </w:pPr>
      <w:r>
        <w:t>The content becomes editable (Markdown format)</w:t>
      </w:r>
    </w:p>
    <w:p>
      <w:pPr>
        <w:pStyle w:val="ListNumber"/>
        <w:ind w:left="720"/>
      </w:pPr>
      <w:r>
        <w:t>Make your changes directly in the text area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"Save"</w:t>
      </w:r>
      <w:r>
        <w:t xml:space="preserve"> to preserve your edits</w:t>
      </w:r>
    </w:p>
    <w:p>
      <w:pPr>
        <w:pStyle w:val="ListNumber"/>
        <w:ind w:left="720"/>
      </w:pPr>
      <w:r>
        <w:t xml:space="preserve">The draft is automatically saved to </w:t>
      </w:r>
      <w:r>
        <w:rPr>
          <w:rFonts w:ascii="Consolas" w:hAnsi="Consolas"/>
          <w:color w:val="C7254E"/>
          <w:sz w:val="19"/>
          <w:shd w:val="clear" w:fill="F5F5F5"/>
        </w:rPr>
        <w:t>drafts/SoW-Draft-{ProjectName}.json</w:t>
      </w:r>
    </w:p>
    <w:p>
      <w:r>
        <w:t>&lt;&lt;Screenshot Here: screenshot-20-sow-edit-mode.png - SoW modal in edit mode&gt;&gt;</w:t>
      </w:r>
    </w:p>
    <w:p>
      <w:pPr>
        <w:pStyle w:val="Heading3"/>
      </w:pPr>
      <w:r>
        <w:t>8.6 Regenerating a SoW</w:t>
      </w:r>
    </w:p>
    <w:p>
      <w:r>
        <w:t>To create a fresh version:</w:t>
      </w:r>
    </w:p>
    <w:p>
      <w:pPr>
        <w:pStyle w:val="ListNumber"/>
        <w:ind w:left="720"/>
      </w:pPr>
      <w:r>
        <w:t>Update your project metadata with new information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"Regenerate"</w:t>
      </w:r>
      <w:r>
        <w:t xml:space="preserve"> in the SoW modal</w:t>
      </w:r>
    </w:p>
    <w:p>
      <w:pPr>
        <w:pStyle w:val="ListNumber"/>
        <w:ind w:left="720"/>
      </w:pPr>
      <w:r>
        <w:t>Confirm that you want to overwrite the existing SoW</w:t>
      </w:r>
    </w:p>
    <w:p>
      <w:pPr>
        <w:pStyle w:val="ListNumber"/>
        <w:ind w:left="720"/>
      </w:pPr>
      <w:r>
        <w:t>A new SoW is generated and replaces the previous version</w:t>
      </w:r>
    </w:p>
    <w:p>
      <w:r/>
      <w:r>
        <w:rPr>
          <w:b/>
        </w:rPr>
        <w:t>Warning</w:t>
      </w:r>
      <w:r>
        <w:t>: Regeneration overwrites any manual edits. Save important custom content elsewhere before regenerating.</w:t>
      </w:r>
    </w:p>
    <w:p>
      <w:pPr>
        <w:pStyle w:val="Heading3"/>
      </w:pPr>
      <w:r>
        <w:t>8.7 Exporting to Microsoft Word</w:t>
      </w:r>
    </w:p>
    <w:p>
      <w:pPr>
        <w:pStyle w:val="ListNumber"/>
        <w:ind w:left="720"/>
      </w:pPr>
      <w:r>
        <w:t>Review the SoW content in the modal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"Export to Word"</w:t>
      </w:r>
      <w:r>
        <w:t xml:space="preserve"> button</w:t>
      </w:r>
    </w:p>
    <w:p>
      <w:pPr>
        <w:pStyle w:val="ListNumber"/>
        <w:ind w:left="720"/>
      </w:pPr>
      <w:r>
        <w:t xml:space="preserve">A </w:t>
      </w:r>
      <w:r>
        <w:rPr>
          <w:rFonts w:ascii="Consolas" w:hAnsi="Consolas"/>
          <w:color w:val="C7254E"/>
          <w:sz w:val="19"/>
          <w:shd w:val="clear" w:fill="F5F5F5"/>
        </w:rPr>
        <w:t>.docx</w:t>
      </w:r>
      <w:r>
        <w:t xml:space="preserve"> file downloads automatically</w:t>
      </w:r>
    </w:p>
    <w:p>
      <w:pPr>
        <w:pStyle w:val="ListNumber"/>
        <w:ind w:left="720"/>
      </w:pPr>
      <w:r>
        <w:t>Open in Microsoft Word for final formatting and distribution</w:t>
      </w:r>
    </w:p>
    <w:p>
      <w:r/>
      <w:r>
        <w:rPr>
          <w:b/>
        </w:rPr>
        <w:t>File Name Format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SoW-{ProjectName}-{Timestamp}.docx</w:t>
      </w:r>
    </w:p>
    <w:p>
      <w:r>
        <w:t>&lt;&lt;Screenshot Here: screenshot-21-export-word.png - Export to Word button and downloaded file&gt;&gt;</w:t>
      </w:r>
    </w:p>
    <w:p>
      <w:pPr>
        <w:pStyle w:val="Heading3"/>
      </w:pPr>
      <w:r>
        <w:t>8.8 Loading Existing SoW</w:t>
      </w:r>
    </w:p>
    <w:p>
      <w:r>
        <w:t>If a SoW already exists for your project:</w:t>
      </w:r>
    </w:p>
    <w:p>
      <w:pPr>
        <w:pStyle w:val="ListNumber"/>
        <w:ind w:left="720"/>
      </w:pPr>
      <w:r>
        <w:t xml:space="preserve">The toolbar button changes to </w:t>
      </w:r>
      <w:r>
        <w:rPr>
          <w:b/>
        </w:rPr>
        <w:t>"View SoW Draft"</w:t>
      </w:r>
      <w:r/>
    </w:p>
    <w:p>
      <w:pPr>
        <w:pStyle w:val="ListNumber"/>
        <w:ind w:left="720"/>
      </w:pPr>
      <w:r>
        <w:t>Click to open the existing SoW instantly (no regeneration)</w:t>
      </w:r>
    </w:p>
    <w:p>
      <w:pPr>
        <w:pStyle w:val="ListNumber"/>
        <w:ind w:left="720"/>
      </w:pPr>
      <w:r>
        <w:t>Review, edit, or regenerate as needed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9. Exporting to Excel</w:t>
      </w:r>
    </w:p>
    <w:p>
      <w:pPr>
        <w:pStyle w:val="Heading3"/>
      </w:pPr>
      <w:r>
        <w:t>9.1 Excel Export Features</w:t>
      </w:r>
    </w:p>
    <w:p>
      <w:r>
        <w:t>Export your project schedule to a consulting-grade Excel workbook with: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Task metadata table</w:t>
      </w:r>
      <w:r>
        <w:t xml:space="preserve"> (Index, Activity, Hours, FTE, Dependencies)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Gantt chart visualization</w:t>
      </w:r>
      <w:r>
        <w:t xml:space="preserve"> with colored cells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5-box daily indicators</w:t>
      </w:r>
      <w:r>
        <w:t xml:space="preserve"> showing Mon-Fri activity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Live Excel formulas</w:t>
      </w:r>
      <w:r>
        <w:t xml:space="preserve"> for calculations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Professional formatting</w:t>
      </w:r>
      <w:r>
        <w:t xml:space="preserve"> ready for executive presentations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Landscape orientation</w:t>
      </w:r>
      <w:r>
        <w:t xml:space="preserve"> with optimized print settings</w:t>
      </w:r>
    </w:p>
    <w:p>
      <w:pPr>
        <w:pStyle w:val="Heading3"/>
      </w:pPr>
      <w:r>
        <w:t>9.2 Exporting Your Schedule</w:t>
      </w:r>
    </w:p>
    <w:p>
      <w:pPr>
        <w:pStyle w:val="ListNumber"/>
        <w:ind w:left="720"/>
      </w:pPr>
      <w:r>
        <w:t>Ensure all tasks are entered and dependencies set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"Export to Excel"</w:t>
      </w:r>
      <w:r>
        <w:t xml:space="preserve"> button in the toolbar</w:t>
      </w:r>
    </w:p>
    <w:p>
      <w:pPr>
        <w:pStyle w:val="ListNumber"/>
        <w:ind w:left="720"/>
      </w:pPr>
      <w:r>
        <w:t>The Excel file downloads automatically</w:t>
      </w:r>
    </w:p>
    <w:p>
      <w:pPr>
        <w:pStyle w:val="ListNumber"/>
        <w:ind w:left="720"/>
      </w:pPr>
      <w:r>
        <w:t>Open in Microsoft Excel to review</w:t>
      </w:r>
    </w:p>
    <w:p>
      <w:r>
        <w:t>&lt;&lt;Screenshot Here: screenshot-22-export-excel-button.png - Export to Excel button in toolbar&gt;&gt;</w:t>
      </w:r>
    </w:p>
    <w:p>
      <w:pPr>
        <w:pStyle w:val="Heading3"/>
      </w:pPr>
      <w:r>
        <w:t>9.3 Excel File Structure</w:t>
      </w:r>
    </w:p>
    <w:p>
      <w:r/>
      <w:r>
        <w:rPr>
          <w:b/>
        </w:rPr>
        <w:t>Sheet 1: Project Schedule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Header Row</w:t>
            </w:r>
          </w:p>
        </w:tc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Project Name, Customer, Start Date</w:t>
            </w:r>
          </w:p>
        </w:tc>
      </w:tr>
      <w:tr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Task Metadata Columns</w:t>
            </w:r>
          </w:p>
        </w:tc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Index, Activity, Hours, FTE, Dependency, Start, Finish</w:t>
            </w:r>
          </w:p>
        </w:tc>
      </w:tr>
      <w:tr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Gantt Timeline Columns</w:t>
            </w:r>
          </w:p>
        </w:tc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Weekly columns with colored cells and 5-box indicators</w:t>
            </w:r>
          </w:p>
        </w:tc>
      </w:tr>
    </w:tbl>
    <w:p/>
    <w:p>
      <w:r>
        <w:t>&lt;&lt;Screenshot Here: screenshot-23-excel-output.png - Excel file showing complete project schedule&gt;&gt;</w:t>
      </w:r>
    </w:p>
    <w:p>
      <w:pPr>
        <w:pStyle w:val="Heading3"/>
      </w:pPr>
      <w:r>
        <w:t>9.4 Understanding the Excel Timeline</w:t>
      </w:r>
    </w:p>
    <w:p>
      <w:r>
        <w:t>Each week column shows:</w:t>
      </w:r>
    </w:p>
    <w:p>
      <w:pPr>
        <w:pStyle w:val="ListBullet"/>
        <w:ind w:left="720"/>
      </w:pPr>
      <w:r/>
      <w:r>
        <w:rPr>
          <w:b/>
        </w:rPr>
        <w:t>Colored background</w:t>
      </w:r>
      <w:r>
        <w:t>: Matches task color from the planner</w:t>
      </w:r>
    </w:p>
    <w:p>
      <w:pPr>
        <w:pStyle w:val="ListBullet"/>
        <w:ind w:left="720"/>
      </w:pPr>
      <w:r/>
      <w:r>
        <w:rPr>
          <w:b/>
        </w:rPr>
        <w:t>5 small squares</w:t>
      </w:r>
      <w:r>
        <w:t>: Represent Monday through Friday</w:t>
      </w:r>
    </w:p>
    <w:p>
      <w:pPr>
        <w:pStyle w:val="ListBullet"/>
        <w:ind w:left="1440"/>
      </w:pPr>
      <w:r/>
      <w:r>
        <w:rPr>
          <w:b/>
        </w:rPr>
        <w:t>Filled (▪)</w:t>
      </w:r>
      <w:r>
        <w:t>: Work scheduled on that day</w:t>
      </w:r>
    </w:p>
    <w:p>
      <w:pPr>
        <w:pStyle w:val="ListBullet"/>
        <w:ind w:left="1440"/>
      </w:pPr>
      <w:r/>
      <w:r>
        <w:rPr>
          <w:b/>
        </w:rPr>
        <w:t>Empty (▫)</w:t>
      </w:r>
      <w:r>
        <w:t>: No work on that day</w:t>
      </w:r>
    </w:p>
    <w:p>
      <w:r/>
      <w:r>
        <w:rPr>
          <w:b/>
        </w:rPr>
        <w:t>Example Reading: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Week ending 2026-10-09: ▪ ▪ ▪ ▫ ▫</w:t>
              <w:br/>
            </w:r>
            <w:r>
              <w:rPr>
                <w:rFonts w:ascii="Consolas" w:hAnsi="Consolas"/>
                <w:color w:val="333333"/>
                <w:sz w:val="18"/>
              </w:rPr>
              <w:t>Interpretation: Task runs Monday-Wednesday only</w:t>
            </w:r>
          </w:p>
        </w:tc>
      </w:tr>
    </w:tbl>
    <w:p>
      <w:pPr>
        <w:spacing w:before="0"/>
      </w:pPr>
    </w:p>
    <w:p>
      <w:r>
        <w:t>&lt;&lt;Screenshot Here: screenshot-24-excel-daily-boxes.png - Close-up of Excel cells showing 5-box indicators&gt;&gt;</w:t>
      </w:r>
    </w:p>
    <w:p>
      <w:pPr>
        <w:pStyle w:val="Heading3"/>
      </w:pPr>
      <w:r>
        <w:t>9.5 Excel Formulas</w:t>
      </w:r>
    </w:p>
    <w:p>
      <w:r>
        <w:t>The exported file includes live formulas:</w:t>
      </w:r>
    </w:p>
    <w:p>
      <w:pPr>
        <w:pStyle w:val="ListBullet"/>
        <w:ind w:left="720"/>
      </w:pPr>
      <w:r/>
      <w:r>
        <w:rPr>
          <w:b/>
        </w:rPr>
        <w:t>Estimated Days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=ROUND(Hours/8, 0)</w:t>
      </w:r>
    </w:p>
    <w:p>
      <w:pPr>
        <w:pStyle w:val="ListBullet"/>
        <w:ind w:left="720"/>
      </w:pPr>
      <w:r/>
      <w:r>
        <w:rPr>
          <w:b/>
        </w:rPr>
        <w:t>Estimated Weeks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=ROUND(Days/5, 0)</w:t>
      </w:r>
    </w:p>
    <w:p>
      <w:pPr>
        <w:pStyle w:val="ListBullet"/>
        <w:ind w:left="720"/>
      </w:pPr>
      <w:r/>
      <w:r>
        <w:rPr>
          <w:b/>
        </w:rPr>
        <w:t>Total Hours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=SUM(Hours column)</w:t>
      </w:r>
    </w:p>
    <w:p>
      <w:r>
        <w:t>You can modify hours and the calculations update automatically.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10. Saving and Loading Projects</w:t>
      </w:r>
    </w:p>
    <w:p>
      <w:pPr>
        <w:pStyle w:val="Heading3"/>
      </w:pPr>
      <w:r>
        <w:t>10.1 Auto-Save Feature</w:t>
      </w:r>
    </w:p>
    <w:p>
      <w:r>
        <w:t xml:space="preserve">The application </w:t>
      </w:r>
      <w:r>
        <w:rPr>
          <w:b/>
        </w:rPr>
        <w:t>automatically saves</w:t>
      </w:r>
      <w:r>
        <w:t xml:space="preserve"> your work every </w:t>
      </w:r>
      <w:r>
        <w:rPr>
          <w:b/>
        </w:rPr>
        <w:t>2 minutes</w:t>
      </w:r>
      <w:r>
        <w:t xml:space="preserve"> to prevent data loss.</w:t>
      </w:r>
    </w:p>
    <w:p>
      <w:r/>
      <w:r>
        <w:rPr>
          <w:b/>
        </w:rPr>
        <w:t>Auto-Save Requirements:</w:t>
      </w:r>
      <w:r/>
    </w:p>
    <w:p>
      <w:pPr>
        <w:pStyle w:val="ListBullet"/>
        <w:ind w:left="720"/>
      </w:pPr>
      <w:r>
        <w:t>✅ Project name must be unique (not "New Project Schedule")</w:t>
      </w:r>
    </w:p>
    <w:p>
      <w:pPr>
        <w:pStyle w:val="ListBullet"/>
        <w:ind w:left="720"/>
      </w:pPr>
      <w:r>
        <w:t>✅ At least one task must be present</w:t>
      </w:r>
    </w:p>
    <w:p>
      <w:pPr>
        <w:pStyle w:val="ListBullet"/>
        <w:ind w:left="720"/>
      </w:pPr>
      <w:r>
        <w:t>✅ Project name must not be empty</w:t>
      </w:r>
    </w:p>
    <w:p>
      <w:r/>
      <w:r>
        <w:rPr>
          <w:b/>
        </w:rPr>
        <w:t>Save Location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drafts/{ProjectName}_draft.json</w:t>
      </w:r>
    </w:p>
    <w:p>
      <w:r>
        <w:t>&lt;&lt;Screenshot Here: screenshot-25-autosave-notification.png - Auto-save success notification&gt;&gt;</w:t>
      </w:r>
    </w:p>
    <w:p>
      <w:pPr>
        <w:pStyle w:val="Heading3"/>
      </w:pPr>
      <w:r>
        <w:t>10.2 Manual Saving</w:t>
      </w:r>
    </w:p>
    <w:p>
      <w:r>
        <w:t>To manually save your project:</w:t>
      </w:r>
    </w:p>
    <w:p>
      <w:pPr>
        <w:pStyle w:val="ListNumber"/>
        <w:ind w:left="720"/>
      </w:pPr>
      <w:r>
        <w:t xml:space="preserve">Click the </w:t>
      </w:r>
      <w:r>
        <w:rPr>
          <w:b/>
        </w:rPr>
        <w:t>"Save"</w:t>
      </w:r>
      <w:r>
        <w:t xml:space="preserve"> button in the toolbar</w:t>
      </w:r>
    </w:p>
    <w:p>
      <w:pPr>
        <w:pStyle w:val="ListNumber"/>
        <w:ind w:left="720"/>
      </w:pPr>
      <w:r>
        <w:t>A success notification confirms the save</w:t>
      </w:r>
    </w:p>
    <w:p>
      <w:pPr>
        <w:pStyle w:val="ListNumber"/>
        <w:ind w:left="720"/>
      </w:pPr>
      <w:r>
        <w:t>The project appears on the Dashboard</w:t>
      </w:r>
    </w:p>
    <w:p>
      <w:r/>
      <w:r>
        <w:rPr>
          <w:b/>
        </w:rPr>
        <w:t>Note</w:t>
      </w:r>
      <w:r>
        <w:t>: Manual saves are typically unnecessary due to auto-save, but useful before major changes.</w:t>
      </w:r>
    </w:p>
    <w:p>
      <w:pPr>
        <w:pStyle w:val="Heading3"/>
      </w:pPr>
      <w:r>
        <w:t>10.3 Save File Locations</w:t>
      </w:r>
    </w:p>
    <w:p>
      <w:r>
        <w:t xml:space="preserve">Your projects are stored locally in the </w:t>
      </w:r>
      <w:r>
        <w:rPr>
          <w:rFonts w:ascii="Consolas" w:hAnsi="Consolas"/>
          <w:color w:val="C7254E"/>
          <w:sz w:val="19"/>
          <w:shd w:val="clear" w:fill="F5F5F5"/>
        </w:rPr>
        <w:t>drafts/</w:t>
      </w:r>
      <w:r>
        <w:t xml:space="preserve"> 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drafts/</w:t>
              <w:br/>
            </w:r>
            <w:r>
              <w:rPr>
                <w:rFonts w:ascii="Consolas" w:hAnsi="Consolas"/>
                <w:color w:val="333333"/>
                <w:sz w:val="18"/>
              </w:rPr>
              <w:t>├── PCR-001-CRM-Upgrade_draft.json          ← Project schedule</w:t>
              <w:br/>
            </w:r>
            <w:r>
              <w:rPr>
                <w:rFonts w:ascii="Consolas" w:hAnsi="Consolas"/>
                <w:color w:val="333333"/>
                <w:sz w:val="18"/>
              </w:rPr>
              <w:t>├── SoW-Draft-PCR-001-CRM-Upgrade.json      ← Associated SoW document</w:t>
              <w:br/>
            </w:r>
            <w:r>
              <w:rPr>
                <w:rFonts w:ascii="Consolas" w:hAnsi="Consolas"/>
                <w:color w:val="333333"/>
                <w:sz w:val="18"/>
              </w:rPr>
              <w:t>├── ControlM-Migration_draft.json           ← Another project</w:t>
              <w:br/>
            </w:r>
            <w:r>
              <w:rPr>
                <w:rFonts w:ascii="Consolas" w:hAnsi="Consolas"/>
                <w:color w:val="333333"/>
                <w:sz w:val="18"/>
              </w:rPr>
              <w:t>└── SoW-Draft-ControlM-Migration.json       ← Its SoW</w:t>
            </w:r>
          </w:p>
        </w:tc>
      </w:tr>
    </w:tbl>
    <w:p>
      <w:pPr>
        <w:spacing w:before="0"/>
      </w:pPr>
    </w:p>
    <w:p>
      <w:r/>
      <w:r>
        <w:rPr>
          <w:b/>
        </w:rPr>
        <w:t>Key Points:</w:t>
      </w:r>
      <w:r/>
    </w:p>
    <w:p>
      <w:pPr>
        <w:pStyle w:val="ListBullet"/>
        <w:ind w:left="720"/>
      </w:pPr>
      <w:r>
        <w:t xml:space="preserve">Project drafts and SoW documents are </w:t>
      </w:r>
      <w:r>
        <w:rPr>
          <w:b/>
        </w:rPr>
        <w:t>separate files</w:t>
      </w:r>
      <w:r/>
    </w:p>
    <w:p>
      <w:pPr>
        <w:pStyle w:val="ListBullet"/>
        <w:ind w:left="720"/>
      </w:pPr>
      <w:r>
        <w:t xml:space="preserve">Deleting a project draft does </w:t>
      </w:r>
      <w:r>
        <w:rPr>
          <w:b/>
        </w:rPr>
        <w:t>not</w:t>
      </w:r>
      <w:r>
        <w:t xml:space="preserve"> delete its SoW</w:t>
      </w:r>
    </w:p>
    <w:p>
      <w:pPr>
        <w:pStyle w:val="ListBullet"/>
        <w:ind w:left="720"/>
      </w:pPr>
      <w:r>
        <w:t xml:space="preserve">SoW files are </w:t>
      </w:r>
      <w:r>
        <w:rPr>
          <w:b/>
        </w:rPr>
        <w:t>not</w:t>
      </w:r>
      <w:r>
        <w:t xml:space="preserve"> shown on the Dashboard</w:t>
      </w:r>
    </w:p>
    <w:p>
      <w:pPr>
        <w:pStyle w:val="Heading3"/>
      </w:pPr>
      <w:r>
        <w:t>10.4 Loading Projects from Dashboard</w:t>
      </w:r>
    </w:p>
    <w:p>
      <w:pPr>
        <w:pStyle w:val="ListNumber"/>
        <w:ind w:left="720"/>
      </w:pPr>
      <w:r>
        <w:t xml:space="preserve">Navigate to the </w:t>
      </w:r>
      <w:r>
        <w:rPr>
          <w:b/>
        </w:rPr>
        <w:t>Dashboard</w:t>
      </w:r>
      <w:r/>
    </w:p>
    <w:p>
      <w:pPr>
        <w:pStyle w:val="ListNumber"/>
        <w:ind w:left="720"/>
      </w:pPr>
      <w:r>
        <w:t>Locate your project card</w:t>
      </w:r>
    </w:p>
    <w:p>
      <w:pPr>
        <w:pStyle w:val="ListNumber"/>
        <w:ind w:left="720"/>
      </w:pPr>
      <w:r>
        <w:t xml:space="preserve">Click </w:t>
      </w:r>
      <w:r>
        <w:rPr>
          <w:b/>
        </w:rPr>
        <w:t>"Load"</w:t>
      </w:r>
      <w:r/>
    </w:p>
    <w:p>
      <w:pPr>
        <w:pStyle w:val="ListNumber"/>
        <w:ind w:left="720"/>
      </w:pPr>
      <w:r>
        <w:t>The project opens in the Planner workspace with all tasks restored</w:t>
      </w:r>
    </w:p>
    <w:p>
      <w:pPr>
        <w:pStyle w:val="Heading3"/>
      </w:pPr>
      <w:r>
        <w:t>10.5 Exporting Project as JSON</w:t>
      </w:r>
    </w:p>
    <w:p>
      <w:r>
        <w:t>To back up or share a project:</w:t>
      </w:r>
    </w:p>
    <w:p>
      <w:pPr>
        <w:pStyle w:val="ListNumber"/>
        <w:ind w:left="720"/>
      </w:pPr>
      <w:r>
        <w:t>Save your project normally</w:t>
      </w:r>
    </w:p>
    <w:p>
      <w:pPr>
        <w:pStyle w:val="ListNumber"/>
        <w:ind w:left="720"/>
      </w:pPr>
      <w:r>
        <w:t xml:space="preserve">Navigate to the </w:t>
      </w:r>
      <w:r>
        <w:rPr>
          <w:rFonts w:ascii="Consolas" w:hAnsi="Consolas"/>
          <w:color w:val="C7254E"/>
          <w:sz w:val="19"/>
          <w:shd w:val="clear" w:fill="F5F5F5"/>
        </w:rPr>
        <w:t>drafts/</w:t>
      </w:r>
      <w:r>
        <w:t xml:space="preserve"> folder on your computer</w:t>
      </w:r>
    </w:p>
    <w:p>
      <w:pPr>
        <w:pStyle w:val="ListNumber"/>
        <w:ind w:left="720"/>
      </w:pPr>
      <w:r>
        <w:t xml:space="preserve">Copy the </w:t>
      </w:r>
      <w:r>
        <w:rPr>
          <w:rFonts w:ascii="Consolas" w:hAnsi="Consolas"/>
          <w:color w:val="C7254E"/>
          <w:sz w:val="19"/>
          <w:shd w:val="clear" w:fill="F5F5F5"/>
        </w:rPr>
        <w:t>{ProjectName}_draft.json</w:t>
      </w:r>
      <w:r>
        <w:t xml:space="preserve"> file</w:t>
      </w:r>
    </w:p>
    <w:p>
      <w:pPr>
        <w:pStyle w:val="ListNumber"/>
        <w:ind w:left="720"/>
      </w:pPr>
      <w:r>
        <w:t>Share via email or store in a backup location</w:t>
      </w:r>
    </w:p>
    <w:p>
      <w:r/>
      <w:r>
        <w:rPr>
          <w:b/>
        </w:rPr>
        <w:t>Future Feature</w:t>
      </w:r>
      <w:r>
        <w:t>: Direct JSON export from the application interface.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11. Settings and Configuration</w:t>
      </w:r>
    </w:p>
    <w:p>
      <w:pPr>
        <w:pStyle w:val="Heading3"/>
      </w:pPr>
      <w:r>
        <w:t>11.1 Settings Page Overview</w:t>
      </w:r>
    </w:p>
    <w:p>
      <w:r>
        <w:t xml:space="preserve">Access </w:t>
      </w:r>
      <w:r>
        <w:rPr>
          <w:b/>
        </w:rPr>
        <w:t>Settings</w:t>
      </w:r>
      <w:r>
        <w:t xml:space="preserve"> from the top navigation bar.</w:t>
      </w:r>
    </w:p>
    <w:p>
      <w:r/>
      <w:r>
        <w:rPr>
          <w:b/>
        </w:rPr>
        <w:t>Available Settings:</w:t>
      </w:r>
      <w:r/>
    </w:p>
    <w:p>
      <w:pPr>
        <w:pStyle w:val="ListNumber"/>
        <w:ind w:left="720"/>
      </w:pPr>
      <w:r/>
      <w:r>
        <w:rPr>
          <w:b/>
        </w:rPr>
        <w:t>AI Provider Selection</w:t>
      </w:r>
      <w:r/>
    </w:p>
    <w:p>
      <w:pPr>
        <w:pStyle w:val="ListBullet"/>
        <w:ind w:left="1440"/>
      </w:pPr>
      <w:r>
        <w:t>Choose between SAP AI Core and IBM ICA</w:t>
      </w:r>
    </w:p>
    <w:p>
      <w:pPr>
        <w:pStyle w:val="ListBullet"/>
        <w:ind w:left="1440"/>
      </w:pPr>
      <w:r>
        <w:t>View availability status for each provider</w:t>
      </w:r>
    </w:p>
    <w:p>
      <w:pPr>
        <w:pStyle w:val="ListNumber"/>
        <w:ind w:left="720"/>
      </w:pPr>
      <w:r/>
      <w:r>
        <w:rPr>
          <w:b/>
        </w:rPr>
        <w:t>User Preferences</w:t>
      </w:r>
      <w:r>
        <w:t xml:space="preserve"> </w:t>
      </w:r>
      <w:r>
        <w:rPr>
          <w:i/>
        </w:rPr>
        <w:t>(Future)</w:t>
      </w:r>
    </w:p>
    <w:p>
      <w:pPr>
        <w:pStyle w:val="ListBullet"/>
        <w:ind w:left="1440"/>
      </w:pPr>
      <w:r>
        <w:t>Default FTE allocation</w:t>
      </w:r>
    </w:p>
    <w:p>
      <w:pPr>
        <w:pStyle w:val="ListBullet"/>
        <w:ind w:left="1440"/>
      </w:pPr>
      <w:r>
        <w:t>Auto-save interval</w:t>
      </w:r>
    </w:p>
    <w:p>
      <w:pPr>
        <w:pStyle w:val="ListBullet"/>
        <w:ind w:left="1440"/>
      </w:pPr>
      <w:r>
        <w:t>Date format preferences</w:t>
      </w:r>
    </w:p>
    <w:p>
      <w:r>
        <w:t>&lt;&lt;Screenshot Here: screenshot-26-full-settings-page.png - Complete settings page&gt;&gt;</w:t>
      </w:r>
    </w:p>
    <w:p>
      <w:pPr>
        <w:pStyle w:val="Heading3"/>
      </w:pPr>
      <w:r>
        <w:t>11.2 Provider Configuration</w:t>
      </w:r>
    </w:p>
    <w:p>
      <w:r>
        <w:t xml:space="preserve">Your IT administrator configures the AI providers. If a provider shows as </w:t>
      </w:r>
      <w:r>
        <w:rPr>
          <w:b/>
        </w:rPr>
        <w:t>"Not Available"</w:t>
      </w:r>
      <w:r>
        <w:t>:</w:t>
      </w:r>
    </w:p>
    <w:p>
      <w:pPr>
        <w:pStyle w:val="ListNumber"/>
        <w:ind w:left="720"/>
      </w:pPr>
      <w:r>
        <w:t>Verify your network connection</w:t>
      </w:r>
    </w:p>
    <w:p>
      <w:pPr>
        <w:pStyle w:val="ListNumber"/>
        <w:ind w:left="720"/>
      </w:pPr>
      <w:r>
        <w:t>Contact your IT support team</w:t>
      </w:r>
    </w:p>
    <w:p>
      <w:pPr>
        <w:pStyle w:val="ListNumber"/>
        <w:ind w:left="720"/>
      </w:pPr>
      <w:r>
        <w:t>Check for system maintenance notifications</w:t>
      </w:r>
    </w:p>
    <w:p>
      <w:pPr>
        <w:pStyle w:val="Heading3"/>
      </w:pPr>
      <w:r>
        <w:t>11.3 Application Information</w:t>
      </w:r>
    </w:p>
    <w:p>
      <w:r>
        <w:t>The Settings page displays:</w:t>
      </w:r>
    </w:p>
    <w:p>
      <w:pPr>
        <w:pStyle w:val="ListBullet"/>
        <w:ind w:left="720"/>
      </w:pPr>
      <w:r>
        <w:t>Application version number</w:t>
      </w:r>
    </w:p>
    <w:p>
      <w:pPr>
        <w:pStyle w:val="ListBullet"/>
        <w:ind w:left="720"/>
      </w:pPr>
      <w:r>
        <w:t>Last updated date</w:t>
      </w:r>
    </w:p>
    <w:p>
      <w:pPr>
        <w:pStyle w:val="ListBullet"/>
        <w:ind w:left="720"/>
      </w:pPr>
      <w:r>
        <w:t>API endpoint status</w:t>
      </w:r>
    </w:p>
    <w:p>
      <w:pPr>
        <w:pStyle w:val="ListBullet"/>
        <w:ind w:left="720"/>
      </w:pPr>
      <w:r>
        <w:t>Documentation links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12. Troubleshooting</w:t>
      </w:r>
    </w:p>
    <w:p>
      <w:pPr>
        <w:pStyle w:val="Heading3"/>
      </w:pPr>
      <w:r>
        <w:t>12.1 Common Issues and Solutions</w:t>
      </w:r>
    </w:p>
    <w:p>
      <w:pPr>
        <w:pStyle w:val="Heading4"/>
      </w:pPr>
      <w:r>
        <w:t>Issue: SoW Generation Fails</w:t>
      </w:r>
    </w:p>
    <w:p>
      <w:r/>
      <w:r>
        <w:rPr>
          <w:b/>
        </w:rPr>
        <w:t>Symptoms</w:t>
      </w:r>
      <w:r>
        <w:t>: Error message when clicking "SoW Draft" button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 xml:space="preserve">✅ Verify </w:t>
      </w:r>
      <w:r>
        <w:rPr>
          <w:b/>
        </w:rPr>
        <w:t>Project Name</w:t>
      </w:r>
      <w:r>
        <w:t xml:space="preserve"> is not empty or "New Project Schedule"</w:t>
      </w:r>
    </w:p>
    <w:p>
      <w:pPr>
        <w:pStyle w:val="ListNumber"/>
        <w:ind w:left="720"/>
      </w:pPr>
      <w:r>
        <w:t xml:space="preserve">✅ Verify </w:t>
      </w:r>
      <w:r>
        <w:rPr>
          <w:b/>
        </w:rPr>
        <w:t>Customer Name</w:t>
      </w:r>
      <w:r>
        <w:t xml:space="preserve"> is filled in</w:t>
      </w:r>
    </w:p>
    <w:p>
      <w:pPr>
        <w:pStyle w:val="ListNumber"/>
        <w:ind w:left="720"/>
      </w:pPr>
      <w:r>
        <w:t xml:space="preserve">✅ Check </w:t>
      </w:r>
      <w:r>
        <w:rPr>
          <w:b/>
        </w:rPr>
        <w:t>AI Provider</w:t>
      </w:r>
      <w:r>
        <w:t xml:space="preserve"> status in Settings (must show "Available")</w:t>
      </w:r>
    </w:p>
    <w:p>
      <w:pPr>
        <w:pStyle w:val="ListNumber"/>
        <w:ind w:left="720"/>
      </w:pPr>
      <w:r>
        <w:t>✅ Ensure internet connection is active</w:t>
      </w:r>
    </w:p>
    <w:p>
      <w:pPr>
        <w:pStyle w:val="ListNumber"/>
        <w:ind w:left="720"/>
      </w:pPr>
      <w:r>
        <w:t>✅ Try switching to the alternate AI provider</w:t>
      </w:r>
    </w:p>
    <w:p>
      <w:pPr>
        <w:pStyle w:val="ListNumber"/>
        <w:ind w:left="720"/>
      </w:pPr>
      <w:r>
        <w:t>✅ Refresh the page and try again</w:t>
      </w:r>
    </w:p>
    <w:p>
      <w:pPr>
        <w:pStyle w:val="Heading4"/>
      </w:pPr>
      <w:r>
        <w:t>Issue: Auto-Save Not Working</w:t>
      </w:r>
    </w:p>
    <w:p>
      <w:r/>
      <w:r>
        <w:rPr>
          <w:b/>
        </w:rPr>
        <w:t>Symptoms</w:t>
      </w:r>
      <w:r>
        <w:t>: No auto-save notifications appearing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>✅ Check project name is unique (not default name)</w:t>
      </w:r>
    </w:p>
    <w:p>
      <w:pPr>
        <w:pStyle w:val="ListNumber"/>
        <w:ind w:left="720"/>
      </w:pPr>
      <w:r>
        <w:t>✅ Ensure at least one task exists</w:t>
      </w:r>
    </w:p>
    <w:p>
      <w:pPr>
        <w:pStyle w:val="ListNumber"/>
        <w:ind w:left="720"/>
      </w:pPr>
      <w:r>
        <w:t>✅ Verify no browser pop-up blocker is interfering</w:t>
      </w:r>
    </w:p>
    <w:p>
      <w:pPr>
        <w:pStyle w:val="ListNumber"/>
        <w:ind w:left="720"/>
      </w:pPr>
      <w:r>
        <w:t>✅ Check browser console for errors (press F12)</w:t>
      </w:r>
    </w:p>
    <w:p>
      <w:pPr>
        <w:pStyle w:val="ListNumber"/>
        <w:ind w:left="720"/>
      </w:pPr>
      <w:r>
        <w:t>✅ Try manual save to test functionality</w:t>
      </w:r>
    </w:p>
    <w:p>
      <w:pPr>
        <w:pStyle w:val="Heading4"/>
      </w:pPr>
      <w:r>
        <w:t>Issue: Tasks Not Showing in Timeline</w:t>
      </w:r>
    </w:p>
    <w:p>
      <w:r/>
      <w:r>
        <w:rPr>
          <w:b/>
        </w:rPr>
        <w:t>Symptoms</w:t>
      </w:r>
      <w:r>
        <w:t>: Left grid has tasks but right grid (Gantt) is empty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 xml:space="preserve">✅ Verify </w:t>
      </w:r>
      <w:r>
        <w:rPr>
          <w:b/>
        </w:rPr>
        <w:t>Hours</w:t>
      </w:r>
      <w:r>
        <w:t xml:space="preserve"> value is greater than 0</w:t>
      </w:r>
    </w:p>
    <w:p>
      <w:pPr>
        <w:pStyle w:val="ListNumber"/>
        <w:ind w:left="720"/>
      </w:pPr>
      <w:r>
        <w:t xml:space="preserve">✅ Verify </w:t>
      </w:r>
      <w:r>
        <w:rPr>
          <w:b/>
        </w:rPr>
        <w:t>FTE</w:t>
      </w:r>
      <w:r>
        <w:t xml:space="preserve"> value is between 0.1 and 1.0</w:t>
      </w:r>
    </w:p>
    <w:p>
      <w:pPr>
        <w:pStyle w:val="ListNumber"/>
        <w:ind w:left="720"/>
      </w:pPr>
      <w:r>
        <w:t xml:space="preserve">✅ Check </w:t>
      </w:r>
      <w:r>
        <w:rPr>
          <w:b/>
        </w:rPr>
        <w:t>Start Date</w:t>
      </w:r>
      <w:r>
        <w:t xml:space="preserve"> is set at project level</w:t>
      </w:r>
    </w:p>
    <w:p>
      <w:pPr>
        <w:pStyle w:val="ListNumber"/>
        <w:ind w:left="720"/>
      </w:pPr>
      <w:r>
        <w:t>✅ Scroll horizontally in the timeline to locate tasks</w:t>
      </w:r>
    </w:p>
    <w:p>
      <w:pPr>
        <w:pStyle w:val="ListNumber"/>
        <w:ind w:left="720"/>
      </w:pPr>
      <w:r>
        <w:t>✅ Refresh the page to recalculate schedule</w:t>
      </w:r>
    </w:p>
    <w:p>
      <w:pPr>
        <w:pStyle w:val="Heading4"/>
      </w:pPr>
      <w:r>
        <w:t>Issue: Dependencies Not Working</w:t>
      </w:r>
    </w:p>
    <w:p>
      <w:r/>
      <w:r>
        <w:rPr>
          <w:b/>
        </w:rPr>
        <w:t>Symptoms</w:t>
      </w:r>
      <w:r>
        <w:t>: Child tasks not starting after parent completion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>✅ Verify dependency index exists (e.g., don't reference Task 10 if only 5 tasks exist)</w:t>
      </w:r>
    </w:p>
    <w:p>
      <w:pPr>
        <w:pStyle w:val="ListNumber"/>
        <w:ind w:left="720"/>
      </w:pPr>
      <w:r>
        <w:t>✅ Check dependency format (e.g., "1,2" not "1 2" or "1, 2")</w:t>
      </w:r>
    </w:p>
    <w:p>
      <w:pPr>
        <w:pStyle w:val="ListNumber"/>
        <w:ind w:left="720"/>
      </w:pPr>
      <w:r>
        <w:t>✅ Ensure no circular dependencies (Task 1 → Task 2 → Task 1)</w:t>
      </w:r>
    </w:p>
    <w:p>
      <w:pPr>
        <w:pStyle w:val="ListNumber"/>
        <w:ind w:left="720"/>
      </w:pPr>
      <w:r>
        <w:t>✅ Verify parent task has hours and duration</w:t>
      </w:r>
    </w:p>
    <w:p>
      <w:pPr>
        <w:pStyle w:val="ListNumber"/>
        <w:ind w:left="720"/>
      </w:pPr>
      <w:r>
        <w:t>✅ Refresh to recalculate dependency chain</w:t>
      </w:r>
    </w:p>
    <w:p>
      <w:pPr>
        <w:pStyle w:val="Heading4"/>
      </w:pPr>
      <w:r>
        <w:t>Issue: Excel Export Not Downloading</w:t>
      </w:r>
    </w:p>
    <w:p>
      <w:r/>
      <w:r>
        <w:rPr>
          <w:b/>
        </w:rPr>
        <w:t>Symptoms</w:t>
      </w:r>
      <w:r>
        <w:t>: Click "Export to Excel" but no file downloads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>✅ Check browser download settings/permissions</w:t>
      </w:r>
    </w:p>
    <w:p>
      <w:pPr>
        <w:pStyle w:val="ListNumber"/>
        <w:ind w:left="720"/>
      </w:pPr>
      <w:r>
        <w:t>✅ Look for download in browser's downloads folder</w:t>
      </w:r>
    </w:p>
    <w:p>
      <w:pPr>
        <w:pStyle w:val="ListNumber"/>
        <w:ind w:left="720"/>
      </w:pPr>
      <w:r>
        <w:t>✅ Disable browser pop-up blocker for this site</w:t>
      </w:r>
    </w:p>
    <w:p>
      <w:pPr>
        <w:pStyle w:val="ListNumber"/>
        <w:ind w:left="720"/>
      </w:pPr>
      <w:r>
        <w:t>✅ Try a different browser</w:t>
      </w:r>
    </w:p>
    <w:p>
      <w:pPr>
        <w:pStyle w:val="ListNumber"/>
        <w:ind w:left="720"/>
      </w:pPr>
      <w:r>
        <w:t>✅ Ensure project has at least one task</w:t>
      </w:r>
    </w:p>
    <w:p>
      <w:pPr>
        <w:pStyle w:val="Heading4"/>
      </w:pPr>
      <w:r>
        <w:t>Issue: Date Editing Deletes Value</w:t>
      </w:r>
    </w:p>
    <w:p>
      <w:r/>
      <w:r>
        <w:rPr>
          <w:b/>
        </w:rPr>
        <w:t>Symptoms</w:t>
      </w:r>
      <w:r>
        <w:t>: Double-clicking date clears the field</w:t>
      </w:r>
    </w:p>
    <w:p>
      <w:r/>
      <w:r>
        <w:rPr>
          <w:b/>
        </w:rPr>
        <w:t>Solutions</w:t>
      </w:r>
      <w:r>
        <w:t>:</w:t>
      </w:r>
    </w:p>
    <w:p>
      <w:pPr>
        <w:pStyle w:val="ListNumber"/>
        <w:ind w:left="720"/>
      </w:pPr>
      <w:r>
        <w:t>✅ This should be fixed in the latest version (v2.0)</w:t>
      </w:r>
    </w:p>
    <w:p>
      <w:pPr>
        <w:pStyle w:val="ListNumber"/>
        <w:ind w:left="720"/>
      </w:pPr>
      <w:r>
        <w:t>✅ Refresh the page to load the latest code</w:t>
      </w:r>
    </w:p>
    <w:p>
      <w:pPr>
        <w:pStyle w:val="ListNumber"/>
        <w:ind w:left="720"/>
      </w:pPr>
      <w:r>
        <w:t>✅ Clear browser cache (Ctrl+Shift+Delete)</w:t>
      </w:r>
    </w:p>
    <w:p>
      <w:pPr>
        <w:pStyle w:val="ListNumber"/>
        <w:ind w:left="720"/>
      </w:pPr>
      <w:r>
        <w:t>✅ The existing date should remain visible when editing</w:t>
      </w:r>
    </w:p>
    <w:p>
      <w:pPr>
        <w:pStyle w:val="Heading3"/>
      </w:pPr>
      <w:r>
        <w:t>12.2 Browser Compatibility</w:t>
      </w:r>
    </w:p>
    <w:p>
      <w:r/>
      <w:r>
        <w:rPr>
          <w:b/>
        </w:rPr>
        <w:t>Recommended Browsers:</w:t>
      </w:r>
      <w:r/>
    </w:p>
    <w:p>
      <w:pPr>
        <w:pStyle w:val="ListBullet"/>
        <w:ind w:left="720"/>
      </w:pPr>
      <w:r>
        <w:t>✅ Google Chrome 90+</w:t>
      </w:r>
    </w:p>
    <w:p>
      <w:pPr>
        <w:pStyle w:val="ListBullet"/>
        <w:ind w:left="720"/>
      </w:pPr>
      <w:r>
        <w:t>✅ Mozilla Firefox 88+</w:t>
      </w:r>
    </w:p>
    <w:p>
      <w:pPr>
        <w:pStyle w:val="ListBullet"/>
        <w:ind w:left="720"/>
      </w:pPr>
      <w:r>
        <w:t>✅ Microsoft Edge 90+</w:t>
      </w:r>
    </w:p>
    <w:p>
      <w:pPr>
        <w:pStyle w:val="ListBullet"/>
        <w:ind w:left="720"/>
      </w:pPr>
      <w:r>
        <w:t>✅ Safari 14+</w:t>
      </w:r>
    </w:p>
    <w:p>
      <w:r/>
      <w:r>
        <w:rPr>
          <w:b/>
        </w:rPr>
        <w:t>Not Supported:</w:t>
      </w:r>
      <w:r/>
    </w:p>
    <w:p>
      <w:pPr>
        <w:pStyle w:val="ListBullet"/>
        <w:ind w:left="720"/>
      </w:pPr>
      <w:r>
        <w:t>❌ Internet Explorer (all versions)</w:t>
      </w:r>
    </w:p>
    <w:p>
      <w:pPr>
        <w:pStyle w:val="ListBullet"/>
        <w:ind w:left="720"/>
      </w:pPr>
      <w:r>
        <w:t>❌ Mobile browsers (phone/tablet)</w:t>
      </w:r>
    </w:p>
    <w:p>
      <w:pPr>
        <w:pStyle w:val="Heading3"/>
      </w:pPr>
      <w:r>
        <w:t>12.3 Getting Help</w:t>
      </w:r>
    </w:p>
    <w:p>
      <w:r>
        <w:t>If issues persist:</w:t>
      </w:r>
    </w:p>
    <w:p>
      <w:pPr>
        <w:pStyle w:val="ListNumber"/>
        <w:ind w:left="720"/>
      </w:pPr>
      <w:r/>
      <w:r>
        <w:rPr>
          <w:b/>
        </w:rPr>
        <w:t>Check Application Logs</w:t>
      </w:r>
      <w:r>
        <w:t>:</w:t>
      </w:r>
    </w:p>
    <w:p>
      <w:pPr>
        <w:pStyle w:val="ListBullet"/>
        <w:ind w:left="1440"/>
      </w:pPr>
      <w:r>
        <w:t xml:space="preserve">Press </w:t>
      </w:r>
      <w:r>
        <w:rPr>
          <w:b/>
        </w:rPr>
        <w:t>F12</w:t>
      </w:r>
      <w:r>
        <w:t xml:space="preserve"> to open browser developer tools</w:t>
      </w:r>
    </w:p>
    <w:p>
      <w:pPr>
        <w:pStyle w:val="ListBullet"/>
        <w:ind w:left="1440"/>
      </w:pPr>
      <w:r>
        <w:t xml:space="preserve">Click </w:t>
      </w:r>
      <w:r>
        <w:rPr>
          <w:b/>
        </w:rPr>
        <w:t>Console</w:t>
      </w:r>
      <w:r>
        <w:t xml:space="preserve"> tab</w:t>
      </w:r>
    </w:p>
    <w:p>
      <w:pPr>
        <w:pStyle w:val="ListBullet"/>
        <w:ind w:left="1440"/>
      </w:pPr>
      <w:r>
        <w:t>Screenshot any red error messages</w:t>
      </w:r>
    </w:p>
    <w:p>
      <w:pPr>
        <w:pStyle w:val="ListNumber"/>
        <w:ind w:left="720"/>
      </w:pPr>
      <w:r/>
      <w:r>
        <w:rPr>
          <w:b/>
        </w:rPr>
        <w:t>Contact Support</w:t>
      </w:r>
      <w:r>
        <w:t>:</w:t>
      </w:r>
    </w:p>
    <w:p>
      <w:pPr>
        <w:pStyle w:val="ListBullet"/>
        <w:ind w:left="1440"/>
      </w:pPr>
      <w:r>
        <w:t>Email: project-tools-support@yourcompany.com</w:t>
      </w:r>
    </w:p>
    <w:p>
      <w:pPr>
        <w:pStyle w:val="ListBullet"/>
        <w:ind w:left="1440"/>
      </w:pPr>
      <w:r>
        <w:t>Include: Project name, error message, screenshots</w:t>
      </w:r>
    </w:p>
    <w:p>
      <w:pPr>
        <w:pStyle w:val="ListBullet"/>
        <w:ind w:left="1440"/>
      </w:pPr>
      <w:r>
        <w:t>Attach console logs if available</w:t>
      </w:r>
    </w:p>
    <w:p>
      <w:pPr>
        <w:pStyle w:val="ListNumber"/>
        <w:ind w:left="720"/>
      </w:pPr>
      <w:r/>
      <w:r>
        <w:rPr>
          <w:b/>
        </w:rPr>
        <w:t>Known Issues</w:t>
      </w:r>
      <w:r>
        <w:t>:</w:t>
      </w:r>
    </w:p>
    <w:p>
      <w:pPr>
        <w:pStyle w:val="ListBullet"/>
        <w:ind w:left="1440"/>
      </w:pPr>
      <w:r>
        <w:t>Check the project README for known limitations</w:t>
      </w:r>
    </w:p>
    <w:p>
      <w:pPr>
        <w:pStyle w:val="ListBullet"/>
        <w:ind w:left="1440"/>
      </w:pPr>
      <w:r>
        <w:t>Review recent release notes for bug fixes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13. Best Practices</w:t>
      </w:r>
    </w:p>
    <w:p>
      <w:pPr>
        <w:pStyle w:val="Heading3"/>
      </w:pPr>
      <w:r>
        <w:t>13.1 Project Planning</w:t>
      </w:r>
    </w:p>
    <w:p>
      <w:r/>
      <w:r>
        <w:rPr>
          <w:b/>
        </w:rPr>
        <w:t>✅ DO:</w:t>
      </w:r>
      <w:r/>
    </w:p>
    <w:p>
      <w:pPr>
        <w:pStyle w:val="ListBullet"/>
        <w:ind w:left="720"/>
      </w:pPr>
      <w:r>
        <w:t>Use descriptive project names (e.g., "PCR-001-CRM-Upgrade" not "Project 1")</w:t>
      </w:r>
    </w:p>
    <w:p>
      <w:pPr>
        <w:pStyle w:val="ListBullet"/>
        <w:ind w:left="720"/>
      </w:pPr>
      <w:r>
        <w:t>Complete all metadata fields for better AI-generated SoW quality</w:t>
      </w:r>
    </w:p>
    <w:p>
      <w:pPr>
        <w:pStyle w:val="ListBullet"/>
        <w:ind w:left="720"/>
      </w:pPr>
      <w:r>
        <w:t>Define clear assumptions and scope boundaries upfront</w:t>
      </w:r>
    </w:p>
    <w:p>
      <w:pPr>
        <w:pStyle w:val="ListBullet"/>
        <w:ind w:left="720"/>
      </w:pPr>
      <w:r>
        <w:t>Review and update dependencies as tasks evolve</w:t>
      </w:r>
    </w:p>
    <w:p>
      <w:pPr>
        <w:pStyle w:val="ListBullet"/>
        <w:ind w:left="720"/>
      </w:pPr>
      <w:r>
        <w:t>Use consistent color coding across related projects</w:t>
      </w:r>
    </w:p>
    <w:p>
      <w:r/>
      <w:r>
        <w:rPr>
          <w:b/>
        </w:rPr>
        <w:t>❌ DON'T:</w:t>
      </w:r>
      <w:r/>
    </w:p>
    <w:p>
      <w:pPr>
        <w:pStyle w:val="ListBullet"/>
        <w:ind w:left="720"/>
      </w:pPr>
      <w:r>
        <w:t>Use special characters in project names (/, , :, *, ?, ", &lt;, &gt;, |)</w:t>
      </w:r>
    </w:p>
    <w:p>
      <w:pPr>
        <w:pStyle w:val="ListBullet"/>
        <w:ind w:left="720"/>
      </w:pPr>
      <w:r>
        <w:t>Leave Background field empty when planning to generate SoW</w:t>
      </w:r>
    </w:p>
    <w:p>
      <w:pPr>
        <w:pStyle w:val="ListBullet"/>
        <w:ind w:left="720"/>
      </w:pPr>
      <w:r>
        <w:t>Create circular dependencies (Task A depends on Task B which depends on Task A)</w:t>
      </w:r>
    </w:p>
    <w:p>
      <w:pPr>
        <w:pStyle w:val="ListBullet"/>
        <w:ind w:left="720"/>
      </w:pPr>
      <w:r>
        <w:t>Change project names after SoW generation (breaks the link)</w:t>
      </w:r>
    </w:p>
    <w:p>
      <w:pPr>
        <w:pStyle w:val="Heading3"/>
      </w:pPr>
      <w:r>
        <w:t>13.2 Task Management</w:t>
      </w:r>
    </w:p>
    <w:p>
      <w:r/>
      <w:r>
        <w:rPr>
          <w:b/>
        </w:rPr>
        <w:t>✅ DO:</w:t>
      </w:r>
      <w:r/>
    </w:p>
    <w:p>
      <w:pPr>
        <w:pStyle w:val="ListBullet"/>
        <w:ind w:left="720"/>
      </w:pPr>
      <w:r>
        <w:t>Break large tasks into smaller sub-activities (&lt; 40 hours each)</w:t>
      </w:r>
    </w:p>
    <w:p>
      <w:pPr>
        <w:pStyle w:val="ListBullet"/>
        <w:ind w:left="720"/>
      </w:pPr>
      <w:r>
        <w:t>Use realistic FTE allocations (0.5-0.8 is common for part-time resources)</w:t>
      </w:r>
    </w:p>
    <w:p>
      <w:pPr>
        <w:pStyle w:val="ListBullet"/>
        <w:ind w:left="720"/>
      </w:pPr>
      <w:r>
        <w:t>Include buffer tasks for testing, reviews, and contingency</w:t>
      </w:r>
    </w:p>
    <w:p>
      <w:pPr>
        <w:pStyle w:val="ListBullet"/>
        <w:ind w:left="720"/>
      </w:pPr>
      <w:r>
        <w:t>Assign colors by project phase or workstream for clarity</w:t>
      </w:r>
    </w:p>
    <w:p>
      <w:pPr>
        <w:pStyle w:val="ListBullet"/>
        <w:ind w:left="720"/>
      </w:pPr>
      <w:r>
        <w:t>Validate dependency chains before finalizing</w:t>
      </w:r>
    </w:p>
    <w:p>
      <w:r/>
      <w:r>
        <w:rPr>
          <w:b/>
        </w:rPr>
        <w:t>❌ DON'T:</w:t>
      </w:r>
      <w:r/>
    </w:p>
    <w:p>
      <w:pPr>
        <w:pStyle w:val="ListBullet"/>
        <w:ind w:left="720"/>
      </w:pPr>
      <w:r>
        <w:t>Create tasks with 0 hours (they won't appear in timeline)</w:t>
      </w:r>
    </w:p>
    <w:p>
      <w:pPr>
        <w:pStyle w:val="ListBullet"/>
        <w:ind w:left="720"/>
      </w:pPr>
      <w:r>
        <w:t>Use FTE &gt; 1.0 (represents more than full-time, unrealistic)</w:t>
      </w:r>
    </w:p>
    <w:p>
      <w:pPr>
        <w:pStyle w:val="ListBullet"/>
        <w:ind w:left="720"/>
      </w:pPr>
      <w:r>
        <w:t>Skip dependency definitions (results in overlapping parallel work assumptions)</w:t>
      </w:r>
    </w:p>
    <w:p>
      <w:pPr>
        <w:pStyle w:val="ListBullet"/>
        <w:ind w:left="720"/>
      </w:pPr>
      <w:r>
        <w:t>Mix different project phases in the same color</w:t>
      </w:r>
    </w:p>
    <w:p>
      <w:pPr>
        <w:pStyle w:val="Heading3"/>
      </w:pPr>
      <w:r>
        <w:t>13.3 SoW Generation</w:t>
      </w:r>
    </w:p>
    <w:p>
      <w:r/>
      <w:r>
        <w:rPr>
          <w:b/>
        </w:rPr>
        <w:t>✅ DO:</w:t>
      </w:r>
      <w:r/>
    </w:p>
    <w:p>
      <w:pPr>
        <w:pStyle w:val="ListBullet"/>
        <w:ind w:left="720"/>
      </w:pPr>
      <w:r>
        <w:t>Provide rich, detailed background information (3-5 sentences minimum)</w:t>
      </w:r>
    </w:p>
    <w:p>
      <w:pPr>
        <w:pStyle w:val="ListBullet"/>
        <w:ind w:left="720"/>
      </w:pPr>
      <w:r>
        <w:t>List 5-10 key assumptions to set context</w:t>
      </w:r>
    </w:p>
    <w:p>
      <w:pPr>
        <w:pStyle w:val="ListBullet"/>
        <w:ind w:left="720"/>
      </w:pPr>
      <w:r>
        <w:t>Clearly define out-of-scope items to manage expectations</w:t>
      </w:r>
    </w:p>
    <w:p>
      <w:pPr>
        <w:pStyle w:val="ListBullet"/>
        <w:ind w:left="720"/>
      </w:pPr>
      <w:r>
        <w:t>Review and edit AI-generated content before sharing</w:t>
      </w:r>
    </w:p>
    <w:p>
      <w:pPr>
        <w:pStyle w:val="ListBullet"/>
        <w:ind w:left="720"/>
      </w:pPr>
      <w:r>
        <w:t>Export to Word for final formatting and branding</w:t>
      </w:r>
    </w:p>
    <w:p>
      <w:r/>
      <w:r>
        <w:rPr>
          <w:b/>
        </w:rPr>
        <w:t>❌ DON'T:</w:t>
      </w:r>
      <w:r/>
    </w:p>
    <w:p>
      <w:pPr>
        <w:pStyle w:val="ListBullet"/>
        <w:ind w:left="720"/>
      </w:pPr>
      <w:r>
        <w:t>Generate SoW with minimal metadata (results in generic content)</w:t>
      </w:r>
    </w:p>
    <w:p>
      <w:pPr>
        <w:pStyle w:val="ListBullet"/>
        <w:ind w:left="720"/>
      </w:pPr>
      <w:r>
        <w:t>Skip proofreading AI-generated text</w:t>
      </w:r>
    </w:p>
    <w:p>
      <w:pPr>
        <w:pStyle w:val="ListBullet"/>
        <w:ind w:left="720"/>
      </w:pPr>
      <w:r>
        <w:t>Share raw SoW without adding company branding/headers</w:t>
      </w:r>
    </w:p>
    <w:p>
      <w:pPr>
        <w:pStyle w:val="ListBullet"/>
        <w:ind w:left="720"/>
      </w:pPr>
      <w:r>
        <w:t>Forget to update SoW when project scope changes significantly</w:t>
      </w:r>
    </w:p>
    <w:p>
      <w:pPr>
        <w:pStyle w:val="Heading3"/>
      </w:pPr>
      <w:r>
        <w:t>13.4 Collaboration</w:t>
      </w:r>
    </w:p>
    <w:p>
      <w:r/>
      <w:r>
        <w:rPr>
          <w:b/>
        </w:rPr>
        <w:t>✅ DO:</w:t>
      </w:r>
      <w:r/>
    </w:p>
    <w:p>
      <w:pPr>
        <w:pStyle w:val="ListBullet"/>
        <w:ind w:left="720"/>
      </w:pPr>
      <w:r>
        <w:t>Use consistent naming conventions across project teams</w:t>
      </w:r>
    </w:p>
    <w:p>
      <w:pPr>
        <w:pStyle w:val="ListBullet"/>
        <w:ind w:left="720"/>
      </w:pPr>
      <w:r>
        <w:t>Share JSON export files for collaboration</w:t>
      </w:r>
    </w:p>
    <w:p>
      <w:pPr>
        <w:pStyle w:val="ListBullet"/>
        <w:ind w:left="720"/>
      </w:pPr>
      <w:r>
        <w:t>Document major scope changes in project metadata</w:t>
      </w:r>
    </w:p>
    <w:p>
      <w:pPr>
        <w:pStyle w:val="ListBullet"/>
        <w:ind w:left="720"/>
      </w:pPr>
      <w:r>
        <w:t>Keep stakeholders informed via exported Excel/Word documents</w:t>
      </w:r>
    </w:p>
    <w:p>
      <w:pPr>
        <w:pStyle w:val="ListBullet"/>
        <w:ind w:left="720"/>
      </w:pPr>
      <w:r>
        <w:t>Archive completed projects for future reference</w:t>
      </w:r>
    </w:p>
    <w:p>
      <w:r/>
      <w:r>
        <w:rPr>
          <w:b/>
        </w:rPr>
        <w:t>❌ DON'T:</w:t>
      </w:r>
      <w:r/>
    </w:p>
    <w:p>
      <w:pPr>
        <w:pStyle w:val="ListBullet"/>
        <w:ind w:left="720"/>
      </w:pPr>
      <w:r>
        <w:t>Have multiple people editing the same project simultaneously</w:t>
      </w:r>
    </w:p>
    <w:p>
      <w:pPr>
        <w:pStyle w:val="ListBullet"/>
        <w:ind w:left="720"/>
      </w:pPr>
      <w:r>
        <w:t>Delete drafts without backing up first</w:t>
      </w:r>
    </w:p>
    <w:p>
      <w:pPr>
        <w:pStyle w:val="ListBullet"/>
        <w:ind w:left="720"/>
      </w:pPr>
      <w:r>
        <w:t>Share sensitive project information via insecure channels</w:t>
      </w:r>
    </w:p>
    <w:p>
      <w:pPr>
        <w:pStyle w:val="Heading3"/>
      </w:pPr>
      <w:r>
        <w:t>13.5 Performance Optimization</w:t>
      </w:r>
    </w:p>
    <w:p>
      <w:r/>
      <w:r>
        <w:rPr>
          <w:b/>
        </w:rPr>
        <w:t>✅ DO:</w:t>
      </w:r>
      <w:r/>
    </w:p>
    <w:p>
      <w:pPr>
        <w:pStyle w:val="ListBullet"/>
        <w:ind w:left="720"/>
      </w:pPr>
      <w:r>
        <w:t>Close unnecessary browser tabs while using the tool</w:t>
      </w:r>
    </w:p>
    <w:p>
      <w:pPr>
        <w:pStyle w:val="ListBullet"/>
        <w:ind w:left="720"/>
      </w:pPr>
      <w:r>
        <w:t>Work with projects under 100 tasks for optimal performance</w:t>
      </w:r>
    </w:p>
    <w:p>
      <w:pPr>
        <w:pStyle w:val="ListBullet"/>
        <w:ind w:left="720"/>
      </w:pPr>
      <w:r>
        <w:t>Save regularly when making bulk changes</w:t>
      </w:r>
    </w:p>
    <w:p>
      <w:pPr>
        <w:pStyle w:val="ListBullet"/>
        <w:ind w:left="720"/>
      </w:pPr>
      <w:r>
        <w:t>Use auto-save for background protection</w:t>
      </w:r>
    </w:p>
    <w:p>
      <w:r/>
      <w:r>
        <w:rPr>
          <w:b/>
        </w:rPr>
        <w:t>❌ DON'T:</w:t>
      </w:r>
      <w:r/>
    </w:p>
    <w:p>
      <w:pPr>
        <w:pStyle w:val="ListBullet"/>
        <w:ind w:left="720"/>
      </w:pPr>
      <w:r>
        <w:t>Keep multiple projects open in different tabs simultaneously</w:t>
      </w:r>
    </w:p>
    <w:p>
      <w:pPr>
        <w:pStyle w:val="ListBullet"/>
        <w:ind w:left="720"/>
      </w:pPr>
      <w:r>
        <w:t>Create mega-projects with 200+ tasks (consider breaking into phases)</w:t>
      </w:r>
    </w:p>
    <w:p>
      <w:pPr>
        <w:pStyle w:val="ListBullet"/>
        <w:ind w:left="720"/>
      </w:pPr>
      <w:r>
        <w:t>Disable auto-save for critical projects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Appendix A: Keyboard Shortcuts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Save Project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Ctrl+S</w:t>
            </w:r>
            <w:r>
              <w:rPr>
                <w:sz w:val="20"/>
              </w:rPr>
              <w:t xml:space="preserve"> (Windows) / </w:t>
            </w:r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Cmd+S</w:t>
            </w:r>
            <w:r>
              <w:rPr>
                <w:sz w:val="20"/>
              </w:rPr>
              <w:t xml:space="preserve"> (Mac)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Manual save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Navigate to Dashboard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Alt+D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Return to Dashboard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New Project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Ctrl+N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Create new project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Copy Cell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Ctrl+C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Copy selected cell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Paste Cell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Ctrl+V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Paste into selected cell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Undo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Ctrl+Z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Undo last change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Start Editing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F2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Edit selected cell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Exit Editing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Esc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Cancel cell edit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Next Cell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Tab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Move to next cell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Previous Cell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rFonts w:ascii="Consolas" w:hAnsi="Consolas"/>
                <w:color w:val="C7254E"/>
                <w:sz w:val="20"/>
                <w:shd w:val="clear" w:fill="F5F5F5"/>
              </w:rPr>
              <w:t>Shift+Tab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Move to previous cell</w:t>
            </w:r>
          </w:p>
        </w:tc>
      </w:tr>
    </w:tbl>
    <w:p/>
    <w:p>
      <w:r>
        <w:rPr>
          <w:i/>
        </w:rPr>
        <w:t>(Note: Some shortcuts may vary by browser)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Appendix B: Date Format Reference</w:t>
      </w:r>
    </w:p>
    <w:p>
      <w:r/>
      <w:r>
        <w:rPr>
          <w:b/>
        </w:rPr>
        <w:t>Standard Format</w:t>
      </w:r>
      <w:r>
        <w:t xml:space="preserve">: </w:t>
      </w:r>
      <w:r>
        <w:rPr>
          <w:rFonts w:ascii="Consolas" w:hAnsi="Consolas"/>
          <w:color w:val="C7254E"/>
          <w:sz w:val="19"/>
          <w:shd w:val="clear" w:fill="F5F5F5"/>
        </w:rPr>
        <w:t>YYYY-MM-DD</w:t>
      </w:r>
    </w:p>
    <w:p>
      <w:r/>
      <w:r>
        <w:rPr>
          <w:b/>
        </w:rPr>
        <w:t>Examples:</w:t>
      </w:r>
      <w:r/>
    </w:p>
    <w:p>
      <w:pPr>
        <w:pStyle w:val="ListBullet"/>
        <w:ind w:left="720"/>
      </w:pPr>
      <w:r>
        <w:t xml:space="preserve">October 5, 2026 → </w:t>
      </w:r>
      <w:r>
        <w:rPr>
          <w:rFonts w:ascii="Consolas" w:hAnsi="Consolas"/>
          <w:color w:val="C7254E"/>
          <w:sz w:val="19"/>
          <w:shd w:val="clear" w:fill="F5F5F5"/>
        </w:rPr>
        <w:t>2026-10-05</w:t>
      </w:r>
    </w:p>
    <w:p>
      <w:pPr>
        <w:pStyle w:val="ListBullet"/>
        <w:ind w:left="720"/>
      </w:pPr>
      <w:r>
        <w:t xml:space="preserve">January 15, 2027 → </w:t>
      </w:r>
      <w:r>
        <w:rPr>
          <w:rFonts w:ascii="Consolas" w:hAnsi="Consolas"/>
          <w:color w:val="C7254E"/>
          <w:sz w:val="19"/>
          <w:shd w:val="clear" w:fill="F5F5F5"/>
        </w:rPr>
        <w:t>2027-01-15</w:t>
      </w:r>
    </w:p>
    <w:p>
      <w:pPr>
        <w:pStyle w:val="ListBullet"/>
        <w:ind w:left="720"/>
      </w:pPr>
      <w:r>
        <w:t xml:space="preserve">December 1, 2026 → </w:t>
      </w:r>
      <w:r>
        <w:rPr>
          <w:rFonts w:ascii="Consolas" w:hAnsi="Consolas"/>
          <w:color w:val="C7254E"/>
          <w:sz w:val="19"/>
          <w:shd w:val="clear" w:fill="F5F5F5"/>
        </w:rPr>
        <w:t>2026-12-01</w:t>
      </w:r>
    </w:p>
    <w:p>
      <w:r/>
      <w:r>
        <w:rPr>
          <w:b/>
        </w:rPr>
        <w:t>Tips:</w:t>
      </w:r>
      <w:r/>
    </w:p>
    <w:p>
      <w:pPr>
        <w:pStyle w:val="ListBullet"/>
        <w:ind w:left="720"/>
      </w:pPr>
      <w:r>
        <w:t>Always use 4-digit year</w:t>
      </w:r>
    </w:p>
    <w:p>
      <w:pPr>
        <w:pStyle w:val="ListBullet"/>
        <w:ind w:left="720"/>
      </w:pPr>
      <w:r>
        <w:t>Always use 2-digit month (01-12)</w:t>
      </w:r>
    </w:p>
    <w:p>
      <w:pPr>
        <w:pStyle w:val="ListBullet"/>
        <w:ind w:left="720"/>
      </w:pPr>
      <w:r>
        <w:t>Always use 2-digit day (01-31)</w:t>
      </w:r>
    </w:p>
    <w:p>
      <w:pPr>
        <w:pStyle w:val="ListBullet"/>
        <w:ind w:left="720"/>
      </w:pPr>
      <w:r>
        <w:t>Use hyphens (-) not slashes (/)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Appendix C: Dependency Syntax</w:t>
      </w:r>
    </w:p>
    <w:p>
      <w:r/>
      <w:r>
        <w:rPr>
          <w:b/>
        </w:rPr>
        <w:t>Single Dependency: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Task 3 depends on Task 1:</w:t>
              <w:br/>
            </w:r>
            <w:r>
              <w:rPr>
                <w:rFonts w:ascii="Consolas" w:hAnsi="Consolas"/>
                <w:color w:val="333333"/>
                <w:sz w:val="18"/>
              </w:rPr>
              <w:t>Enter in Dependency column: 1</w:t>
            </w:r>
          </w:p>
        </w:tc>
      </w:tr>
    </w:tbl>
    <w:p>
      <w:pPr>
        <w:spacing w:before="0"/>
      </w:pPr>
    </w:p>
    <w:p>
      <w:r/>
      <w:r>
        <w:rPr>
          <w:b/>
        </w:rPr>
        <w:t>Multiple Dependencies: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Task 5 depends on Tasks 2 and 4:</w:t>
              <w:br/>
            </w:r>
            <w:r>
              <w:rPr>
                <w:rFonts w:ascii="Consolas" w:hAnsi="Consolas"/>
                <w:color w:val="333333"/>
                <w:sz w:val="18"/>
              </w:rPr>
              <w:t>Enter in Dependency column: 2,4</w:t>
            </w:r>
          </w:p>
        </w:tc>
      </w:tr>
    </w:tbl>
    <w:p>
      <w:pPr>
        <w:spacing w:before="0"/>
      </w:pPr>
    </w:p>
    <w:p>
      <w:r/>
      <w:r>
        <w:rPr>
          <w:b/>
        </w:rPr>
        <w:t>No Dependency: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Task 1 can start immediately:</w:t>
              <w:br/>
            </w:r>
            <w:r>
              <w:rPr>
                <w:rFonts w:ascii="Consolas" w:hAnsi="Consolas"/>
                <w:color w:val="333333"/>
                <w:sz w:val="18"/>
              </w:rPr>
              <w:t>Leave Dependency column empty</w:t>
            </w:r>
          </w:p>
        </w:tc>
      </w:tr>
    </w:tbl>
    <w:p>
      <w:pPr>
        <w:spacing w:before="0"/>
      </w:pPr>
    </w:p>
    <w:p>
      <w:r/>
      <w:r>
        <w:rPr>
          <w:b/>
        </w:rPr>
        <w:t>Invalid Formats:</w:t>
      </w:r>
      <w:r/>
    </w:p>
    <w:p>
      <w:pPr>
        <w:pStyle w:val="ListBullet"/>
        <w:ind w:left="720"/>
      </w:pPr>
      <w:r>
        <w:t>❌ "1 2" (space separated)</w:t>
      </w:r>
    </w:p>
    <w:p>
      <w:pPr>
        <w:pStyle w:val="ListBullet"/>
        <w:ind w:left="720"/>
      </w:pPr>
      <w:r>
        <w:t>❌ "1, 2" (space after comma)</w:t>
      </w:r>
    </w:p>
    <w:p>
      <w:pPr>
        <w:pStyle w:val="ListBullet"/>
        <w:ind w:left="720"/>
      </w:pPr>
      <w:r>
        <w:t>❌ "task 1" (text instead of number)</w:t>
      </w:r>
    </w:p>
    <w:p>
      <w:pPr>
        <w:pStyle w:val="ListBullet"/>
        <w:ind w:left="720"/>
      </w:pPr>
      <w:r>
        <w:t>❌ "1-2" (range notation)</w:t>
      </w:r>
    </w:p>
    <w:p>
      <w:r/>
      <w:r>
        <w:rPr>
          <w:b/>
        </w:rPr>
        <w:t>Valid Formats:</w:t>
      </w:r>
      <w:r/>
    </w:p>
    <w:p>
      <w:pPr>
        <w:pStyle w:val="ListBullet"/>
        <w:ind w:left="720"/>
      </w:pPr>
      <w:r>
        <w:t>✅ "1"</w:t>
      </w:r>
    </w:p>
    <w:p>
      <w:pPr>
        <w:pStyle w:val="ListBullet"/>
        <w:ind w:left="720"/>
      </w:pPr>
      <w:r>
        <w:t>✅ "1,2"</w:t>
      </w:r>
    </w:p>
    <w:p>
      <w:pPr>
        <w:pStyle w:val="ListBullet"/>
        <w:ind w:left="720"/>
      </w:pPr>
      <w:r>
        <w:t>✅ "1,2,3,4"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Appendix D: Color Hex Codes Reference</w:t>
      </w:r>
    </w:p>
    <w:p>
      <w:r>
        <w:t>Common project colors: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🔵 Blue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#3B82F6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Planning/Design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🟢 Green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#10B981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Development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🟡 Yellow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Testing/QA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🔴 Red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#EF4444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Critical Path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🟣 Purple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#8B5CF6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Management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🟠 Orange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#F97316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Infrastructure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🔴 Pink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#EC4899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Documentation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⚫ Gray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Completed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Appendix E: File Storage Locations</w:t>
      </w:r>
    </w:p>
    <w:p>
      <w:r/>
      <w:r>
        <w:rPr>
          <w:b/>
        </w:rPr>
        <w:t>Project Drafts: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drafts/{ProjectName}_draft.json</w:t>
            </w:r>
          </w:p>
        </w:tc>
      </w:tr>
    </w:tbl>
    <w:p>
      <w:pPr>
        <w:spacing w:before="0"/>
      </w:pPr>
    </w:p>
    <w:p>
      <w:r/>
      <w:r>
        <w:rPr>
          <w:b/>
        </w:rPr>
        <w:t>SoW Documents: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drafts/SoW-Draft-{ProjectName}.json</w:t>
            </w:r>
          </w:p>
        </w:tc>
      </w:tr>
    </w:tbl>
    <w:p>
      <w:pPr>
        <w:spacing w:before="0"/>
      </w:pPr>
    </w:p>
    <w:p>
      <w:r/>
      <w:r>
        <w:rPr>
          <w:b/>
        </w:rPr>
        <w:t>Excel Exports: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Downloads/Project_Schedule_{ProjectName}_{Timestamp}.xlsx</w:t>
            </w:r>
          </w:p>
        </w:tc>
      </w:tr>
    </w:tbl>
    <w:p>
      <w:pPr>
        <w:spacing w:before="0"/>
      </w:pPr>
    </w:p>
    <w:p>
      <w:r/>
      <w:r>
        <w:rPr>
          <w:b/>
        </w:rPr>
        <w:t>Word SoW Exports:</w:t>
      </w: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Downloads/SoW-{ProjectName}-{Timestamp}.docx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Document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PMO Team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Initial release</w:t>
            </w:r>
          </w:p>
        </w:tc>
      </w:tr>
      <w:tr>
        <w:tc>
          <w:tcPr>
            <w:tcW w:type="dxa" w:w="234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2026-08-10</w:t>
            </w:r>
          </w:p>
        </w:tc>
        <w:tc>
          <w:tcPr>
            <w:tcW w:type="dxa" w:w="234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PMO Team</w:t>
            </w:r>
          </w:p>
        </w:tc>
        <w:tc>
          <w:tcPr>
            <w:tcW w:type="dxa" w:w="234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Added SoW generation section</w:t>
            </w:r>
          </w:p>
        </w:tc>
      </w:tr>
      <w:tr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2026-08-30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PMO Team</w:t>
            </w:r>
          </w:p>
        </w:tc>
        <w:tc>
          <w:tcPr>
            <w:tcW w:type="dxa" w:w="234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Added dual AI provider support, 5-box daily indicators, date editing improvements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Contact Information</w:t>
      </w:r>
    </w:p>
    <w:p>
      <w:r/>
      <w:r>
        <w:rPr>
          <w:b/>
        </w:rPr>
        <w:t>Technical Support:</w:t>
      </w:r>
      <w:r/>
      <w:r>
        <w:br/>
      </w:r>
      <w:r>
        <w:t>Email: project-tools-support@yourcompany.com</w:t>
      </w:r>
      <w:r>
        <w:br/>
      </w:r>
      <w:r>
        <w:t>Phone: +1 (555) 123-4567</w:t>
      </w:r>
      <w:r>
        <w:br/>
      </w:r>
      <w:r>
        <w:t>Hours: Monday-Friday, 9:00 AM - 5:00 PM EST</w:t>
      </w:r>
    </w:p>
    <w:p>
      <w:r/>
      <w:r>
        <w:rPr>
          <w:b/>
        </w:rPr>
        <w:t>Training Resources:</w:t>
      </w:r>
      <w:r/>
      <w:r>
        <w:br/>
      </w:r>
      <w:r>
        <w:t>Internal Wiki: https://wiki.yourcompany.com/project-schedule-tool</w:t>
      </w:r>
      <w:r>
        <w:br/>
      </w:r>
      <w:r>
        <w:t>Video Tutorials: https://training.yourcompany.com/schedule-tool</w:t>
      </w:r>
    </w:p>
    <w:p>
      <w:r/>
      <w:r>
        <w:rPr>
          <w:b/>
        </w:rPr>
        <w:t>Feedback and Feature Requests:</w:t>
      </w:r>
      <w:r/>
      <w:r>
        <w:br/>
      </w:r>
      <w:r>
        <w:t>Submit via: https://feedback.yourcompany.com/tools</w:t>
      </w:r>
      <w:r>
        <w:br/>
      </w:r>
      <w:r>
        <w:t>Or email: product-feedback@yourcompany.com</w:t>
      </w:r>
    </w:p>
    <w:p>
      <w:pPr>
        <w:spacing w:before="120" w:after="120"/>
        <w:pBdr>
          <w:bottom w:val="single" w:sz="6" w:space="1" w:color="AAAAAA"/>
        </w:pBdr>
      </w:pPr>
    </w:p>
    <w:p>
      <w:r/>
      <w:r>
        <w:rPr>
          <w:b/>
        </w:rPr>
        <w:t>End of Operations Manual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C3E6B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45B8A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6E9E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555555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77777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