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2CA4C" w14:textId="77777777" w:rsidR="00D22220" w:rsidRDefault="00D22220"/>
    <w:p w14:paraId="054D2BB9" w14:textId="77777777" w:rsidR="00D22220" w:rsidRDefault="00D22220"/>
    <w:p w14:paraId="32F72A6F" w14:textId="77777777" w:rsidR="00D22220" w:rsidRDefault="00D22220"/>
    <w:p w14:paraId="12033658" w14:textId="77777777" w:rsidR="00D22220" w:rsidRDefault="00D22220"/>
    <w:p w14:paraId="72E71BEC" w14:textId="709F4F17" w:rsidR="00D22220" w:rsidRDefault="00D22220">
      <w:r>
        <w:rPr>
          <w:noProof/>
          <w:color w:val="000000"/>
        </w:rPr>
        <w:drawing>
          <wp:inline distT="0" distB="0" distL="0" distR="0" wp14:anchorId="59831195" wp14:editId="2F4F14F0">
            <wp:extent cx="5731510" cy="2707005"/>
            <wp:effectExtent l="0" t="0" r="2540" b="0"/>
            <wp:docPr id="15708819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6731D" w14:textId="322C0FCA" w:rsidR="00D22220" w:rsidRDefault="00D22220">
      <w:r>
        <w:rPr>
          <w:noProof/>
          <w:color w:val="000000"/>
        </w:rPr>
        <w:drawing>
          <wp:inline distT="0" distB="0" distL="0" distR="0" wp14:anchorId="6246A957" wp14:editId="591FAD7A">
            <wp:extent cx="5731510" cy="2586355"/>
            <wp:effectExtent l="0" t="0" r="2540" b="4445"/>
            <wp:docPr id="10589551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20"/>
    <w:rsid w:val="00D22220"/>
    <w:rsid w:val="00EF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4BD2"/>
  <w15:chartTrackingRefBased/>
  <w15:docId w15:val="{5F43F967-93F9-4138-BB6A-CC554DD7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Patil</dc:creator>
  <cp:keywords/>
  <dc:description/>
  <cp:lastModifiedBy>Parag Patil</cp:lastModifiedBy>
  <cp:revision>1</cp:revision>
  <dcterms:created xsi:type="dcterms:W3CDTF">2026-08-09T15:37:00Z</dcterms:created>
  <dcterms:modified xsi:type="dcterms:W3CDTF">2026-08-09T15:39:00Z</dcterms:modified>
</cp:coreProperties>
</file>