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0D51C" w14:textId="77777777" w:rsidR="0029163A" w:rsidRDefault="0029163A">
      <w:r>
        <w:t>MusicPlayer</w:t>
      </w:r>
    </w:p>
    <w:p w14:paraId="707C4F90" w14:textId="01BDFAF8" w:rsidR="0029163A" w:rsidRDefault="0029163A">
      <w:r>
        <w:t>Open MusicPlayer App</w:t>
      </w:r>
      <w:r w:rsidR="00134848">
        <w:t>. When you go into the app, you will in local tap(Fig1). Click music in tableView below to play music(Fig2).</w:t>
      </w:r>
    </w:p>
    <w:p w14:paraId="6C053096" w14:textId="7DBFC8E0" w:rsidR="0029163A" w:rsidRDefault="0029163A">
      <w:r>
        <w:rPr>
          <w:noProof/>
        </w:rPr>
        <w:drawing>
          <wp:inline distT="0" distB="0" distL="0" distR="0" wp14:anchorId="31042CE5" wp14:editId="083B18A6">
            <wp:extent cx="1881949" cy="3340100"/>
            <wp:effectExtent l="0" t="0" r="0" b="0"/>
            <wp:docPr id="1" name="图片 1" descr="Untitled:Users:ParagonLight:Desktop:IMG_1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ParagonLight:Desktop:IMG_14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095" cy="334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848">
        <w:t xml:space="preserve">             </w:t>
      </w:r>
      <w:r w:rsidR="00134848" w:rsidRPr="00134848">
        <w:drawing>
          <wp:inline distT="0" distB="0" distL="0" distR="0" wp14:anchorId="1A6EEE2A" wp14:editId="2CB38345">
            <wp:extent cx="1878372" cy="3333750"/>
            <wp:effectExtent l="0" t="0" r="1270" b="0"/>
            <wp:docPr id="2" name="图片 2" descr="Untitled:Users:ParagonLight:Desktop:IMG_1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ParagonLight:Desktop:IMG_14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09" cy="333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C0A7" w14:textId="742C01A8" w:rsidR="00134848" w:rsidRDefault="0005581C">
      <w:r>
        <w:t>Fig1                                  Fig2</w:t>
      </w:r>
    </w:p>
    <w:p w14:paraId="57487D32" w14:textId="70E27CAE" w:rsidR="0005581C" w:rsidRDefault="0005581C">
      <w:r>
        <w:t>Tap remote turn t</w:t>
      </w:r>
      <w:r w:rsidR="00EE63B0">
        <w:t xml:space="preserve">o play music from remote server. You can </w:t>
      </w:r>
      <w:r w:rsidR="00E53D73">
        <w:t>click</w:t>
      </w:r>
      <w:r w:rsidR="00EE63B0">
        <w:t xml:space="preserve"> the music listed in tableView to play it</w:t>
      </w:r>
      <w:r w:rsidR="00E53D73">
        <w:t>(Fig3)</w:t>
      </w:r>
      <w:r w:rsidR="00EE63B0">
        <w:t>.</w:t>
      </w:r>
      <w:r w:rsidR="00E53D73">
        <w:t xml:space="preserve"> Click the ‘add’ button on top-right to add one music with its URL to the list.</w:t>
      </w:r>
      <w:r w:rsidR="00236E2B">
        <w:t xml:space="preserve"> After fill up two textField with music name and music URL, click ‘add’ button to save these information</w:t>
      </w:r>
      <w:r w:rsidR="00236E2B">
        <w:t>(Fig4)</w:t>
      </w:r>
      <w:r w:rsidR="00236E2B">
        <w:t>.</w:t>
      </w:r>
    </w:p>
    <w:p w14:paraId="2B1A74EB" w14:textId="72C8F03C" w:rsidR="0029163A" w:rsidRDefault="00EE63B0">
      <w:r>
        <w:rPr>
          <w:noProof/>
        </w:rPr>
        <w:drawing>
          <wp:inline distT="0" distB="0" distL="0" distR="0" wp14:anchorId="27823D3C" wp14:editId="442BCA53">
            <wp:extent cx="1943100" cy="3448633"/>
            <wp:effectExtent l="0" t="0" r="0" b="6350"/>
            <wp:docPr id="5" name="图片 5" descr="Untitled:Users:ParagonLight:Desktop:IMG_1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Users:ParagonLight:Desktop:IMG_14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37" cy="345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3D73">
        <w:t xml:space="preserve">            </w:t>
      </w:r>
      <w:r w:rsidR="00E53D73">
        <w:rPr>
          <w:noProof/>
        </w:rPr>
        <w:drawing>
          <wp:inline distT="0" distB="0" distL="0" distR="0" wp14:anchorId="40419EF7" wp14:editId="3FC7539A">
            <wp:extent cx="1943100" cy="3448633"/>
            <wp:effectExtent l="0" t="0" r="0" b="6350"/>
            <wp:docPr id="6" name="图片 6" descr="Untitled:Users:ParagonLight:Desktop:IMG_1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:Users:ParagonLight:Desktop:IMG_14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150" cy="345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BE13" w14:textId="7051AAB2" w:rsidR="00E53D73" w:rsidRDefault="00E53D73">
      <w:r>
        <w:t>Fig3</w:t>
      </w:r>
      <w:r w:rsidR="00FD3972">
        <w:t xml:space="preserve">                                  Fig4</w:t>
      </w:r>
    </w:p>
    <w:p w14:paraId="0DA77053" w14:textId="6A475B5C" w:rsidR="00572B82" w:rsidRDefault="00572B82">
      <w:r>
        <w:lastRenderedPageBreak/>
        <w:t>After added the music, click the specific row in list to play music(Fig5). Due to network connection status, this function may not work if network is off or poor.</w:t>
      </w:r>
    </w:p>
    <w:p w14:paraId="4FB3E880" w14:textId="4821B4EE" w:rsidR="00572B82" w:rsidRDefault="00572B82">
      <w:r>
        <w:rPr>
          <w:noProof/>
        </w:rPr>
        <w:drawing>
          <wp:inline distT="0" distB="0" distL="0" distR="0" wp14:anchorId="3478F6A9" wp14:editId="5863F47E">
            <wp:extent cx="1967817" cy="3492500"/>
            <wp:effectExtent l="0" t="0" r="0" b="0"/>
            <wp:docPr id="7" name="图片 7" descr="Untitled:Users:ParagonLight:Desktop:IMG_1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:Users:ParagonLight:Desktop:IMG_14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250" cy="34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6477" w14:textId="243B54F9" w:rsidR="00D22348" w:rsidRDefault="00D22348">
      <w:r>
        <w:t>Fig5</w:t>
      </w:r>
      <w:bookmarkStart w:id="0" w:name="_GoBack"/>
      <w:bookmarkEnd w:id="0"/>
    </w:p>
    <w:sectPr w:rsidR="00D22348" w:rsidSect="000E7E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3A"/>
    <w:rsid w:val="0005581C"/>
    <w:rsid w:val="000E7EB2"/>
    <w:rsid w:val="00134848"/>
    <w:rsid w:val="00236E2B"/>
    <w:rsid w:val="0029163A"/>
    <w:rsid w:val="00572B82"/>
    <w:rsid w:val="008660E7"/>
    <w:rsid w:val="00A3670E"/>
    <w:rsid w:val="00D22348"/>
    <w:rsid w:val="00DE17CA"/>
    <w:rsid w:val="00E53D73"/>
    <w:rsid w:val="00EE63B0"/>
    <w:rsid w:val="00FD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1DD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63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16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63A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916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622</Characters>
  <Application>Microsoft Macintosh Word</Application>
  <DocSecurity>0</DocSecurity>
  <Lines>5</Lines>
  <Paragraphs>1</Paragraphs>
  <ScaleCrop>false</ScaleCrop>
  <Company>88888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xu</dc:creator>
  <cp:keywords/>
  <dc:description/>
  <cp:lastModifiedBy>jingwei xu</cp:lastModifiedBy>
  <cp:revision>17</cp:revision>
  <dcterms:created xsi:type="dcterms:W3CDTF">2013-09-07T15:05:00Z</dcterms:created>
  <dcterms:modified xsi:type="dcterms:W3CDTF">2013-09-07T15:48:00Z</dcterms:modified>
</cp:coreProperties>
</file>