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 ExtraBold" w:cs="Nunito ExtraBold" w:eastAsia="Nunito ExtraBold" w:hAnsi="Nunito ExtraBold"/>
          <w:b w:val="0"/>
          <w:color w:val="bc658d"/>
          <w:sz w:val="106"/>
          <w:szCs w:val="106"/>
        </w:rPr>
      </w:pPr>
      <w:bookmarkStart w:colFirst="0" w:colLast="0" w:name="_kk1966kbede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 ExtraBold" w:cs="Nunito ExtraBold" w:eastAsia="Nunito ExtraBold" w:hAnsi="Nunito ExtraBold"/>
          <w:b w:val="0"/>
          <w:color w:val="bc658d"/>
          <w:sz w:val="106"/>
          <w:szCs w:val="106"/>
        </w:rPr>
      </w:pPr>
      <w:bookmarkStart w:colFirst="0" w:colLast="0" w:name="_n1eljdzavhl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 ExtraBold" w:cs="Nunito ExtraBold" w:eastAsia="Nunito ExtraBold" w:hAnsi="Nunito ExtraBold"/>
          <w:b w:val="0"/>
          <w:color w:val="bc658d"/>
          <w:sz w:val="106"/>
          <w:szCs w:val="106"/>
        </w:rPr>
      </w:pPr>
      <w:bookmarkStart w:colFirst="0" w:colLast="0" w:name="_drif8j4a06ee" w:id="2"/>
      <w:bookmarkEnd w:id="2"/>
      <w:r w:rsidDel="00000000" w:rsidR="00000000" w:rsidRPr="00000000">
        <w:rPr>
          <w:rFonts w:ascii="Nunito ExtraBold" w:cs="Nunito ExtraBold" w:eastAsia="Nunito ExtraBold" w:hAnsi="Nunito ExtraBold"/>
          <w:b w:val="0"/>
          <w:color w:val="bc658d"/>
          <w:sz w:val="106"/>
          <w:szCs w:val="106"/>
          <w:rtl w:val="0"/>
        </w:rPr>
        <w:t xml:space="preserve">Final Project Proposal (FPP)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 ExtraBold" w:cs="Nunito ExtraBold" w:eastAsia="Nunito ExtraBold" w:hAnsi="Nunito ExtraBold"/>
          <w:b w:val="0"/>
          <w:color w:val="bc658d"/>
        </w:rPr>
      </w:pPr>
      <w:bookmarkStart w:colFirst="0" w:colLast="0" w:name="_gjb2m5jaj8l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By: </w:t>
      </w:r>
      <w:r w:rsidDel="00000000" w:rsidR="00000000" w:rsidRPr="00000000">
        <w:rPr>
          <w:b w:val="1"/>
          <w:sz w:val="32"/>
          <w:szCs w:val="32"/>
          <w:rtl w:val="0"/>
        </w:rPr>
        <w:t xml:space="preserve">Oreoluwa Mustafa</w:t>
      </w:r>
      <w:r w:rsidDel="00000000" w:rsidR="00000000" w:rsidRPr="00000000">
        <w:rPr>
          <w:rtl w:val="0"/>
        </w:rPr>
        <w:t xml:space="preserve"> /  </w:t>
      </w:r>
      <w:r w:rsidDel="00000000" w:rsidR="00000000" w:rsidRPr="00000000">
        <w:rPr>
          <w:rtl w:val="0"/>
        </w:rPr>
        <w:t xml:space="preserve">Apr 20,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Click on the file menu on the top left to download the word version of this file.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Make sure you save your file name with the following format: </w:t>
      </w:r>
      <w:r w:rsidDel="00000000" w:rsidR="00000000" w:rsidRPr="00000000">
        <w:rPr>
          <w:b w:val="1"/>
          <w:i w:val="1"/>
          <w:rtl w:val="0"/>
        </w:rPr>
        <w:t xml:space="preserve">oreoluwa-mustafa-fpp</w:t>
      </w:r>
      <w:r w:rsidDel="00000000" w:rsidR="00000000" w:rsidRPr="00000000">
        <w:rPr>
          <w:i w:val="1"/>
          <w:rtl w:val="0"/>
        </w:rPr>
        <w:t xml:space="preserve"> (replace name with yours)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Replace the above name (Oreoluwa Mustafa) with yours and change the date to current date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Submit your proposal 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eql4ww4x9iv" w:id="4"/>
      <w:bookmarkEnd w:id="4"/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0D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Problem solving is the act of defining a problem; determining the cause of the problem; identifying, prioritizing, and selecting alternatives for a solution; and implementing a solution.</w:t>
      </w:r>
    </w:p>
    <w:p w:rsidR="00000000" w:rsidDel="00000000" w:rsidP="00000000" w:rsidRDefault="00000000" w:rsidRPr="00000000" w14:paraId="0000000E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part of your final project, you are required to come up with a solution that will help your organization to achieve more success.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04319" cy="295433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96075" y="1098275"/>
                          <a:ext cx="3904319" cy="2954338"/>
                          <a:chOff x="1196075" y="1098275"/>
                          <a:chExt cx="5332575" cy="4048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10700" y="1428075"/>
                            <a:ext cx="3398700" cy="3398700"/>
                          </a:xfrm>
                          <a:prstGeom prst="ellipse">
                            <a:avLst/>
                          </a:prstGeom>
                          <a:noFill/>
                          <a:ln cap="flat" cmpd="sng" w="76200">
                            <a:solidFill>
                              <a:srgbClr val="6977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96075" y="2725575"/>
                            <a:ext cx="1597800" cy="80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9BA2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Implement and evaluate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11150" y="1098275"/>
                            <a:ext cx="1597800" cy="80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9BA2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Define problem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930850" y="2725575"/>
                            <a:ext cx="1597800" cy="80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9BA2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Generate new ideas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11150" y="4342975"/>
                            <a:ext cx="1597800" cy="80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9BA2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Evaluate and select solutions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752125" y="2637300"/>
                            <a:ext cx="2115900" cy="1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 Black" w:cs="Nunito Black" w:eastAsia="Nunito Black" w:hAnsi="Nunito Black"/>
                                  <w:b w:val="0"/>
                                  <w:i w:val="0"/>
                                  <w:smallCaps w:val="0"/>
                                  <w:strike w:val="0"/>
                                  <w:color w:val="69779b"/>
                                  <w:sz w:val="53"/>
                                  <w:vertAlign w:val="baseline"/>
                                </w:rPr>
                                <w:t xml:space="preserve">Problem Solving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04319" cy="295433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4319" cy="2954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jnwangrnzvmn" w:id="5"/>
      <w:bookmarkEnd w:id="5"/>
      <w:r w:rsidDel="00000000" w:rsidR="00000000" w:rsidRPr="00000000">
        <w:rPr>
          <w:rtl w:val="0"/>
        </w:rPr>
        <w:t xml:space="preserve">The problem solving process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order to </w:t>
      </w:r>
      <w:r w:rsidDel="00000000" w:rsidR="00000000" w:rsidRPr="00000000">
        <w:rPr>
          <w:rtl w:val="0"/>
        </w:rPr>
        <w:t xml:space="preserve">constantly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tl w:val="0"/>
        </w:rPr>
        <w:t xml:space="preserve">grow career wise and in an 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rganization,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very key to </w:t>
      </w:r>
      <w:r w:rsidDel="00000000" w:rsidR="00000000" w:rsidRPr="00000000">
        <w:rPr>
          <w:rtl w:val="0"/>
        </w:rPr>
        <w:t xml:space="preserve">develop your problem-solving techniques. Finding a suitable solution for issues can be accomplished by following the basic four-step problem-solving process and methodology outlined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Steps</w:t>
            </w:r>
          </w:p>
        </w:tc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Characteristics </w:t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1. Define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Differentiate fact from opinion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Specify underlying causes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Consult each faction involved for information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State the problem specifically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Identify what standard or expectation is violated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Determine in which process the problem lies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Avoid trying to solve the problem without data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2. Generate alternative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Postpone evaluating alternatives initially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Include all involved individuals in the generating of alternatives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Specify alternatives consistent with organizational goals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Specify short- and long-term alternatives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Brainstorm on others' ideas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Seek alternatives that may solve the problem</w:t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3. Evaluate and select an alternative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Evaluate alternatives relative to a target standard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Evaluate all alternatives without bias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Evaluate alternatives relative to established goals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Evaluate both proven and possible outcomes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State the selected alternative explicitly</w:t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4. Implement and follow up on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Plan and implement a pilot test of the chosen alternative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Gather feedback from all affected parties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Seek acceptance or consensus by all those affected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Establish ongoing measures and monitoring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Evaluate long-term results based on final solution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lrze90oblnyq" w:id="6"/>
      <w:bookmarkEnd w:id="6"/>
      <w:r w:rsidDel="00000000" w:rsidR="00000000" w:rsidRPr="00000000">
        <w:rPr>
          <w:rtl w:val="0"/>
        </w:rPr>
        <w:t xml:space="preserve">Organization Problem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 this section, you are to define a problem facing your organization, evaluate alternatives and come up with a solution that can be implemented. </w:t>
      </w:r>
    </w:p>
    <w:p w:rsidR="00000000" w:rsidDel="00000000" w:rsidP="00000000" w:rsidRDefault="00000000" w:rsidRPr="00000000" w14:paraId="00000039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Steps</w:t>
            </w:r>
          </w:p>
        </w:tc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Solutions </w:t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1. Define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2. Generate alternative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ind w:left="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3. Evaluate and select an 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ind w:left="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83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4. Implement and follow up on the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152400</wp:posOffset>
          </wp:positionV>
          <wp:extent cx="1484842" cy="219075"/>
          <wp:effectExtent b="0" l="0" r="0" t="0"/>
          <wp:wrapSquare wrapText="bothSides" distB="114300" distT="114300" distL="114300" distR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23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106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395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838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color w:val="bc658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forms.gle/74RMKB8UcVcFLgTHA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